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201DBE8E"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1A15BD">
        <w:rPr>
          <w:rFonts w:ascii="Times New Roman" w:eastAsia="Times New Roman" w:hAnsi="Times New Roman" w:cs="Times New Roman"/>
          <w:bCs/>
          <w:sz w:val="24"/>
          <w:szCs w:val="24"/>
          <w:lang w:val="lt-LT" w:eastAsia="lt-LT"/>
        </w:rPr>
        <w:t xml:space="preserve">4 </w:t>
      </w:r>
      <w:r w:rsidR="00854C6E">
        <w:rPr>
          <w:rFonts w:ascii="Times New Roman" w:eastAsia="Times New Roman" w:hAnsi="Times New Roman" w:cs="Times New Roman"/>
          <w:bCs/>
          <w:sz w:val="24"/>
          <w:szCs w:val="24"/>
          <w:lang w:val="lt-LT" w:eastAsia="lt-LT"/>
        </w:rPr>
        <w:t xml:space="preserve">m.  </w:t>
      </w:r>
      <w:r w:rsidR="000D363A">
        <w:rPr>
          <w:rFonts w:ascii="Times New Roman" w:eastAsia="Times New Roman" w:hAnsi="Times New Roman" w:cs="Times New Roman"/>
          <w:bCs/>
          <w:sz w:val="24"/>
          <w:szCs w:val="24"/>
          <w:lang w:val="lt-LT" w:eastAsia="lt-LT"/>
        </w:rPr>
        <w:t xml:space="preserve">spalio   </w:t>
      </w:r>
      <w:r w:rsidR="00CD5D11">
        <w:rPr>
          <w:rFonts w:ascii="Times New Roman" w:eastAsia="Times New Roman" w:hAnsi="Times New Roman" w:cs="Times New Roman"/>
          <w:bCs/>
          <w:sz w:val="24"/>
          <w:szCs w:val="24"/>
          <w:lang w:val="lt-LT" w:eastAsia="lt-LT"/>
        </w:rPr>
        <w:t xml:space="preserve">08 </w:t>
      </w:r>
      <w:r w:rsidR="000D363A">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CD5D11">
        <w:rPr>
          <w:rFonts w:ascii="Times New Roman" w:eastAsia="Times New Roman" w:hAnsi="Times New Roman" w:cs="Times New Roman"/>
          <w:bCs/>
          <w:sz w:val="24"/>
          <w:szCs w:val="24"/>
          <w:lang w:val="lt-LT" w:eastAsia="lt-LT"/>
        </w:rPr>
        <w:t>531</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E2B9EB1"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1A15BD">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D363A" w:rsidRPr="000D363A">
        <w:rPr>
          <w:rFonts w:ascii="Times New Roman" w:hAnsi="Times New Roman" w:cs="Times New Roman"/>
          <w:bCs/>
        </w:rPr>
        <w:t>DĖL BENDRUOMENINIŲ ORGANIZACIJŲ VEIKLOS PROJEKTŲ FINANSAVIMO KĖDAINIŲ RAJONO SAVIVALDYBĖS BIUDŽETO LĖŠOMIS 2024 METŲ KONKURSO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EF85362" w:rsidR="00122867" w:rsidRPr="00122867" w:rsidRDefault="00122867" w:rsidP="00BB1DF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1DF3">
        <w:rPr>
          <w:rFonts w:ascii="Times New Roman" w:eastAsia="Times New Roman" w:hAnsi="Times New Roman" w:cs="Times New Roman"/>
          <w:sz w:val="24"/>
          <w:szCs w:val="24"/>
          <w:lang w:val="lt-LT" w:eastAsia="lt-LT"/>
        </w:rPr>
        <w:t xml:space="preserve"> </w:t>
      </w:r>
      <w:r w:rsidR="00BB1DF3" w:rsidRPr="00BB1DF3">
        <w:rPr>
          <w:rFonts w:ascii="Times New Roman" w:eastAsia="Times New Roman" w:hAnsi="Times New Roman" w:cs="Times New Roman"/>
          <w:sz w:val="24"/>
          <w:szCs w:val="24"/>
          <w:lang w:val="lt-LT" w:eastAsia="lt-LT"/>
        </w:rPr>
        <w:t>Vyriausioji specialistė</w:t>
      </w:r>
      <w:r w:rsidR="00BB1DF3">
        <w:rPr>
          <w:rFonts w:ascii="Times New Roman" w:eastAsia="Times New Roman" w:hAnsi="Times New Roman" w:cs="Times New Roman"/>
          <w:sz w:val="24"/>
          <w:szCs w:val="24"/>
          <w:lang w:val="lt-LT" w:eastAsia="lt-LT"/>
        </w:rPr>
        <w:t xml:space="preserve"> </w:t>
      </w:r>
      <w:r w:rsidR="00BB1DF3" w:rsidRPr="00BB1DF3">
        <w:rPr>
          <w:rFonts w:ascii="Times New Roman" w:eastAsia="Times New Roman" w:hAnsi="Times New Roman" w:cs="Times New Roman"/>
          <w:sz w:val="24"/>
          <w:szCs w:val="24"/>
          <w:lang w:val="lt-LT" w:eastAsia="lt-LT"/>
        </w:rPr>
        <w:t>(nevyriausybinių organizacijų koordinatorė)</w:t>
      </w:r>
      <w:r w:rsidR="00BB1DF3">
        <w:rPr>
          <w:rFonts w:ascii="Times New Roman" w:eastAsia="Times New Roman" w:hAnsi="Times New Roman" w:cs="Times New Roman"/>
          <w:sz w:val="24"/>
          <w:szCs w:val="24"/>
          <w:lang w:val="lt-LT" w:eastAsia="lt-LT"/>
        </w:rPr>
        <w:t xml:space="preserve"> Audronė Stadalnykienė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7027DC">
              <w:rPr>
                <w:rFonts w:ascii="Times New Roman" w:hAnsi="Times New Roman" w:cs="Times New Roman"/>
              </w:rPr>
              <w:t>tenkina</w:t>
            </w:r>
            <w:proofErr w:type="spellEnd"/>
            <w:r w:rsidR="007027DC">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535D79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BB1DF3">
              <w:rPr>
                <w:rFonts w:ascii="Times New Roman" w:hAnsi="Times New Roman" w:cs="Times New Roman"/>
              </w:rPr>
              <w:t>t</w:t>
            </w:r>
            <w:r w:rsidR="00A17F92">
              <w:rPr>
                <w:rFonts w:ascii="Times New Roman" w:hAnsi="Times New Roman" w:cs="Times New Roman"/>
              </w:rPr>
              <w:t>enkina</w:t>
            </w:r>
            <w:proofErr w:type="spellEnd"/>
            <w:r w:rsid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7F92">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0DDF9E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217531">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DC807A7"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DC4E61">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C4E61">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487D8266" w:rsidR="00122867" w:rsidRPr="00A17F92"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A17F92">
              <w:rPr>
                <w:rFonts w:ascii="Times New Roman" w:hAnsi="Times New Roman" w:cs="Times New Roman"/>
              </w:rPr>
              <w:t>Kriterijus</w:t>
            </w:r>
            <w:proofErr w:type="spellEnd"/>
            <w:r w:rsidRPr="00A17F92">
              <w:rPr>
                <w:rFonts w:ascii="Times New Roman" w:hAnsi="Times New Roman" w:cs="Times New Roman"/>
              </w:rPr>
              <w:t xml:space="preserve"> </w:t>
            </w:r>
            <w:proofErr w:type="spellStart"/>
            <w:r w:rsidR="00A17F92" w:rsidRPr="00A17F92">
              <w:rPr>
                <w:rFonts w:ascii="Times New Roman" w:hAnsi="Times New Roman" w:cs="Times New Roman"/>
              </w:rPr>
              <w:t>tenkina</w:t>
            </w:r>
            <w:proofErr w:type="spellEnd"/>
            <w:r w:rsidR="00A17F92" w:rsidRP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A17F92">
              <w:rPr>
                <w:rFonts w:ascii="Times New Roman" w:eastAsia="Times New Roman" w:hAnsi="Times New Roman" w:cs="Times New Roman"/>
                <w:sz w:val="24"/>
                <w:szCs w:val="24"/>
                <w:u w:val="single"/>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949CD7"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1A0AA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A0AA1">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0BBCBDE3" w:rsidR="008B7AFD" w:rsidRPr="008B7AFD" w:rsidRDefault="000B308D" w:rsidP="000B308D">
            <w:pPr>
              <w:keepNext/>
              <w:suppressAutoHyphens/>
              <w:autoSpaceDN w:val="0"/>
              <w:spacing w:after="0" w:line="240" w:lineRule="auto"/>
              <w:jc w:val="both"/>
              <w:textAlignment w:val="baseline"/>
              <w:rPr>
                <w:rFonts w:ascii="Times New Roman" w:hAnsi="Times New Roman" w:cs="Times New Roman"/>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6A59DA">
              <w:rPr>
                <w:rFonts w:ascii="Times New Roman" w:hAnsi="Times New Roman" w:cs="Times New Roman"/>
              </w:rPr>
              <w:t>tenkina</w:t>
            </w:r>
            <w:proofErr w:type="spellEnd"/>
            <w:r w:rsidR="006A59DA">
              <w:rPr>
                <w:rFonts w:ascii="Times New Roman" w:hAnsi="Times New Roman" w:cs="Times New Roman"/>
              </w:rPr>
              <w:t>.</w:t>
            </w:r>
            <w:r w:rsidR="008B7AFD">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A0AA1">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5EAB87F"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6A59DA">
              <w:rPr>
                <w:rFonts w:ascii="Times New Roman" w:hAnsi="Times New Roman" w:cs="Times New Roman"/>
              </w:rPr>
              <w:t>tenkina</w:t>
            </w:r>
            <w:proofErr w:type="spellEnd"/>
            <w:r w:rsidR="006A59DA">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6A59DA"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A59D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681040" w14:textId="5C44467C" w:rsidR="006A59DA" w:rsidRPr="00122867" w:rsidRDefault="006A59DA" w:rsidP="006A59D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B1DF3">
              <w:rPr>
                <w:rFonts w:ascii="Times New Roman" w:eastAsia="Times New Roman" w:hAnsi="Times New Roman" w:cs="Times New Roman"/>
                <w:sz w:val="24"/>
                <w:szCs w:val="24"/>
                <w:lang w:val="lt-LT" w:eastAsia="lt-LT"/>
              </w:rPr>
              <w:t>Vyriausioji specialistė</w:t>
            </w:r>
            <w:r>
              <w:rPr>
                <w:rFonts w:ascii="Times New Roman" w:eastAsia="Times New Roman" w:hAnsi="Times New Roman" w:cs="Times New Roman"/>
                <w:sz w:val="24"/>
                <w:szCs w:val="24"/>
                <w:lang w:val="lt-LT" w:eastAsia="lt-LT"/>
              </w:rPr>
              <w:t xml:space="preserve"> </w:t>
            </w:r>
            <w:r w:rsidRPr="00BB1DF3">
              <w:rPr>
                <w:rFonts w:ascii="Times New Roman" w:eastAsia="Times New Roman" w:hAnsi="Times New Roman" w:cs="Times New Roman"/>
                <w:sz w:val="24"/>
                <w:szCs w:val="24"/>
                <w:lang w:val="lt-LT" w:eastAsia="lt-LT"/>
              </w:rPr>
              <w:t xml:space="preserve">(nevyriausybinių </w:t>
            </w:r>
            <w:r w:rsidRPr="006A59DA">
              <w:rPr>
                <w:rFonts w:ascii="Times New Roman" w:eastAsia="Times New Roman" w:hAnsi="Times New Roman" w:cs="Times New Roman"/>
                <w:sz w:val="24"/>
                <w:szCs w:val="24"/>
                <w:u w:val="single"/>
                <w:lang w:val="lt-LT" w:eastAsia="lt-LT"/>
              </w:rPr>
              <w:t>organizacijų koordinatorė)</w:t>
            </w:r>
            <w:r>
              <w:rPr>
                <w:rFonts w:ascii="Times New Roman" w:eastAsia="Times New Roman" w:hAnsi="Times New Roman" w:cs="Times New Roman"/>
                <w:sz w:val="24"/>
                <w:szCs w:val="24"/>
                <w:lang w:val="lt-LT" w:eastAsia="lt-LT"/>
              </w:rPr>
              <w:t xml:space="preserve">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9DC0838"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6A59DA">
              <w:rPr>
                <w:rFonts w:ascii="Times New Roman" w:eastAsia="Times New Roman" w:hAnsi="Times New Roman" w:cs="Times New Roman"/>
                <w:sz w:val="24"/>
                <w:szCs w:val="24"/>
                <w:u w:val="single"/>
                <w:lang w:val="lt-LT" w:eastAsia="lt-LT"/>
              </w:rPr>
              <w:t>Audronė</w:t>
            </w:r>
            <w:r w:rsidR="00973807">
              <w:rPr>
                <w:rFonts w:ascii="Times New Roman" w:eastAsia="Times New Roman" w:hAnsi="Times New Roman" w:cs="Times New Roman"/>
                <w:sz w:val="24"/>
                <w:szCs w:val="24"/>
                <w:u w:val="single"/>
                <w:lang w:val="lt-LT" w:eastAsia="lt-LT"/>
              </w:rPr>
              <w:t xml:space="preserve"> Stadalnyk</w:t>
            </w:r>
            <w:r w:rsidR="006A59DA">
              <w:rPr>
                <w:rFonts w:ascii="Times New Roman" w:eastAsia="Times New Roman" w:hAnsi="Times New Roman" w:cs="Times New Roman"/>
                <w:sz w:val="24"/>
                <w:szCs w:val="24"/>
                <w:u w:val="single"/>
                <w:lang w:val="lt-LT" w:eastAsia="lt-LT"/>
              </w:rPr>
              <w:t>ienė</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C0C7F5" w14:textId="77777777" w:rsidR="00ED2B29" w:rsidRDefault="00ED2B29">
      <w:pPr>
        <w:spacing w:after="0" w:line="240" w:lineRule="auto"/>
      </w:pPr>
      <w:r>
        <w:separator/>
      </w:r>
    </w:p>
  </w:endnote>
  <w:endnote w:type="continuationSeparator" w:id="0">
    <w:p w14:paraId="556EC653" w14:textId="77777777" w:rsidR="00ED2B29" w:rsidRDefault="00ED2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57720D" w14:textId="77777777" w:rsidR="00ED2B29" w:rsidRDefault="00ED2B29">
      <w:pPr>
        <w:spacing w:after="0" w:line="240" w:lineRule="auto"/>
      </w:pPr>
      <w:r>
        <w:separator/>
      </w:r>
    </w:p>
  </w:footnote>
  <w:footnote w:type="continuationSeparator" w:id="0">
    <w:p w14:paraId="07B38093" w14:textId="77777777" w:rsidR="00ED2B29" w:rsidRDefault="00ED2B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54C6E"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54C6E" w:rsidRDefault="00854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39AE"/>
    <w:rsid w:val="000569AA"/>
    <w:rsid w:val="000A7A2F"/>
    <w:rsid w:val="000B308D"/>
    <w:rsid w:val="000D363A"/>
    <w:rsid w:val="000D7D8A"/>
    <w:rsid w:val="00122867"/>
    <w:rsid w:val="0013575A"/>
    <w:rsid w:val="00182F21"/>
    <w:rsid w:val="001A0AA1"/>
    <w:rsid w:val="001A15BD"/>
    <w:rsid w:val="001B48D7"/>
    <w:rsid w:val="001C0B2A"/>
    <w:rsid w:val="001E1ECD"/>
    <w:rsid w:val="00217531"/>
    <w:rsid w:val="00227268"/>
    <w:rsid w:val="002275F8"/>
    <w:rsid w:val="00242DC0"/>
    <w:rsid w:val="002D040E"/>
    <w:rsid w:val="002D563C"/>
    <w:rsid w:val="002E611C"/>
    <w:rsid w:val="00317707"/>
    <w:rsid w:val="003470AB"/>
    <w:rsid w:val="003A2D89"/>
    <w:rsid w:val="00486D0C"/>
    <w:rsid w:val="004A3C05"/>
    <w:rsid w:val="004A6438"/>
    <w:rsid w:val="004A7D10"/>
    <w:rsid w:val="004C02EC"/>
    <w:rsid w:val="004F3353"/>
    <w:rsid w:val="004F79E4"/>
    <w:rsid w:val="005064E7"/>
    <w:rsid w:val="00530BD5"/>
    <w:rsid w:val="00530EC4"/>
    <w:rsid w:val="00534A9E"/>
    <w:rsid w:val="00536F29"/>
    <w:rsid w:val="00587851"/>
    <w:rsid w:val="005977AC"/>
    <w:rsid w:val="005F2F6F"/>
    <w:rsid w:val="00643601"/>
    <w:rsid w:val="00647F97"/>
    <w:rsid w:val="00666E0D"/>
    <w:rsid w:val="00672562"/>
    <w:rsid w:val="006A59DA"/>
    <w:rsid w:val="007027DC"/>
    <w:rsid w:val="007223FA"/>
    <w:rsid w:val="00782109"/>
    <w:rsid w:val="0079404F"/>
    <w:rsid w:val="007A36A8"/>
    <w:rsid w:val="007A6E9A"/>
    <w:rsid w:val="007E0010"/>
    <w:rsid w:val="00820D60"/>
    <w:rsid w:val="00854C6E"/>
    <w:rsid w:val="008B7AFD"/>
    <w:rsid w:val="00901D36"/>
    <w:rsid w:val="009508E0"/>
    <w:rsid w:val="00973807"/>
    <w:rsid w:val="0099172E"/>
    <w:rsid w:val="009E1CA9"/>
    <w:rsid w:val="009E7233"/>
    <w:rsid w:val="00A17F92"/>
    <w:rsid w:val="00A77731"/>
    <w:rsid w:val="00A963F2"/>
    <w:rsid w:val="00AA227E"/>
    <w:rsid w:val="00AC1517"/>
    <w:rsid w:val="00B17E22"/>
    <w:rsid w:val="00B33EED"/>
    <w:rsid w:val="00B43ECA"/>
    <w:rsid w:val="00BB1DF3"/>
    <w:rsid w:val="00BC0651"/>
    <w:rsid w:val="00BC2B03"/>
    <w:rsid w:val="00BC5A9C"/>
    <w:rsid w:val="00BD3E12"/>
    <w:rsid w:val="00BE5A20"/>
    <w:rsid w:val="00C219CD"/>
    <w:rsid w:val="00C61880"/>
    <w:rsid w:val="00C9099E"/>
    <w:rsid w:val="00CA6D96"/>
    <w:rsid w:val="00CD5D11"/>
    <w:rsid w:val="00D05113"/>
    <w:rsid w:val="00D32D5E"/>
    <w:rsid w:val="00D66972"/>
    <w:rsid w:val="00D73F50"/>
    <w:rsid w:val="00DC4E61"/>
    <w:rsid w:val="00E217C4"/>
    <w:rsid w:val="00E861EC"/>
    <w:rsid w:val="00EC65B0"/>
    <w:rsid w:val="00ED2B29"/>
    <w:rsid w:val="00F33A70"/>
    <w:rsid w:val="00F53C5D"/>
    <w:rsid w:val="00F6470B"/>
    <w:rsid w:val="00F82137"/>
    <w:rsid w:val="00F86BBC"/>
    <w:rsid w:val="00FA6C68"/>
    <w:rsid w:val="00FA7597"/>
    <w:rsid w:val="00FC17C5"/>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4369</Words>
  <Characters>2491</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2024-12-16T08:56:00Z</dcterms:created>
  <dcterms:modified xsi:type="dcterms:W3CDTF">2024-12-16T08:56:00Z</dcterms:modified>
</cp:coreProperties>
</file>