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882C7" w14:textId="77777777" w:rsidR="00A609F3" w:rsidRDefault="00A609F3" w:rsidP="00A609F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8225A62" w14:textId="4914DC1F" w:rsidR="0022068D" w:rsidRDefault="0022068D" w:rsidP="0022068D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>PATVIRTINTA</w:t>
      </w:r>
    </w:p>
    <w:p w14:paraId="58F24ACD" w14:textId="77777777" w:rsidR="0022068D" w:rsidRDefault="0022068D" w:rsidP="0022068D">
      <w:pPr>
        <w:tabs>
          <w:tab w:val="left" w:pos="5280"/>
        </w:tabs>
        <w:spacing w:after="0"/>
        <w:ind w:left="42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Kėdainių rajono savivaldybės administracijos direktoriaus</w:t>
      </w:r>
    </w:p>
    <w:p w14:paraId="336354F0" w14:textId="77777777" w:rsidR="00117CFE" w:rsidRPr="006E1FE8" w:rsidRDefault="00117CFE" w:rsidP="00117CFE">
      <w:pPr>
        <w:spacing w:after="0"/>
        <w:ind w:left="4253"/>
        <w:jc w:val="both"/>
        <w:rPr>
          <w:rFonts w:ascii="Times New Roman" w:hAnsi="Times New Roman" w:cs="Times New Roman"/>
          <w:sz w:val="24"/>
          <w:szCs w:val="24"/>
        </w:rPr>
      </w:pPr>
      <w:r w:rsidRPr="006E1FE8">
        <w:rPr>
          <w:rFonts w:ascii="Times New Roman" w:hAnsi="Times New Roman" w:cs="Times New Roman"/>
          <w:sz w:val="24"/>
          <w:szCs w:val="24"/>
        </w:rPr>
        <w:t>2022 m. rug</w:t>
      </w:r>
      <w:r>
        <w:rPr>
          <w:rFonts w:ascii="Times New Roman" w:hAnsi="Times New Roman" w:cs="Times New Roman"/>
          <w:sz w:val="24"/>
          <w:szCs w:val="24"/>
        </w:rPr>
        <w:t>sėj</w:t>
      </w:r>
      <w:r w:rsidRPr="006E1FE8">
        <w:rPr>
          <w:rFonts w:ascii="Times New Roman" w:hAnsi="Times New Roman" w:cs="Times New Roman"/>
          <w:sz w:val="24"/>
          <w:szCs w:val="24"/>
        </w:rPr>
        <w:t xml:space="preserve">o mėn.  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6E1FE8">
        <w:rPr>
          <w:rFonts w:ascii="Times New Roman" w:hAnsi="Times New Roman" w:cs="Times New Roman"/>
          <w:sz w:val="24"/>
          <w:szCs w:val="24"/>
        </w:rPr>
        <w:t xml:space="preserve">  d.  įsakymu Nr. </w:t>
      </w:r>
      <w:r>
        <w:rPr>
          <w:rFonts w:ascii="Times New Roman" w:hAnsi="Times New Roman" w:cs="Times New Roman"/>
          <w:sz w:val="24"/>
          <w:szCs w:val="24"/>
        </w:rPr>
        <w:t>AD-1-1009</w:t>
      </w:r>
    </w:p>
    <w:p w14:paraId="622C7536" w14:textId="416DC399" w:rsidR="0022068D" w:rsidRDefault="0022068D" w:rsidP="0022068D">
      <w:pPr>
        <w:spacing w:after="0"/>
        <w:ind w:left="42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FA0670" w14:textId="1DE2B0AD" w:rsidR="00047DA2" w:rsidRPr="00D10E66" w:rsidRDefault="00047DA2" w:rsidP="00FC5F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E66">
        <w:rPr>
          <w:rFonts w:ascii="Times New Roman" w:hAnsi="Times New Roman" w:cs="Times New Roman"/>
          <w:b/>
          <w:bCs/>
          <w:sz w:val="24"/>
          <w:szCs w:val="24"/>
        </w:rPr>
        <w:t>BUDĖTOJO SAUGOS IR SVEIKATOS INSTRUKCIJA,</w:t>
      </w:r>
    </w:p>
    <w:p w14:paraId="24D5D194" w14:textId="5011A207" w:rsidR="00047DA2" w:rsidRPr="00D10E66" w:rsidRDefault="00047DA2" w:rsidP="00FC5F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E66">
        <w:rPr>
          <w:rFonts w:ascii="Times New Roman" w:hAnsi="Times New Roman" w:cs="Times New Roman"/>
          <w:b/>
          <w:bCs/>
          <w:sz w:val="24"/>
          <w:szCs w:val="24"/>
        </w:rPr>
        <w:t xml:space="preserve">Nr. </w:t>
      </w:r>
      <w:r w:rsidR="002A4F7A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39D5E94B" w14:textId="77777777" w:rsidR="00047DA2" w:rsidRPr="00D10E66" w:rsidRDefault="00047DA2" w:rsidP="004058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E66">
        <w:rPr>
          <w:rFonts w:ascii="Times New Roman" w:hAnsi="Times New Roman" w:cs="Times New Roman"/>
          <w:b/>
          <w:bCs/>
          <w:sz w:val="24"/>
          <w:szCs w:val="24"/>
        </w:rPr>
        <w:t>I. BENDROJI DALIS</w:t>
      </w:r>
    </w:p>
    <w:p w14:paraId="5E63A382" w14:textId="2D425BF5" w:rsidR="00047DA2" w:rsidRPr="00D10E66" w:rsidRDefault="00047DA2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0E66">
        <w:rPr>
          <w:rFonts w:ascii="Times New Roman" w:hAnsi="Times New Roman" w:cs="Times New Roman"/>
          <w:sz w:val="24"/>
          <w:szCs w:val="24"/>
        </w:rPr>
        <w:t>1.</w:t>
      </w:r>
      <w:r w:rsidR="004058A8">
        <w:rPr>
          <w:rFonts w:ascii="Times New Roman" w:hAnsi="Times New Roman" w:cs="Times New Roman"/>
          <w:sz w:val="24"/>
          <w:szCs w:val="24"/>
        </w:rPr>
        <w:t>1.</w:t>
      </w:r>
      <w:r w:rsidRPr="00D10E66">
        <w:rPr>
          <w:rFonts w:ascii="Times New Roman" w:hAnsi="Times New Roman" w:cs="Times New Roman"/>
          <w:sz w:val="24"/>
          <w:szCs w:val="24"/>
        </w:rPr>
        <w:t xml:space="preserve">Asmuo, užimantis </w:t>
      </w:r>
      <w:bookmarkStart w:id="0" w:name="_Hlk87535818"/>
      <w:r w:rsidR="00FC5FE1" w:rsidRPr="00D10E66">
        <w:rPr>
          <w:rFonts w:ascii="Times New Roman" w:hAnsi="Times New Roman" w:cs="Times New Roman"/>
          <w:sz w:val="24"/>
          <w:szCs w:val="24"/>
        </w:rPr>
        <w:t>Kėdainių rajono savivaldybės administracijo</w:t>
      </w:r>
      <w:bookmarkEnd w:id="0"/>
      <w:r w:rsidR="00FC5FE1" w:rsidRPr="00D10E66">
        <w:rPr>
          <w:rFonts w:ascii="Times New Roman" w:hAnsi="Times New Roman" w:cs="Times New Roman"/>
          <w:sz w:val="24"/>
          <w:szCs w:val="24"/>
        </w:rPr>
        <w:t>s budėtojo pareigas, turi būti ne jaunesnis kaip 18 metų, turi būti fiziškai sveikas.</w:t>
      </w:r>
    </w:p>
    <w:p w14:paraId="6D6C5585" w14:textId="437AE2C6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47DA2" w:rsidRPr="00D10E66">
        <w:rPr>
          <w:rFonts w:ascii="Times New Roman" w:hAnsi="Times New Roman" w:cs="Times New Roman"/>
          <w:sz w:val="24"/>
          <w:szCs w:val="24"/>
        </w:rPr>
        <w:t xml:space="preserve">2.Budėtoją skiria pareigoms ir atleidžia iš pareigų, nustato jo pareigybinį atlyginimą ir sudaro darbo sutartį </w:t>
      </w:r>
      <w:r w:rsidR="00FC5FE1" w:rsidRPr="00D10E66">
        <w:rPr>
          <w:rFonts w:ascii="Times New Roman" w:hAnsi="Times New Roman" w:cs="Times New Roman"/>
          <w:sz w:val="24"/>
          <w:szCs w:val="24"/>
        </w:rPr>
        <w:t xml:space="preserve">Kėdainių rajono savivaldybės administracijos </w:t>
      </w:r>
      <w:r w:rsidR="00047DA2" w:rsidRPr="00D10E66">
        <w:rPr>
          <w:rFonts w:ascii="Times New Roman" w:hAnsi="Times New Roman" w:cs="Times New Roman"/>
          <w:sz w:val="24"/>
          <w:szCs w:val="24"/>
        </w:rPr>
        <w:t>direktorius.</w:t>
      </w:r>
    </w:p>
    <w:p w14:paraId="7019C5A0" w14:textId="198DF2D0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47DA2" w:rsidRPr="00D10E66">
        <w:rPr>
          <w:rFonts w:ascii="Times New Roman" w:hAnsi="Times New Roman" w:cs="Times New Roman"/>
          <w:sz w:val="24"/>
          <w:szCs w:val="24"/>
        </w:rPr>
        <w:t xml:space="preserve">3.Budėtojas tiesiogiai pavaldus </w:t>
      </w:r>
      <w:r>
        <w:rPr>
          <w:rFonts w:ascii="Times New Roman" w:hAnsi="Times New Roman" w:cs="Times New Roman"/>
          <w:sz w:val="24"/>
          <w:szCs w:val="24"/>
        </w:rPr>
        <w:t>B</w:t>
      </w:r>
      <w:r w:rsidR="00FC5FE1" w:rsidRPr="00D10E66">
        <w:rPr>
          <w:rFonts w:ascii="Times New Roman" w:hAnsi="Times New Roman" w:cs="Times New Roman"/>
          <w:sz w:val="24"/>
          <w:szCs w:val="24"/>
        </w:rPr>
        <w:t>endrojo skyriaus vedėjui</w:t>
      </w:r>
      <w:r w:rsidR="00047DA2" w:rsidRPr="00D10E66">
        <w:rPr>
          <w:rFonts w:ascii="Times New Roman" w:hAnsi="Times New Roman" w:cs="Times New Roman"/>
          <w:sz w:val="24"/>
          <w:szCs w:val="24"/>
        </w:rPr>
        <w:t>.</w:t>
      </w:r>
    </w:p>
    <w:p w14:paraId="27BF8423" w14:textId="697FBBEC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47DA2" w:rsidRPr="00D10E66">
        <w:rPr>
          <w:rFonts w:ascii="Times New Roman" w:hAnsi="Times New Roman" w:cs="Times New Roman"/>
          <w:sz w:val="24"/>
          <w:szCs w:val="24"/>
        </w:rPr>
        <w:t>4.Budėtojui draudžiama ateiti į darbą neblaiviam, darbo metu vartoti alkoholinius gėrimus, narkotines bei toksines</w:t>
      </w:r>
      <w:r w:rsidR="00FC5FE1" w:rsidRPr="00D10E66">
        <w:rPr>
          <w:rFonts w:ascii="Times New Roman" w:hAnsi="Times New Roman" w:cs="Times New Roman"/>
          <w:sz w:val="24"/>
          <w:szCs w:val="24"/>
        </w:rPr>
        <w:t xml:space="preserve"> medžiagas.</w:t>
      </w:r>
    </w:p>
    <w:p w14:paraId="325D2032" w14:textId="4B9CA1E7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47DA2" w:rsidRPr="00D10E66">
        <w:rPr>
          <w:rFonts w:ascii="Times New Roman" w:hAnsi="Times New Roman" w:cs="Times New Roman"/>
          <w:sz w:val="24"/>
          <w:szCs w:val="24"/>
        </w:rPr>
        <w:t>5.Budėtojas privalo žinoti ir mokėti:</w:t>
      </w:r>
    </w:p>
    <w:p w14:paraId="39A8EAD1" w14:textId="25235C95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47DA2" w:rsidRPr="00D10E66">
        <w:rPr>
          <w:rFonts w:ascii="Times New Roman" w:hAnsi="Times New Roman" w:cs="Times New Roman"/>
          <w:sz w:val="24"/>
          <w:szCs w:val="24"/>
        </w:rPr>
        <w:t>5.1.kaip elgtis kilus pavojingai situacijai;</w:t>
      </w:r>
    </w:p>
    <w:p w14:paraId="204526CC" w14:textId="171D135B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47DA2" w:rsidRPr="00D10E66">
        <w:rPr>
          <w:rFonts w:ascii="Times New Roman" w:hAnsi="Times New Roman" w:cs="Times New Roman"/>
          <w:sz w:val="24"/>
          <w:szCs w:val="24"/>
        </w:rPr>
        <w:t>5.2.naudotis pirminėmis gaisro gesinimo priemonėmis;</w:t>
      </w:r>
    </w:p>
    <w:p w14:paraId="17EE35E8" w14:textId="271AB964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47DA2" w:rsidRPr="00D10E66">
        <w:rPr>
          <w:rFonts w:ascii="Times New Roman" w:hAnsi="Times New Roman" w:cs="Times New Roman"/>
          <w:sz w:val="24"/>
          <w:szCs w:val="24"/>
        </w:rPr>
        <w:t>5.3.kaip įjungti, išjungti bei patikrinti ar veikia signalizacijos priemonės;</w:t>
      </w:r>
    </w:p>
    <w:p w14:paraId="2896B7EF" w14:textId="08766579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47DA2" w:rsidRPr="00D10E66">
        <w:rPr>
          <w:rFonts w:ascii="Times New Roman" w:hAnsi="Times New Roman" w:cs="Times New Roman"/>
          <w:sz w:val="24"/>
          <w:szCs w:val="24"/>
        </w:rPr>
        <w:t>5.4.kaip elgtis įvykus nelaimingam atsitikimui, gaisrui, mokėti suteikti pirmąją medicininę pagalbą;</w:t>
      </w:r>
    </w:p>
    <w:p w14:paraId="391B1D92" w14:textId="72A5D449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47DA2" w:rsidRPr="00D10E66">
        <w:rPr>
          <w:rFonts w:ascii="Times New Roman" w:hAnsi="Times New Roman" w:cs="Times New Roman"/>
          <w:sz w:val="24"/>
          <w:szCs w:val="24"/>
        </w:rPr>
        <w:t>5.5.pastato patalpų planą, išėjimus iš jų;</w:t>
      </w:r>
    </w:p>
    <w:p w14:paraId="604A4A65" w14:textId="1BE7C957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47DA2" w:rsidRPr="00D10E66">
        <w:rPr>
          <w:rFonts w:ascii="Times New Roman" w:hAnsi="Times New Roman" w:cs="Times New Roman"/>
          <w:sz w:val="24"/>
          <w:szCs w:val="24"/>
        </w:rPr>
        <w:t>5.6.signalizacijos veikimo principus ir tvarką, kodus, atitinkamų įstaigų telefonų numerius;</w:t>
      </w:r>
    </w:p>
    <w:p w14:paraId="480DF206" w14:textId="05A0E6BC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47DA2" w:rsidRPr="00D10E66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>7</w:t>
      </w:r>
      <w:r w:rsidR="00047DA2" w:rsidRPr="00D10E66">
        <w:rPr>
          <w:rFonts w:ascii="Times New Roman" w:hAnsi="Times New Roman" w:cs="Times New Roman"/>
          <w:sz w:val="24"/>
          <w:szCs w:val="24"/>
        </w:rPr>
        <w:t>.materialinių vertybių išdėstymo vietas, jų apsaugos priemones, apšvietimą;</w:t>
      </w:r>
    </w:p>
    <w:p w14:paraId="638E717D" w14:textId="323124F0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47DA2" w:rsidRPr="00D10E66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>8</w:t>
      </w:r>
      <w:r w:rsidR="00047DA2" w:rsidRPr="00D10E66">
        <w:rPr>
          <w:rFonts w:ascii="Times New Roman" w:hAnsi="Times New Roman" w:cs="Times New Roman"/>
          <w:sz w:val="24"/>
          <w:szCs w:val="24"/>
        </w:rPr>
        <w:t>.naudotis ryšio priemonėmis;</w:t>
      </w:r>
    </w:p>
    <w:p w14:paraId="6AA4C52A" w14:textId="1D185880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47DA2" w:rsidRPr="00D10E66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>9</w:t>
      </w:r>
      <w:r w:rsidR="00047DA2" w:rsidRPr="00D10E66">
        <w:rPr>
          <w:rFonts w:ascii="Times New Roman" w:hAnsi="Times New Roman" w:cs="Times New Roman"/>
          <w:sz w:val="24"/>
          <w:szCs w:val="24"/>
        </w:rPr>
        <w:t>.gamtos apsaugos, darbuotojų saugos ir sveikatos, priešgaisrinės saugos, civilinės saugos, elektrosaugos, higienos</w:t>
      </w:r>
      <w:r w:rsidR="00FC5FE1" w:rsidRPr="00D10E66">
        <w:rPr>
          <w:rFonts w:ascii="Times New Roman" w:hAnsi="Times New Roman" w:cs="Times New Roman"/>
          <w:sz w:val="24"/>
          <w:szCs w:val="24"/>
        </w:rPr>
        <w:t xml:space="preserve"> bei sanitarijos normas ir taisykles.</w:t>
      </w:r>
    </w:p>
    <w:p w14:paraId="26CDF22D" w14:textId="2C08490F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47DA2" w:rsidRPr="00D10E66">
        <w:rPr>
          <w:rFonts w:ascii="Times New Roman" w:hAnsi="Times New Roman" w:cs="Times New Roman"/>
          <w:sz w:val="24"/>
          <w:szCs w:val="24"/>
        </w:rPr>
        <w:t>6.Budėtojas privalo vadovautis:</w:t>
      </w:r>
    </w:p>
    <w:p w14:paraId="45D06557" w14:textId="54C74D85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47DA2" w:rsidRPr="00D10E66">
        <w:rPr>
          <w:rFonts w:ascii="Times New Roman" w:hAnsi="Times New Roman" w:cs="Times New Roman"/>
          <w:sz w:val="24"/>
          <w:szCs w:val="24"/>
        </w:rPr>
        <w:t>6.1.Lietuvos Respublikos įstatymais ir poįstatyminiais aktais, norminiais aktais;</w:t>
      </w:r>
    </w:p>
    <w:p w14:paraId="66CC8EE6" w14:textId="645A1D95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47DA2" w:rsidRPr="00D10E66">
        <w:rPr>
          <w:rFonts w:ascii="Times New Roman" w:hAnsi="Times New Roman" w:cs="Times New Roman"/>
          <w:sz w:val="24"/>
          <w:szCs w:val="24"/>
        </w:rPr>
        <w:t>6.2.</w:t>
      </w:r>
      <w:r w:rsidR="005C2844">
        <w:rPr>
          <w:rFonts w:ascii="Times New Roman" w:hAnsi="Times New Roman" w:cs="Times New Roman"/>
          <w:sz w:val="24"/>
          <w:szCs w:val="24"/>
        </w:rPr>
        <w:t>įstaigo</w:t>
      </w:r>
      <w:r w:rsidR="00047DA2" w:rsidRPr="00D10E66">
        <w:rPr>
          <w:rFonts w:ascii="Times New Roman" w:hAnsi="Times New Roman" w:cs="Times New Roman"/>
          <w:sz w:val="24"/>
          <w:szCs w:val="24"/>
        </w:rPr>
        <w:t>s įstatais;</w:t>
      </w:r>
    </w:p>
    <w:p w14:paraId="5092F4A8" w14:textId="3385EED7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47DA2" w:rsidRPr="00D10E66">
        <w:rPr>
          <w:rFonts w:ascii="Times New Roman" w:hAnsi="Times New Roman" w:cs="Times New Roman"/>
          <w:sz w:val="24"/>
          <w:szCs w:val="24"/>
        </w:rPr>
        <w:t>6.3.darbuotojų saugos ir sveikatos įstatymu;</w:t>
      </w:r>
    </w:p>
    <w:p w14:paraId="30C0A879" w14:textId="3AD9049D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47DA2" w:rsidRPr="00D10E66">
        <w:rPr>
          <w:rFonts w:ascii="Times New Roman" w:hAnsi="Times New Roman" w:cs="Times New Roman"/>
          <w:sz w:val="24"/>
          <w:szCs w:val="24"/>
        </w:rPr>
        <w:t>6.4.</w:t>
      </w:r>
      <w:r w:rsidR="005C2844" w:rsidRPr="005C2844">
        <w:rPr>
          <w:rFonts w:ascii="Times New Roman" w:hAnsi="Times New Roman" w:cs="Times New Roman"/>
          <w:sz w:val="24"/>
          <w:szCs w:val="24"/>
        </w:rPr>
        <w:t xml:space="preserve"> </w:t>
      </w:r>
      <w:r w:rsidR="005C2844">
        <w:rPr>
          <w:rFonts w:ascii="Times New Roman" w:hAnsi="Times New Roman" w:cs="Times New Roman"/>
          <w:sz w:val="24"/>
          <w:szCs w:val="24"/>
        </w:rPr>
        <w:t>įstaigo</w:t>
      </w:r>
      <w:r w:rsidR="005C2844" w:rsidRPr="00D10E66">
        <w:rPr>
          <w:rFonts w:ascii="Times New Roman" w:hAnsi="Times New Roman" w:cs="Times New Roman"/>
          <w:sz w:val="24"/>
          <w:szCs w:val="24"/>
        </w:rPr>
        <w:t>s</w:t>
      </w:r>
      <w:r w:rsidR="00047DA2" w:rsidRPr="00D10E66">
        <w:rPr>
          <w:rFonts w:ascii="Times New Roman" w:hAnsi="Times New Roman" w:cs="Times New Roman"/>
          <w:sz w:val="24"/>
          <w:szCs w:val="24"/>
        </w:rPr>
        <w:t xml:space="preserve"> direktoriaus įsakymais;</w:t>
      </w:r>
    </w:p>
    <w:p w14:paraId="6A0C02D2" w14:textId="23BE66E7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47DA2" w:rsidRPr="00D10E66">
        <w:rPr>
          <w:rFonts w:ascii="Times New Roman" w:hAnsi="Times New Roman" w:cs="Times New Roman"/>
          <w:sz w:val="24"/>
          <w:szCs w:val="24"/>
        </w:rPr>
        <w:t>6.5.</w:t>
      </w:r>
      <w:r w:rsidR="005C2844" w:rsidRPr="005C2844">
        <w:rPr>
          <w:rFonts w:ascii="Times New Roman" w:hAnsi="Times New Roman" w:cs="Times New Roman"/>
          <w:sz w:val="24"/>
          <w:szCs w:val="24"/>
        </w:rPr>
        <w:t xml:space="preserve"> </w:t>
      </w:r>
      <w:r w:rsidR="005C2844">
        <w:rPr>
          <w:rFonts w:ascii="Times New Roman" w:hAnsi="Times New Roman" w:cs="Times New Roman"/>
          <w:sz w:val="24"/>
          <w:szCs w:val="24"/>
        </w:rPr>
        <w:t>įstaigo</w:t>
      </w:r>
      <w:r w:rsidR="005C2844" w:rsidRPr="00D10E66">
        <w:rPr>
          <w:rFonts w:ascii="Times New Roman" w:hAnsi="Times New Roman" w:cs="Times New Roman"/>
          <w:sz w:val="24"/>
          <w:szCs w:val="24"/>
        </w:rPr>
        <w:t>s</w:t>
      </w:r>
      <w:r w:rsidR="00047DA2" w:rsidRPr="00D10E66">
        <w:rPr>
          <w:rFonts w:ascii="Times New Roman" w:hAnsi="Times New Roman" w:cs="Times New Roman"/>
          <w:sz w:val="24"/>
          <w:szCs w:val="24"/>
        </w:rPr>
        <w:t xml:space="preserve"> darbo tvarkos taisyklėmis;</w:t>
      </w:r>
    </w:p>
    <w:p w14:paraId="69D51C76" w14:textId="6944DCBD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47DA2" w:rsidRPr="00D10E66">
        <w:rPr>
          <w:rFonts w:ascii="Times New Roman" w:hAnsi="Times New Roman" w:cs="Times New Roman"/>
          <w:sz w:val="24"/>
          <w:szCs w:val="24"/>
        </w:rPr>
        <w:t>6.6.nustatytomis užduotimis;</w:t>
      </w:r>
    </w:p>
    <w:p w14:paraId="2FB1C378" w14:textId="0848A8C9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47DA2" w:rsidRPr="00D10E66">
        <w:rPr>
          <w:rFonts w:ascii="Times New Roman" w:hAnsi="Times New Roman" w:cs="Times New Roman"/>
          <w:sz w:val="24"/>
          <w:szCs w:val="24"/>
        </w:rPr>
        <w:t>6.7. pareigine instrukcija.</w:t>
      </w:r>
    </w:p>
    <w:p w14:paraId="528C24B2" w14:textId="77777777" w:rsidR="004058A8" w:rsidRDefault="004058A8" w:rsidP="002F6CE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CF7D69" w14:textId="4CD84C34" w:rsidR="005E2FA2" w:rsidRPr="00D10E66" w:rsidRDefault="004058A8" w:rsidP="004058A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E66">
        <w:rPr>
          <w:rFonts w:ascii="Times New Roman" w:hAnsi="Times New Roman" w:cs="Times New Roman"/>
          <w:b/>
          <w:bCs/>
          <w:sz w:val="24"/>
          <w:szCs w:val="24"/>
        </w:rPr>
        <w:t xml:space="preserve">II. KĖDAINIŲ RAJONO SAVIVALDYBĖS ADMINISTRACIJOS </w:t>
      </w:r>
      <w:r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D10E66">
        <w:rPr>
          <w:rFonts w:ascii="Times New Roman" w:hAnsi="Times New Roman" w:cs="Times New Roman"/>
          <w:b/>
          <w:bCs/>
          <w:sz w:val="24"/>
          <w:szCs w:val="24"/>
        </w:rPr>
        <w:t>UDĖTOJ</w:t>
      </w:r>
      <w:r>
        <w:rPr>
          <w:rFonts w:ascii="Times New Roman" w:hAnsi="Times New Roman" w:cs="Times New Roman"/>
          <w:b/>
          <w:bCs/>
          <w:sz w:val="24"/>
          <w:szCs w:val="24"/>
        </w:rPr>
        <w:t>O</w:t>
      </w:r>
    </w:p>
    <w:p w14:paraId="10BBE315" w14:textId="3B7A3CE9" w:rsidR="00047DA2" w:rsidRPr="00D10E66" w:rsidRDefault="004058A8" w:rsidP="004058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E66">
        <w:rPr>
          <w:rFonts w:ascii="Times New Roman" w:hAnsi="Times New Roman" w:cs="Times New Roman"/>
          <w:b/>
          <w:bCs/>
          <w:sz w:val="24"/>
          <w:szCs w:val="24"/>
        </w:rPr>
        <w:t>PAREIGOS</w:t>
      </w:r>
    </w:p>
    <w:p w14:paraId="1303652A" w14:textId="2D0A7EF7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</w:t>
      </w:r>
      <w:r w:rsidR="00047DA2" w:rsidRPr="00D10E66">
        <w:rPr>
          <w:rFonts w:ascii="Times New Roman" w:hAnsi="Times New Roman" w:cs="Times New Roman"/>
          <w:sz w:val="24"/>
          <w:szCs w:val="24"/>
        </w:rPr>
        <w:t>.Nepatikėti savo pareigų vykdymo kitam asmeniui ir nedirbti darbų, nesusijusių su darbo užduoties vykdymu.</w:t>
      </w:r>
    </w:p>
    <w:p w14:paraId="044CA925" w14:textId="22F238A5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="00047DA2" w:rsidRPr="00D10E66">
        <w:rPr>
          <w:rFonts w:ascii="Times New Roman" w:hAnsi="Times New Roman" w:cs="Times New Roman"/>
          <w:sz w:val="24"/>
          <w:szCs w:val="24"/>
        </w:rPr>
        <w:t>.Patikrinti ar tvarkingos ryšio, signalizacijos, apsaugos sistemos, gaisrinė signalizacija.</w:t>
      </w:r>
    </w:p>
    <w:p w14:paraId="0C019C5A" w14:textId="24CC3BC5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 w:rsidR="00047DA2" w:rsidRPr="00D10E66">
        <w:rPr>
          <w:rFonts w:ascii="Times New Roman" w:hAnsi="Times New Roman" w:cs="Times New Roman"/>
          <w:sz w:val="24"/>
          <w:szCs w:val="24"/>
        </w:rPr>
        <w:t>.Prižiūrėti saugomos teritorijos bendrą tvarką.</w:t>
      </w:r>
    </w:p>
    <w:p w14:paraId="34D7ED1B" w14:textId="3D8E9252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</w:t>
      </w:r>
      <w:r w:rsidR="00047DA2" w:rsidRPr="00D10E66">
        <w:rPr>
          <w:rFonts w:ascii="Times New Roman" w:hAnsi="Times New Roman" w:cs="Times New Roman"/>
          <w:sz w:val="24"/>
          <w:szCs w:val="24"/>
        </w:rPr>
        <w:t xml:space="preserve">.Saugoti </w:t>
      </w:r>
      <w:r w:rsidR="005C2844">
        <w:rPr>
          <w:rFonts w:ascii="Times New Roman" w:hAnsi="Times New Roman" w:cs="Times New Roman"/>
          <w:sz w:val="24"/>
          <w:szCs w:val="24"/>
        </w:rPr>
        <w:t>įstaigo</w:t>
      </w:r>
      <w:r w:rsidR="005C2844" w:rsidRPr="00D10E66">
        <w:rPr>
          <w:rFonts w:ascii="Times New Roman" w:hAnsi="Times New Roman" w:cs="Times New Roman"/>
          <w:sz w:val="24"/>
          <w:szCs w:val="24"/>
        </w:rPr>
        <w:t>s</w:t>
      </w:r>
      <w:r w:rsidR="00047DA2" w:rsidRPr="00D10E66">
        <w:rPr>
          <w:rFonts w:ascii="Times New Roman" w:hAnsi="Times New Roman" w:cs="Times New Roman"/>
          <w:sz w:val="24"/>
          <w:szCs w:val="24"/>
        </w:rPr>
        <w:t xml:space="preserve"> teritorijoje esantį inventorių, automobilius, pastatus.</w:t>
      </w:r>
    </w:p>
    <w:p w14:paraId="5AAFF86D" w14:textId="7382A28B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2.5</w:t>
      </w:r>
      <w:r w:rsidR="00047DA2" w:rsidRPr="00D10E66">
        <w:rPr>
          <w:rFonts w:ascii="Times New Roman" w:hAnsi="Times New Roman" w:cs="Times New Roman"/>
          <w:sz w:val="24"/>
          <w:szCs w:val="24"/>
        </w:rPr>
        <w:t xml:space="preserve">.Stebėti, ar veikia gaisrinė ir apsaugos signalizacija. Sugedus signalizacijai, pranešti </w:t>
      </w:r>
      <w:r w:rsidR="005C2844">
        <w:rPr>
          <w:rFonts w:ascii="Times New Roman" w:hAnsi="Times New Roman" w:cs="Times New Roman"/>
          <w:sz w:val="24"/>
          <w:szCs w:val="24"/>
        </w:rPr>
        <w:t>įstaigo</w:t>
      </w:r>
      <w:r w:rsidR="005C2844" w:rsidRPr="00D10E66">
        <w:rPr>
          <w:rFonts w:ascii="Times New Roman" w:hAnsi="Times New Roman" w:cs="Times New Roman"/>
          <w:sz w:val="24"/>
          <w:szCs w:val="24"/>
        </w:rPr>
        <w:t xml:space="preserve">s </w:t>
      </w:r>
      <w:r w:rsidR="00047DA2" w:rsidRPr="00D10E66">
        <w:rPr>
          <w:rFonts w:ascii="Times New Roman" w:hAnsi="Times New Roman" w:cs="Times New Roman"/>
          <w:sz w:val="24"/>
          <w:szCs w:val="24"/>
        </w:rPr>
        <w:t>vadovybei.</w:t>
      </w:r>
    </w:p>
    <w:p w14:paraId="2BDA62B6" w14:textId="018F46E6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</w:t>
      </w:r>
      <w:r w:rsidR="00047DA2" w:rsidRPr="00D10E66">
        <w:rPr>
          <w:rFonts w:ascii="Times New Roman" w:hAnsi="Times New Roman" w:cs="Times New Roman"/>
          <w:sz w:val="24"/>
          <w:szCs w:val="24"/>
        </w:rPr>
        <w:t>.Žinoti</w:t>
      </w:r>
      <w:r w:rsidR="005C2844" w:rsidRPr="005C2844">
        <w:rPr>
          <w:rFonts w:ascii="Times New Roman" w:hAnsi="Times New Roman" w:cs="Times New Roman"/>
          <w:sz w:val="24"/>
          <w:szCs w:val="24"/>
        </w:rPr>
        <w:t xml:space="preserve"> </w:t>
      </w:r>
      <w:r w:rsidR="005C2844">
        <w:rPr>
          <w:rFonts w:ascii="Times New Roman" w:hAnsi="Times New Roman" w:cs="Times New Roman"/>
          <w:sz w:val="24"/>
          <w:szCs w:val="24"/>
        </w:rPr>
        <w:t>įstaigo</w:t>
      </w:r>
      <w:r w:rsidR="005C2844" w:rsidRPr="00D10E66">
        <w:rPr>
          <w:rFonts w:ascii="Times New Roman" w:hAnsi="Times New Roman" w:cs="Times New Roman"/>
          <w:sz w:val="24"/>
          <w:szCs w:val="24"/>
        </w:rPr>
        <w:t xml:space="preserve">s </w:t>
      </w:r>
      <w:r w:rsidR="00047DA2" w:rsidRPr="00D10E66">
        <w:rPr>
          <w:rFonts w:ascii="Times New Roman" w:hAnsi="Times New Roman" w:cs="Times New Roman"/>
          <w:sz w:val="24"/>
          <w:szCs w:val="24"/>
        </w:rPr>
        <w:t>tiesioginių vadovų telefonų numerius.</w:t>
      </w:r>
    </w:p>
    <w:p w14:paraId="7409B648" w14:textId="0F8D508C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</w:t>
      </w:r>
      <w:r w:rsidR="00047DA2" w:rsidRPr="00D10E66">
        <w:rPr>
          <w:rFonts w:ascii="Times New Roman" w:hAnsi="Times New Roman" w:cs="Times New Roman"/>
          <w:sz w:val="24"/>
          <w:szCs w:val="24"/>
        </w:rPr>
        <w:t>.Neleisti be leidimo išvežti materialinių vertybių.</w:t>
      </w:r>
    </w:p>
    <w:p w14:paraId="33A2E404" w14:textId="017F2B6F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r w:rsidR="00047DA2" w:rsidRPr="00D10E66">
        <w:rPr>
          <w:rFonts w:ascii="Times New Roman" w:hAnsi="Times New Roman" w:cs="Times New Roman"/>
          <w:sz w:val="24"/>
          <w:szCs w:val="24"/>
        </w:rPr>
        <w:t>.Užtikrinti saugomo objekto ir ten esančių materialinių vertybių apsaugą nuo grobimo, gaisro, sugadinimo ar</w:t>
      </w:r>
      <w:r w:rsidR="00D10E66" w:rsidRPr="00D10E66">
        <w:rPr>
          <w:rFonts w:ascii="Times New Roman" w:hAnsi="Times New Roman" w:cs="Times New Roman"/>
          <w:sz w:val="24"/>
          <w:szCs w:val="24"/>
        </w:rPr>
        <w:t xml:space="preserve"> nelaimingo atsitikimo.</w:t>
      </w:r>
    </w:p>
    <w:p w14:paraId="52FBCB52" w14:textId="4CB84F7F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</w:t>
      </w:r>
      <w:r w:rsidR="00047DA2" w:rsidRPr="00D10E66">
        <w:rPr>
          <w:rFonts w:ascii="Times New Roman" w:hAnsi="Times New Roman" w:cs="Times New Roman"/>
          <w:sz w:val="24"/>
          <w:szCs w:val="24"/>
        </w:rPr>
        <w:t>.Baigus darbą, Budėtojas turi patikrinti saugomą teritoriją:</w:t>
      </w:r>
    </w:p>
    <w:p w14:paraId="20B3E388" w14:textId="7CD11DCA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</w:t>
      </w:r>
      <w:r w:rsidR="00047DA2" w:rsidRPr="00D10E66">
        <w:rPr>
          <w:rFonts w:ascii="Times New Roman" w:hAnsi="Times New Roman" w:cs="Times New Roman"/>
          <w:sz w:val="24"/>
          <w:szCs w:val="24"/>
        </w:rPr>
        <w:t>.1.įsitikinti, ar neliko nakčiai žmonių;</w:t>
      </w:r>
    </w:p>
    <w:p w14:paraId="302C8A9C" w14:textId="5A65F51A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</w:t>
      </w:r>
      <w:r w:rsidR="00047DA2" w:rsidRPr="00D10E66">
        <w:rPr>
          <w:rFonts w:ascii="Times New Roman" w:hAnsi="Times New Roman" w:cs="Times New Roman"/>
          <w:sz w:val="24"/>
          <w:szCs w:val="24"/>
        </w:rPr>
        <w:t>.2.pastebėjus pažeidimus imtis atitinkamų priemonių.</w:t>
      </w:r>
    </w:p>
    <w:p w14:paraId="37CE50F9" w14:textId="37036AF7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</w:t>
      </w:r>
      <w:r w:rsidR="00047DA2" w:rsidRPr="00D10E66">
        <w:rPr>
          <w:rFonts w:ascii="Times New Roman" w:hAnsi="Times New Roman" w:cs="Times New Roman"/>
          <w:sz w:val="24"/>
          <w:szCs w:val="24"/>
        </w:rPr>
        <w:t>.Patikrinti ir išsiaiškinti priežastį įsijungus saugomų patalpų signalizacijos sirenai arba išgirdus kokį neįprastą garsą ir,</w:t>
      </w:r>
      <w:r w:rsidR="00D10E66" w:rsidRPr="00D10E66">
        <w:rPr>
          <w:rFonts w:ascii="Times New Roman" w:hAnsi="Times New Roman" w:cs="Times New Roman"/>
          <w:sz w:val="24"/>
          <w:szCs w:val="24"/>
        </w:rPr>
        <w:t xml:space="preserve"> esant būtinumui, apie tai pranešti policijai bei </w:t>
      </w:r>
      <w:r w:rsidR="005C2844">
        <w:rPr>
          <w:rFonts w:ascii="Times New Roman" w:hAnsi="Times New Roman" w:cs="Times New Roman"/>
          <w:sz w:val="24"/>
          <w:szCs w:val="24"/>
        </w:rPr>
        <w:t>įstaigo</w:t>
      </w:r>
      <w:r w:rsidR="005C2844" w:rsidRPr="00D10E66">
        <w:rPr>
          <w:rFonts w:ascii="Times New Roman" w:hAnsi="Times New Roman" w:cs="Times New Roman"/>
          <w:sz w:val="24"/>
          <w:szCs w:val="24"/>
        </w:rPr>
        <w:t>s</w:t>
      </w:r>
      <w:r w:rsidR="00D10E66" w:rsidRPr="00D10E66">
        <w:rPr>
          <w:rFonts w:ascii="Times New Roman" w:hAnsi="Times New Roman" w:cs="Times New Roman"/>
          <w:sz w:val="24"/>
          <w:szCs w:val="24"/>
        </w:rPr>
        <w:t xml:space="preserve"> vadovams.</w:t>
      </w:r>
    </w:p>
    <w:p w14:paraId="3F893391" w14:textId="30DE6BA0" w:rsidR="00047DA2" w:rsidRPr="00D10E66" w:rsidRDefault="004058A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2.11</w:t>
      </w:r>
      <w:r w:rsidR="00047DA2" w:rsidRPr="00D10E66">
        <w:rPr>
          <w:rFonts w:ascii="Times New Roman" w:hAnsi="Times New Roman" w:cs="Times New Roman"/>
          <w:sz w:val="24"/>
          <w:szCs w:val="24"/>
        </w:rPr>
        <w:t xml:space="preserve">.Susidarius ekstremalioms situacijoms pranešti </w:t>
      </w:r>
      <w:r w:rsidR="005C2844">
        <w:rPr>
          <w:rFonts w:ascii="Times New Roman" w:hAnsi="Times New Roman" w:cs="Times New Roman"/>
          <w:sz w:val="24"/>
          <w:szCs w:val="24"/>
        </w:rPr>
        <w:t>įstaigo</w:t>
      </w:r>
      <w:r w:rsidR="005C2844" w:rsidRPr="00D10E66">
        <w:rPr>
          <w:rFonts w:ascii="Times New Roman" w:hAnsi="Times New Roman" w:cs="Times New Roman"/>
          <w:sz w:val="24"/>
          <w:szCs w:val="24"/>
        </w:rPr>
        <w:t>s</w:t>
      </w:r>
      <w:r w:rsidR="00047DA2" w:rsidRPr="00D10E66">
        <w:rPr>
          <w:rFonts w:ascii="Times New Roman" w:hAnsi="Times New Roman" w:cs="Times New Roman"/>
          <w:sz w:val="24"/>
          <w:szCs w:val="24"/>
        </w:rPr>
        <w:t xml:space="preserve"> administracijai ir iškviesti policiją telefonu  112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4250749" w14:textId="6798BFC0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2.12</w:t>
      </w:r>
      <w:r w:rsidR="00047DA2" w:rsidRPr="00D10E66">
        <w:rPr>
          <w:rFonts w:ascii="Times New Roman" w:hAnsi="Times New Roman" w:cs="Times New Roman"/>
          <w:sz w:val="24"/>
          <w:szCs w:val="24"/>
        </w:rPr>
        <w:t>.Pastebėjus gaisrą pastate, kviesti priešgaisrinės saugos pareigūnus telefonu 112</w:t>
      </w:r>
      <w:r>
        <w:rPr>
          <w:rFonts w:ascii="Times New Roman" w:hAnsi="Times New Roman" w:cs="Times New Roman"/>
          <w:sz w:val="24"/>
          <w:szCs w:val="24"/>
        </w:rPr>
        <w:t>.</w:t>
      </w:r>
      <w:r w:rsidR="00047DA2" w:rsidRPr="00D10E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955AE8" w14:textId="4725FE18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2.13</w:t>
      </w:r>
      <w:r w:rsidR="00047DA2" w:rsidRPr="00D10E66">
        <w:rPr>
          <w:rFonts w:ascii="Times New Roman" w:hAnsi="Times New Roman" w:cs="Times New Roman"/>
          <w:sz w:val="24"/>
          <w:szCs w:val="24"/>
        </w:rPr>
        <w:t>.</w:t>
      </w:r>
      <w:r w:rsidR="000F50D2">
        <w:rPr>
          <w:rFonts w:ascii="Times New Roman" w:hAnsi="Times New Roman" w:cs="Times New Roman"/>
          <w:sz w:val="24"/>
          <w:szCs w:val="24"/>
        </w:rPr>
        <w:t>Budėtoj</w:t>
      </w:r>
      <w:r w:rsidR="00047DA2" w:rsidRPr="00D10E66">
        <w:rPr>
          <w:rFonts w:ascii="Times New Roman" w:hAnsi="Times New Roman" w:cs="Times New Roman"/>
          <w:sz w:val="24"/>
          <w:szCs w:val="24"/>
        </w:rPr>
        <w:t>ui draudžiama:</w:t>
      </w:r>
    </w:p>
    <w:p w14:paraId="1BCD3287" w14:textId="7302A49A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2.13</w:t>
      </w:r>
      <w:r w:rsidR="00047DA2" w:rsidRPr="00D10E66">
        <w:rPr>
          <w:rFonts w:ascii="Times New Roman" w:hAnsi="Times New Roman" w:cs="Times New Roman"/>
          <w:sz w:val="24"/>
          <w:szCs w:val="24"/>
        </w:rPr>
        <w:t>.1.miegoti darbo vietoje;</w:t>
      </w:r>
    </w:p>
    <w:p w14:paraId="2A181A05" w14:textId="6B167089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2.13</w:t>
      </w:r>
      <w:r w:rsidR="00047DA2" w:rsidRPr="00D10E66">
        <w:rPr>
          <w:rFonts w:ascii="Times New Roman" w:hAnsi="Times New Roman" w:cs="Times New Roman"/>
          <w:sz w:val="24"/>
          <w:szCs w:val="24"/>
        </w:rPr>
        <w:t>.2.palikti savo darbo vietą;</w:t>
      </w:r>
    </w:p>
    <w:p w14:paraId="79AAF566" w14:textId="251A043E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2.13</w:t>
      </w:r>
      <w:r w:rsidR="00047DA2" w:rsidRPr="00D10E66">
        <w:rPr>
          <w:rFonts w:ascii="Times New Roman" w:hAnsi="Times New Roman" w:cs="Times New Roman"/>
          <w:sz w:val="24"/>
          <w:szCs w:val="24"/>
        </w:rPr>
        <w:t>.3.palikti darbo metu savo budėjimo vietoje pašalinius asmenis;</w:t>
      </w:r>
    </w:p>
    <w:p w14:paraId="2E95441D" w14:textId="0D46A051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2.13</w:t>
      </w:r>
      <w:r w:rsidR="00047DA2" w:rsidRPr="00D10E66">
        <w:rPr>
          <w:rFonts w:ascii="Times New Roman" w:hAnsi="Times New Roman" w:cs="Times New Roman"/>
          <w:sz w:val="24"/>
          <w:szCs w:val="24"/>
        </w:rPr>
        <w:t xml:space="preserve">.4.neatvykus jį pakeičiančiam darbuotojui, palikti saugomas patalpas, nepranešus apie tai </w:t>
      </w:r>
      <w:r w:rsidR="00F27339">
        <w:rPr>
          <w:rFonts w:ascii="Times New Roman" w:hAnsi="Times New Roman" w:cs="Times New Roman"/>
          <w:sz w:val="24"/>
          <w:szCs w:val="24"/>
        </w:rPr>
        <w:t>tiesioginiam vadovui</w:t>
      </w:r>
      <w:r w:rsidR="00047DA2" w:rsidRPr="00D10E66">
        <w:rPr>
          <w:rFonts w:ascii="Times New Roman" w:hAnsi="Times New Roman" w:cs="Times New Roman"/>
          <w:sz w:val="24"/>
          <w:szCs w:val="24"/>
        </w:rPr>
        <w:t>.</w:t>
      </w:r>
    </w:p>
    <w:p w14:paraId="2F62E254" w14:textId="6C8C8882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2.14</w:t>
      </w:r>
      <w:r w:rsidR="00047DA2" w:rsidRPr="00D10E66">
        <w:rPr>
          <w:rFonts w:ascii="Times New Roman" w:hAnsi="Times New Roman" w:cs="Times New Roman"/>
          <w:sz w:val="24"/>
          <w:szCs w:val="24"/>
        </w:rPr>
        <w:t>.Baigus darbą, išjungti saugomų patalpų apsaugos bei gaisro signalizaciją, perduoti budėjimo pamainą ir pasirašyti</w:t>
      </w:r>
      <w:r w:rsidR="00D10E66" w:rsidRPr="00D10E66">
        <w:rPr>
          <w:rFonts w:ascii="Times New Roman" w:hAnsi="Times New Roman" w:cs="Times New Roman"/>
          <w:sz w:val="24"/>
          <w:szCs w:val="24"/>
        </w:rPr>
        <w:t xml:space="preserve"> patalpų priėmimo - perdavimo žurnale.</w:t>
      </w:r>
    </w:p>
    <w:p w14:paraId="0D55F828" w14:textId="4BC5A674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2.15</w:t>
      </w:r>
      <w:r w:rsidR="00047DA2" w:rsidRPr="00D10E66">
        <w:rPr>
          <w:rFonts w:ascii="Times New Roman" w:hAnsi="Times New Roman" w:cs="Times New Roman"/>
          <w:sz w:val="24"/>
          <w:szCs w:val="24"/>
        </w:rPr>
        <w:t>.Laikytis etikos reikalavimų.</w:t>
      </w:r>
    </w:p>
    <w:p w14:paraId="361DD09A" w14:textId="09168C13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2.16</w:t>
      </w:r>
      <w:r w:rsidR="00047DA2" w:rsidRPr="00D10E66">
        <w:rPr>
          <w:rFonts w:ascii="Times New Roman" w:hAnsi="Times New Roman" w:cs="Times New Roman"/>
          <w:sz w:val="24"/>
          <w:szCs w:val="24"/>
        </w:rPr>
        <w:t>.Griežtai laikytis konfidencialios informacijos slaptumo.</w:t>
      </w:r>
    </w:p>
    <w:p w14:paraId="30D87505" w14:textId="792660A6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2.17</w:t>
      </w:r>
      <w:r w:rsidR="00047DA2" w:rsidRPr="00D10E66">
        <w:rPr>
          <w:rFonts w:ascii="Times New Roman" w:hAnsi="Times New Roman" w:cs="Times New Roman"/>
          <w:sz w:val="24"/>
          <w:szCs w:val="24"/>
        </w:rPr>
        <w:t>.Mokėti saugiai dirbti ir netrukdyti saugiai dirbti kitiems.</w:t>
      </w:r>
    </w:p>
    <w:p w14:paraId="7B0E08D2" w14:textId="41B5667F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2.18</w:t>
      </w:r>
      <w:r w:rsidR="00047DA2" w:rsidRPr="00D10E66">
        <w:rPr>
          <w:rFonts w:ascii="Times New Roman" w:hAnsi="Times New Roman" w:cs="Times New Roman"/>
          <w:sz w:val="24"/>
          <w:szCs w:val="24"/>
        </w:rPr>
        <w:t>.Neužsiminėti pašaliniais darbais, kalbomis ir netrukdyti kitiems.</w:t>
      </w:r>
    </w:p>
    <w:p w14:paraId="64754F7B" w14:textId="3B5159E5" w:rsidR="00047DA2" w:rsidRPr="00D10E66" w:rsidRDefault="000C7E98" w:rsidP="002F6C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2.19</w:t>
      </w:r>
      <w:r w:rsidR="00047DA2" w:rsidRPr="00D10E66">
        <w:rPr>
          <w:rFonts w:ascii="Times New Roman" w:hAnsi="Times New Roman" w:cs="Times New Roman"/>
          <w:sz w:val="24"/>
          <w:szCs w:val="24"/>
        </w:rPr>
        <w:t>.Laikytis firmoje nustatytą taisyklių, vidaus darbo tvarkos taisyklių, saugos darbe, priešgaisrinės saugos norminių aktų</w:t>
      </w:r>
      <w:r w:rsidR="005E2FA2" w:rsidRPr="005E2FA2">
        <w:rPr>
          <w:rFonts w:ascii="Times New Roman" w:hAnsi="Times New Roman" w:cs="Times New Roman"/>
          <w:sz w:val="24"/>
          <w:szCs w:val="24"/>
        </w:rPr>
        <w:t xml:space="preserve"> </w:t>
      </w:r>
      <w:r w:rsidR="005E2FA2" w:rsidRPr="00D10E66">
        <w:rPr>
          <w:rFonts w:ascii="Times New Roman" w:hAnsi="Times New Roman" w:cs="Times New Roman"/>
          <w:sz w:val="24"/>
          <w:szCs w:val="24"/>
        </w:rPr>
        <w:t>reikalavimų.</w:t>
      </w:r>
    </w:p>
    <w:p w14:paraId="09CC70A0" w14:textId="135D8DF3" w:rsidR="00047DA2" w:rsidRPr="00D10E66" w:rsidRDefault="000C7E98" w:rsidP="000C7E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E66">
        <w:rPr>
          <w:rFonts w:ascii="Times New Roman" w:hAnsi="Times New Roman" w:cs="Times New Roman"/>
          <w:b/>
          <w:bCs/>
          <w:sz w:val="24"/>
          <w:szCs w:val="24"/>
        </w:rPr>
        <w:t xml:space="preserve">III. KĖDAINIŲ RAJONO SAVIVALDYBĖS ADMINISTRACIJOS </w:t>
      </w:r>
      <w:r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D10E66">
        <w:rPr>
          <w:rFonts w:ascii="Times New Roman" w:hAnsi="Times New Roman" w:cs="Times New Roman"/>
          <w:b/>
          <w:bCs/>
          <w:sz w:val="24"/>
          <w:szCs w:val="24"/>
        </w:rPr>
        <w:t>UDĖTOJ</w:t>
      </w:r>
      <w:r>
        <w:rPr>
          <w:rFonts w:ascii="Times New Roman" w:hAnsi="Times New Roman" w:cs="Times New Roman"/>
          <w:b/>
          <w:bCs/>
          <w:sz w:val="24"/>
          <w:szCs w:val="24"/>
        </w:rPr>
        <w:t>O</w:t>
      </w:r>
    </w:p>
    <w:p w14:paraId="0309700A" w14:textId="3F4753F5" w:rsidR="00047DA2" w:rsidRPr="005E2FA2" w:rsidRDefault="000C7E98" w:rsidP="000C7E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2FA2">
        <w:rPr>
          <w:rFonts w:ascii="Times New Roman" w:hAnsi="Times New Roman" w:cs="Times New Roman"/>
          <w:b/>
          <w:bCs/>
          <w:sz w:val="24"/>
          <w:szCs w:val="24"/>
        </w:rPr>
        <w:t>TEISĖS</w:t>
      </w:r>
    </w:p>
    <w:p w14:paraId="1C1BCECE" w14:textId="5D6EDAF2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</w:t>
      </w:r>
      <w:r w:rsidR="00047DA2" w:rsidRPr="00D10E66">
        <w:rPr>
          <w:rFonts w:ascii="Times New Roman" w:hAnsi="Times New Roman" w:cs="Times New Roman"/>
          <w:sz w:val="24"/>
          <w:szCs w:val="24"/>
        </w:rPr>
        <w:t>.Atsisakyti dirbti, jeigu yra pavojus sveikatai, gyvybei, taip pat dirbti tuos darbus, kuriuos saugiai atlikti nėra</w:t>
      </w:r>
      <w:r w:rsidR="00D10E66" w:rsidRPr="00D10E66">
        <w:rPr>
          <w:rFonts w:ascii="Times New Roman" w:hAnsi="Times New Roman" w:cs="Times New Roman"/>
          <w:sz w:val="24"/>
          <w:szCs w:val="24"/>
        </w:rPr>
        <w:t xml:space="preserve"> apmokytas.</w:t>
      </w:r>
    </w:p>
    <w:p w14:paraId="3FBF887E" w14:textId="1DE0577A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</w:t>
      </w:r>
      <w:r w:rsidR="00047DA2" w:rsidRPr="00D10E66">
        <w:rPr>
          <w:rFonts w:ascii="Times New Roman" w:hAnsi="Times New Roman" w:cs="Times New Roman"/>
          <w:sz w:val="24"/>
          <w:szCs w:val="24"/>
        </w:rPr>
        <w:t>.Sužinoti apie jo darbo aplinkoje esančius sveikatai kenksmingus ir pavojingus veiksnius.</w:t>
      </w:r>
    </w:p>
    <w:p w14:paraId="31E41C92" w14:textId="459EC591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="00047DA2" w:rsidRPr="00D10E66">
        <w:rPr>
          <w:rFonts w:ascii="Times New Roman" w:hAnsi="Times New Roman" w:cs="Times New Roman"/>
          <w:sz w:val="24"/>
          <w:szCs w:val="24"/>
        </w:rPr>
        <w:t>.Reikalauti, kad būtų sudarytos saugios darbo ir poilsio sąlygos.</w:t>
      </w:r>
    </w:p>
    <w:p w14:paraId="1728DBDE" w14:textId="1B1709E0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="00047DA2" w:rsidRPr="00D10E66">
        <w:rPr>
          <w:rFonts w:ascii="Times New Roman" w:hAnsi="Times New Roman" w:cs="Times New Roman"/>
          <w:sz w:val="24"/>
          <w:szCs w:val="24"/>
        </w:rPr>
        <w:t>.Teisė į mokymąsi ir kvalifikacijos kėlimą</w:t>
      </w:r>
      <w:r w:rsidR="005C2844" w:rsidRPr="005C2844">
        <w:rPr>
          <w:rFonts w:ascii="Times New Roman" w:hAnsi="Times New Roman" w:cs="Times New Roman"/>
          <w:sz w:val="24"/>
          <w:szCs w:val="24"/>
        </w:rPr>
        <w:t xml:space="preserve"> </w:t>
      </w:r>
      <w:r w:rsidR="005C2844">
        <w:rPr>
          <w:rFonts w:ascii="Times New Roman" w:hAnsi="Times New Roman" w:cs="Times New Roman"/>
          <w:sz w:val="24"/>
          <w:szCs w:val="24"/>
        </w:rPr>
        <w:t>įstaigo</w:t>
      </w:r>
      <w:r w:rsidR="005C2844" w:rsidRPr="00D10E66">
        <w:rPr>
          <w:rFonts w:ascii="Times New Roman" w:hAnsi="Times New Roman" w:cs="Times New Roman"/>
          <w:sz w:val="24"/>
          <w:szCs w:val="24"/>
        </w:rPr>
        <w:t xml:space="preserve">s </w:t>
      </w:r>
      <w:r w:rsidR="00047DA2" w:rsidRPr="00D10E66">
        <w:rPr>
          <w:rFonts w:ascii="Times New Roman" w:hAnsi="Times New Roman" w:cs="Times New Roman"/>
          <w:sz w:val="24"/>
          <w:szCs w:val="24"/>
        </w:rPr>
        <w:t>lėšomis.</w:t>
      </w:r>
    </w:p>
    <w:p w14:paraId="15878A6D" w14:textId="6F1CA0E3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</w:t>
      </w:r>
      <w:r w:rsidR="00047DA2" w:rsidRPr="00D10E66">
        <w:rPr>
          <w:rFonts w:ascii="Times New Roman" w:hAnsi="Times New Roman" w:cs="Times New Roman"/>
          <w:sz w:val="24"/>
          <w:szCs w:val="24"/>
        </w:rPr>
        <w:t>.Teisė būti profesinių sąjungų, organizacijų ar susivienijimų nariais, taip pat politinių partijų ar organizacijų nariais,</w:t>
      </w:r>
      <w:r w:rsidR="00D10E66" w:rsidRPr="00D10E66">
        <w:rPr>
          <w:rFonts w:ascii="Times New Roman" w:hAnsi="Times New Roman" w:cs="Times New Roman"/>
          <w:sz w:val="24"/>
          <w:szCs w:val="24"/>
        </w:rPr>
        <w:t xml:space="preserve"> ne tarnybos metu dalyvauti politinėje veikloje.</w:t>
      </w:r>
    </w:p>
    <w:p w14:paraId="30FA7830" w14:textId="0AAE0E86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</w:t>
      </w:r>
      <w:r w:rsidR="00047DA2" w:rsidRPr="00D10E66">
        <w:rPr>
          <w:rFonts w:ascii="Times New Roman" w:hAnsi="Times New Roman" w:cs="Times New Roman"/>
          <w:sz w:val="24"/>
          <w:szCs w:val="24"/>
        </w:rPr>
        <w:t>.Teisė ginti pažeistas savo teises ar teisėtus interesus.</w:t>
      </w:r>
    </w:p>
    <w:p w14:paraId="13E1A826" w14:textId="22D6C7D2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</w:t>
      </w:r>
      <w:r w:rsidR="00047DA2" w:rsidRPr="00D10E66">
        <w:rPr>
          <w:rFonts w:ascii="Times New Roman" w:hAnsi="Times New Roman" w:cs="Times New Roman"/>
          <w:sz w:val="24"/>
          <w:szCs w:val="24"/>
        </w:rPr>
        <w:t>.Darbo reikalais naudotis tarnybiniu telefonu.</w:t>
      </w:r>
    </w:p>
    <w:p w14:paraId="52FC840F" w14:textId="12E5F478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</w:t>
      </w:r>
      <w:r w:rsidR="00047DA2" w:rsidRPr="00D10E66">
        <w:rPr>
          <w:rFonts w:ascii="Times New Roman" w:hAnsi="Times New Roman" w:cs="Times New Roman"/>
          <w:sz w:val="24"/>
          <w:szCs w:val="24"/>
        </w:rPr>
        <w:t>.Teisė į kasmetines apmokamas atostogas.</w:t>
      </w:r>
    </w:p>
    <w:p w14:paraId="3C630D83" w14:textId="2C3D0996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3.9</w:t>
      </w:r>
      <w:r w:rsidR="00047DA2" w:rsidRPr="00D10E66">
        <w:rPr>
          <w:rFonts w:ascii="Times New Roman" w:hAnsi="Times New Roman" w:cs="Times New Roman"/>
          <w:sz w:val="24"/>
          <w:szCs w:val="24"/>
        </w:rPr>
        <w:t>.Teisė į pertrauką pavalgyti ir pailsėti.</w:t>
      </w:r>
    </w:p>
    <w:p w14:paraId="3F0A412B" w14:textId="6FC2AFD8" w:rsidR="00047DA2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3.10</w:t>
      </w:r>
      <w:r w:rsidR="00047DA2" w:rsidRPr="00D10E66">
        <w:rPr>
          <w:rFonts w:ascii="Times New Roman" w:hAnsi="Times New Roman" w:cs="Times New Roman"/>
          <w:sz w:val="24"/>
          <w:szCs w:val="24"/>
        </w:rPr>
        <w:t>.Teisė į laiku išmokamą atlyginimą.</w:t>
      </w:r>
    </w:p>
    <w:p w14:paraId="32767BC6" w14:textId="77777777" w:rsidR="00CC70F5" w:rsidRPr="00D10E66" w:rsidRDefault="00CC70F5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72DBA7" w14:textId="41A3CD47" w:rsidR="00047DA2" w:rsidRPr="00D10E66" w:rsidRDefault="000C7E98" w:rsidP="000C7E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E66">
        <w:rPr>
          <w:rFonts w:ascii="Times New Roman" w:hAnsi="Times New Roman" w:cs="Times New Roman"/>
          <w:b/>
          <w:bCs/>
          <w:sz w:val="24"/>
          <w:szCs w:val="24"/>
        </w:rPr>
        <w:t xml:space="preserve">IV. KĖDAINIŲ RAJONO SAVIVALDYBĖS ADMINISTRACIJOS </w:t>
      </w:r>
      <w:r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D10E66">
        <w:rPr>
          <w:rFonts w:ascii="Times New Roman" w:hAnsi="Times New Roman" w:cs="Times New Roman"/>
          <w:b/>
          <w:bCs/>
          <w:sz w:val="24"/>
          <w:szCs w:val="24"/>
        </w:rPr>
        <w:t>UDĖTOJAS</w:t>
      </w:r>
    </w:p>
    <w:p w14:paraId="5C613EA7" w14:textId="5B194C0C" w:rsidR="00047DA2" w:rsidRPr="00D10E66" w:rsidRDefault="000C7E98" w:rsidP="000C7E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E66">
        <w:rPr>
          <w:rFonts w:ascii="Times New Roman" w:hAnsi="Times New Roman" w:cs="Times New Roman"/>
          <w:b/>
          <w:bCs/>
          <w:sz w:val="24"/>
          <w:szCs w:val="24"/>
        </w:rPr>
        <w:t>ATSAKO</w:t>
      </w:r>
    </w:p>
    <w:p w14:paraId="19AD7439" w14:textId="21674C47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</w:t>
      </w:r>
      <w:r w:rsidR="00047DA2" w:rsidRPr="00D10E66">
        <w:rPr>
          <w:rFonts w:ascii="Times New Roman" w:hAnsi="Times New Roman" w:cs="Times New Roman"/>
          <w:sz w:val="24"/>
          <w:szCs w:val="24"/>
        </w:rPr>
        <w:t>.Už jam pavestų užduočių vykdymą.</w:t>
      </w:r>
    </w:p>
    <w:p w14:paraId="2E50633C" w14:textId="001E22F0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4.2</w:t>
      </w:r>
      <w:r w:rsidR="00047DA2" w:rsidRPr="00D10E66">
        <w:rPr>
          <w:rFonts w:ascii="Times New Roman" w:hAnsi="Times New Roman" w:cs="Times New Roman"/>
          <w:sz w:val="24"/>
          <w:szCs w:val="24"/>
        </w:rPr>
        <w:t>.Už švarą ir tvarką darbo vietoje.</w:t>
      </w:r>
    </w:p>
    <w:p w14:paraId="5CFBB4EF" w14:textId="38DE15B5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r w:rsidR="00047DA2" w:rsidRPr="00D10E66">
        <w:rPr>
          <w:rFonts w:ascii="Times New Roman" w:hAnsi="Times New Roman" w:cs="Times New Roman"/>
          <w:sz w:val="24"/>
          <w:szCs w:val="24"/>
        </w:rPr>
        <w:t>.Už žalą, padarytą</w:t>
      </w:r>
      <w:r w:rsidR="005C2844" w:rsidRPr="005C2844">
        <w:rPr>
          <w:rFonts w:ascii="Times New Roman" w:hAnsi="Times New Roman" w:cs="Times New Roman"/>
          <w:sz w:val="24"/>
          <w:szCs w:val="24"/>
        </w:rPr>
        <w:t xml:space="preserve"> </w:t>
      </w:r>
      <w:r w:rsidR="005C2844">
        <w:rPr>
          <w:rFonts w:ascii="Times New Roman" w:hAnsi="Times New Roman" w:cs="Times New Roman"/>
          <w:sz w:val="24"/>
          <w:szCs w:val="24"/>
        </w:rPr>
        <w:t>įstaigai</w:t>
      </w:r>
      <w:r w:rsidR="005C2844" w:rsidRPr="00D10E66">
        <w:rPr>
          <w:rFonts w:ascii="Times New Roman" w:hAnsi="Times New Roman" w:cs="Times New Roman"/>
          <w:sz w:val="24"/>
          <w:szCs w:val="24"/>
        </w:rPr>
        <w:t xml:space="preserve"> </w:t>
      </w:r>
      <w:r w:rsidR="00047DA2" w:rsidRPr="00D10E66">
        <w:rPr>
          <w:rFonts w:ascii="Times New Roman" w:hAnsi="Times New Roman" w:cs="Times New Roman"/>
          <w:sz w:val="24"/>
          <w:szCs w:val="24"/>
        </w:rPr>
        <w:t>dėl savo kaltės ar neatsargumo.</w:t>
      </w:r>
    </w:p>
    <w:p w14:paraId="3F59213F" w14:textId="0556BCA0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="00047DA2" w:rsidRPr="00D10E66">
        <w:rPr>
          <w:rFonts w:ascii="Times New Roman" w:hAnsi="Times New Roman" w:cs="Times New Roman"/>
          <w:sz w:val="24"/>
          <w:szCs w:val="24"/>
        </w:rPr>
        <w:t>.Už šioje instrukcijoje nurodytų pareigų vykdymą.</w:t>
      </w:r>
    </w:p>
    <w:p w14:paraId="595D415B" w14:textId="454CC75E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="00047DA2" w:rsidRPr="00D10E66">
        <w:rPr>
          <w:rFonts w:ascii="Times New Roman" w:hAnsi="Times New Roman" w:cs="Times New Roman"/>
          <w:sz w:val="24"/>
          <w:szCs w:val="24"/>
        </w:rPr>
        <w:t>.Už darbų kokybę.</w:t>
      </w:r>
    </w:p>
    <w:p w14:paraId="69A1273C" w14:textId="305AD6B5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</w:t>
      </w:r>
      <w:r w:rsidR="00047DA2" w:rsidRPr="00D10E66">
        <w:rPr>
          <w:rFonts w:ascii="Times New Roman" w:hAnsi="Times New Roman" w:cs="Times New Roman"/>
          <w:sz w:val="24"/>
          <w:szCs w:val="24"/>
        </w:rPr>
        <w:t>.Už teisingą darbo laiko naudojimą.</w:t>
      </w:r>
    </w:p>
    <w:p w14:paraId="666B0734" w14:textId="2F05137A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</w:t>
      </w:r>
      <w:r w:rsidR="00047DA2" w:rsidRPr="00D10E66">
        <w:rPr>
          <w:rFonts w:ascii="Times New Roman" w:hAnsi="Times New Roman" w:cs="Times New Roman"/>
          <w:sz w:val="24"/>
          <w:szCs w:val="24"/>
        </w:rPr>
        <w:t xml:space="preserve">.Už </w:t>
      </w:r>
      <w:r w:rsidR="005C2844">
        <w:rPr>
          <w:rFonts w:ascii="Times New Roman" w:hAnsi="Times New Roman" w:cs="Times New Roman"/>
          <w:sz w:val="24"/>
          <w:szCs w:val="24"/>
        </w:rPr>
        <w:t>įstaigo</w:t>
      </w:r>
      <w:r w:rsidR="005C2844" w:rsidRPr="00D10E66">
        <w:rPr>
          <w:rFonts w:ascii="Times New Roman" w:hAnsi="Times New Roman" w:cs="Times New Roman"/>
          <w:sz w:val="24"/>
          <w:szCs w:val="24"/>
        </w:rPr>
        <w:t xml:space="preserve">s </w:t>
      </w:r>
      <w:r w:rsidR="00047DA2" w:rsidRPr="00D10E66">
        <w:rPr>
          <w:rFonts w:ascii="Times New Roman" w:hAnsi="Times New Roman" w:cs="Times New Roman"/>
          <w:sz w:val="24"/>
          <w:szCs w:val="24"/>
        </w:rPr>
        <w:t>inventoriaus, automobilių, pastatų apsaugą.</w:t>
      </w:r>
    </w:p>
    <w:p w14:paraId="33005100" w14:textId="45D95FF4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="00047DA2" w:rsidRPr="00D10E66">
        <w:rPr>
          <w:rFonts w:ascii="Times New Roman" w:hAnsi="Times New Roman" w:cs="Times New Roman"/>
          <w:sz w:val="24"/>
          <w:szCs w:val="24"/>
        </w:rPr>
        <w:t>.Už ryšio, signalizacijos, apsaugos sistemos, gaisrinės signalizacijos, patikrinimą.</w:t>
      </w:r>
    </w:p>
    <w:p w14:paraId="2E303130" w14:textId="58A4B996" w:rsidR="00047DA2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4.9.</w:t>
      </w:r>
      <w:r w:rsidR="00047DA2" w:rsidRPr="00D10E66">
        <w:rPr>
          <w:rFonts w:ascii="Times New Roman" w:hAnsi="Times New Roman" w:cs="Times New Roman"/>
          <w:sz w:val="24"/>
          <w:szCs w:val="24"/>
        </w:rPr>
        <w:t xml:space="preserve">Už </w:t>
      </w:r>
      <w:r w:rsidR="005C2844">
        <w:rPr>
          <w:rFonts w:ascii="Times New Roman" w:hAnsi="Times New Roman" w:cs="Times New Roman"/>
          <w:sz w:val="24"/>
          <w:szCs w:val="24"/>
        </w:rPr>
        <w:t>įstaigoje</w:t>
      </w:r>
      <w:r w:rsidR="00047DA2" w:rsidRPr="00D10E66">
        <w:rPr>
          <w:rFonts w:ascii="Times New Roman" w:hAnsi="Times New Roman" w:cs="Times New Roman"/>
          <w:sz w:val="24"/>
          <w:szCs w:val="24"/>
        </w:rPr>
        <w:t xml:space="preserve"> nustatytų taisyklių, vidaus darbo tvarkos taisyklių, darbuotojų saugos ir sveikatos, priešgaisrinės saugos,</w:t>
      </w:r>
      <w:r w:rsidR="00D10E66" w:rsidRPr="00D10E66">
        <w:rPr>
          <w:rFonts w:ascii="Times New Roman" w:hAnsi="Times New Roman" w:cs="Times New Roman"/>
          <w:sz w:val="24"/>
          <w:szCs w:val="24"/>
        </w:rPr>
        <w:t xml:space="preserve"> gamtos apsaugos, civilinės saugos, elektrosaugos, higienos bei sanitarijos norminių aktų reikalavimų laikymąsi.</w:t>
      </w:r>
    </w:p>
    <w:p w14:paraId="49E6CDF6" w14:textId="0F8626C3" w:rsidR="00D10E66" w:rsidRPr="00D10E66" w:rsidRDefault="000C7E98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4.10</w:t>
      </w:r>
      <w:r w:rsidR="00047DA2" w:rsidRPr="00D10E66">
        <w:rPr>
          <w:rFonts w:ascii="Times New Roman" w:hAnsi="Times New Roman" w:cs="Times New Roman"/>
          <w:sz w:val="24"/>
          <w:szCs w:val="24"/>
        </w:rPr>
        <w:t>.Budėtojas pasižada ir įsipareigoja neatskleisti žodžiu, raštu ar kitokiu pavidalu asmenims jokios komercinės,</w:t>
      </w:r>
      <w:r w:rsidR="00D10E66" w:rsidRPr="00D10E66">
        <w:rPr>
          <w:rFonts w:ascii="Times New Roman" w:hAnsi="Times New Roman" w:cs="Times New Roman"/>
          <w:sz w:val="24"/>
          <w:szCs w:val="24"/>
        </w:rPr>
        <w:t xml:space="preserve"> dalykinės, finansinės bei kitokios konfidencialios informacijos, su kuria jis buvo supažindintas arba ji tapo jam prieinama ir žinoma dirbant </w:t>
      </w:r>
      <w:r w:rsidR="005C2844">
        <w:rPr>
          <w:rFonts w:ascii="Times New Roman" w:hAnsi="Times New Roman" w:cs="Times New Roman"/>
          <w:sz w:val="24"/>
          <w:szCs w:val="24"/>
        </w:rPr>
        <w:t>įstaigoje</w:t>
      </w:r>
      <w:r w:rsidR="00D10E66" w:rsidRPr="00D10E66">
        <w:rPr>
          <w:rFonts w:ascii="Times New Roman" w:hAnsi="Times New Roman" w:cs="Times New Roman"/>
          <w:sz w:val="24"/>
          <w:szCs w:val="24"/>
        </w:rPr>
        <w:t>.</w:t>
      </w:r>
    </w:p>
    <w:p w14:paraId="38A101F5" w14:textId="13D4D438" w:rsidR="00D10E66" w:rsidRPr="00D10E66" w:rsidRDefault="00D10E66" w:rsidP="002F6C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B24CDC" w14:textId="77777777" w:rsidR="00D10E66" w:rsidRPr="00C82748" w:rsidRDefault="00D10E66" w:rsidP="002F6CE0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D10E66">
        <w:rPr>
          <w:rFonts w:ascii="Times New Roman" w:hAnsi="Times New Roman" w:cs="Times New Roman"/>
          <w:sz w:val="24"/>
          <w:szCs w:val="24"/>
        </w:rPr>
        <w:t xml:space="preserve">Instrukciją </w:t>
      </w:r>
      <w:r w:rsidRPr="00C82748">
        <w:rPr>
          <w:rFonts w:ascii="Times New Roman" w:hAnsi="Times New Roman" w:cs="Times New Roman"/>
          <w:sz w:val="24"/>
          <w:szCs w:val="24"/>
        </w:rPr>
        <w:t>parengė vyr. specialistas  civilinei ir priešgaisrinei saugai                      Vladas Rimkus</w:t>
      </w:r>
    </w:p>
    <w:p w14:paraId="66DE355E" w14:textId="77777777" w:rsidR="00D10E66" w:rsidRPr="00047DA2" w:rsidRDefault="00D10E66" w:rsidP="00D10E66">
      <w:pPr>
        <w:spacing w:after="0"/>
      </w:pPr>
    </w:p>
    <w:p w14:paraId="328B08FB" w14:textId="36783381" w:rsidR="00D10E66" w:rsidRDefault="00D10E66" w:rsidP="00D10E66">
      <w:pPr>
        <w:spacing w:after="0"/>
      </w:pPr>
    </w:p>
    <w:p w14:paraId="4DF45C48" w14:textId="1AE44FF7" w:rsidR="00047DA2" w:rsidRDefault="00047DA2" w:rsidP="00D10E66">
      <w:pPr>
        <w:spacing w:after="0"/>
      </w:pPr>
    </w:p>
    <w:sectPr w:rsidR="00047DA2">
      <w:headerReference w:type="default" r:id="rId6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F3C7B" w14:textId="77777777" w:rsidR="007557AC" w:rsidRDefault="007557AC" w:rsidP="00CC70F5">
      <w:pPr>
        <w:spacing w:after="0" w:line="240" w:lineRule="auto"/>
      </w:pPr>
      <w:r>
        <w:separator/>
      </w:r>
    </w:p>
  </w:endnote>
  <w:endnote w:type="continuationSeparator" w:id="0">
    <w:p w14:paraId="4D8DB64E" w14:textId="77777777" w:rsidR="007557AC" w:rsidRDefault="007557AC" w:rsidP="00CC7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7FF33" w14:textId="77777777" w:rsidR="007557AC" w:rsidRDefault="007557AC" w:rsidP="00CC70F5">
      <w:pPr>
        <w:spacing w:after="0" w:line="240" w:lineRule="auto"/>
      </w:pPr>
      <w:r>
        <w:separator/>
      </w:r>
    </w:p>
  </w:footnote>
  <w:footnote w:type="continuationSeparator" w:id="0">
    <w:p w14:paraId="5F4B3170" w14:textId="77777777" w:rsidR="007557AC" w:rsidRDefault="007557AC" w:rsidP="00CC70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7A951" w14:textId="77777777" w:rsidR="00CC70F5" w:rsidRDefault="00CC70F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DA2"/>
    <w:rsid w:val="00047DA2"/>
    <w:rsid w:val="000B075A"/>
    <w:rsid w:val="000C7E98"/>
    <w:rsid w:val="000F50D2"/>
    <w:rsid w:val="00117CFE"/>
    <w:rsid w:val="0022068D"/>
    <w:rsid w:val="0023281F"/>
    <w:rsid w:val="002A4F7A"/>
    <w:rsid w:val="002F6CE0"/>
    <w:rsid w:val="003047CB"/>
    <w:rsid w:val="00326D8A"/>
    <w:rsid w:val="0032794E"/>
    <w:rsid w:val="00353E06"/>
    <w:rsid w:val="003B1103"/>
    <w:rsid w:val="004058A8"/>
    <w:rsid w:val="004C5D2F"/>
    <w:rsid w:val="00503BAA"/>
    <w:rsid w:val="005C2844"/>
    <w:rsid w:val="005E2FA2"/>
    <w:rsid w:val="006001E9"/>
    <w:rsid w:val="007557AC"/>
    <w:rsid w:val="0079422E"/>
    <w:rsid w:val="008744B4"/>
    <w:rsid w:val="009325CA"/>
    <w:rsid w:val="009501F5"/>
    <w:rsid w:val="00A609F3"/>
    <w:rsid w:val="00B77988"/>
    <w:rsid w:val="00CC70F5"/>
    <w:rsid w:val="00CD00FC"/>
    <w:rsid w:val="00D10E66"/>
    <w:rsid w:val="00DA3497"/>
    <w:rsid w:val="00E20197"/>
    <w:rsid w:val="00F27339"/>
    <w:rsid w:val="00FC5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EF815"/>
  <w15:chartTrackingRefBased/>
  <w15:docId w15:val="{C84D8B8C-0EBB-4B46-9421-BC8B3AD7E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CC70F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C70F5"/>
  </w:style>
  <w:style w:type="paragraph" w:styleId="Porat">
    <w:name w:val="footer"/>
    <w:basedOn w:val="prastasis"/>
    <w:link w:val="PoratDiagrama"/>
    <w:uiPriority w:val="99"/>
    <w:unhideWhenUsed/>
    <w:rsid w:val="00CC70F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C7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01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3749</Words>
  <Characters>2137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Vladas</dc:creator>
  <cp:keywords/>
  <dc:description/>
  <cp:lastModifiedBy>Vladas</cp:lastModifiedBy>
  <cp:revision>17</cp:revision>
  <dcterms:created xsi:type="dcterms:W3CDTF">2021-11-12T07:57:00Z</dcterms:created>
  <dcterms:modified xsi:type="dcterms:W3CDTF">2022-09-06T07:23:00Z</dcterms:modified>
</cp:coreProperties>
</file>