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4C3A9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C3469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object w:dxaOrig="765" w:dyaOrig="900" w14:anchorId="6E9C85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45pt" o:ole="" filled="t">
            <v:fill color2="black"/>
            <v:imagedata r:id="rId6" o:title=""/>
          </v:shape>
          <o:OLEObject Type="Embed" ProgID="Word.Picture.8" ShapeID="_x0000_i1025" DrawAspect="Content" ObjectID="_1752558467" r:id="rId7"/>
        </w:object>
      </w:r>
    </w:p>
    <w:p w14:paraId="61032892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C3469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 w:rsidRPr="00C3469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513864BF" w14:textId="77777777" w:rsidR="00C34699" w:rsidRPr="00C34699" w:rsidRDefault="00C34699" w:rsidP="00C3469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val="lt-LT" w:eastAsia="ar-SA"/>
          <w14:ligatures w14:val="none"/>
        </w:rPr>
      </w:pPr>
      <w:r w:rsidRPr="00C34699">
        <w:rPr>
          <w:rFonts w:ascii="Times New Roman" w:eastAsia="Times New Roman" w:hAnsi="Times New Roman" w:cs="Times New Roman"/>
          <w:b/>
          <w:kern w:val="0"/>
          <w:sz w:val="24"/>
          <w:szCs w:val="20"/>
          <w:lang w:val="lt-LT" w:eastAsia="ar-SA"/>
          <w14:ligatures w14:val="none"/>
        </w:rPr>
        <w:t>KĖDAINIŲ RAJONO SAVIVALDYBĖS ADMINISTRACIJOS DIREKTORIUS</w:t>
      </w:r>
    </w:p>
    <w:p w14:paraId="7B7DC8F4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2393231E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5EB6EDB8" w14:textId="77777777" w:rsidR="00C34699" w:rsidRPr="00C34699" w:rsidRDefault="00C34699" w:rsidP="00C34699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t-LT" w:eastAsia="lt-LT" w:bidi="he-IL"/>
          <w14:ligatures w14:val="none"/>
        </w:rPr>
      </w:pPr>
      <w:r w:rsidRPr="00C346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t-LT" w:eastAsia="lt-LT" w:bidi="he-IL"/>
          <w14:ligatures w14:val="none"/>
        </w:rPr>
        <w:t>ĮSAKYMAS</w:t>
      </w:r>
    </w:p>
    <w:p w14:paraId="2ACA920C" w14:textId="2F3374F1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C34699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DĖL </w:t>
      </w:r>
      <w:bookmarkStart w:id="0" w:name="_Hlk135213616"/>
      <w:r w:rsidRPr="00C34699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KĖDAINIŲ RAJONO SAVIVALDYBĖS ADMINISTRACIJOS DIREKTORIAUS 2022 M. </w:t>
      </w:r>
      <w:r w:rsidR="00F6025A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BALANDŽIO </w:t>
      </w:r>
      <w:r w:rsidRPr="00C34699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F6025A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22 </w:t>
      </w:r>
      <w:r w:rsidRPr="00C34699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>D. ĮSAKYMO NR. AD-1-</w:t>
      </w:r>
      <w:r w:rsidR="00F6025A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>469</w:t>
      </w:r>
      <w:r w:rsidRPr="00C34699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 ,,</w:t>
      </w:r>
      <w:r w:rsidR="00F6025A" w:rsidRPr="00F6025A">
        <w:t xml:space="preserve"> </w:t>
      </w:r>
      <w:r w:rsidR="00F6025A" w:rsidRPr="00F6025A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>DĖL KĖDAINIŲ RAJONO SAVIVALDYBĖS ADMINISTRACIJOS DEKLARUOJANČIŲ ASMENŲ NUSIŠALINIMO NUO PAVESTO DARBO AR UŽDUOTIES TVARKOS APRAŠO TVIRTINIMO</w:t>
      </w:r>
      <w:r w:rsidRPr="00C3469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ar-SA"/>
          <w14:ligatures w14:val="none"/>
        </w:rPr>
        <w:t xml:space="preserve">“ </w:t>
      </w:r>
      <w:bookmarkEnd w:id="0"/>
      <w:r w:rsidR="00D4539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lt-LT" w:eastAsia="ar-SA"/>
          <w14:ligatures w14:val="none"/>
        </w:rPr>
        <w:t>PAKEITIMO</w:t>
      </w:r>
    </w:p>
    <w:p w14:paraId="3851A6E8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ar-SA"/>
          <w14:ligatures w14:val="none"/>
        </w:rPr>
      </w:pPr>
    </w:p>
    <w:p w14:paraId="2F7CF63D" w14:textId="774E79A4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  <w:r w:rsidRPr="00C34699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 xml:space="preserve">2023 m. </w:t>
      </w:r>
      <w:r w:rsidR="0053299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 xml:space="preserve">rugpjūčio </w:t>
      </w:r>
      <w:r w:rsidR="00A36078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>2</w:t>
      </w:r>
      <w:r w:rsidRPr="00C34699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 xml:space="preserve"> d.  Nr. AD-1-</w:t>
      </w:r>
      <w:r w:rsidR="00706970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 xml:space="preserve"> </w:t>
      </w:r>
      <w:r w:rsidR="00A36078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>672</w:t>
      </w:r>
    </w:p>
    <w:p w14:paraId="67FF4179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  <w:r w:rsidRPr="00C34699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>Kėdainiai</w:t>
      </w:r>
    </w:p>
    <w:p w14:paraId="467FAB74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2AE15B95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1B689A13" w14:textId="77777777" w:rsidR="00C34699" w:rsidRPr="00C34699" w:rsidRDefault="00C34699" w:rsidP="00C34699">
      <w:pPr>
        <w:widowControl w:val="0"/>
        <w:autoSpaceDE w:val="0"/>
        <w:autoSpaceDN w:val="0"/>
        <w:adjustRightInd w:val="0"/>
        <w:spacing w:before="28" w:after="0" w:line="1" w:lineRule="exact"/>
        <w:ind w:left="14" w:right="1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 w:bidi="he-IL"/>
          <w14:ligatures w14:val="none"/>
        </w:rPr>
      </w:pPr>
    </w:p>
    <w:p w14:paraId="3689EDEB" w14:textId="099FBC6A" w:rsidR="00D45390" w:rsidRDefault="00D45390" w:rsidP="00BD0D3F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 xml:space="preserve">P a k e i č i u </w:t>
      </w:r>
      <w:r w:rsidRPr="00D45390">
        <w:t xml:space="preserve"> </w:t>
      </w:r>
      <w:r>
        <w:t xml:space="preserve"> </w:t>
      </w:r>
      <w:r w:rsidRPr="00706970">
        <w:rPr>
          <w:rFonts w:ascii="Times New Roman" w:hAnsi="Times New Roman" w:cs="Times New Roman"/>
          <w:sz w:val="24"/>
          <w:szCs w:val="24"/>
          <w:lang w:val="lt-LT"/>
        </w:rPr>
        <w:t xml:space="preserve">Kėdainių rajono savivaldybės administracijos </w:t>
      </w:r>
      <w:r w:rsidRPr="00706970">
        <w:rPr>
          <w:rFonts w:ascii="Times New Roman" w:hAnsi="Times New Roman" w:cs="Times New Roman"/>
          <w:sz w:val="24"/>
          <w:szCs w:val="24"/>
          <w:lang w:val="lt-LT" w:eastAsia="zh-CN"/>
        </w:rPr>
        <w:t xml:space="preserve">deklaruojančių </w:t>
      </w:r>
      <w:r w:rsidRPr="00706970"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lang w:val="lt-LT"/>
        </w:rPr>
        <w:t>asmenų nusišalinimo nuo pavesto darbo ar užduoties tvarkos apraš</w:t>
      </w:r>
      <w:r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lang w:val="lt-LT"/>
        </w:rPr>
        <w:t xml:space="preserve">ą, patvirtintą </w:t>
      </w:r>
      <w:r w:rsidRPr="00706970"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lang w:val="lt-LT"/>
        </w:rPr>
        <w:t xml:space="preserve"> </w:t>
      </w:r>
      <w:r w:rsidRPr="00D4539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>Kėdainių rajono savivaldybės administracijos direktoriaus 2022 m. balandžio  22 d. įsakym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>u</w:t>
      </w:r>
      <w:r w:rsidRPr="00D4539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 xml:space="preserve"> Nr. Ad-1-469 ,,Dėl Kėdainių rajono savivaldybės administracijos deklaruojančių asmenų nusišalinimo nuo pavesto darbo ar užduoties tvarkos aprašo tvirtinimo“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>:</w:t>
      </w:r>
    </w:p>
    <w:p w14:paraId="2E8DA88A" w14:textId="38545804" w:rsidR="00D45390" w:rsidRPr="00D45390" w:rsidRDefault="00D45390" w:rsidP="00D4539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 xml:space="preserve">1. </w:t>
      </w:r>
      <w:r w:rsidR="009929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 xml:space="preserve">Papildau  </w:t>
      </w:r>
      <w:r w:rsidR="009929A2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val="lt-LT" w:eastAsia="lt-LT"/>
          <w14:ligatures w14:val="none"/>
        </w:rPr>
        <w:t xml:space="preserve">16.7 </w:t>
      </w:r>
      <w:r w:rsidRPr="00D4539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val="lt-LT" w:eastAsia="lt-LT"/>
          <w14:ligatures w14:val="none"/>
        </w:rPr>
        <w:t xml:space="preserve"> papunk</w:t>
      </w:r>
      <w:r w:rsidR="009929A2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val="lt-LT" w:eastAsia="lt-LT"/>
          <w14:ligatures w14:val="none"/>
        </w:rPr>
        <w:t>čiu</w:t>
      </w:r>
      <w:r w:rsidRPr="00D45390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val="lt-LT" w:eastAsia="lt-LT"/>
          <w14:ligatures w14:val="none"/>
        </w:rPr>
        <w:t xml:space="preserve"> ir jį išdėstau taip:</w:t>
      </w:r>
    </w:p>
    <w:p w14:paraId="0B878350" w14:textId="57933F99" w:rsidR="00D45390" w:rsidRPr="00D45390" w:rsidRDefault="00D45390" w:rsidP="00D4539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lt-LT"/>
          <w14:ligatures w14:val="none"/>
        </w:rPr>
      </w:pPr>
      <w:bookmarkStart w:id="1" w:name="part_ca430265fffb4b96bd606dc69994f04b"/>
      <w:bookmarkStart w:id="2" w:name="part_9717720e5b144c99a3eec4c07c7147d3"/>
      <w:bookmarkEnd w:id="1"/>
      <w:bookmarkEnd w:id="2"/>
      <w:r w:rsidRPr="00D4539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lt-LT"/>
          <w14:ligatures w14:val="none"/>
        </w:rPr>
        <w:t>„</w:t>
      </w:r>
      <w:r w:rsidR="00C57C1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lt-LT"/>
          <w14:ligatures w14:val="none"/>
        </w:rPr>
        <w:t xml:space="preserve"> 16.7. </w:t>
      </w:r>
      <w:r w:rsidR="009929A2" w:rsidRPr="009929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lt-LT"/>
          <w14:ligatures w14:val="none"/>
        </w:rPr>
        <w:t xml:space="preserve">konsultuotis su Vyriausiąja tarnybinės etikos komisija esant abejonių dėl interesų konflikto buvimo ar dėl kitų </w:t>
      </w:r>
      <w:r w:rsidR="009929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lt-LT"/>
          <w14:ligatures w14:val="none"/>
        </w:rPr>
        <w:t xml:space="preserve">VPIDĮ </w:t>
      </w:r>
      <w:r w:rsidR="009929A2" w:rsidRPr="009929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lt-LT"/>
          <w14:ligatures w14:val="none"/>
        </w:rPr>
        <w:t xml:space="preserve"> nuostatų praktinio taikymo.</w:t>
      </w:r>
      <w:r w:rsidR="009929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lt-LT"/>
          <w14:ligatures w14:val="none"/>
        </w:rPr>
        <w:t>“</w:t>
      </w:r>
    </w:p>
    <w:p w14:paraId="40006BBC" w14:textId="6993C4FE" w:rsidR="00D45390" w:rsidRDefault="00D45390" w:rsidP="00D45390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  <w:t xml:space="preserve">2. Pripažįstu netekusiu galios </w:t>
      </w:r>
      <w:r w:rsidRPr="006A795B"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lang w:val="lt-LT"/>
        </w:rPr>
        <w:t>1 priedą</w:t>
      </w:r>
      <w:r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  <w:lang w:val="lt-LT"/>
        </w:rPr>
        <w:t>.</w:t>
      </w:r>
    </w:p>
    <w:p w14:paraId="67D14D91" w14:textId="77777777" w:rsidR="00BD0D3F" w:rsidRPr="00706970" w:rsidRDefault="00BD0D3F" w:rsidP="00D45390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</w:pPr>
    </w:p>
    <w:p w14:paraId="63999AA0" w14:textId="77777777" w:rsidR="00C34699" w:rsidRPr="00706970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lt-LT" w:eastAsia="ar-SA"/>
          <w14:ligatures w14:val="none"/>
        </w:rPr>
      </w:pPr>
    </w:p>
    <w:p w14:paraId="16CDDBFF" w14:textId="77777777" w:rsidR="00F6025A" w:rsidRPr="00C34699" w:rsidRDefault="00F6025A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727D8061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ind w:right="282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  <w:r w:rsidRPr="00C34699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 xml:space="preserve">Administracijos direktorius                                                                               </w:t>
      </w:r>
      <w:r w:rsidR="00F6025A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>Gintautas Muznikas</w:t>
      </w:r>
      <w:r w:rsidRPr="00C34699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ab/>
        <w:t xml:space="preserve">                                      </w:t>
      </w:r>
    </w:p>
    <w:p w14:paraId="53B2F2A9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13142D1E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081384B6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6FD6DF0E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21380AFB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7E0A126D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6371D83B" w14:textId="77777777" w:rsid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21813A5C" w14:textId="77777777" w:rsidR="00F6025A" w:rsidRDefault="00F6025A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75A8969D" w14:textId="77777777" w:rsidR="00F6025A" w:rsidRDefault="00F6025A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5FA6F1E8" w14:textId="77777777" w:rsidR="00F6025A" w:rsidRDefault="00F6025A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229B2846" w14:textId="77777777" w:rsidR="00F6025A" w:rsidRPr="00C34699" w:rsidRDefault="00F6025A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3564DAD9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792C935E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7BBE3D46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4C419D57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0C3DF6A3" w14:textId="77777777" w:rsidR="00C34699" w:rsidRPr="00C34699" w:rsidRDefault="00C34699" w:rsidP="00C3469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</w:p>
    <w:p w14:paraId="62799D83" w14:textId="15DCE1D2" w:rsidR="002C123C" w:rsidRPr="009929A2" w:rsidRDefault="00C34699" w:rsidP="009929A2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</w:pPr>
      <w:r w:rsidRPr="00C34699">
        <w:rPr>
          <w:rFonts w:ascii="Times New Roman" w:eastAsia="Times New Roman" w:hAnsi="Times New Roman" w:cs="Times New Roman"/>
          <w:kern w:val="0"/>
          <w:sz w:val="24"/>
          <w:szCs w:val="24"/>
          <w:lang w:val="lt-LT" w:eastAsia="ar-SA"/>
          <w14:ligatures w14:val="none"/>
        </w:rPr>
        <w:t xml:space="preserve">                                                             </w:t>
      </w:r>
    </w:p>
    <w:sectPr w:rsidR="002C123C" w:rsidRPr="009929A2" w:rsidSect="001C1D3E">
      <w:pgSz w:w="11906" w:h="16838"/>
      <w:pgMar w:top="1134" w:right="567" w:bottom="0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E6607" w14:textId="77777777" w:rsidR="00FC1157" w:rsidRDefault="00FC1157">
      <w:pPr>
        <w:spacing w:after="0" w:line="240" w:lineRule="auto"/>
      </w:pPr>
      <w:r>
        <w:separator/>
      </w:r>
    </w:p>
  </w:endnote>
  <w:endnote w:type="continuationSeparator" w:id="0">
    <w:p w14:paraId="47C250BA" w14:textId="77777777" w:rsidR="00FC1157" w:rsidRDefault="00FC1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2123C" w14:textId="77777777" w:rsidR="00FC1157" w:rsidRDefault="00FC1157">
      <w:pPr>
        <w:spacing w:after="0" w:line="240" w:lineRule="auto"/>
      </w:pPr>
      <w:r>
        <w:separator/>
      </w:r>
    </w:p>
  </w:footnote>
  <w:footnote w:type="continuationSeparator" w:id="0">
    <w:p w14:paraId="1DBA92D7" w14:textId="77777777" w:rsidR="00FC1157" w:rsidRDefault="00FC11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699"/>
    <w:rsid w:val="000565E9"/>
    <w:rsid w:val="001A2045"/>
    <w:rsid w:val="00215033"/>
    <w:rsid w:val="002C123C"/>
    <w:rsid w:val="003074E1"/>
    <w:rsid w:val="003B6DA9"/>
    <w:rsid w:val="003D783E"/>
    <w:rsid w:val="0049378D"/>
    <w:rsid w:val="00532997"/>
    <w:rsid w:val="0054036D"/>
    <w:rsid w:val="005A2802"/>
    <w:rsid w:val="005A33B9"/>
    <w:rsid w:val="006A795B"/>
    <w:rsid w:val="00706970"/>
    <w:rsid w:val="00776033"/>
    <w:rsid w:val="007B3E06"/>
    <w:rsid w:val="007E23F3"/>
    <w:rsid w:val="008238BC"/>
    <w:rsid w:val="00882A65"/>
    <w:rsid w:val="00914D64"/>
    <w:rsid w:val="009929A2"/>
    <w:rsid w:val="00A36078"/>
    <w:rsid w:val="00AA0211"/>
    <w:rsid w:val="00AF0B75"/>
    <w:rsid w:val="00B04B01"/>
    <w:rsid w:val="00B35C00"/>
    <w:rsid w:val="00BD0D3F"/>
    <w:rsid w:val="00C043B7"/>
    <w:rsid w:val="00C34699"/>
    <w:rsid w:val="00C420E5"/>
    <w:rsid w:val="00C44FAA"/>
    <w:rsid w:val="00C57C1C"/>
    <w:rsid w:val="00D45390"/>
    <w:rsid w:val="00DF7BB8"/>
    <w:rsid w:val="00F6025A"/>
    <w:rsid w:val="00FC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8C523"/>
  <w15:chartTrackingRefBased/>
  <w15:docId w15:val="{63B860AB-27CF-4299-B9CD-F471A967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C346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34699"/>
  </w:style>
  <w:style w:type="paragraph" w:styleId="prastasiniatinklio">
    <w:name w:val="Normal (Web)"/>
    <w:basedOn w:val="prastasis"/>
    <w:uiPriority w:val="99"/>
    <w:unhideWhenUsed/>
    <w:rsid w:val="00BD0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BD0D3F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A36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36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5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9</cp:revision>
  <dcterms:created xsi:type="dcterms:W3CDTF">2023-06-07T10:26:00Z</dcterms:created>
  <dcterms:modified xsi:type="dcterms:W3CDTF">2023-08-03T06:01:00Z</dcterms:modified>
</cp:coreProperties>
</file>