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DD2F2" w14:textId="64429AEC" w:rsidR="00CF0D94" w:rsidRPr="00685E64" w:rsidRDefault="00CF0D94" w:rsidP="00685E64">
      <w:pPr>
        <w:widowControl w:val="0"/>
        <w:suppressLineNumber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</w:pPr>
      <w:r w:rsidRPr="00685E64">
        <w:rPr>
          <w:rFonts w:ascii="Times New Roman" w:eastAsia="Lucida Sans Unicode" w:hAnsi="Times New Roman" w:cs="Times New Roman"/>
          <w:noProof/>
          <w:sz w:val="24"/>
          <w:szCs w:val="24"/>
          <w:lang w:eastAsia="lt-LT"/>
        </w:rPr>
        <w:drawing>
          <wp:inline distT="0" distB="0" distL="0" distR="0" wp14:anchorId="17EED617" wp14:editId="4097E362">
            <wp:extent cx="615903" cy="70485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42" t="-84" r="-42" b="-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36" cy="71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25F5D" w14:textId="77777777" w:rsidR="00CF0D94" w:rsidRPr="00685E64" w:rsidRDefault="00CF0D94" w:rsidP="00685E64">
      <w:pPr>
        <w:widowControl w:val="0"/>
        <w:suppressLineNumber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ar-SA"/>
        </w:rPr>
      </w:pPr>
    </w:p>
    <w:p w14:paraId="4C2142C5" w14:textId="44B4B9A4" w:rsidR="00CF0D94" w:rsidRPr="00685E64" w:rsidRDefault="00CF0D94" w:rsidP="00393684">
      <w:pPr>
        <w:widowControl w:val="0"/>
        <w:tabs>
          <w:tab w:val="center" w:pos="4819"/>
          <w:tab w:val="left" w:pos="8660"/>
        </w:tabs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  <w:lang w:eastAsia="ar-SA"/>
        </w:rPr>
      </w:pPr>
      <w:r w:rsidRPr="00685E64">
        <w:rPr>
          <w:rFonts w:ascii="Times New Roman" w:eastAsia="Lucida Sans Unicode" w:hAnsi="Times New Roman" w:cs="Times New Roman"/>
          <w:b/>
          <w:bCs/>
          <w:sz w:val="24"/>
          <w:szCs w:val="24"/>
          <w:lang w:eastAsia="ar-SA"/>
        </w:rPr>
        <w:t>KĖDAINIŲ RAJONO SAVIVALDYBĖS TARYBA</w:t>
      </w:r>
    </w:p>
    <w:p w14:paraId="330B68CE" w14:textId="77777777" w:rsidR="00CF0D94" w:rsidRPr="00685E64" w:rsidRDefault="00CF0D94" w:rsidP="00685E64">
      <w:pPr>
        <w:widowControl w:val="0"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  <w:lang w:eastAsia="ar-SA"/>
        </w:rPr>
      </w:pPr>
    </w:p>
    <w:p w14:paraId="1C91B27C" w14:textId="304FB6AD" w:rsidR="00CF0D94" w:rsidRPr="00685E64" w:rsidRDefault="00CF0D94" w:rsidP="00685E64">
      <w:pPr>
        <w:widowControl w:val="0"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  <w:lang w:eastAsia="ar-SA"/>
        </w:rPr>
      </w:pPr>
      <w:r w:rsidRPr="00685E64">
        <w:rPr>
          <w:rFonts w:ascii="Times New Roman" w:eastAsia="Lucida Sans Unicode" w:hAnsi="Times New Roman" w:cs="Times New Roman"/>
          <w:b/>
          <w:bCs/>
          <w:sz w:val="24"/>
          <w:szCs w:val="24"/>
          <w:lang w:eastAsia="ar-SA"/>
        </w:rPr>
        <w:t>SPRENDIMAS</w:t>
      </w:r>
    </w:p>
    <w:p w14:paraId="182314DD" w14:textId="47B3F404" w:rsidR="00CF5021" w:rsidRPr="002F6FFF" w:rsidRDefault="004965E6" w:rsidP="00685E64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2F6FF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 xml:space="preserve">DĖL </w:t>
      </w:r>
      <w:r w:rsidR="002F6FFF" w:rsidRPr="002F6FF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K</w:t>
      </w:r>
      <w:r w:rsidR="002F6FF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Ė</w:t>
      </w:r>
      <w:r w:rsidR="002F6FFF" w:rsidRPr="002F6FF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DAINI</w:t>
      </w:r>
      <w:r w:rsidR="002F6FF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Ų</w:t>
      </w:r>
      <w:r w:rsidR="002F6FFF" w:rsidRPr="002F6FF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 xml:space="preserve"> RAJONO SAVIVALDYBĖS TARYBOS </w:t>
      </w:r>
      <w:r w:rsidR="002F6FFF" w:rsidRPr="002F6FFF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202</w:t>
      </w:r>
      <w:r w:rsidR="002F6FFF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4</w:t>
      </w:r>
      <w:r w:rsidR="002F6FFF" w:rsidRPr="002F6FFF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 xml:space="preserve"> M. KOVO 2</w:t>
      </w:r>
      <w:r w:rsidR="002F6FFF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9</w:t>
      </w:r>
      <w:r w:rsidR="002F6FFF" w:rsidRPr="002F6FFF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 xml:space="preserve"> D. </w:t>
      </w:r>
      <w:r w:rsidR="002F6FFF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 xml:space="preserve">SPRENDIMO </w:t>
      </w:r>
      <w:r w:rsidR="002F6FFF" w:rsidRPr="002F6FFF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NR. TS-</w:t>
      </w:r>
      <w:r w:rsidR="002F6FFF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25</w:t>
      </w:r>
      <w:r w:rsidR="002F6FFF" w:rsidRPr="002F6FFF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 xml:space="preserve"> „DĖL METINĖS VIETINĖS RINKLIAVOS UŽ KOMUNALINIŲ ATLIEKŲ SURINKIMĄ IR TVARKYMĄ IŠ ATLIEKŲ TURĖTOJŲ LENGVATŲ TAIKYMO TVARKOS APRAŠO PATVIRTINIMO“</w:t>
      </w:r>
      <w:r w:rsidR="002F6FFF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="00751861" w:rsidRPr="00633B26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P</w:t>
      </w:r>
      <w:r w:rsidR="002F6FFF" w:rsidRPr="002F6FF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RIPAŽINIMO NETEKUSIU GALIOS</w:t>
      </w:r>
    </w:p>
    <w:p w14:paraId="41106F6F" w14:textId="77777777" w:rsidR="004965E6" w:rsidRPr="00685E64" w:rsidRDefault="004965E6" w:rsidP="00685E64">
      <w:pPr>
        <w:widowControl w:val="0"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  <w:lang w:eastAsia="ar-SA"/>
        </w:rPr>
      </w:pPr>
    </w:p>
    <w:p w14:paraId="2516F906" w14:textId="66769B9B" w:rsidR="00314053" w:rsidRDefault="00314053" w:rsidP="0031405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215227846"/>
      <w:r w:rsidRPr="005844BB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5844BB">
        <w:rPr>
          <w:rFonts w:ascii="Times New Roman" w:hAnsi="Times New Roman" w:cs="Times New Roman"/>
          <w:sz w:val="24"/>
          <w:szCs w:val="24"/>
        </w:rPr>
        <w:t xml:space="preserve"> m. </w:t>
      </w:r>
      <w:r>
        <w:rPr>
          <w:rFonts w:ascii="Times New Roman" w:hAnsi="Times New Roman" w:cs="Times New Roman"/>
          <w:sz w:val="24"/>
          <w:szCs w:val="24"/>
        </w:rPr>
        <w:t xml:space="preserve">sausio 30 </w:t>
      </w:r>
      <w:r w:rsidRPr="005844BB">
        <w:rPr>
          <w:rFonts w:ascii="Times New Roman" w:hAnsi="Times New Roman" w:cs="Times New Roman"/>
          <w:sz w:val="24"/>
          <w:szCs w:val="24"/>
        </w:rPr>
        <w:t xml:space="preserve">d. Nr. </w:t>
      </w:r>
      <w:r>
        <w:rPr>
          <w:rFonts w:ascii="Times New Roman" w:hAnsi="Times New Roman" w:cs="Times New Roman"/>
          <w:sz w:val="24"/>
          <w:szCs w:val="24"/>
        </w:rPr>
        <w:t>TS-</w:t>
      </w:r>
      <w:r w:rsidR="00AC357A"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bookmarkEnd w:id="0"/>
    <w:p w14:paraId="429D3B3E" w14:textId="4C91A8D5" w:rsidR="00CF0D94" w:rsidRPr="00685E64" w:rsidRDefault="00CF0D94" w:rsidP="00685E64">
      <w:pPr>
        <w:widowControl w:val="0"/>
        <w:autoSpaceDE w:val="0"/>
        <w:spacing w:after="0" w:line="240" w:lineRule="auto"/>
        <w:contextualSpacing/>
        <w:jc w:val="center"/>
        <w:rPr>
          <w:rFonts w:ascii="Times New Roman" w:eastAsia="TimesNewRomanPSMT;Times New Rom" w:hAnsi="Times New Roman" w:cs="Times New Roman"/>
          <w:sz w:val="24"/>
          <w:szCs w:val="24"/>
          <w:lang w:eastAsia="ar-SA"/>
        </w:rPr>
      </w:pPr>
      <w:r w:rsidRPr="00685E64">
        <w:rPr>
          <w:rFonts w:ascii="Times New Roman" w:eastAsia="TimesNewRomanPSMT;Times New Rom" w:hAnsi="Times New Roman" w:cs="Times New Roman"/>
          <w:sz w:val="24"/>
          <w:szCs w:val="24"/>
          <w:lang w:eastAsia="ar-SA"/>
        </w:rPr>
        <w:t>Kėdainiai</w:t>
      </w:r>
    </w:p>
    <w:p w14:paraId="50EF4AE3" w14:textId="77777777" w:rsidR="00CF0D94" w:rsidRPr="00685E64" w:rsidRDefault="00CF0D94" w:rsidP="00685E6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CFA596F" w14:textId="10ADA769" w:rsidR="002F6FFF" w:rsidRPr="00633B26" w:rsidRDefault="002F6FFF" w:rsidP="0038098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33B26">
        <w:rPr>
          <w:rFonts w:ascii="Times New Roman" w:eastAsia="Times New Roman" w:hAnsi="Times New Roman" w:cs="Times New Roman"/>
          <w:sz w:val="24"/>
          <w:szCs w:val="24"/>
          <w:lang w:eastAsia="ar-SA"/>
        </w:rPr>
        <w:t>Kėdainių rajono savivaldybės taryba </w:t>
      </w:r>
      <w:r w:rsidR="000602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33B26">
        <w:rPr>
          <w:rFonts w:ascii="Times New Roman" w:eastAsia="Times New Roman" w:hAnsi="Times New Roman" w:cs="Times New Roman"/>
          <w:sz w:val="24"/>
          <w:szCs w:val="24"/>
          <w:lang w:eastAsia="ar-SA"/>
        </w:rPr>
        <w:t>n</w:t>
      </w:r>
      <w:r w:rsidR="00751861" w:rsidRPr="00633B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33B26">
        <w:rPr>
          <w:rFonts w:ascii="Times New Roman" w:eastAsia="Times New Roman" w:hAnsi="Times New Roman" w:cs="Times New Roman"/>
          <w:sz w:val="24"/>
          <w:szCs w:val="24"/>
          <w:lang w:eastAsia="ar-SA"/>
        </w:rPr>
        <w:t>u</w:t>
      </w:r>
      <w:r w:rsidR="00751861" w:rsidRPr="00633B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33B26">
        <w:rPr>
          <w:rFonts w:ascii="Times New Roman" w:eastAsia="Times New Roman" w:hAnsi="Times New Roman" w:cs="Times New Roman"/>
          <w:sz w:val="24"/>
          <w:szCs w:val="24"/>
          <w:lang w:eastAsia="ar-SA"/>
        </w:rPr>
        <w:t>s</w:t>
      </w:r>
      <w:r w:rsidR="00751861" w:rsidRPr="00633B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33B26">
        <w:rPr>
          <w:rFonts w:ascii="Times New Roman" w:eastAsia="Times New Roman" w:hAnsi="Times New Roman" w:cs="Times New Roman"/>
          <w:sz w:val="24"/>
          <w:szCs w:val="24"/>
          <w:lang w:eastAsia="ar-SA"/>
        </w:rPr>
        <w:t>p</w:t>
      </w:r>
      <w:r w:rsidR="00751861" w:rsidRPr="00633B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33B26">
        <w:rPr>
          <w:rFonts w:ascii="Times New Roman" w:eastAsia="Times New Roman" w:hAnsi="Times New Roman" w:cs="Times New Roman"/>
          <w:sz w:val="24"/>
          <w:szCs w:val="24"/>
          <w:lang w:eastAsia="ar-SA"/>
        </w:rPr>
        <w:t>r</w:t>
      </w:r>
      <w:r w:rsidR="00751861" w:rsidRPr="00633B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33B26">
        <w:rPr>
          <w:rFonts w:ascii="Times New Roman" w:eastAsia="Times New Roman" w:hAnsi="Times New Roman" w:cs="Times New Roman"/>
          <w:sz w:val="24"/>
          <w:szCs w:val="24"/>
          <w:lang w:eastAsia="ar-SA"/>
        </w:rPr>
        <w:t>e</w:t>
      </w:r>
      <w:r w:rsidR="00751861" w:rsidRPr="00633B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33B26">
        <w:rPr>
          <w:rFonts w:ascii="Times New Roman" w:eastAsia="Times New Roman" w:hAnsi="Times New Roman" w:cs="Times New Roman"/>
          <w:sz w:val="24"/>
          <w:szCs w:val="24"/>
          <w:lang w:eastAsia="ar-SA"/>
        </w:rPr>
        <w:t>n</w:t>
      </w:r>
      <w:r w:rsidR="00751861" w:rsidRPr="00633B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33B26">
        <w:rPr>
          <w:rFonts w:ascii="Times New Roman" w:eastAsia="Times New Roman" w:hAnsi="Times New Roman" w:cs="Times New Roman"/>
          <w:sz w:val="24"/>
          <w:szCs w:val="24"/>
          <w:lang w:eastAsia="ar-SA"/>
        </w:rPr>
        <w:t>d</w:t>
      </w:r>
      <w:r w:rsidR="00751861" w:rsidRPr="00633B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33B26">
        <w:rPr>
          <w:rFonts w:ascii="Times New Roman" w:eastAsia="Times New Roman" w:hAnsi="Times New Roman" w:cs="Times New Roman"/>
          <w:sz w:val="24"/>
          <w:szCs w:val="24"/>
          <w:lang w:eastAsia="ar-SA"/>
        </w:rPr>
        <w:t>ž</w:t>
      </w:r>
      <w:r w:rsidR="00751861" w:rsidRPr="00633B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33B26">
        <w:rPr>
          <w:rFonts w:ascii="Times New Roman" w:eastAsia="Times New Roman" w:hAnsi="Times New Roman" w:cs="Times New Roman"/>
          <w:sz w:val="24"/>
          <w:szCs w:val="24"/>
          <w:lang w:eastAsia="ar-SA"/>
        </w:rPr>
        <w:t>i</w:t>
      </w:r>
      <w:r w:rsidR="00751861" w:rsidRPr="00633B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33B26">
        <w:rPr>
          <w:rFonts w:ascii="Times New Roman" w:eastAsia="Times New Roman" w:hAnsi="Times New Roman" w:cs="Times New Roman"/>
          <w:sz w:val="24"/>
          <w:szCs w:val="24"/>
          <w:lang w:eastAsia="ar-SA"/>
        </w:rPr>
        <w:t>a:</w:t>
      </w:r>
    </w:p>
    <w:p w14:paraId="657E3544" w14:textId="1AE3B3D2" w:rsidR="00751861" w:rsidRPr="00633B26" w:rsidRDefault="00751861" w:rsidP="0038098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1" w:name="part_f678fbe3a2094c72ae36f4117b425f19"/>
      <w:bookmarkEnd w:id="1"/>
      <w:r w:rsidRPr="00633B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</w:t>
      </w:r>
      <w:r w:rsidR="002F6FFF" w:rsidRPr="00633B26">
        <w:rPr>
          <w:rFonts w:ascii="Times New Roman" w:eastAsia="Times New Roman" w:hAnsi="Times New Roman" w:cs="Times New Roman"/>
          <w:sz w:val="24"/>
          <w:szCs w:val="24"/>
          <w:lang w:eastAsia="ar-SA"/>
        </w:rPr>
        <w:t>Pripažinti netekusiu galios Kėdainių rajono savivaldybės tarybos 2024 m. kovo 29 d. sprendimą Nr. TS-25 „</w:t>
      </w:r>
      <w:r w:rsidR="002F6FFF" w:rsidRPr="00633B26">
        <w:rPr>
          <w:rFonts w:ascii="Times New Roman" w:hAnsi="Times New Roman" w:cs="Times New Roman"/>
          <w:sz w:val="24"/>
          <w:szCs w:val="24"/>
          <w:lang w:eastAsia="lt-LT"/>
        </w:rPr>
        <w:t xml:space="preserve">Dėl </w:t>
      </w:r>
      <w:r w:rsidRPr="00633B26">
        <w:rPr>
          <w:rFonts w:ascii="Times New Roman" w:hAnsi="Times New Roman" w:cs="Times New Roman"/>
          <w:sz w:val="24"/>
          <w:szCs w:val="24"/>
          <w:lang w:eastAsia="lt-LT"/>
        </w:rPr>
        <w:t>M</w:t>
      </w:r>
      <w:r w:rsidR="002F6FFF" w:rsidRPr="00633B26">
        <w:rPr>
          <w:rFonts w:ascii="Times New Roman" w:hAnsi="Times New Roman" w:cs="Times New Roman"/>
          <w:sz w:val="24"/>
          <w:szCs w:val="24"/>
          <w:lang w:eastAsia="lt-LT"/>
        </w:rPr>
        <w:t>etinės vietinės rinkliavos už komunalinių atliekų surinkimą ir tvarkymą iš atliekų turėtojų lengvatų taikymo tvarkos aprašo patvirtinimo</w:t>
      </w:r>
      <w:r w:rsidR="002F6FFF" w:rsidRPr="00633B26">
        <w:rPr>
          <w:rFonts w:ascii="Times New Roman" w:eastAsia="Times New Roman" w:hAnsi="Times New Roman" w:cs="Times New Roman"/>
          <w:sz w:val="24"/>
          <w:szCs w:val="24"/>
          <w:lang w:eastAsia="ar-SA"/>
        </w:rPr>
        <w:t>“</w:t>
      </w:r>
      <w:r w:rsidR="00633B26" w:rsidRPr="00633B26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22300BC3" w14:textId="34E3E7FE" w:rsidR="00751861" w:rsidRPr="00633B26" w:rsidRDefault="00751861" w:rsidP="0038098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33B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Nustatyti, kad šis sprendimas įsigalioja 2026 m. </w:t>
      </w:r>
      <w:r w:rsidR="009B7567">
        <w:rPr>
          <w:rFonts w:ascii="Times New Roman" w:eastAsia="Times New Roman" w:hAnsi="Times New Roman" w:cs="Times New Roman"/>
          <w:sz w:val="24"/>
          <w:szCs w:val="24"/>
          <w:lang w:eastAsia="ar-SA"/>
        </w:rPr>
        <w:t>vasario</w:t>
      </w:r>
      <w:r w:rsidRPr="00633B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 d.</w:t>
      </w:r>
    </w:p>
    <w:p w14:paraId="612CD8FC" w14:textId="77777777" w:rsidR="004965E6" w:rsidRDefault="004965E6" w:rsidP="00685E64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9A94BDD" w14:textId="77777777" w:rsidR="00A4576B" w:rsidRPr="00685E64" w:rsidRDefault="00A4576B" w:rsidP="00685E64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9EA308F" w14:textId="77777777" w:rsidR="00314053" w:rsidRPr="00A25379" w:rsidRDefault="00314053" w:rsidP="00314053">
      <w:pPr>
        <w:contextualSpacing/>
        <w:rPr>
          <w:rFonts w:ascii="Times New Roman" w:hAnsi="Times New Roman" w:cs="Times New Roman"/>
          <w:sz w:val="24"/>
          <w:szCs w:val="24"/>
        </w:rPr>
      </w:pPr>
      <w:bookmarkStart w:id="2" w:name="_Hlk202182067"/>
      <w:bookmarkStart w:id="3" w:name="_Hlk202182431"/>
      <w:r w:rsidRPr="00A25379">
        <w:rPr>
          <w:rFonts w:ascii="Times New Roman" w:hAnsi="Times New Roman" w:cs="Times New Roman"/>
          <w:sz w:val="24"/>
          <w:szCs w:val="24"/>
        </w:rPr>
        <w:t xml:space="preserve">Savivaldybės meras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Pr="00A25379">
        <w:rPr>
          <w:rFonts w:ascii="Times New Roman" w:hAnsi="Times New Roman" w:cs="Times New Roman"/>
          <w:sz w:val="24"/>
          <w:szCs w:val="24"/>
        </w:rPr>
        <w:t>Valentinas Tamulis</w:t>
      </w:r>
    </w:p>
    <w:bookmarkEnd w:id="2"/>
    <w:bookmarkEnd w:id="3"/>
    <w:p w14:paraId="655F3341" w14:textId="77777777" w:rsidR="00F17550" w:rsidRDefault="00F17550" w:rsidP="00314053">
      <w:pPr>
        <w:widowControl w:val="0"/>
        <w:autoSpaceDE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F17550" w:rsidSect="0095588D">
      <w:headerReference w:type="default" r:id="rId9"/>
      <w:pgSz w:w="11906" w:h="16838" w:code="9"/>
      <w:pgMar w:top="1134" w:right="567" w:bottom="1134" w:left="1701" w:header="567" w:footer="567" w:gutter="0"/>
      <w:pgNumType w:start="1"/>
      <w:cols w:space="1296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47C12" w14:textId="77777777" w:rsidR="006C6959" w:rsidRDefault="006C6959" w:rsidP="0095588D">
      <w:pPr>
        <w:spacing w:after="0" w:line="240" w:lineRule="auto"/>
      </w:pPr>
      <w:r>
        <w:separator/>
      </w:r>
    </w:p>
  </w:endnote>
  <w:endnote w:type="continuationSeparator" w:id="0">
    <w:p w14:paraId="0641B923" w14:textId="77777777" w:rsidR="006C6959" w:rsidRDefault="006C6959" w:rsidP="00955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imesNewRomanPSMT;Times New Rom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B6C6A" w14:textId="77777777" w:rsidR="006C6959" w:rsidRDefault="006C6959" w:rsidP="0095588D">
      <w:pPr>
        <w:spacing w:after="0" w:line="240" w:lineRule="auto"/>
      </w:pPr>
      <w:r>
        <w:separator/>
      </w:r>
    </w:p>
  </w:footnote>
  <w:footnote w:type="continuationSeparator" w:id="0">
    <w:p w14:paraId="4E1BBF6E" w14:textId="77777777" w:rsidR="006C6959" w:rsidRDefault="006C6959" w:rsidP="009558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AC399" w14:textId="2AB35100" w:rsidR="0095588D" w:rsidRPr="0095588D" w:rsidRDefault="0095588D">
    <w:pPr>
      <w:pStyle w:val="Antrats"/>
      <w:jc w:val="center"/>
      <w:rPr>
        <w:rFonts w:ascii="Times New Roman" w:hAnsi="Times New Roman" w:cs="Times New Roman"/>
        <w:sz w:val="24"/>
        <w:szCs w:val="24"/>
      </w:rPr>
    </w:pPr>
  </w:p>
  <w:p w14:paraId="0F6362C1" w14:textId="77777777" w:rsidR="0095588D" w:rsidRDefault="0095588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A0BFF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firstLine="851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firstLine="851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firstLine="851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firstLine="851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firstLine="851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firstLine="851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firstLine="851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firstLine="851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firstLine="851"/>
      </w:pPr>
      <w:rPr>
        <w:rFonts w:cs="Times New Roman" w:hint="default"/>
      </w:rPr>
    </w:lvl>
  </w:abstractNum>
  <w:abstractNum w:abstractNumId="1" w15:restartNumberingAfterBreak="0">
    <w:nsid w:val="0F5D12DE"/>
    <w:multiLevelType w:val="hybridMultilevel"/>
    <w:tmpl w:val="7846948C"/>
    <w:lvl w:ilvl="0" w:tplc="9D72ABDC">
      <w:start w:val="1"/>
      <w:numFmt w:val="decimal"/>
      <w:suff w:val="space"/>
      <w:lvlText w:val="%1."/>
      <w:lvlJc w:val="left"/>
      <w:pPr>
        <w:ind w:left="0" w:firstLine="851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FEF3F60"/>
    <w:multiLevelType w:val="multilevel"/>
    <w:tmpl w:val="F53ED63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C1D1EC6"/>
    <w:multiLevelType w:val="hybridMultilevel"/>
    <w:tmpl w:val="9DE6EB4A"/>
    <w:lvl w:ilvl="0" w:tplc="9D72ABDC">
      <w:start w:val="1"/>
      <w:numFmt w:val="decimal"/>
      <w:suff w:val="space"/>
      <w:lvlText w:val="%1."/>
      <w:lvlJc w:val="left"/>
      <w:pPr>
        <w:ind w:left="567" w:firstLine="851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D357BF6"/>
    <w:multiLevelType w:val="multilevel"/>
    <w:tmpl w:val="B3A66942"/>
    <w:lvl w:ilvl="0">
      <w:start w:val="1"/>
      <w:numFmt w:val="decimal"/>
      <w:lvlText w:val="%1."/>
      <w:lvlJc w:val="left"/>
      <w:pPr>
        <w:ind w:left="1439" w:hanging="588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20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5" w15:restartNumberingAfterBreak="0">
    <w:nsid w:val="39955344"/>
    <w:multiLevelType w:val="multilevel"/>
    <w:tmpl w:val="356238FE"/>
    <w:lvl w:ilvl="0">
      <w:start w:val="1"/>
      <w:numFmt w:val="decimal"/>
      <w:suff w:val="space"/>
      <w:lvlText w:val="%1."/>
      <w:lvlJc w:val="left"/>
      <w:pPr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6" w15:restartNumberingAfterBreak="0">
    <w:nsid w:val="48C60E86"/>
    <w:multiLevelType w:val="hybridMultilevel"/>
    <w:tmpl w:val="A5E246E4"/>
    <w:lvl w:ilvl="0" w:tplc="0427000F">
      <w:start w:val="1"/>
      <w:numFmt w:val="decimal"/>
      <w:lvlText w:val="%1."/>
      <w:lvlJc w:val="left"/>
      <w:pPr>
        <w:ind w:left="1571" w:hanging="360"/>
      </w:p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519D4850"/>
    <w:multiLevelType w:val="multilevel"/>
    <w:tmpl w:val="E0BADE0C"/>
    <w:lvl w:ilvl="0">
      <w:start w:val="1"/>
      <w:numFmt w:val="decimal"/>
      <w:pStyle w:val="1num"/>
      <w:lvlText w:val="%1.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47" w:hanging="48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4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01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6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7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0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816" w:hanging="1800"/>
      </w:pPr>
    </w:lvl>
  </w:abstractNum>
  <w:num w:numId="1" w16cid:durableId="483088431">
    <w:abstractNumId w:val="0"/>
    <w:lvlOverride w:ilvl="0">
      <w:lvl w:ilvl="0">
        <w:start w:val="1"/>
        <w:numFmt w:val="decimal"/>
        <w:suff w:val="space"/>
        <w:lvlText w:val="%1."/>
        <w:lvlJc w:val="left"/>
        <w:pPr>
          <w:ind w:firstLine="851"/>
        </w:pPr>
        <w:rPr>
          <w:rFonts w:cs="Times New Roman" w:hint="default"/>
          <w:b w:val="0"/>
          <w:bCs w:val="0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firstLine="851"/>
        </w:pPr>
        <w:rPr>
          <w:rFonts w:cs="Times New Roman" w:hint="default"/>
          <w:strike w:val="0"/>
          <w:sz w:val="24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firstLine="851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firstLine="851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firstLine="851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firstLine="851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firstLine="851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firstLine="851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firstLine="851"/>
        </w:pPr>
        <w:rPr>
          <w:rFonts w:cs="Times New Roman" w:hint="default"/>
        </w:rPr>
      </w:lvl>
    </w:lvlOverride>
  </w:num>
  <w:num w:numId="2" w16cid:durableId="1389454760">
    <w:abstractNumId w:val="4"/>
  </w:num>
  <w:num w:numId="3" w16cid:durableId="1163740091">
    <w:abstractNumId w:val="2"/>
  </w:num>
  <w:num w:numId="4" w16cid:durableId="976496250">
    <w:abstractNumId w:val="7"/>
  </w:num>
  <w:num w:numId="5" w16cid:durableId="932082753">
    <w:abstractNumId w:val="2"/>
    <w:lvlOverride w:ilvl="0">
      <w:startOverride w:val="1"/>
    </w:lvlOverride>
  </w:num>
  <w:num w:numId="6" w16cid:durableId="1368217040">
    <w:abstractNumId w:val="6"/>
  </w:num>
  <w:num w:numId="7" w16cid:durableId="1399859985">
    <w:abstractNumId w:val="1"/>
  </w:num>
  <w:num w:numId="8" w16cid:durableId="752245199">
    <w:abstractNumId w:val="3"/>
  </w:num>
  <w:num w:numId="9" w16cid:durableId="667055940">
    <w:abstractNumId w:val="5"/>
  </w:num>
  <w:num w:numId="10" w16cid:durableId="688993024">
    <w:abstractNumId w:val="5"/>
    <w:lvlOverride w:ilvl="0">
      <w:lvl w:ilvl="0">
        <w:start w:val="1"/>
        <w:numFmt w:val="decimal"/>
        <w:suff w:val="space"/>
        <w:lvlText w:val="%1."/>
        <w:lvlJc w:val="left"/>
        <w:pPr>
          <w:ind w:left="0" w:firstLine="851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1271" w:hanging="42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571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571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931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931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291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291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651" w:hanging="1800"/>
        </w:pPr>
        <w:rPr>
          <w:rFonts w:hint="default"/>
        </w:rPr>
      </w:lvl>
    </w:lvlOverride>
  </w:num>
  <w:num w:numId="11" w16cid:durableId="942344045">
    <w:abstractNumId w:val="5"/>
    <w:lvlOverride w:ilvl="0">
      <w:lvl w:ilvl="0">
        <w:start w:val="1"/>
        <w:numFmt w:val="decimal"/>
        <w:suff w:val="space"/>
        <w:lvlText w:val="%1."/>
        <w:lvlJc w:val="left"/>
        <w:pPr>
          <w:ind w:left="0" w:firstLine="851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0" w:firstLine="851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571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571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931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931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291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291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651" w:hanging="1800"/>
        </w:pPr>
        <w:rPr>
          <w:rFonts w:hint="default"/>
        </w:rPr>
      </w:lvl>
    </w:lvlOverride>
  </w:num>
  <w:num w:numId="12" w16cid:durableId="1318728617">
    <w:abstractNumId w:val="5"/>
    <w:lvlOverride w:ilvl="0">
      <w:lvl w:ilvl="0">
        <w:start w:val="1"/>
        <w:numFmt w:val="decimal"/>
        <w:suff w:val="space"/>
        <w:lvlText w:val="%1."/>
        <w:lvlJc w:val="left"/>
        <w:pPr>
          <w:ind w:left="0" w:firstLine="851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0" w:firstLine="851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571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571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931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931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291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291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651" w:hanging="1800"/>
        </w:pPr>
        <w:rPr>
          <w:rFonts w:hint="default"/>
        </w:rPr>
      </w:lvl>
    </w:lvlOverride>
  </w:num>
  <w:num w:numId="13" w16cid:durableId="222908822">
    <w:abstractNumId w:val="5"/>
    <w:lvlOverride w:ilvl="0">
      <w:lvl w:ilvl="0">
        <w:start w:val="1"/>
        <w:numFmt w:val="decimal"/>
        <w:suff w:val="space"/>
        <w:lvlText w:val="%1."/>
        <w:lvlJc w:val="left"/>
        <w:pPr>
          <w:ind w:left="0" w:firstLine="851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0" w:firstLine="851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571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571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931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931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291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291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651" w:hanging="1800"/>
        </w:pPr>
        <w:rPr>
          <w:rFonts w:hint="default"/>
        </w:rPr>
      </w:lvl>
    </w:lvlOverride>
  </w:num>
  <w:num w:numId="14" w16cid:durableId="1872066230">
    <w:abstractNumId w:val="5"/>
    <w:lvlOverride w:ilvl="0">
      <w:lvl w:ilvl="0">
        <w:start w:val="1"/>
        <w:numFmt w:val="decimal"/>
        <w:suff w:val="space"/>
        <w:lvlText w:val="%1."/>
        <w:lvlJc w:val="left"/>
        <w:pPr>
          <w:ind w:left="0" w:firstLine="851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0" w:firstLine="851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suff w:val="space"/>
        <w:lvlText w:val="%1.%2.%3."/>
        <w:lvlJc w:val="left"/>
        <w:pPr>
          <w:ind w:left="0" w:firstLine="851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571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931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931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291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291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651" w:hanging="180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0F1"/>
    <w:rsid w:val="0000046E"/>
    <w:rsid w:val="00025EA5"/>
    <w:rsid w:val="00044744"/>
    <w:rsid w:val="00047DDD"/>
    <w:rsid w:val="000602A4"/>
    <w:rsid w:val="00065456"/>
    <w:rsid w:val="000867D6"/>
    <w:rsid w:val="000A1AD5"/>
    <w:rsid w:val="000B3211"/>
    <w:rsid w:val="000C6042"/>
    <w:rsid w:val="000D14B4"/>
    <w:rsid w:val="000E3686"/>
    <w:rsid w:val="000F361E"/>
    <w:rsid w:val="000F6103"/>
    <w:rsid w:val="00110D63"/>
    <w:rsid w:val="0011448C"/>
    <w:rsid w:val="00121FB6"/>
    <w:rsid w:val="0012618B"/>
    <w:rsid w:val="00150D5B"/>
    <w:rsid w:val="00154079"/>
    <w:rsid w:val="00163D74"/>
    <w:rsid w:val="001827A1"/>
    <w:rsid w:val="001860AC"/>
    <w:rsid w:val="00190E9A"/>
    <w:rsid w:val="001A44F5"/>
    <w:rsid w:val="001A7CB1"/>
    <w:rsid w:val="001C105B"/>
    <w:rsid w:val="001D1782"/>
    <w:rsid w:val="001E3D2B"/>
    <w:rsid w:val="00212DBF"/>
    <w:rsid w:val="002135E7"/>
    <w:rsid w:val="002336E4"/>
    <w:rsid w:val="002575E2"/>
    <w:rsid w:val="00261630"/>
    <w:rsid w:val="002870F3"/>
    <w:rsid w:val="002922CB"/>
    <w:rsid w:val="002A24A5"/>
    <w:rsid w:val="002C71FB"/>
    <w:rsid w:val="002E375F"/>
    <w:rsid w:val="002E58BB"/>
    <w:rsid w:val="002F174A"/>
    <w:rsid w:val="002F3B14"/>
    <w:rsid w:val="002F6FFF"/>
    <w:rsid w:val="0030510E"/>
    <w:rsid w:val="00310260"/>
    <w:rsid w:val="00311CAC"/>
    <w:rsid w:val="00314053"/>
    <w:rsid w:val="00320BD2"/>
    <w:rsid w:val="00342CFC"/>
    <w:rsid w:val="00347B15"/>
    <w:rsid w:val="003529DA"/>
    <w:rsid w:val="00380988"/>
    <w:rsid w:val="003870D5"/>
    <w:rsid w:val="00393684"/>
    <w:rsid w:val="003C169A"/>
    <w:rsid w:val="003C435C"/>
    <w:rsid w:val="003C521F"/>
    <w:rsid w:val="003C5244"/>
    <w:rsid w:val="003D7B6B"/>
    <w:rsid w:val="003E22D8"/>
    <w:rsid w:val="003F1A50"/>
    <w:rsid w:val="00414CC6"/>
    <w:rsid w:val="00433CCB"/>
    <w:rsid w:val="00454EC0"/>
    <w:rsid w:val="00456F78"/>
    <w:rsid w:val="00474DF1"/>
    <w:rsid w:val="004770EB"/>
    <w:rsid w:val="004965E6"/>
    <w:rsid w:val="004A434C"/>
    <w:rsid w:val="004A61D0"/>
    <w:rsid w:val="004B7063"/>
    <w:rsid w:val="004B7BA9"/>
    <w:rsid w:val="004C0DD8"/>
    <w:rsid w:val="004C379B"/>
    <w:rsid w:val="004D5CBD"/>
    <w:rsid w:val="004E1E63"/>
    <w:rsid w:val="004E67BC"/>
    <w:rsid w:val="004F6307"/>
    <w:rsid w:val="00503C24"/>
    <w:rsid w:val="005051AF"/>
    <w:rsid w:val="00512413"/>
    <w:rsid w:val="00566CC3"/>
    <w:rsid w:val="00571EA8"/>
    <w:rsid w:val="005730F7"/>
    <w:rsid w:val="00585598"/>
    <w:rsid w:val="00590DC2"/>
    <w:rsid w:val="00594383"/>
    <w:rsid w:val="005B16D3"/>
    <w:rsid w:val="005C72AD"/>
    <w:rsid w:val="005D31B8"/>
    <w:rsid w:val="005D6F2B"/>
    <w:rsid w:val="005E0778"/>
    <w:rsid w:val="005F4A7F"/>
    <w:rsid w:val="00600C37"/>
    <w:rsid w:val="00633B26"/>
    <w:rsid w:val="00651564"/>
    <w:rsid w:val="0065230B"/>
    <w:rsid w:val="00685E64"/>
    <w:rsid w:val="0069056C"/>
    <w:rsid w:val="00693B3F"/>
    <w:rsid w:val="006A1A58"/>
    <w:rsid w:val="006B51B4"/>
    <w:rsid w:val="006C368C"/>
    <w:rsid w:val="006C6959"/>
    <w:rsid w:val="006E737E"/>
    <w:rsid w:val="006F64F2"/>
    <w:rsid w:val="00710EE7"/>
    <w:rsid w:val="007122CA"/>
    <w:rsid w:val="00751861"/>
    <w:rsid w:val="00757C9C"/>
    <w:rsid w:val="00776777"/>
    <w:rsid w:val="00776E18"/>
    <w:rsid w:val="0078621F"/>
    <w:rsid w:val="00796B6A"/>
    <w:rsid w:val="007F22B4"/>
    <w:rsid w:val="00802DFC"/>
    <w:rsid w:val="00815464"/>
    <w:rsid w:val="00817DCA"/>
    <w:rsid w:val="00820994"/>
    <w:rsid w:val="00837F61"/>
    <w:rsid w:val="00867B0F"/>
    <w:rsid w:val="0087794C"/>
    <w:rsid w:val="008803E3"/>
    <w:rsid w:val="0088077A"/>
    <w:rsid w:val="008939C3"/>
    <w:rsid w:val="008A1A87"/>
    <w:rsid w:val="008B7B62"/>
    <w:rsid w:val="008C397B"/>
    <w:rsid w:val="008D5CCF"/>
    <w:rsid w:val="008F2E4B"/>
    <w:rsid w:val="009122B7"/>
    <w:rsid w:val="00925D4A"/>
    <w:rsid w:val="00930BF8"/>
    <w:rsid w:val="009316E9"/>
    <w:rsid w:val="00933A95"/>
    <w:rsid w:val="009433E5"/>
    <w:rsid w:val="009444D8"/>
    <w:rsid w:val="0095588D"/>
    <w:rsid w:val="009600F5"/>
    <w:rsid w:val="00964F02"/>
    <w:rsid w:val="009832D9"/>
    <w:rsid w:val="00986505"/>
    <w:rsid w:val="00993673"/>
    <w:rsid w:val="00995E58"/>
    <w:rsid w:val="009B7567"/>
    <w:rsid w:val="009B7A9E"/>
    <w:rsid w:val="009C345E"/>
    <w:rsid w:val="009D628E"/>
    <w:rsid w:val="009F1330"/>
    <w:rsid w:val="009F3641"/>
    <w:rsid w:val="00A030F1"/>
    <w:rsid w:val="00A133B4"/>
    <w:rsid w:val="00A37003"/>
    <w:rsid w:val="00A4576B"/>
    <w:rsid w:val="00A60AE0"/>
    <w:rsid w:val="00A65841"/>
    <w:rsid w:val="00A8317A"/>
    <w:rsid w:val="00A920C6"/>
    <w:rsid w:val="00AA51AA"/>
    <w:rsid w:val="00AB7839"/>
    <w:rsid w:val="00AC357A"/>
    <w:rsid w:val="00AD01FF"/>
    <w:rsid w:val="00AE2F67"/>
    <w:rsid w:val="00AE4086"/>
    <w:rsid w:val="00AE40C6"/>
    <w:rsid w:val="00AF7C71"/>
    <w:rsid w:val="00B003FD"/>
    <w:rsid w:val="00B15847"/>
    <w:rsid w:val="00B15889"/>
    <w:rsid w:val="00B251B9"/>
    <w:rsid w:val="00B255B2"/>
    <w:rsid w:val="00B26347"/>
    <w:rsid w:val="00B4455D"/>
    <w:rsid w:val="00B45A32"/>
    <w:rsid w:val="00B477F1"/>
    <w:rsid w:val="00B56AFA"/>
    <w:rsid w:val="00B67557"/>
    <w:rsid w:val="00B72390"/>
    <w:rsid w:val="00BA30ED"/>
    <w:rsid w:val="00BB0430"/>
    <w:rsid w:val="00BC740B"/>
    <w:rsid w:val="00BD0B0D"/>
    <w:rsid w:val="00C0089C"/>
    <w:rsid w:val="00C32E78"/>
    <w:rsid w:val="00C50EAB"/>
    <w:rsid w:val="00C90FD4"/>
    <w:rsid w:val="00CB7DE7"/>
    <w:rsid w:val="00CD454F"/>
    <w:rsid w:val="00CE2C34"/>
    <w:rsid w:val="00CF0A9F"/>
    <w:rsid w:val="00CF0D94"/>
    <w:rsid w:val="00CF5021"/>
    <w:rsid w:val="00CF51A6"/>
    <w:rsid w:val="00D07556"/>
    <w:rsid w:val="00D15F78"/>
    <w:rsid w:val="00D34D98"/>
    <w:rsid w:val="00D35148"/>
    <w:rsid w:val="00D429E1"/>
    <w:rsid w:val="00D45929"/>
    <w:rsid w:val="00D7368F"/>
    <w:rsid w:val="00D84586"/>
    <w:rsid w:val="00D9029D"/>
    <w:rsid w:val="00DB0F94"/>
    <w:rsid w:val="00DB43D0"/>
    <w:rsid w:val="00DC776A"/>
    <w:rsid w:val="00DD2C30"/>
    <w:rsid w:val="00DE2949"/>
    <w:rsid w:val="00DE3A65"/>
    <w:rsid w:val="00E041A0"/>
    <w:rsid w:val="00E238C4"/>
    <w:rsid w:val="00E27864"/>
    <w:rsid w:val="00E437D6"/>
    <w:rsid w:val="00E47B77"/>
    <w:rsid w:val="00E546B5"/>
    <w:rsid w:val="00E91836"/>
    <w:rsid w:val="00EA777D"/>
    <w:rsid w:val="00EB7D1A"/>
    <w:rsid w:val="00ED2AE2"/>
    <w:rsid w:val="00ED798D"/>
    <w:rsid w:val="00EF04D9"/>
    <w:rsid w:val="00F04731"/>
    <w:rsid w:val="00F17550"/>
    <w:rsid w:val="00F30B6C"/>
    <w:rsid w:val="00F35247"/>
    <w:rsid w:val="00F3793C"/>
    <w:rsid w:val="00F438EA"/>
    <w:rsid w:val="00F44EA6"/>
    <w:rsid w:val="00F47565"/>
    <w:rsid w:val="00F50506"/>
    <w:rsid w:val="00F53447"/>
    <w:rsid w:val="00F56E46"/>
    <w:rsid w:val="00F71C40"/>
    <w:rsid w:val="00F72F44"/>
    <w:rsid w:val="00F73197"/>
    <w:rsid w:val="00F9728A"/>
    <w:rsid w:val="00FA7E9D"/>
    <w:rsid w:val="00FC06F8"/>
    <w:rsid w:val="00FC6630"/>
    <w:rsid w:val="00FC7E9D"/>
    <w:rsid w:val="00FD3C0E"/>
    <w:rsid w:val="00FF0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CFF2C9"/>
  <w15:chartTrackingRefBased/>
  <w15:docId w15:val="{26DC3CD7-F4EE-4ADA-A976-CECCAC685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A030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A030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A030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A030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A030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A030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A030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A030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A030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030F1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lt-LT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A030F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t-LT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A030F1"/>
    <w:rPr>
      <w:rFonts w:eastAsiaTheme="majorEastAsia" w:cstheme="majorBidi"/>
      <w:color w:val="2F5496" w:themeColor="accent1" w:themeShade="BF"/>
      <w:sz w:val="28"/>
      <w:szCs w:val="28"/>
      <w:lang w:val="lt-LT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A030F1"/>
    <w:rPr>
      <w:rFonts w:eastAsiaTheme="majorEastAsia" w:cstheme="majorBidi"/>
      <w:i/>
      <w:iCs/>
      <w:color w:val="2F5496" w:themeColor="accent1" w:themeShade="BF"/>
      <w:lang w:val="lt-LT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A030F1"/>
    <w:rPr>
      <w:rFonts w:eastAsiaTheme="majorEastAsia" w:cstheme="majorBidi"/>
      <w:color w:val="2F5496" w:themeColor="accent1" w:themeShade="BF"/>
      <w:lang w:val="lt-LT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A030F1"/>
    <w:rPr>
      <w:rFonts w:eastAsiaTheme="majorEastAsia" w:cstheme="majorBidi"/>
      <w:i/>
      <w:iCs/>
      <w:color w:val="595959" w:themeColor="text1" w:themeTint="A6"/>
      <w:lang w:val="lt-LT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A030F1"/>
    <w:rPr>
      <w:rFonts w:eastAsiaTheme="majorEastAsia" w:cstheme="majorBidi"/>
      <w:color w:val="595959" w:themeColor="text1" w:themeTint="A6"/>
      <w:lang w:val="lt-LT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A030F1"/>
    <w:rPr>
      <w:rFonts w:eastAsiaTheme="majorEastAsia" w:cstheme="majorBidi"/>
      <w:i/>
      <w:iCs/>
      <w:color w:val="272727" w:themeColor="text1" w:themeTint="D8"/>
      <w:lang w:val="lt-LT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A030F1"/>
    <w:rPr>
      <w:rFonts w:eastAsiaTheme="majorEastAsia" w:cstheme="majorBidi"/>
      <w:color w:val="272727" w:themeColor="text1" w:themeTint="D8"/>
      <w:lang w:val="lt-LT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A030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A030F1"/>
    <w:rPr>
      <w:rFonts w:asciiTheme="majorHAnsi" w:eastAsiaTheme="majorEastAsia" w:hAnsiTheme="majorHAnsi" w:cstheme="majorBidi"/>
      <w:spacing w:val="-10"/>
      <w:kern w:val="28"/>
      <w:sz w:val="56"/>
      <w:szCs w:val="56"/>
      <w:lang w:val="lt-LT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A030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A030F1"/>
    <w:rPr>
      <w:rFonts w:eastAsiaTheme="majorEastAsia" w:cstheme="majorBidi"/>
      <w:color w:val="595959" w:themeColor="text1" w:themeTint="A6"/>
      <w:spacing w:val="15"/>
      <w:sz w:val="28"/>
      <w:szCs w:val="28"/>
      <w:lang w:val="lt-LT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A030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A030F1"/>
    <w:rPr>
      <w:i/>
      <w:iCs/>
      <w:color w:val="404040" w:themeColor="text1" w:themeTint="BF"/>
      <w:lang w:val="lt-LT"/>
    </w:rPr>
  </w:style>
  <w:style w:type="paragraph" w:styleId="Sraopastraipa">
    <w:name w:val="List Paragraph"/>
    <w:basedOn w:val="prastasis"/>
    <w:qFormat/>
    <w:rsid w:val="00A030F1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A030F1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A030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A030F1"/>
    <w:rPr>
      <w:i/>
      <w:iCs/>
      <w:color w:val="2F5496" w:themeColor="accent1" w:themeShade="BF"/>
      <w:lang w:val="lt-LT"/>
    </w:rPr>
  </w:style>
  <w:style w:type="character" w:styleId="Rykinuoroda">
    <w:name w:val="Intense Reference"/>
    <w:basedOn w:val="Numatytasispastraiposriftas"/>
    <w:uiPriority w:val="32"/>
    <w:qFormat/>
    <w:rsid w:val="00A030F1"/>
    <w:rPr>
      <w:b/>
      <w:bCs/>
      <w:smallCaps/>
      <w:color w:val="2F5496" w:themeColor="accent1" w:themeShade="BF"/>
      <w:spacing w:val="5"/>
    </w:rPr>
  </w:style>
  <w:style w:type="paragraph" w:customStyle="1" w:styleId="1num">
    <w:name w:val="1 num"/>
    <w:basedOn w:val="prastasis"/>
    <w:qFormat/>
    <w:rsid w:val="00CF0D94"/>
    <w:pPr>
      <w:numPr>
        <w:numId w:val="4"/>
      </w:numPr>
      <w:tabs>
        <w:tab w:val="left" w:pos="567"/>
      </w:tabs>
      <w:suppressAutoHyphens/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Antrats">
    <w:name w:val="header"/>
    <w:basedOn w:val="prastasis"/>
    <w:link w:val="AntratsDiagrama"/>
    <w:uiPriority w:val="99"/>
    <w:unhideWhenUsed/>
    <w:rsid w:val="0095588D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5588D"/>
    <w:rPr>
      <w:lang w:val="lt-LT"/>
    </w:rPr>
  </w:style>
  <w:style w:type="paragraph" w:styleId="Porat">
    <w:name w:val="footer"/>
    <w:basedOn w:val="prastasis"/>
    <w:link w:val="PoratDiagrama"/>
    <w:uiPriority w:val="99"/>
    <w:unhideWhenUsed/>
    <w:rsid w:val="0095588D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95588D"/>
    <w:rPr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75EE7-17F5-4095-95C5-43F65C4EB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549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Blinstrubaitė</dc:creator>
  <cp:lastModifiedBy>Kėdainių rajono Savivaldybės adminisitracija</cp:lastModifiedBy>
  <cp:revision>2</cp:revision>
  <cp:lastPrinted>2026-01-13T06:05:00Z</cp:lastPrinted>
  <dcterms:created xsi:type="dcterms:W3CDTF">2026-02-19T08:42:00Z</dcterms:created>
  <dcterms:modified xsi:type="dcterms:W3CDTF">2026-02-19T08:42:00Z</dcterms:modified>
</cp:coreProperties>
</file>