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4ABD2" w14:textId="77777777" w:rsidR="007B2B28" w:rsidRDefault="007B2B28" w:rsidP="007B2B28">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764216F5" w14:textId="77777777" w:rsid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68CA9704" w14:textId="7F15AD80" w:rsid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610EFB">
        <w:rPr>
          <w:rFonts w:ascii="Times New Roman" w:eastAsia="Times New Roman" w:hAnsi="Times New Roman" w:cs="Times New Roman"/>
          <w:bCs/>
          <w:sz w:val="24"/>
          <w:szCs w:val="24"/>
          <w:lang w:val="lt-LT" w:eastAsia="lt-LT"/>
        </w:rPr>
        <w:t>2023-0</w:t>
      </w:r>
      <w:r w:rsidR="001176C9">
        <w:rPr>
          <w:rFonts w:ascii="Times New Roman" w:eastAsia="Times New Roman" w:hAnsi="Times New Roman" w:cs="Times New Roman"/>
          <w:bCs/>
          <w:sz w:val="24"/>
          <w:szCs w:val="24"/>
          <w:lang w:val="lt-LT" w:eastAsia="lt-LT"/>
        </w:rPr>
        <w:t>9</w:t>
      </w:r>
      <w:r w:rsidRPr="00610EFB">
        <w:rPr>
          <w:rFonts w:ascii="Times New Roman" w:eastAsia="Times New Roman" w:hAnsi="Times New Roman" w:cs="Times New Roman"/>
          <w:bCs/>
          <w:sz w:val="24"/>
          <w:szCs w:val="24"/>
          <w:lang w:val="lt-LT" w:eastAsia="lt-LT"/>
        </w:rPr>
        <w:t>-</w:t>
      </w:r>
      <w:r w:rsidR="0061482E">
        <w:rPr>
          <w:rFonts w:ascii="Times New Roman" w:eastAsia="Times New Roman" w:hAnsi="Times New Roman" w:cs="Times New Roman"/>
          <w:bCs/>
          <w:sz w:val="24"/>
          <w:szCs w:val="24"/>
          <w:lang w:val="lt-LT" w:eastAsia="lt-LT"/>
        </w:rPr>
        <w:t xml:space="preserve">07 </w:t>
      </w:r>
      <w:r w:rsidRPr="00610EFB">
        <w:rPr>
          <w:rFonts w:ascii="Times New Roman" w:eastAsia="Times New Roman" w:hAnsi="Times New Roman" w:cs="Times New Roman"/>
          <w:bCs/>
          <w:sz w:val="24"/>
          <w:szCs w:val="24"/>
          <w:lang w:val="lt-LT" w:eastAsia="lt-LT"/>
        </w:rPr>
        <w:t>Nr. D2-</w:t>
      </w:r>
      <w:r w:rsidR="00AB1253">
        <w:rPr>
          <w:rFonts w:ascii="Times New Roman" w:eastAsia="Times New Roman" w:hAnsi="Times New Roman" w:cs="Times New Roman"/>
          <w:bCs/>
          <w:sz w:val="24"/>
          <w:szCs w:val="24"/>
          <w:lang w:val="lt-LT" w:eastAsia="lt-LT"/>
        </w:rPr>
        <w:t>339</w:t>
      </w:r>
      <w:r w:rsidR="008A2282">
        <w:rPr>
          <w:rFonts w:ascii="Times New Roman" w:eastAsia="Times New Roman" w:hAnsi="Times New Roman" w:cs="Times New Roman"/>
          <w:bCs/>
          <w:sz w:val="24"/>
          <w:szCs w:val="24"/>
          <w:lang w:val="lt-LT" w:eastAsia="lt-LT"/>
        </w:rPr>
        <w:t xml:space="preserve">     </w:t>
      </w:r>
    </w:p>
    <w:p w14:paraId="69D1969F" w14:textId="0844F171" w:rsidR="00610EFB" w:rsidRP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30806BA9" w14:textId="220B5A9D" w:rsidR="007B2B28" w:rsidRPr="00122867" w:rsidRDefault="007B2B28" w:rsidP="007B2B2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9AEFA1A" w14:textId="55E123D9" w:rsidR="007B2B28" w:rsidRPr="004E1E04" w:rsidRDefault="007B2B28" w:rsidP="007B2B28">
      <w:pPr>
        <w:overflowPunct w:val="0"/>
        <w:autoSpaceDE w:val="0"/>
        <w:autoSpaceDN w:val="0"/>
        <w:adjustRightInd w:val="0"/>
        <w:jc w:val="both"/>
        <w:textAlignment w:val="baseline"/>
        <w:rPr>
          <w:rFonts w:ascii="Times New Roman" w:hAnsi="Times New Roman" w:cs="Times New Roman"/>
          <w:b/>
          <w:bCs/>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Pr>
          <w:rFonts w:ascii="Times New Roman" w:eastAsia="Times New Roman" w:hAnsi="Times New Roman" w:cs="Times New Roman"/>
          <w:sz w:val="24"/>
          <w:szCs w:val="24"/>
          <w:lang w:val="lt-LT" w:eastAsia="lt-LT"/>
        </w:rPr>
        <w:t xml:space="preserve">: Kėdainių rajono savivaldybės </w:t>
      </w:r>
      <w:r w:rsidR="007D1B54">
        <w:rPr>
          <w:rFonts w:ascii="Times New Roman" w:eastAsia="Times New Roman" w:hAnsi="Times New Roman" w:cs="Times New Roman"/>
          <w:sz w:val="24"/>
          <w:szCs w:val="24"/>
          <w:lang w:val="lt-LT" w:eastAsia="lt-LT"/>
        </w:rPr>
        <w:t>administracijos direktoriaus įsakymo</w:t>
      </w:r>
      <w:r>
        <w:rPr>
          <w:rFonts w:ascii="Times New Roman" w:eastAsia="Times New Roman" w:hAnsi="Times New Roman" w:cs="Times New Roman"/>
          <w:sz w:val="24"/>
          <w:szCs w:val="24"/>
          <w:lang w:val="lt-LT" w:eastAsia="lt-LT"/>
        </w:rPr>
        <w:t xml:space="preserve"> </w:t>
      </w:r>
      <w:bookmarkStart w:id="0" w:name="_Hlk510623416"/>
      <w:r>
        <w:rPr>
          <w:rFonts w:ascii="Times New Roman" w:eastAsia="Times New Roman" w:hAnsi="Times New Roman" w:cs="Times New Roman"/>
          <w:sz w:val="24"/>
          <w:szCs w:val="24"/>
          <w:lang w:val="lt-LT" w:eastAsia="lt-LT"/>
        </w:rPr>
        <w:t>,,</w:t>
      </w:r>
      <w:bookmarkEnd w:id="0"/>
      <w:r w:rsidR="00C8337E" w:rsidRPr="00C8337E">
        <w:rPr>
          <w:rFonts w:ascii="Times New Roman" w:eastAsia="Times New Roman" w:hAnsi="Times New Roman" w:cs="Times New Roman"/>
          <w:sz w:val="24"/>
          <w:szCs w:val="24"/>
          <w:lang w:val="lt-LT" w:eastAsia="lt-LT"/>
        </w:rPr>
        <w:t>DĖL KĖDAINIŲ RAJONO SAVIVALDYBĖS ADMINISTRACIJOS SUMONTUOTŲ KELTUVŲ (LIFTŲ) IŠMONTAVIMO IR KELTUVO (LIFTO), MOBILAUS KELTUVO AR LAIPTŲ KOPIKLIO IŠDAVIMO ASMENIMS SU NEGALIA TVARKOS APRAŠO PATVIRTINIMO</w:t>
      </w:r>
      <w:r w:rsidRPr="00D66972">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projektas</w:t>
      </w:r>
    </w:p>
    <w:p w14:paraId="58BD8AC4" w14:textId="77777777" w:rsidR="007B2B28" w:rsidRPr="007D4486" w:rsidRDefault="007B2B28" w:rsidP="007B2B28">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Pr>
          <w:rFonts w:ascii="Times New Roman" w:eastAsia="Times New Roman" w:hAnsi="Times New Roman" w:cs="Times New Roman"/>
          <w:sz w:val="24"/>
          <w:szCs w:val="24"/>
          <w:lang w:val="lt-LT" w:eastAsia="lt-LT"/>
        </w:rPr>
        <w:t xml:space="preserve">: </w:t>
      </w:r>
      <w:r w:rsidRPr="00CF3E15">
        <w:rPr>
          <w:rFonts w:ascii="Times New Roman" w:eastAsia="Times New Roman" w:hAnsi="Times New Roman" w:cs="Times New Roman"/>
          <w:sz w:val="24"/>
          <w:szCs w:val="24"/>
          <w:lang w:val="lt-LT" w:eastAsia="lt-LT"/>
        </w:rPr>
        <w:t>Socialinės paramos skyriaus vedėja</w:t>
      </w:r>
      <w:r>
        <w:rPr>
          <w:rFonts w:ascii="Times New Roman" w:eastAsia="Times New Roman" w:hAnsi="Times New Roman" w:cs="Times New Roman"/>
          <w:sz w:val="24"/>
          <w:szCs w:val="24"/>
          <w:lang w:val="lt-LT" w:eastAsia="lt-LT"/>
        </w:rPr>
        <w:t xml:space="preserve"> Jūratė Blinstrubaitė</w:t>
      </w:r>
    </w:p>
    <w:p w14:paraId="7A815A71" w14:textId="77777777" w:rsidR="007B2B28" w:rsidRPr="00122867" w:rsidRDefault="007B2B28" w:rsidP="007B2B2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4F7787B4" w14:textId="77777777" w:rsidR="007B2B28" w:rsidRPr="00122867" w:rsidRDefault="007B2B28" w:rsidP="007B2B28">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379DD889" w14:textId="77777777" w:rsidR="007B2B28" w:rsidRPr="00122867" w:rsidRDefault="007B2B28" w:rsidP="007B2B28">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D88D8EF" w14:textId="77777777" w:rsidR="007B2B28" w:rsidRPr="00D66972" w:rsidRDefault="007B2B28" w:rsidP="007B2B28">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w:t>
      </w:r>
      <w:r w:rsidRPr="0001326E">
        <w:rPr>
          <w:rFonts w:ascii="Times New Roman" w:eastAsia="Times New Roman" w:hAnsi="Times New Roman" w:cs="Times New Roman"/>
          <w:sz w:val="24"/>
          <w:szCs w:val="24"/>
          <w:u w:val="single"/>
          <w:lang w:val="lt-LT" w:eastAsia="lt-LT"/>
        </w:rPr>
        <w:t>nėra</w:t>
      </w:r>
    </w:p>
    <w:p w14:paraId="01C089D4" w14:textId="77777777" w:rsidR="007B2B28" w:rsidRPr="00122867" w:rsidRDefault="007B2B28" w:rsidP="007B2B2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7B2B28" w:rsidRPr="00122867" w14:paraId="69A3B2F3"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7428B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4BA045"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505E17"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4B368F3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2027CA"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77A333D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B07C50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F3B6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3D3669F5"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6B8BB4CB"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7B2B28" w:rsidRPr="00122867" w14:paraId="7D03A8C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50100"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425F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1E4E1"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6454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CC82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32A84B3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59E71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E4CCD5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F06DB"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6BF53"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69CBC" w14:textId="77777777" w:rsidR="007B2B28" w:rsidRPr="007D4486"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79A02"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C240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30DF1090"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88B2D11"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74D9889"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DD59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73BE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02CD8" w14:textId="78C68979"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4B0F2F">
              <w:rPr>
                <w:rFonts w:ascii="Times New Roman" w:eastAsia="Times New Roman" w:hAnsi="Times New Roman" w:cs="Times New Roman"/>
                <w:sz w:val="24"/>
                <w:szCs w:val="24"/>
                <w:lang w:val="lt-LT" w:eastAsia="lt-LT"/>
              </w:rPr>
              <w:t>tenkina.</w:t>
            </w:r>
          </w:p>
          <w:p w14:paraId="60F55593"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EE0D2F3" w14:textId="77777777" w:rsidR="007B2B28" w:rsidRPr="007D4486" w:rsidRDefault="007B2B28" w:rsidP="0017746E">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9995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D132C" w14:textId="77777777" w:rsidR="007B2B28" w:rsidRPr="004B0F2F"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B0F2F">
              <w:rPr>
                <w:rFonts w:ascii="Times New Roman" w:eastAsia="Times New Roman" w:hAnsi="Times New Roman" w:cs="Times New Roman"/>
                <w:sz w:val="24"/>
                <w:szCs w:val="24"/>
                <w:u w:val="single"/>
                <w:lang w:val="lt-LT" w:eastAsia="lt-LT"/>
              </w:rPr>
              <w:t>tenkina</w:t>
            </w:r>
          </w:p>
          <w:p w14:paraId="08E5540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0D5709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43DD04E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1C2BE"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8E05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36A68" w14:textId="7394D626"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r w:rsidR="004B0F2F">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5FAD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4C28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3A7864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CD6B4A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11C6FD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18EB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C23C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525FE"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F4A8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BF5CA"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13D115C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73E6E5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1693F7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AD888"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19BF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851C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5AC6285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684C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05A60" w14:textId="77777777" w:rsidR="007B2B28" w:rsidRP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B2B28">
              <w:rPr>
                <w:rFonts w:ascii="Times New Roman" w:eastAsia="Times New Roman" w:hAnsi="Times New Roman" w:cs="Times New Roman"/>
                <w:sz w:val="24"/>
                <w:szCs w:val="24"/>
                <w:lang w:val="lt-LT" w:eastAsia="lt-LT"/>
              </w:rPr>
              <w:t>□ tenkina</w:t>
            </w:r>
          </w:p>
          <w:p w14:paraId="4C37E26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6F6495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3ADB7F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57BE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FDA9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1873B"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DBB1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E9D2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0A06F9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E595B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3CAE5D3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686CE"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E84C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95889"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62BC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9567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127EF4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4131F8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734EF1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B87B0"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129F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69434643" w14:textId="77777777" w:rsidR="007B2B28" w:rsidRPr="00122867" w:rsidRDefault="007B2B28"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EB6343" w14:textId="77777777" w:rsidR="007B2B28" w:rsidRPr="00122867" w:rsidRDefault="007B2B28"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654BE2E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2B4C581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2ADB34B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3682B862"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86842"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491F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01FA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A1AED42"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60CE18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DBDD8EA"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5AA5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482A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61417" w14:textId="2B82578A"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8046D4">
              <w:rPr>
                <w:rFonts w:ascii="Times New Roman" w:eastAsia="Times New Roman" w:hAnsi="Times New Roman" w:cs="Times New Roman"/>
                <w:sz w:val="24"/>
                <w:szCs w:val="24"/>
                <w:lang w:val="lt-LT" w:eastAsia="lt-LT"/>
              </w:rPr>
              <w:t>tenkina. Viešinimo kriterijus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DB01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A28D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B241E">
              <w:rPr>
                <w:rFonts w:ascii="Times New Roman" w:eastAsia="Times New Roman" w:hAnsi="Times New Roman" w:cs="Times New Roman"/>
                <w:sz w:val="24"/>
                <w:szCs w:val="24"/>
                <w:u w:val="single"/>
                <w:lang w:val="lt-LT" w:eastAsia="lt-LT"/>
              </w:rPr>
              <w:t>tenkina</w:t>
            </w:r>
          </w:p>
          <w:p w14:paraId="0E8CC36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931FCD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A8E266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758CF"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6C1D5"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6F0E8" w14:textId="77777777" w:rsidR="007B2B28" w:rsidRPr="007D4486"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4B6AA"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0956B"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B30CE82"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A6F4A9C"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FEAB81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40E3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1404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C7CED"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1575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10DE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5A0556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2FA1B0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845A97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6776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F3A8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528E8"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F1A6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5D91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F6D74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4AD529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259BB9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23E4D"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CD95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A3EAF"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3B13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3600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848CC5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BD3AB2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0CD0C5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DF06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BD4B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C46A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F23C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D2C9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D45654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A4AC0A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3FA6800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08C94"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DCB2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86D25"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FD83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6A38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13C3AF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EAE4C0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3A7A00D"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A7930"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80ECF"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D1C74" w14:textId="77777777" w:rsidR="007B2B28" w:rsidRPr="007D4486" w:rsidRDefault="007B2B28" w:rsidP="0017746E">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94E4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CE63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D89F74"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269E5F4"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59EE61A"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3E777"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3AAC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B7986"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1CC5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9FEF2" w14:textId="77777777" w:rsidR="007B2B28" w:rsidRPr="00A756C2"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7AF6912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02BA67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5BFCBFD"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E1B02"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EF1F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5938E" w14:textId="77777777" w:rsidR="007B2B28" w:rsidRPr="008E59E3"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A8DF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545B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64FBF5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C6D3CB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7ADC5F2" w14:textId="77777777" w:rsidTr="0017746E">
        <w:trPr>
          <w:gridAfter w:val="2"/>
          <w:wAfter w:w="878" w:type="dxa"/>
          <w:trHeight w:val="23"/>
        </w:trPr>
        <w:tc>
          <w:tcPr>
            <w:tcW w:w="40" w:type="dxa"/>
          </w:tcPr>
          <w:p w14:paraId="0A01A4F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7C23765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7EFDA7"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745184E4" w14:textId="77C92E90"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0C51C8"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6424A6" w14:textId="77777777" w:rsidR="007B2B28" w:rsidRDefault="007B2B28" w:rsidP="0017746E">
            <w:pPr>
              <w:suppressAutoHyphens/>
              <w:autoSpaceDN w:val="0"/>
              <w:spacing w:after="0" w:line="240" w:lineRule="auto"/>
              <w:textAlignment w:val="baseline"/>
              <w:rPr>
                <w:rFonts w:ascii="Times New Roman" w:eastAsia="Lucida Sans Unicode" w:hAnsi="Times New Roman" w:cs="Times New Roman"/>
                <w:sz w:val="24"/>
                <w:szCs w:val="24"/>
              </w:rPr>
            </w:pPr>
          </w:p>
          <w:p w14:paraId="7ADEDE0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proofErr w:type="gramStart"/>
            <w:r w:rsidRPr="002B0A00">
              <w:rPr>
                <w:rFonts w:ascii="Times New Roman" w:eastAsia="Lucida Sans Unicode" w:hAnsi="Times New Roman" w:cs="Times New Roman"/>
                <w:sz w:val="24"/>
                <w:szCs w:val="24"/>
                <w:u w:val="single"/>
              </w:rPr>
              <w:t>skyriaus</w:t>
            </w:r>
            <w:proofErr w:type="spellEnd"/>
            <w:r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roofErr w:type="gramEnd"/>
          </w:p>
        </w:tc>
        <w:tc>
          <w:tcPr>
            <w:tcW w:w="4252" w:type="dxa"/>
            <w:gridSpan w:val="2"/>
            <w:shd w:val="clear" w:color="auto" w:fill="auto"/>
            <w:tcMar>
              <w:top w:w="0" w:type="dxa"/>
              <w:left w:w="108" w:type="dxa"/>
              <w:bottom w:w="0" w:type="dxa"/>
              <w:right w:w="108" w:type="dxa"/>
            </w:tcMar>
          </w:tcPr>
          <w:p w14:paraId="52F897C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5E349B1"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8EDF13"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109239"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C688F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48274E2"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CAB834"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095BE9" w14:textId="77777777" w:rsidR="007B2B28" w:rsidRPr="003974C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Pr>
                <w:rFonts w:ascii="Times New Roman" w:eastAsia="Lucida Sans Unicode" w:hAnsi="Times New Roman" w:cs="Times New Roman"/>
                <w:sz w:val="24"/>
                <w:szCs w:val="24"/>
                <w:u w:val="thick"/>
                <w:lang w:val="lt-LT"/>
              </w:rPr>
              <w:t>Jūratė Blinstrubaitė</w:t>
            </w:r>
          </w:p>
        </w:tc>
        <w:tc>
          <w:tcPr>
            <w:tcW w:w="3274" w:type="dxa"/>
            <w:gridSpan w:val="3"/>
            <w:shd w:val="clear" w:color="auto" w:fill="auto"/>
            <w:tcMar>
              <w:top w:w="0" w:type="dxa"/>
              <w:left w:w="108" w:type="dxa"/>
              <w:bottom w:w="0" w:type="dxa"/>
              <w:right w:w="108" w:type="dxa"/>
            </w:tcMar>
          </w:tcPr>
          <w:p w14:paraId="4117DC4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695E96"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245E8A71"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9F1E4B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FE1491B"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70BE62DA" w14:textId="77777777" w:rsidR="007B2B28" w:rsidRPr="003974C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52E3416D"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351D2BA"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50E2B7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BA77FC7"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DDCA8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B0C4E9"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7F0D3D"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2BBAE5" w14:textId="77777777" w:rsidR="007B2B28" w:rsidRPr="003974C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7B2B28" w:rsidRPr="007E0010" w14:paraId="2C1BD91E" w14:textId="77777777" w:rsidTr="0017746E">
        <w:trPr>
          <w:gridAfter w:val="2"/>
          <w:wAfter w:w="878" w:type="dxa"/>
          <w:trHeight w:val="23"/>
        </w:trPr>
        <w:tc>
          <w:tcPr>
            <w:tcW w:w="40" w:type="dxa"/>
          </w:tcPr>
          <w:p w14:paraId="108FBE31"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5801924"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4E5174E3"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25FDF737"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1B01CF27"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F74BA4D"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7B2B28" w:rsidRPr="007E0010" w14:paraId="56F1B972" w14:textId="77777777" w:rsidTr="0017746E">
        <w:trPr>
          <w:gridAfter w:val="2"/>
          <w:wAfter w:w="878" w:type="dxa"/>
          <w:trHeight w:val="555"/>
        </w:trPr>
        <w:tc>
          <w:tcPr>
            <w:tcW w:w="40" w:type="dxa"/>
          </w:tcPr>
          <w:p w14:paraId="43650FC4"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171AB111"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6078B00"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1A6C7730"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4E252D66" w14:textId="77777777" w:rsidR="007B2B28" w:rsidRPr="007E0010" w:rsidRDefault="007B2B28" w:rsidP="0017746E">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755C0FAB" w14:textId="7FAA4F14" w:rsidR="007B2B28" w:rsidRPr="007E0010" w:rsidRDefault="007B2B28" w:rsidP="007B2B28">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tc>
        <w:tc>
          <w:tcPr>
            <w:tcW w:w="459" w:type="dxa"/>
            <w:shd w:val="clear" w:color="auto" w:fill="auto"/>
            <w:tcMar>
              <w:top w:w="0" w:type="dxa"/>
              <w:left w:w="108" w:type="dxa"/>
              <w:bottom w:w="0" w:type="dxa"/>
              <w:right w:w="108" w:type="dxa"/>
            </w:tcMar>
          </w:tcPr>
          <w:p w14:paraId="67D20826"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F8F803A" w14:textId="77777777" w:rsidR="007B2B28" w:rsidRPr="007E0010" w:rsidRDefault="007B2B28"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3F373CE3"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4527A835" w14:textId="77777777" w:rsidR="007B2B28" w:rsidRPr="007E0010" w:rsidRDefault="007B2B28"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1D6CC7A2" w14:textId="77777777" w:rsidR="007B2B28" w:rsidRPr="007E0010" w:rsidRDefault="007B2B28"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133452D" w14:textId="77777777" w:rsidR="007B2B28" w:rsidRPr="007E0010" w:rsidRDefault="007B2B28"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262645D3" w14:textId="77777777" w:rsidR="007B2B28" w:rsidRDefault="007B2B28"/>
    <w:sectPr w:rsidR="007B2B28" w:rsidSect="001D60E1">
      <w:headerReference w:type="default" r:id="rId6"/>
      <w:footerReference w:type="default" r:id="rId7"/>
      <w:headerReference w:type="first" r:id="rId8"/>
      <w:footerReference w:type="first" r:id="rId9"/>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6CA64" w14:textId="77777777" w:rsidR="00C35787" w:rsidRDefault="00C35787">
      <w:pPr>
        <w:spacing w:after="0" w:line="240" w:lineRule="auto"/>
      </w:pPr>
      <w:r>
        <w:separator/>
      </w:r>
    </w:p>
  </w:endnote>
  <w:endnote w:type="continuationSeparator" w:id="0">
    <w:p w14:paraId="2EF05B09" w14:textId="77777777" w:rsidR="00C35787" w:rsidRDefault="00C35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6BF3A" w14:textId="77777777" w:rsidR="006B1A5B" w:rsidRDefault="006B1A5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695C6" w14:textId="77777777" w:rsidR="006B1A5B" w:rsidRDefault="006B1A5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E6409" w14:textId="77777777" w:rsidR="00C35787" w:rsidRDefault="00C35787">
      <w:pPr>
        <w:spacing w:after="0" w:line="240" w:lineRule="auto"/>
      </w:pPr>
      <w:r>
        <w:separator/>
      </w:r>
    </w:p>
  </w:footnote>
  <w:footnote w:type="continuationSeparator" w:id="0">
    <w:p w14:paraId="656A84E6" w14:textId="77777777" w:rsidR="00C35787" w:rsidRDefault="00C35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575D1" w14:textId="77777777" w:rsidR="006B1A5B" w:rsidRDefault="001176C9">
    <w:pPr>
      <w:pStyle w:val="Antrats"/>
      <w:jc w:val="center"/>
    </w:pPr>
    <w:r>
      <w:fldChar w:fldCharType="begin"/>
    </w:r>
    <w:r>
      <w:instrText xml:space="preserve"> PAGE </w:instrText>
    </w:r>
    <w:r>
      <w:fldChar w:fldCharType="separate"/>
    </w:r>
    <w:r>
      <w:t>5</w:t>
    </w:r>
    <w:r>
      <w:fldChar w:fldCharType="end"/>
    </w:r>
  </w:p>
  <w:p w14:paraId="5CF5A439" w14:textId="77777777" w:rsidR="006B1A5B" w:rsidRDefault="006B1A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94EA6" w14:textId="77777777" w:rsidR="006B1A5B" w:rsidRDefault="006B1A5B">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B28"/>
    <w:rsid w:val="001176C9"/>
    <w:rsid w:val="001D60E1"/>
    <w:rsid w:val="004B0F2F"/>
    <w:rsid w:val="004B241E"/>
    <w:rsid w:val="0057546E"/>
    <w:rsid w:val="00610EFB"/>
    <w:rsid w:val="0061482E"/>
    <w:rsid w:val="006B1A5B"/>
    <w:rsid w:val="006E43FF"/>
    <w:rsid w:val="00704E26"/>
    <w:rsid w:val="007B2B28"/>
    <w:rsid w:val="007D1B54"/>
    <w:rsid w:val="008046D4"/>
    <w:rsid w:val="008A2282"/>
    <w:rsid w:val="009A15C1"/>
    <w:rsid w:val="009D15DE"/>
    <w:rsid w:val="00AA1887"/>
    <w:rsid w:val="00AB1253"/>
    <w:rsid w:val="00C35787"/>
    <w:rsid w:val="00C8337E"/>
    <w:rsid w:val="00E04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8A818"/>
  <w15:chartTrackingRefBased/>
  <w15:docId w15:val="{9FE6076E-DDC3-4C1D-B210-036713891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B2B2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7B2B28"/>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7B2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1149</Words>
  <Characters>6550</Characters>
  <Application>Microsoft Office Word</Application>
  <DocSecurity>0</DocSecurity>
  <Lines>54</Lines>
  <Paragraphs>15</Paragraphs>
  <ScaleCrop>false</ScaleCrop>
  <Company/>
  <LinksUpToDate>false</LinksUpToDate>
  <CharactersWithSpaces>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15</cp:revision>
  <cp:lastPrinted>2023-08-30T11:18:00Z</cp:lastPrinted>
  <dcterms:created xsi:type="dcterms:W3CDTF">2022-10-14T06:45:00Z</dcterms:created>
  <dcterms:modified xsi:type="dcterms:W3CDTF">2023-09-07T12:53:00Z</dcterms:modified>
</cp:coreProperties>
</file>