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11B026C0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</w:t>
      </w:r>
      <w:r w:rsidR="00DF6194">
        <w:rPr>
          <w:szCs w:val="24"/>
        </w:rPr>
        <w:t>2</w:t>
      </w:r>
      <w:r>
        <w:rPr>
          <w:szCs w:val="24"/>
        </w:rPr>
        <w:t>-17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 xml:space="preserve">protokolu Nr. </w:t>
      </w:r>
      <w:r w:rsidR="000A2066">
        <w:rPr>
          <w:szCs w:val="24"/>
        </w:rPr>
        <w:t>2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0AB06597" w:rsidR="0094095F" w:rsidRDefault="0094095F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 w:rsidRPr="0094095F">
        <w:rPr>
          <w:b/>
          <w:bCs/>
          <w:sz w:val="23"/>
          <w:szCs w:val="23"/>
        </w:rPr>
        <w:t xml:space="preserve">ANGIRIŲ TVENKINIO </w:t>
      </w:r>
      <w:r w:rsidR="00EF5C06">
        <w:rPr>
          <w:b/>
          <w:bCs/>
          <w:sz w:val="23"/>
          <w:szCs w:val="23"/>
        </w:rPr>
        <w:t>HIDROTECHNIKOS KOMPLEKSO</w:t>
      </w:r>
      <w:r w:rsidRPr="0094095F">
        <w:rPr>
          <w:b/>
          <w:bCs/>
          <w:sz w:val="23"/>
          <w:szCs w:val="23"/>
        </w:rPr>
        <w:t xml:space="preserve"> ANT ŠUŠVĖS UP</w:t>
      </w:r>
      <w:r>
        <w:rPr>
          <w:b/>
          <w:bCs/>
          <w:sz w:val="23"/>
          <w:szCs w:val="23"/>
        </w:rPr>
        <w:t>ĖS</w:t>
      </w:r>
    </w:p>
    <w:p w14:paraId="1F976837" w14:textId="1A8CF393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93965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B0F6A13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93965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Šušvės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Josvainių sen., </w:t>
      </w:r>
      <w:proofErr w:type="spellStart"/>
      <w:r w:rsidR="00940152" w:rsidRPr="00EA71BB">
        <w:rPr>
          <w:bCs/>
        </w:rPr>
        <w:t>Angirių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4400-5953-0552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0C70D8C7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Šušvės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Josvainių sen., </w:t>
      </w:r>
      <w:proofErr w:type="spellStart"/>
      <w:r w:rsidR="00EB22F4" w:rsidRPr="00EB22F4">
        <w:rPr>
          <w:bCs/>
          <w:szCs w:val="24"/>
        </w:rPr>
        <w:t>Angirių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4400-5953-0552,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5FF1F1BA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93965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DEB2CE5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39567C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4C8FE111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Pr="00707EE7">
        <w:rPr>
          <w:rFonts w:eastAsia="Lucida Sans Unicode"/>
          <w:szCs w:val="24"/>
          <w:lang w:eastAsia="ar-SA"/>
        </w:rPr>
        <w:t xml:space="preserve">9 470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 xml:space="preserve">(devyni tūkstančiai keturi šimtai septyniasdešimt eurų)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12102692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bookmarkStart w:id="3" w:name="_Hlk187919921"/>
      <w:r w:rsidR="0039567C">
        <w:rPr>
          <w:rFonts w:eastAsia="Lucida Sans Unicode" w:cs="Tahoma"/>
          <w:szCs w:val="24"/>
          <w:lang w:eastAsia="ar-SA"/>
        </w:rPr>
        <w:t xml:space="preserve">ir priežiūra vykdoma </w:t>
      </w:r>
      <w:bookmarkEnd w:id="3"/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0F293A">
        <w:rPr>
          <w:rFonts w:eastAsia="Lucida Sans Unicode" w:cs="Tahoma"/>
          <w:szCs w:val="24"/>
          <w:lang w:eastAsia="ar-SA"/>
        </w:rPr>
        <w:t xml:space="preserve"> Paviršinį vandenį naudojantiems asmenims turi būti sudarytos sąlygos naudoti paviršinį vandenį</w:t>
      </w:r>
      <w:r w:rsidR="000F293A" w:rsidRPr="000F293A">
        <w:rPr>
          <w:rFonts w:eastAsia="Lucida Sans Unicode" w:cs="Tahoma"/>
          <w:szCs w:val="24"/>
          <w:lang w:eastAsia="ar-SA"/>
        </w:rPr>
        <w:t xml:space="preserve"> </w:t>
      </w:r>
      <w:r w:rsidR="000F293A">
        <w:rPr>
          <w:rFonts w:eastAsia="Lucida Sans Unicode" w:cs="Tahoma"/>
          <w:szCs w:val="24"/>
          <w:lang w:eastAsia="ar-SA"/>
        </w:rPr>
        <w:t xml:space="preserve">teisės aktų nustatyta tvarka. 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429F0B93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39567C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49EFFCE8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93965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0221CBA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93965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0DD154FA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0F5E5E">
        <w:t xml:space="preserve">vasario </w:t>
      </w:r>
      <w:r w:rsidR="00362777">
        <w:t>27</w:t>
      </w:r>
      <w:r w:rsidR="000F5E5E">
        <w:t xml:space="preserve"> </w:t>
      </w:r>
      <w:r>
        <w:t>d.</w:t>
      </w:r>
      <w:r w:rsidR="00362777" w:rsidRPr="00362777">
        <w:rPr>
          <w:rFonts w:eastAsia="Lucida Sans Unicode" w:cs="Tahoma"/>
          <w:szCs w:val="24"/>
          <w:lang w:eastAsia="ar-SA"/>
        </w:rPr>
        <w:t xml:space="preserve"> </w:t>
      </w:r>
      <w:r w:rsidR="00362777" w:rsidRPr="00BF7086">
        <w:rPr>
          <w:rFonts w:eastAsia="Lucida Sans Unicode" w:cs="Tahoma"/>
          <w:szCs w:val="24"/>
          <w:lang w:eastAsia="ar-SA"/>
        </w:rPr>
        <w:t>–</w:t>
      </w:r>
      <w:r w:rsidR="00362777">
        <w:rPr>
          <w:rFonts w:eastAsia="Lucida Sans Unicode" w:cs="Tahoma"/>
          <w:szCs w:val="24"/>
          <w:lang w:eastAsia="ar-SA"/>
        </w:rPr>
        <w:t xml:space="preserve"> kovo 10 d.</w:t>
      </w:r>
      <w:r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3E5C7024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FE0918">
        <w:t xml:space="preserve">2 367,50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399194BF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362777">
        <w:t>2025 m. vasario 2</w:t>
      </w:r>
      <w:r w:rsidR="00362777">
        <w:t>4 </w:t>
      </w:r>
      <w:r w:rsidR="00362777">
        <w:t>d.</w:t>
      </w:r>
      <w:r w:rsidR="00362777" w:rsidRPr="00362777">
        <w:rPr>
          <w:rFonts w:eastAsia="Lucida Sans Unicode" w:cs="Tahoma"/>
          <w:szCs w:val="24"/>
          <w:lang w:eastAsia="ar-SA"/>
        </w:rPr>
        <w:t xml:space="preserve"> </w:t>
      </w:r>
      <w:r w:rsidR="00362777" w:rsidRPr="00BF7086">
        <w:rPr>
          <w:rFonts w:eastAsia="Lucida Sans Unicode" w:cs="Tahoma"/>
          <w:szCs w:val="24"/>
          <w:lang w:eastAsia="ar-SA"/>
        </w:rPr>
        <w:t>–</w:t>
      </w:r>
      <w:r w:rsidR="00362777">
        <w:rPr>
          <w:rFonts w:eastAsia="Lucida Sans Unicode" w:cs="Tahoma"/>
          <w:szCs w:val="24"/>
          <w:lang w:eastAsia="ar-SA"/>
        </w:rPr>
        <w:t xml:space="preserve"> kovo 10 d.</w:t>
      </w:r>
      <w:r w:rsidR="00362777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39567C">
        <w:rPr>
          <w:u w:val="single"/>
        </w:rPr>
        <w:t>saulius.jacius</w:t>
      </w:r>
      <w:proofErr w:type="spellEnd"/>
      <w:r w:rsidR="00E3000A" w:rsidRPr="0039567C">
        <w:rPr>
          <w:u w:val="single"/>
          <w:lang w:val="en-US"/>
        </w:rPr>
        <w:t>@</w:t>
      </w:r>
      <w:proofErr w:type="spellStart"/>
      <w:r w:rsidR="00E3000A" w:rsidRPr="0039567C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20726429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362777">
        <w:t>kovo 12</w:t>
      </w:r>
      <w:bookmarkStart w:id="4" w:name="_GoBack"/>
      <w:bookmarkEnd w:id="4"/>
      <w:r w:rsidR="00B226E1">
        <w:t xml:space="preserve"> </w:t>
      </w:r>
      <w:r w:rsidR="00F65049">
        <w:t>d.</w:t>
      </w:r>
      <w:r w:rsidR="00B226E1">
        <w:t xml:space="preserve"> 9.00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5D1C6" w14:textId="77777777" w:rsidR="00C15EE9" w:rsidRDefault="00C15EE9" w:rsidP="00B41D45">
      <w:r>
        <w:separator/>
      </w:r>
    </w:p>
  </w:endnote>
  <w:endnote w:type="continuationSeparator" w:id="0">
    <w:p w14:paraId="47A15232" w14:textId="77777777" w:rsidR="00C15EE9" w:rsidRDefault="00C15EE9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BC3C8B" w14:textId="77777777" w:rsidR="00C15EE9" w:rsidRDefault="00C15EE9" w:rsidP="00B41D45">
      <w:r>
        <w:separator/>
      </w:r>
    </w:p>
  </w:footnote>
  <w:footnote w:type="continuationSeparator" w:id="0">
    <w:p w14:paraId="1A0CC6B7" w14:textId="77777777" w:rsidR="00C15EE9" w:rsidRDefault="00C15EE9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A2066"/>
    <w:rsid w:val="000A294A"/>
    <w:rsid w:val="000B3C19"/>
    <w:rsid w:val="000B4DAF"/>
    <w:rsid w:val="000D72C6"/>
    <w:rsid w:val="000E0D1B"/>
    <w:rsid w:val="000E6235"/>
    <w:rsid w:val="000E636C"/>
    <w:rsid w:val="000E7DF7"/>
    <w:rsid w:val="000F08F1"/>
    <w:rsid w:val="000F293A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E6CF5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62777"/>
    <w:rsid w:val="00363180"/>
    <w:rsid w:val="003812C7"/>
    <w:rsid w:val="00384180"/>
    <w:rsid w:val="00385958"/>
    <w:rsid w:val="00391D2F"/>
    <w:rsid w:val="00392974"/>
    <w:rsid w:val="0039567C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35984"/>
    <w:rsid w:val="00540346"/>
    <w:rsid w:val="00541974"/>
    <w:rsid w:val="00547E4C"/>
    <w:rsid w:val="00553626"/>
    <w:rsid w:val="00564EE7"/>
    <w:rsid w:val="00580574"/>
    <w:rsid w:val="005921DF"/>
    <w:rsid w:val="00592802"/>
    <w:rsid w:val="00593965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15EE9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452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C0C18"/>
    <w:rsid w:val="00DC4E3D"/>
    <w:rsid w:val="00DD7C44"/>
    <w:rsid w:val="00DE113A"/>
    <w:rsid w:val="00DE535F"/>
    <w:rsid w:val="00DE6FB5"/>
    <w:rsid w:val="00DF6194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2374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F7BF9-3E2A-4D31-BCAD-46EB1AFAF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4917</Words>
  <Characters>2804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2025-02-17T06:41:00Z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