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67DD1AC8"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F23D23">
        <w:rPr>
          <w:rFonts w:ascii="Times New Roman" w:eastAsia="Times New Roman" w:hAnsi="Times New Roman" w:cs="Times New Roman"/>
          <w:bCs/>
          <w:sz w:val="24"/>
          <w:szCs w:val="24"/>
          <w:lang w:val="lt-LT" w:eastAsia="lt-LT"/>
        </w:rPr>
        <w:t>6</w:t>
      </w:r>
      <w:r w:rsidRPr="00A95FD1">
        <w:rPr>
          <w:rFonts w:ascii="Times New Roman" w:eastAsia="Times New Roman" w:hAnsi="Times New Roman" w:cs="Times New Roman"/>
          <w:bCs/>
          <w:sz w:val="24"/>
          <w:szCs w:val="24"/>
          <w:lang w:val="lt-LT" w:eastAsia="lt-LT"/>
        </w:rPr>
        <w:t xml:space="preserve"> m. </w:t>
      </w:r>
      <w:r w:rsidR="00A07BC7">
        <w:rPr>
          <w:rFonts w:ascii="Times New Roman" w:eastAsia="Times New Roman" w:hAnsi="Times New Roman" w:cs="Times New Roman"/>
          <w:bCs/>
          <w:sz w:val="24"/>
          <w:szCs w:val="24"/>
          <w:lang w:val="lt-LT" w:eastAsia="lt-LT"/>
        </w:rPr>
        <w:t xml:space="preserve"> vasario </w:t>
      </w:r>
      <w:r w:rsidR="002C01A5">
        <w:rPr>
          <w:rFonts w:ascii="Times New Roman" w:eastAsia="Times New Roman" w:hAnsi="Times New Roman" w:cs="Times New Roman"/>
          <w:bCs/>
          <w:sz w:val="24"/>
          <w:szCs w:val="24"/>
          <w:lang w:val="lt-LT" w:eastAsia="lt-LT"/>
        </w:rPr>
        <w:t>20</w:t>
      </w:r>
      <w:r w:rsidR="00AF3AD2">
        <w:rPr>
          <w:rFonts w:ascii="Times New Roman" w:eastAsia="Times New Roman" w:hAnsi="Times New Roman" w:cs="Times New Roman"/>
          <w:bCs/>
          <w:sz w:val="24"/>
          <w:szCs w:val="24"/>
          <w:lang w:val="lt-LT" w:eastAsia="lt-LT"/>
        </w:rPr>
        <w:t xml:space="preserve"> </w:t>
      </w:r>
      <w:r w:rsidR="00F23D23">
        <w:rPr>
          <w:rFonts w:ascii="Times New Roman" w:eastAsia="Times New Roman" w:hAnsi="Times New Roman" w:cs="Times New Roman"/>
          <w:bCs/>
          <w:sz w:val="24"/>
          <w:szCs w:val="24"/>
          <w:lang w:val="lt-LT" w:eastAsia="lt-LT"/>
        </w:rPr>
        <w:t xml:space="preserve"> d.</w:t>
      </w:r>
      <w:r>
        <w:rPr>
          <w:rFonts w:ascii="Times New Roman" w:eastAsia="Times New Roman" w:hAnsi="Times New Roman" w:cs="Times New Roman"/>
          <w:bCs/>
          <w:sz w:val="24"/>
          <w:szCs w:val="24"/>
          <w:lang w:val="lt-LT" w:eastAsia="lt-LT"/>
        </w:rPr>
        <w:t xml:space="preserve"> Nr. D2-</w:t>
      </w:r>
      <w:r w:rsidR="002C01A5">
        <w:rPr>
          <w:rFonts w:ascii="Times New Roman" w:eastAsia="Times New Roman" w:hAnsi="Times New Roman" w:cs="Times New Roman"/>
          <w:bCs/>
          <w:sz w:val="24"/>
          <w:szCs w:val="24"/>
          <w:lang w:val="lt-LT" w:eastAsia="lt-LT"/>
        </w:rPr>
        <w:t>124</w:t>
      </w:r>
    </w:p>
    <w:p w14:paraId="3CD9E8FC" w14:textId="622B8DE5" w:rsidR="00181377" w:rsidRPr="00A95FD1" w:rsidRDefault="0018137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4B63A42" w:rsidR="00122867" w:rsidRPr="00D66972" w:rsidRDefault="00122867" w:rsidP="002E3098">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DB08D8">
        <w:rPr>
          <w:rFonts w:ascii="Times New Roman" w:eastAsia="Times New Roman" w:hAnsi="Times New Roman" w:cs="Times New Roman"/>
          <w:sz w:val="24"/>
          <w:szCs w:val="24"/>
          <w:lang w:val="lt-LT" w:eastAsia="lt-LT"/>
        </w:rPr>
        <w:t>mero potvarkio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51291" w:rsidRPr="00A51291">
        <w:rPr>
          <w:rFonts w:ascii="Times New Roman" w:eastAsia="Times New Roman" w:hAnsi="Times New Roman" w:cs="Times New Roman"/>
          <w:sz w:val="24"/>
          <w:szCs w:val="24"/>
          <w:lang w:val="lt-LT" w:eastAsia="lt-LT"/>
        </w:rPr>
        <w:t>DĖL PROJEKTŲ DALINIO FINANSAVIMO KĖDAINIŲ RAJONO SAVIVALDYBĖS BIUDŽETO LĖŠOMIS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C05D7A6" w:rsidR="00122867" w:rsidRPr="00122867" w:rsidRDefault="00122867" w:rsidP="004113FD">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4113FD" w:rsidRPr="004113FD">
        <w:rPr>
          <w:rFonts w:ascii="Times New Roman" w:eastAsia="Times New Roman" w:hAnsi="Times New Roman" w:cs="Times New Roman"/>
          <w:sz w:val="24"/>
          <w:szCs w:val="24"/>
          <w:lang w:val="lt-LT" w:eastAsia="lt-LT"/>
        </w:rPr>
        <w:t>Kėdainių rajono savivaldybės administracijos</w:t>
      </w:r>
      <w:r w:rsidR="004113FD">
        <w:rPr>
          <w:rFonts w:ascii="Times New Roman" w:eastAsia="Times New Roman" w:hAnsi="Times New Roman" w:cs="Times New Roman"/>
          <w:sz w:val="24"/>
          <w:szCs w:val="24"/>
          <w:lang w:val="lt-LT" w:eastAsia="lt-LT"/>
        </w:rPr>
        <w:t xml:space="preserve"> </w:t>
      </w:r>
      <w:r w:rsidR="004113FD" w:rsidRPr="004113FD">
        <w:rPr>
          <w:rFonts w:ascii="Times New Roman" w:eastAsia="Times New Roman" w:hAnsi="Times New Roman" w:cs="Times New Roman"/>
          <w:sz w:val="24"/>
          <w:szCs w:val="24"/>
          <w:lang w:val="lt-LT" w:eastAsia="lt-LT"/>
        </w:rPr>
        <w:t>vyriausioji specialistė (nevyriausybinių organizacijų koordinatorė)</w:t>
      </w:r>
      <w:r w:rsidR="004113FD" w:rsidRPr="004113FD">
        <w:t xml:space="preserve"> </w:t>
      </w:r>
      <w:r w:rsidR="004113FD">
        <w:t xml:space="preserve">                     </w:t>
      </w:r>
      <w:r w:rsidR="004113FD" w:rsidRPr="004113FD">
        <w:rPr>
          <w:rFonts w:ascii="Times New Roman" w:eastAsia="Times New Roman" w:hAnsi="Times New Roman" w:cs="Times New Roman"/>
          <w:sz w:val="24"/>
          <w:szCs w:val="24"/>
          <w:lang w:val="lt-LT" w:eastAsia="lt-LT"/>
        </w:rPr>
        <w:t>Audronė Stadalnykienė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3278E0F" w:rsidR="00122867" w:rsidRPr="007203F6"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7203F6">
        <w:rPr>
          <w:rFonts w:ascii="Times New Roman" w:eastAsia="Times New Roman" w:hAnsi="Times New Roman" w:cs="Times New Roman"/>
          <w:sz w:val="24"/>
          <w:szCs w:val="24"/>
          <w:lang w:val="lt-LT" w:eastAsia="lt-LT"/>
        </w:rPr>
        <w:t>):</w:t>
      </w:r>
      <w:r w:rsidR="00D66972" w:rsidRPr="007203F6">
        <w:rPr>
          <w:rFonts w:ascii="Times New Roman" w:eastAsia="Times New Roman" w:hAnsi="Times New Roman" w:cs="Times New Roman"/>
          <w:sz w:val="24"/>
          <w:szCs w:val="24"/>
          <w:lang w:val="lt-LT" w:eastAsia="lt-LT"/>
        </w:rPr>
        <w:t xml:space="preserve">  </w:t>
      </w:r>
      <w:r w:rsidR="0001326E" w:rsidRPr="007203F6">
        <w:rPr>
          <w:rFonts w:ascii="Times New Roman" w:eastAsia="Times New Roman" w:hAnsi="Times New Roman" w:cs="Times New Roman"/>
          <w:sz w:val="24"/>
          <w:szCs w:val="24"/>
          <w:lang w:val="lt-LT" w:eastAsia="lt-LT"/>
        </w:rPr>
        <w:t xml:space="preserve"> </w:t>
      </w:r>
      <w:r w:rsidR="00A51291">
        <w:rPr>
          <w:rFonts w:ascii="Times New Roman" w:eastAsia="Times New Roman" w:hAnsi="Times New Roman" w:cs="Times New Roman"/>
          <w:sz w:val="24"/>
          <w:szCs w:val="24"/>
          <w:u w:val="single"/>
          <w:lang w:val="lt-LT" w:eastAsia="lt-LT"/>
        </w:rPr>
        <w:t>nėra</w:t>
      </w:r>
      <w:r w:rsidR="0001326E" w:rsidRPr="007203F6">
        <w:rPr>
          <w:rFonts w:ascii="Times New Roman" w:eastAsia="Times New Roman" w:hAnsi="Times New Roman" w:cs="Times New Roman"/>
          <w:sz w:val="24"/>
          <w:szCs w:val="24"/>
          <w:lang w:val="lt-LT" w:eastAsia="lt-LT"/>
        </w:rPr>
        <w:t xml:space="preserve">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704"/>
        <w:gridCol w:w="3686"/>
        <w:gridCol w:w="4394"/>
        <w:gridCol w:w="3954"/>
        <w:gridCol w:w="2428"/>
        <w:gridCol w:w="37"/>
      </w:tblGrid>
      <w:tr w:rsidR="0094340C" w:rsidRPr="00122867" w14:paraId="40319551"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37"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94340C" w:rsidRPr="00122867" w14:paraId="51203771"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68AB213C" w:rsidR="00E5674C" w:rsidRPr="0094340C" w:rsidRDefault="00A51291" w:rsidP="0094340C">
            <w:pPr>
              <w:spacing w:line="240" w:lineRule="auto"/>
              <w:rPr>
                <w:rFonts w:ascii="Times New Roman" w:hAnsi="Times New Roman" w:cs="Times New Roman"/>
                <w:kern w:val="2"/>
                <w:sz w:val="24"/>
                <w:szCs w:val="24"/>
                <w14:ligatures w14:val="standardContextual"/>
              </w:rPr>
            </w:pPr>
            <w:r w:rsidRPr="00A51291">
              <w:rPr>
                <w:rFonts w:ascii="Times New Roman" w:hAnsi="Times New Roman" w:cs="Times New Roman"/>
                <w:kern w:val="2"/>
                <w:sz w:val="24"/>
                <w:szCs w:val="24"/>
                <w14:ligatures w14:val="standardContextual"/>
              </w:rPr>
              <w:t>Kriterijus 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A5129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51291">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5674C">
              <w:rPr>
                <w:rFonts w:ascii="Times New Roman" w:eastAsia="Times New Roman" w:hAnsi="Times New Roman" w:cs="Times New Roman"/>
                <w:sz w:val="24"/>
                <w:szCs w:val="24"/>
                <w:u w:val="single"/>
                <w:lang w:val="lt-LT" w:eastAsia="lt-LT"/>
              </w:rPr>
              <w:t>netenkina</w:t>
            </w:r>
          </w:p>
        </w:tc>
        <w:tc>
          <w:tcPr>
            <w:tcW w:w="37"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6D730B1B"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8FC91BE" w:rsidR="00A07BC7" w:rsidRPr="00122867" w:rsidRDefault="00A51291" w:rsidP="0074714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A07BC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51291">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51291">
              <w:rPr>
                <w:rFonts w:ascii="Times New Roman" w:eastAsia="Times New Roman" w:hAnsi="Times New Roman" w:cs="Times New Roman"/>
                <w:sz w:val="24"/>
                <w:szCs w:val="24"/>
                <w:lang w:val="lt-LT" w:eastAsia="lt-LT"/>
              </w:rPr>
              <w:t>netenkina</w:t>
            </w:r>
          </w:p>
        </w:tc>
        <w:tc>
          <w:tcPr>
            <w:tcW w:w="37"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20CDE7A6"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7298A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8D12D2">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8D12D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D12D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4EA0C5B6"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52EEA7DB"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79E2E87A" w:rsidR="00122867" w:rsidRPr="00122867" w:rsidRDefault="0029664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0F68634"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5DF63F04"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F90BDE">
              <w:rPr>
                <w:rFonts w:ascii="Times New Roman" w:hAnsi="Times New Roman" w:cs="Times New Roman"/>
              </w:rPr>
              <w:t>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90BDE">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417D553"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62E7179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639DE">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43EB3EDA"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55BC1DAD"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sprendimus priima kolegialus </w:t>
            </w:r>
            <w:r w:rsidRPr="00122867">
              <w:rPr>
                <w:rFonts w:ascii="Times New Roman" w:eastAsia="Times New Roman" w:hAnsi="Times New Roman" w:cs="Times New Roman"/>
                <w:sz w:val="24"/>
                <w:szCs w:val="24"/>
                <w:lang w:val="lt-LT" w:eastAsia="lt-LT"/>
              </w:rPr>
              <w:lastRenderedPageBreak/>
              <w:t>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18BF7CC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lastRenderedPageBreak/>
              <w:t xml:space="preserve">Kriterijus </w:t>
            </w:r>
            <w:r w:rsidR="000639DE">
              <w:rPr>
                <w:rFonts w:ascii="Times New Roman" w:eastAsia="Times New Roman" w:hAnsi="Times New Roman" w:cs="Times New Roman"/>
                <w:sz w:val="24"/>
                <w:szCs w:val="24"/>
                <w:lang w:eastAsia="lt-LT"/>
              </w:rPr>
              <w:t>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639DE">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854DEDA"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A0F9A37" w:rsidR="00CD16CE" w:rsidRPr="00122867" w:rsidRDefault="00A51291" w:rsidP="000A0C9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CD16C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51291">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51291">
              <w:rPr>
                <w:rFonts w:ascii="Times New Roman" w:eastAsia="Times New Roman" w:hAnsi="Times New Roman" w:cs="Times New Roman"/>
                <w:sz w:val="24"/>
                <w:szCs w:val="24"/>
                <w:lang w:val="lt-LT" w:eastAsia="lt-LT"/>
              </w:rPr>
              <w:t>netenkina</w:t>
            </w:r>
          </w:p>
        </w:tc>
        <w:tc>
          <w:tcPr>
            <w:tcW w:w="37"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0AF543A"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3D1E3406" w:rsidR="002C1F73" w:rsidRPr="00122867" w:rsidRDefault="00A51291" w:rsidP="00747148">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51291">
              <w:rPr>
                <w:rFonts w:ascii="Times New Roman" w:eastAsia="Times New Roman" w:hAnsi="Times New Roman" w:cs="Times New Roman"/>
                <w:sz w:val="24"/>
                <w:szCs w:val="24"/>
                <w:lang w:val="lt-LT" w:eastAsia="lt-LT"/>
              </w:rPr>
              <w:t>Kriterijus 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D4301" w14:textId="77777777" w:rsidR="00122867" w:rsidRDefault="00122867" w:rsidP="00122867">
            <w:pPr>
              <w:keepNext/>
              <w:suppressAutoHyphens/>
              <w:autoSpaceDN w:val="0"/>
              <w:spacing w:after="0" w:line="240" w:lineRule="auto"/>
              <w:textAlignment w:val="baseline"/>
              <w:rPr>
                <w:rFonts w:ascii="Times New Roman" w:hAnsi="Times New Roman" w:cs="Times New Roman"/>
                <w:color w:val="EE0000"/>
                <w:u w:val="single"/>
              </w:rPr>
            </w:pPr>
          </w:p>
          <w:p w14:paraId="7CF39D26" w14:textId="77777777" w:rsidR="00806D64" w:rsidRPr="00122867" w:rsidRDefault="00806D64"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113F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113FD">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06D64">
              <w:rPr>
                <w:rFonts w:ascii="Times New Roman" w:eastAsia="Times New Roman" w:hAnsi="Times New Roman" w:cs="Times New Roman"/>
                <w:sz w:val="24"/>
                <w:szCs w:val="24"/>
                <w:lang w:val="lt-LT" w:eastAsia="lt-LT"/>
              </w:rPr>
              <w:t>netenkina</w:t>
            </w:r>
          </w:p>
        </w:tc>
        <w:tc>
          <w:tcPr>
            <w:tcW w:w="37"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68FA86F5"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763DC0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EC6A1A">
              <w:rPr>
                <w:rFonts w:ascii="Times New Roman" w:hAnsi="Times New Roman" w:cs="Times New Roman"/>
              </w:rPr>
              <w:t>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C6A1A">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3BB8F0A8"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021E3EB3"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A0524D"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A0524D">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6C69076A" w:rsidR="00122867" w:rsidRPr="00A0524D" w:rsidRDefault="0036657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E139C">
              <w:rPr>
                <w:rFonts w:ascii="Times New Roman" w:eastAsia="Times New Roman" w:hAnsi="Times New Roman" w:cs="Times New Roman"/>
                <w:sz w:val="24"/>
                <w:szCs w:val="24"/>
                <w:u w:val="single"/>
                <w:lang w:val="lt-LT" w:eastAsia="lt-LT"/>
              </w:rPr>
              <w:t>t</w:t>
            </w:r>
            <w:r w:rsidRPr="004113FD">
              <w:rPr>
                <w:rFonts w:ascii="Times New Roman" w:eastAsia="Times New Roman" w:hAnsi="Times New Roman" w:cs="Times New Roman"/>
                <w:sz w:val="24"/>
                <w:szCs w:val="24"/>
                <w:lang w:val="lt-LT" w:eastAsia="lt-LT"/>
              </w:rPr>
              <w: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100817E3"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183B7224"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E76AE"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p w14:paraId="230D14B3" w14:textId="77777777" w:rsidR="00E73131" w:rsidRPr="00122867" w:rsidRDefault="00E73131"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02858B"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181377">
              <w:rPr>
                <w:rFonts w:ascii="Times New Roman" w:hAnsi="Times New Roman" w:cs="Times New Roman"/>
              </w:rPr>
              <w:t>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137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137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78928296"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EAF3F" w14:textId="77777777" w:rsid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p w14:paraId="17019FEF" w14:textId="77777777" w:rsidR="00E73131" w:rsidRPr="00122867" w:rsidRDefault="00E73131"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E9D3ED5" w:rsidR="00122867" w:rsidRPr="00122867" w:rsidRDefault="00366571"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137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113FD">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24F267A1"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76F80"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p w14:paraId="0E961D80" w14:textId="77777777" w:rsidR="00E73131" w:rsidRPr="00122867" w:rsidRDefault="00E73131"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9050CA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44F5">
              <w:rPr>
                <w:rFonts w:ascii="Times New Roman" w:hAnsi="Times New Roman" w:cs="Times New Roman"/>
              </w:rPr>
              <w:t>tenkina</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044F5">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94340C" w:rsidRPr="00122867" w14:paraId="6A2153E0" w14:textId="77777777" w:rsidTr="0094340C">
        <w:trPr>
          <w:trHeight w:val="23"/>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43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5D434DCC"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EB475C">
              <w:rPr>
                <w:rFonts w:ascii="Times New Roman" w:eastAsia="Times New Roman" w:hAnsi="Times New Roman" w:cs="Times New Roman"/>
                <w:sz w:val="24"/>
                <w:szCs w:val="24"/>
                <w:lang w:val="lt-LT" w:eastAsia="lt-LT"/>
              </w:rPr>
              <w:t>_</w:t>
            </w:r>
          </w:p>
        </w:tc>
        <w:tc>
          <w:tcPr>
            <w:tcW w:w="3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4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37"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569E7CA9" w14:textId="6F3E6F45" w:rsidR="0094340C" w:rsidRDefault="0094340C" w:rsidP="0094340C"/>
    <w:tbl>
      <w:tblPr>
        <w:tblW w:w="14447" w:type="dxa"/>
        <w:tblInd w:w="5" w:type="dxa"/>
        <w:tblCellMar>
          <w:left w:w="10" w:type="dxa"/>
          <w:right w:w="10" w:type="dxa"/>
        </w:tblCellMar>
        <w:tblLook w:val="04A0" w:firstRow="1" w:lastRow="0" w:firstColumn="1" w:lastColumn="0" w:noHBand="0" w:noVBand="1"/>
      </w:tblPr>
      <w:tblGrid>
        <w:gridCol w:w="40"/>
        <w:gridCol w:w="4296"/>
        <w:gridCol w:w="3748"/>
        <w:gridCol w:w="453"/>
        <w:gridCol w:w="2460"/>
        <w:gridCol w:w="3450"/>
      </w:tblGrid>
      <w:tr w:rsidR="0094340C" w:rsidRPr="00F44FEB" w14:paraId="10A8E4CD" w14:textId="77777777" w:rsidTr="0094340C">
        <w:trPr>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96" w:type="dxa"/>
            <w:tcMar>
              <w:top w:w="0" w:type="dxa"/>
              <w:left w:w="108" w:type="dxa"/>
              <w:bottom w:w="0" w:type="dxa"/>
              <w:right w:w="108" w:type="dxa"/>
            </w:tcMar>
          </w:tcPr>
          <w:p w14:paraId="26761697"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C558C4B" w14:textId="77777777" w:rsidR="00665FB0" w:rsidRDefault="00665FB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12B4F3E"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Teisės akto projekto tiesioginis rengėjas:</w:t>
            </w:r>
          </w:p>
          <w:p w14:paraId="3D52573B" w14:textId="77777777" w:rsidR="0022655B" w:rsidRDefault="0022655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3435B6" w14:textId="77777777" w:rsidR="0022655B" w:rsidRPr="00F44FEB" w:rsidRDefault="0022655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F99E7B5" w14:textId="65383507" w:rsidR="00366571" w:rsidRPr="00366571" w:rsidRDefault="00366571" w:rsidP="00366571">
            <w:pPr>
              <w:rPr>
                <w:rFonts w:ascii="Times New Roman" w:hAnsi="Times New Roman" w:cs="Times New Roman"/>
                <w:color w:val="000000" w:themeColor="text1"/>
                <w:sz w:val="24"/>
                <w:szCs w:val="24"/>
              </w:rPr>
            </w:pPr>
            <w:r w:rsidRPr="00366571">
              <w:rPr>
                <w:rFonts w:ascii="Times New Roman" w:hAnsi="Times New Roman" w:cs="Times New Roman"/>
                <w:color w:val="000000" w:themeColor="text1"/>
                <w:sz w:val="24"/>
                <w:szCs w:val="24"/>
              </w:rPr>
              <w:t>Kėdainių rajono savivaldybės administracijos</w:t>
            </w:r>
            <w:r w:rsidRPr="00366571">
              <w:rPr>
                <w:rFonts w:ascii="Times New Roman" w:hAnsi="Times New Roman" w:cs="Times New Roman"/>
                <w:color w:val="000000" w:themeColor="text1"/>
                <w:sz w:val="24"/>
                <w:szCs w:val="24"/>
              </w:rPr>
              <w:br/>
            </w:r>
            <w:r w:rsidR="004113FD">
              <w:rPr>
                <w:rFonts w:ascii="Times New Roman" w:hAnsi="Times New Roman" w:cs="Times New Roman"/>
                <w:color w:val="000000" w:themeColor="text1"/>
                <w:sz w:val="24"/>
                <w:szCs w:val="24"/>
              </w:rPr>
              <w:t>v</w:t>
            </w:r>
            <w:r w:rsidRPr="00366571">
              <w:rPr>
                <w:rFonts w:ascii="Times New Roman" w:hAnsi="Times New Roman" w:cs="Times New Roman"/>
                <w:color w:val="000000" w:themeColor="text1"/>
                <w:sz w:val="24"/>
                <w:szCs w:val="24"/>
              </w:rPr>
              <w:t>yriausioji specialist</w:t>
            </w:r>
            <w:r w:rsidR="004113FD">
              <w:rPr>
                <w:rFonts w:ascii="Times New Roman" w:hAnsi="Times New Roman" w:cs="Times New Roman"/>
                <w:color w:val="000000" w:themeColor="text1"/>
                <w:sz w:val="24"/>
                <w:szCs w:val="24"/>
              </w:rPr>
              <w:t>ė</w:t>
            </w:r>
            <w:r w:rsidRPr="00366571">
              <w:rPr>
                <w:rFonts w:ascii="Times New Roman" w:hAnsi="Times New Roman" w:cs="Times New Roman"/>
                <w:color w:val="000000" w:themeColor="text1"/>
                <w:sz w:val="24"/>
                <w:szCs w:val="24"/>
              </w:rPr>
              <w:t xml:space="preserve"> (nevyriausybinių organizacijų koordinatorė)</w:t>
            </w:r>
          </w:p>
          <w:p w14:paraId="1B775220" w14:textId="49A4198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748" w:type="dxa"/>
            <w:tcMar>
              <w:top w:w="0" w:type="dxa"/>
              <w:left w:w="108" w:type="dxa"/>
              <w:bottom w:w="0" w:type="dxa"/>
              <w:right w:w="108" w:type="dxa"/>
            </w:tcMar>
          </w:tcPr>
          <w:p w14:paraId="4B9662F3"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AB170B"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810B11"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7EC200"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779DA3"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7B34CE" w14:textId="77777777" w:rsidR="00D51E10" w:rsidRPr="00F44FEB"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05C625" w14:textId="77777777" w:rsidR="00BE5A20" w:rsidRDefault="00BE5A20" w:rsidP="00CD16C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956FA66" w:rsidR="00366571" w:rsidRPr="00F44FEB" w:rsidRDefault="00366571" w:rsidP="00CD16C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Audronė Stadalnykienė</w:t>
            </w:r>
          </w:p>
        </w:tc>
        <w:tc>
          <w:tcPr>
            <w:tcW w:w="2913" w:type="dxa"/>
            <w:gridSpan w:val="2"/>
            <w:tcMar>
              <w:top w:w="0" w:type="dxa"/>
              <w:left w:w="108" w:type="dxa"/>
              <w:bottom w:w="0" w:type="dxa"/>
              <w:right w:w="108" w:type="dxa"/>
            </w:tcMar>
          </w:tcPr>
          <w:p w14:paraId="5175C9B4"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29CCE2B" w14:textId="77777777" w:rsidR="00D51E10" w:rsidRDefault="00D51E1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2EC7D0AA"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Teisės akto projekto vertintojas:</w:t>
            </w:r>
          </w:p>
          <w:p w14:paraId="7114256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E96CFB"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vyriausioji specialistė </w:t>
            </w:r>
          </w:p>
        </w:tc>
        <w:tc>
          <w:tcPr>
            <w:tcW w:w="3450" w:type="dxa"/>
            <w:tcMar>
              <w:top w:w="0" w:type="dxa"/>
              <w:left w:w="108" w:type="dxa"/>
              <w:bottom w:w="0" w:type="dxa"/>
              <w:right w:w="108" w:type="dxa"/>
            </w:tcMar>
          </w:tcPr>
          <w:p w14:paraId="3D0C390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69ED4DD" w14:textId="77777777" w:rsidR="0022655B" w:rsidRDefault="0022655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A1DFBB" w14:textId="77777777" w:rsidR="0022655B" w:rsidRPr="00F44FEB" w:rsidRDefault="0022655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                   Vilma Vyšniauskienė</w:t>
            </w:r>
          </w:p>
        </w:tc>
      </w:tr>
      <w:tr w:rsidR="0094340C" w:rsidRPr="007E0010" w14:paraId="05BB8892" w14:textId="77777777" w:rsidTr="0094340C">
        <w:trPr>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96" w:type="dxa"/>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3748" w:type="dxa"/>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3"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5910" w:type="dxa"/>
            <w:gridSpan w:val="2"/>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94340C" w:rsidRPr="00122867" w14:paraId="0E31391E" w14:textId="77777777" w:rsidTr="0094340C">
        <w:trPr>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96" w:type="dxa"/>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748" w:type="dxa"/>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3"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5910" w:type="dxa"/>
            <w:gridSpan w:val="2"/>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E73131">
      <w:headerReference w:type="default" r:id="rId8"/>
      <w:footerReference w:type="default" r:id="rId9"/>
      <w:headerReference w:type="first" r:id="rId10"/>
      <w:footerReference w:type="first" r:id="rId11"/>
      <w:pgSz w:w="16838" w:h="11906" w:orient="landscape"/>
      <w:pgMar w:top="1135"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41548" w14:textId="77777777" w:rsidR="00013848" w:rsidRDefault="00013848">
      <w:pPr>
        <w:spacing w:after="0" w:line="240" w:lineRule="auto"/>
      </w:pPr>
      <w:r>
        <w:separator/>
      </w:r>
    </w:p>
  </w:endnote>
  <w:endnote w:type="continuationSeparator" w:id="0">
    <w:p w14:paraId="21E53CD4" w14:textId="77777777" w:rsidR="00013848" w:rsidRDefault="00013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6312D" w14:textId="77777777" w:rsidR="00013848" w:rsidRDefault="00013848">
      <w:pPr>
        <w:spacing w:after="0" w:line="240" w:lineRule="auto"/>
      </w:pPr>
      <w:r>
        <w:separator/>
      </w:r>
    </w:p>
  </w:footnote>
  <w:footnote w:type="continuationSeparator" w:id="0">
    <w:p w14:paraId="73324B80" w14:textId="77777777" w:rsidR="00013848" w:rsidRDefault="00013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A711B"/>
    <w:multiLevelType w:val="hybridMultilevel"/>
    <w:tmpl w:val="A56EE5DA"/>
    <w:lvl w:ilvl="0" w:tplc="F6388996">
      <w:start w:val="3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6626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13848"/>
    <w:rsid w:val="000639DE"/>
    <w:rsid w:val="00087E78"/>
    <w:rsid w:val="000A0C97"/>
    <w:rsid w:val="000B308D"/>
    <w:rsid w:val="000B4621"/>
    <w:rsid w:val="000D1EF5"/>
    <w:rsid w:val="000D7D8A"/>
    <w:rsid w:val="00107CE4"/>
    <w:rsid w:val="00107E0D"/>
    <w:rsid w:val="00114B83"/>
    <w:rsid w:val="00122867"/>
    <w:rsid w:val="00181377"/>
    <w:rsid w:val="001C59FF"/>
    <w:rsid w:val="001E055B"/>
    <w:rsid w:val="001E56DC"/>
    <w:rsid w:val="0021174B"/>
    <w:rsid w:val="002132F9"/>
    <w:rsid w:val="0022655B"/>
    <w:rsid w:val="002275F8"/>
    <w:rsid w:val="00296645"/>
    <w:rsid w:val="002A1958"/>
    <w:rsid w:val="002B0054"/>
    <w:rsid w:val="002C01A5"/>
    <w:rsid w:val="002C1F73"/>
    <w:rsid w:val="002D040E"/>
    <w:rsid w:val="002E3098"/>
    <w:rsid w:val="002E611C"/>
    <w:rsid w:val="003102B0"/>
    <w:rsid w:val="0032181D"/>
    <w:rsid w:val="003453DA"/>
    <w:rsid w:val="003470AB"/>
    <w:rsid w:val="00366571"/>
    <w:rsid w:val="003856AC"/>
    <w:rsid w:val="003D309C"/>
    <w:rsid w:val="004113FD"/>
    <w:rsid w:val="00412E83"/>
    <w:rsid w:val="004465F8"/>
    <w:rsid w:val="004A3C05"/>
    <w:rsid w:val="004A6438"/>
    <w:rsid w:val="004C02EC"/>
    <w:rsid w:val="004D080E"/>
    <w:rsid w:val="004E4B20"/>
    <w:rsid w:val="004F79E4"/>
    <w:rsid w:val="00545F06"/>
    <w:rsid w:val="005A3E42"/>
    <w:rsid w:val="005B1442"/>
    <w:rsid w:val="005E139C"/>
    <w:rsid w:val="005F2F6F"/>
    <w:rsid w:val="00612E83"/>
    <w:rsid w:val="00665FB0"/>
    <w:rsid w:val="00666E0D"/>
    <w:rsid w:val="00672562"/>
    <w:rsid w:val="00674A6D"/>
    <w:rsid w:val="007044F5"/>
    <w:rsid w:val="0071108D"/>
    <w:rsid w:val="007203F6"/>
    <w:rsid w:val="00747148"/>
    <w:rsid w:val="00754C53"/>
    <w:rsid w:val="007E0010"/>
    <w:rsid w:val="00805FEA"/>
    <w:rsid w:val="00806D64"/>
    <w:rsid w:val="008A452E"/>
    <w:rsid w:val="008C39C1"/>
    <w:rsid w:val="008D12D2"/>
    <w:rsid w:val="008F663B"/>
    <w:rsid w:val="0090664C"/>
    <w:rsid w:val="0094340C"/>
    <w:rsid w:val="00944B11"/>
    <w:rsid w:val="00983BC1"/>
    <w:rsid w:val="009E1CA9"/>
    <w:rsid w:val="009F4887"/>
    <w:rsid w:val="00A0524D"/>
    <w:rsid w:val="00A07BC7"/>
    <w:rsid w:val="00A314CB"/>
    <w:rsid w:val="00A41BF5"/>
    <w:rsid w:val="00A51291"/>
    <w:rsid w:val="00A52305"/>
    <w:rsid w:val="00A95FD1"/>
    <w:rsid w:val="00AF3AD2"/>
    <w:rsid w:val="00B43ECA"/>
    <w:rsid w:val="00B87A5D"/>
    <w:rsid w:val="00B90ABD"/>
    <w:rsid w:val="00BC2B03"/>
    <w:rsid w:val="00BC4C00"/>
    <w:rsid w:val="00BC5A9C"/>
    <w:rsid w:val="00BD1BE1"/>
    <w:rsid w:val="00BE5A20"/>
    <w:rsid w:val="00C219CD"/>
    <w:rsid w:val="00C61880"/>
    <w:rsid w:val="00CA6BBC"/>
    <w:rsid w:val="00CD16CE"/>
    <w:rsid w:val="00D32D5E"/>
    <w:rsid w:val="00D51E10"/>
    <w:rsid w:val="00D66972"/>
    <w:rsid w:val="00D724B1"/>
    <w:rsid w:val="00DB08D8"/>
    <w:rsid w:val="00DD13EC"/>
    <w:rsid w:val="00DF05DD"/>
    <w:rsid w:val="00E5674C"/>
    <w:rsid w:val="00E73131"/>
    <w:rsid w:val="00E861EC"/>
    <w:rsid w:val="00EA1665"/>
    <w:rsid w:val="00EB475C"/>
    <w:rsid w:val="00EB4E82"/>
    <w:rsid w:val="00EB75B9"/>
    <w:rsid w:val="00EC6A1A"/>
    <w:rsid w:val="00F14667"/>
    <w:rsid w:val="00F23D23"/>
    <w:rsid w:val="00F44FEB"/>
    <w:rsid w:val="00F53C5D"/>
    <w:rsid w:val="00F62E74"/>
    <w:rsid w:val="00F90BDE"/>
    <w:rsid w:val="00FC7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9434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DA813-0B38-47FE-8FD0-FD2EAE496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5</Pages>
  <Words>1032</Words>
  <Characters>5887</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44</cp:revision>
  <cp:lastPrinted>2026-02-12T14:05:00Z</cp:lastPrinted>
  <dcterms:created xsi:type="dcterms:W3CDTF">2022-06-06T12:15:00Z</dcterms:created>
  <dcterms:modified xsi:type="dcterms:W3CDTF">2026-02-20T11:50:00Z</dcterms:modified>
</cp:coreProperties>
</file>