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D2A157" w14:textId="6205C316" w:rsidR="00D16368" w:rsidRPr="000637CF" w:rsidRDefault="00A8502D" w:rsidP="006513D4">
      <w:pPr>
        <w:ind w:left="1296" w:hanging="1296"/>
        <w:jc w:val="center"/>
        <w:rPr>
          <w:b/>
          <w:szCs w:val="24"/>
        </w:rPr>
      </w:pPr>
      <w:r w:rsidRPr="000637CF">
        <w:rPr>
          <w:b/>
          <w:szCs w:val="24"/>
        </w:rPr>
        <w:t>202</w:t>
      </w:r>
      <w:r w:rsidR="00441AB6">
        <w:rPr>
          <w:b/>
          <w:szCs w:val="24"/>
        </w:rPr>
        <w:t>6</w:t>
      </w:r>
      <w:r w:rsidRPr="000637CF">
        <w:rPr>
          <w:b/>
          <w:szCs w:val="24"/>
        </w:rPr>
        <w:t xml:space="preserve"> METŲ </w:t>
      </w:r>
      <w:r w:rsidR="000277C4" w:rsidRPr="000637CF">
        <w:rPr>
          <w:b/>
          <w:szCs w:val="24"/>
        </w:rPr>
        <w:t xml:space="preserve">UŽIMTUMO DIDINIMO PROGRAMOS ĮGYVENDINIMAS </w:t>
      </w:r>
      <w:r w:rsidR="006513D4" w:rsidRPr="000637CF">
        <w:rPr>
          <w:b/>
          <w:szCs w:val="24"/>
        </w:rPr>
        <w:t>SENIŪNIJOS</w:t>
      </w:r>
      <w:r w:rsidR="000277C4" w:rsidRPr="000637CF">
        <w:rPr>
          <w:b/>
          <w:szCs w:val="24"/>
        </w:rPr>
        <w:t>E</w:t>
      </w:r>
    </w:p>
    <w:p w14:paraId="6A8472BA" w14:textId="77777777" w:rsidR="006513D4" w:rsidRPr="000637CF" w:rsidRDefault="006513D4" w:rsidP="00D16368">
      <w:pPr>
        <w:ind w:left="1296" w:hanging="1296"/>
        <w:jc w:val="center"/>
        <w:rPr>
          <w:b/>
          <w:szCs w:val="24"/>
        </w:rPr>
      </w:pPr>
    </w:p>
    <w:p w14:paraId="76322787" w14:textId="6B76F98F" w:rsidR="00D16368" w:rsidRPr="000637CF" w:rsidRDefault="00D16368" w:rsidP="00D16368">
      <w:pPr>
        <w:ind w:left="1296" w:hanging="1296"/>
        <w:jc w:val="center"/>
        <w:rPr>
          <w:b/>
          <w:szCs w:val="24"/>
        </w:rPr>
      </w:pPr>
      <w:r w:rsidRPr="000637CF">
        <w:rPr>
          <w:b/>
          <w:szCs w:val="24"/>
        </w:rPr>
        <w:t>I</w:t>
      </w:r>
      <w:r w:rsidR="00447F21">
        <w:rPr>
          <w:b/>
          <w:szCs w:val="24"/>
        </w:rPr>
        <w:t>I</w:t>
      </w:r>
      <w:r w:rsidR="008434FE">
        <w:rPr>
          <w:b/>
          <w:szCs w:val="24"/>
        </w:rPr>
        <w:t>I</w:t>
      </w:r>
      <w:r w:rsidRPr="000637CF">
        <w:rPr>
          <w:b/>
          <w:szCs w:val="24"/>
        </w:rPr>
        <w:t xml:space="preserve"> ketvirtis</w:t>
      </w:r>
    </w:p>
    <w:p w14:paraId="7D235DB3" w14:textId="77777777" w:rsidR="00D16368" w:rsidRPr="000637CF" w:rsidRDefault="00D16368" w:rsidP="00004807">
      <w:pPr>
        <w:jc w:val="both"/>
        <w:rPr>
          <w:szCs w:val="24"/>
        </w:rPr>
      </w:pPr>
      <w:r w:rsidRPr="000637CF">
        <w:rPr>
          <w:szCs w:val="24"/>
        </w:rPr>
        <w:t>Įdarbintų asmenų seniūnijoje skaičius:</w:t>
      </w:r>
    </w:p>
    <w:p w14:paraId="50CE9F60" w14:textId="77777777" w:rsidR="00004807" w:rsidRPr="000637CF" w:rsidRDefault="00004807" w:rsidP="00004807">
      <w:pPr>
        <w:jc w:val="both"/>
        <w:rPr>
          <w:i/>
          <w:szCs w:val="24"/>
        </w:rPr>
      </w:pPr>
      <w:r w:rsidRPr="000637CF">
        <w:rPr>
          <w:i/>
          <w:szCs w:val="24"/>
        </w:rPr>
        <w:t>1 lentelė</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985"/>
        <w:gridCol w:w="1984"/>
        <w:gridCol w:w="1950"/>
        <w:gridCol w:w="1877"/>
      </w:tblGrid>
      <w:tr w:rsidR="006D40F3" w:rsidRPr="000637CF" w14:paraId="006D3D92" w14:textId="18AC7F11" w:rsidTr="00170E5E">
        <w:trPr>
          <w:trHeight w:val="1017"/>
        </w:trPr>
        <w:tc>
          <w:tcPr>
            <w:tcW w:w="1843" w:type="dxa"/>
            <w:vMerge w:val="restart"/>
            <w:vAlign w:val="center"/>
          </w:tcPr>
          <w:p w14:paraId="21C50FC0" w14:textId="77777777" w:rsidR="006D40F3" w:rsidRPr="000637CF" w:rsidRDefault="006D40F3" w:rsidP="00846ABB">
            <w:pPr>
              <w:jc w:val="center"/>
              <w:rPr>
                <w:b/>
                <w:szCs w:val="24"/>
              </w:rPr>
            </w:pPr>
            <w:bookmarkStart w:id="0" w:name="_Hlk187401594"/>
            <w:bookmarkStart w:id="1" w:name="_Hlk493150224"/>
            <w:r w:rsidRPr="000637CF">
              <w:rPr>
                <w:b/>
                <w:szCs w:val="24"/>
              </w:rPr>
              <w:t>Seniūnija</w:t>
            </w:r>
          </w:p>
        </w:tc>
        <w:tc>
          <w:tcPr>
            <w:tcW w:w="3969" w:type="dxa"/>
            <w:gridSpan w:val="2"/>
            <w:vAlign w:val="center"/>
          </w:tcPr>
          <w:p w14:paraId="4E5D08FF" w14:textId="40B19C88" w:rsidR="006D40F3" w:rsidRPr="000637CF" w:rsidRDefault="006D40F3" w:rsidP="00B57F6A">
            <w:pPr>
              <w:jc w:val="center"/>
              <w:rPr>
                <w:b/>
                <w:szCs w:val="24"/>
              </w:rPr>
            </w:pPr>
            <w:r w:rsidRPr="00AB3C6C">
              <w:rPr>
                <w:b/>
                <w:szCs w:val="24"/>
              </w:rPr>
              <w:t>Pagal 2025-02-2</w:t>
            </w:r>
            <w:r w:rsidR="00AB3C6C" w:rsidRPr="00AB3C6C">
              <w:rPr>
                <w:b/>
                <w:szCs w:val="24"/>
              </w:rPr>
              <w:t>0</w:t>
            </w:r>
            <w:r w:rsidRPr="00AB3C6C">
              <w:rPr>
                <w:b/>
                <w:szCs w:val="24"/>
              </w:rPr>
              <w:t xml:space="preserve"> Tarybos sprendimą Nr. TS-</w:t>
            </w:r>
            <w:r w:rsidR="00AB3C6C" w:rsidRPr="00AB3C6C">
              <w:rPr>
                <w:b/>
                <w:szCs w:val="24"/>
              </w:rPr>
              <w:t>39</w:t>
            </w:r>
            <w:r w:rsidRPr="00AB3C6C">
              <w:rPr>
                <w:b/>
                <w:szCs w:val="24"/>
              </w:rPr>
              <w:t xml:space="preserve"> numatytas 202</w:t>
            </w:r>
            <w:r w:rsidR="00441AB6" w:rsidRPr="00AB3C6C">
              <w:rPr>
                <w:b/>
                <w:szCs w:val="24"/>
              </w:rPr>
              <w:t>6</w:t>
            </w:r>
            <w:r w:rsidRPr="00AB3C6C">
              <w:rPr>
                <w:b/>
                <w:szCs w:val="24"/>
              </w:rPr>
              <w:t xml:space="preserve"> m. įdarbinti asmenų skaičius</w:t>
            </w:r>
          </w:p>
        </w:tc>
        <w:tc>
          <w:tcPr>
            <w:tcW w:w="3827" w:type="dxa"/>
            <w:gridSpan w:val="2"/>
            <w:vAlign w:val="center"/>
          </w:tcPr>
          <w:p w14:paraId="03F106EA" w14:textId="77777777" w:rsidR="0024351A" w:rsidRDefault="006D40F3" w:rsidP="00846ABB">
            <w:pPr>
              <w:jc w:val="center"/>
              <w:rPr>
                <w:b/>
                <w:szCs w:val="24"/>
              </w:rPr>
            </w:pPr>
            <w:r w:rsidRPr="000637CF">
              <w:rPr>
                <w:b/>
                <w:szCs w:val="24"/>
              </w:rPr>
              <w:t>Įdarbintų asmenų skaičius</w:t>
            </w:r>
            <w:r>
              <w:rPr>
                <w:b/>
                <w:szCs w:val="24"/>
              </w:rPr>
              <w:t xml:space="preserve"> </w:t>
            </w:r>
          </w:p>
          <w:p w14:paraId="2C936EA4" w14:textId="4E50D3DE" w:rsidR="006D40F3" w:rsidRPr="000637CF" w:rsidRDefault="006D40F3" w:rsidP="00846ABB">
            <w:pPr>
              <w:jc w:val="center"/>
              <w:rPr>
                <w:b/>
                <w:szCs w:val="24"/>
              </w:rPr>
            </w:pPr>
            <w:r w:rsidRPr="000637CF">
              <w:rPr>
                <w:b/>
                <w:szCs w:val="24"/>
              </w:rPr>
              <w:t>202</w:t>
            </w:r>
            <w:r w:rsidR="00441AB6">
              <w:rPr>
                <w:b/>
                <w:szCs w:val="24"/>
              </w:rPr>
              <w:t>6</w:t>
            </w:r>
            <w:r w:rsidRPr="000637CF">
              <w:rPr>
                <w:b/>
                <w:szCs w:val="24"/>
              </w:rPr>
              <w:t xml:space="preserve"> m. I</w:t>
            </w:r>
            <w:r w:rsidR="00447F21">
              <w:rPr>
                <w:b/>
                <w:szCs w:val="24"/>
              </w:rPr>
              <w:t>I</w:t>
            </w:r>
            <w:r w:rsidR="008434FE">
              <w:rPr>
                <w:b/>
                <w:szCs w:val="24"/>
              </w:rPr>
              <w:t>I</w:t>
            </w:r>
            <w:r w:rsidRPr="000637CF">
              <w:rPr>
                <w:b/>
                <w:szCs w:val="24"/>
              </w:rPr>
              <w:t xml:space="preserve"> ketv</w:t>
            </w:r>
            <w:r w:rsidR="00906C75">
              <w:rPr>
                <w:b/>
                <w:szCs w:val="24"/>
              </w:rPr>
              <w:t>irtį</w:t>
            </w:r>
          </w:p>
        </w:tc>
      </w:tr>
      <w:tr w:rsidR="006D40F3" w:rsidRPr="000637CF" w14:paraId="42E62FCC" w14:textId="081A7345" w:rsidTr="006D40F3">
        <w:trPr>
          <w:trHeight w:val="960"/>
        </w:trPr>
        <w:tc>
          <w:tcPr>
            <w:tcW w:w="1843" w:type="dxa"/>
            <w:vMerge/>
            <w:vAlign w:val="center"/>
          </w:tcPr>
          <w:p w14:paraId="3F0E0443" w14:textId="77777777" w:rsidR="006D40F3" w:rsidRPr="000637CF" w:rsidRDefault="006D40F3" w:rsidP="006D40F3">
            <w:pPr>
              <w:jc w:val="center"/>
              <w:rPr>
                <w:b/>
                <w:szCs w:val="24"/>
              </w:rPr>
            </w:pPr>
          </w:p>
        </w:tc>
        <w:tc>
          <w:tcPr>
            <w:tcW w:w="1985" w:type="dxa"/>
            <w:vAlign w:val="center"/>
          </w:tcPr>
          <w:p w14:paraId="17C64A9F" w14:textId="73BAA045" w:rsidR="006D40F3" w:rsidRPr="000637CF" w:rsidRDefault="006D40F3" w:rsidP="006D40F3">
            <w:pPr>
              <w:jc w:val="center"/>
              <w:rPr>
                <w:b/>
                <w:szCs w:val="24"/>
              </w:rPr>
            </w:pPr>
            <w:r>
              <w:rPr>
                <w:b/>
                <w:szCs w:val="24"/>
              </w:rPr>
              <w:t>Iš savivaldybės biudžeto lėšų</w:t>
            </w:r>
          </w:p>
        </w:tc>
        <w:tc>
          <w:tcPr>
            <w:tcW w:w="1984" w:type="dxa"/>
            <w:vAlign w:val="center"/>
          </w:tcPr>
          <w:p w14:paraId="2D2965CB" w14:textId="120B5CFE" w:rsidR="006D40F3" w:rsidRPr="000637CF" w:rsidRDefault="006D40F3" w:rsidP="006D40F3">
            <w:pPr>
              <w:jc w:val="center"/>
              <w:rPr>
                <w:b/>
                <w:szCs w:val="24"/>
              </w:rPr>
            </w:pPr>
            <w:r>
              <w:rPr>
                <w:b/>
                <w:szCs w:val="24"/>
              </w:rPr>
              <w:t>Iš valstybės deleguotų lėšų</w:t>
            </w:r>
          </w:p>
        </w:tc>
        <w:tc>
          <w:tcPr>
            <w:tcW w:w="1950" w:type="dxa"/>
            <w:vAlign w:val="center"/>
          </w:tcPr>
          <w:p w14:paraId="2832E0C8" w14:textId="50224123" w:rsidR="006D40F3" w:rsidRPr="000637CF" w:rsidRDefault="006D40F3" w:rsidP="006D40F3">
            <w:pPr>
              <w:jc w:val="center"/>
              <w:rPr>
                <w:b/>
                <w:szCs w:val="24"/>
              </w:rPr>
            </w:pPr>
            <w:r>
              <w:rPr>
                <w:b/>
                <w:szCs w:val="24"/>
              </w:rPr>
              <w:t>Iš savivaldybės biudžeto lėšų</w:t>
            </w:r>
          </w:p>
        </w:tc>
        <w:tc>
          <w:tcPr>
            <w:tcW w:w="1877" w:type="dxa"/>
            <w:vAlign w:val="center"/>
          </w:tcPr>
          <w:p w14:paraId="79C4E1CC" w14:textId="4D29BC39" w:rsidR="006D40F3" w:rsidRPr="000637CF" w:rsidRDefault="006D40F3" w:rsidP="006D40F3">
            <w:pPr>
              <w:jc w:val="center"/>
              <w:rPr>
                <w:b/>
                <w:szCs w:val="24"/>
              </w:rPr>
            </w:pPr>
            <w:r>
              <w:rPr>
                <w:b/>
                <w:szCs w:val="24"/>
              </w:rPr>
              <w:t>Iš valstybės deleguotų lėšų</w:t>
            </w:r>
          </w:p>
        </w:tc>
      </w:tr>
      <w:tr w:rsidR="006D40F3" w:rsidRPr="000637CF" w14:paraId="15ECA74A" w14:textId="76BE0793" w:rsidTr="00E61A07">
        <w:trPr>
          <w:trHeight w:val="395"/>
        </w:trPr>
        <w:tc>
          <w:tcPr>
            <w:tcW w:w="1843" w:type="dxa"/>
            <w:vAlign w:val="center"/>
          </w:tcPr>
          <w:p w14:paraId="2654CA6A" w14:textId="77777777" w:rsidR="006D40F3" w:rsidRPr="000637CF" w:rsidRDefault="006D40F3" w:rsidP="008B44E4">
            <w:pPr>
              <w:jc w:val="center"/>
              <w:rPr>
                <w:i/>
                <w:szCs w:val="24"/>
              </w:rPr>
            </w:pPr>
            <w:bookmarkStart w:id="2" w:name="_Hlk170993289"/>
            <w:r w:rsidRPr="000637CF">
              <w:rPr>
                <w:i/>
                <w:szCs w:val="24"/>
              </w:rPr>
              <w:t>Dotnuvos</w:t>
            </w:r>
          </w:p>
        </w:tc>
        <w:tc>
          <w:tcPr>
            <w:tcW w:w="1985" w:type="dxa"/>
            <w:tcBorders>
              <w:top w:val="single" w:sz="4" w:space="0" w:color="auto"/>
              <w:left w:val="single" w:sz="4" w:space="0" w:color="auto"/>
              <w:bottom w:val="single" w:sz="4" w:space="0" w:color="auto"/>
              <w:right w:val="single" w:sz="4" w:space="0" w:color="auto"/>
            </w:tcBorders>
            <w:vAlign w:val="center"/>
          </w:tcPr>
          <w:p w14:paraId="1DE605FF" w14:textId="2C5C88F7" w:rsidR="006D40F3" w:rsidRPr="00AB3C6C" w:rsidRDefault="00AB3C6C" w:rsidP="00E61A07">
            <w:pPr>
              <w:jc w:val="center"/>
              <w:rPr>
                <w:bCs/>
                <w:szCs w:val="24"/>
              </w:rPr>
            </w:pPr>
            <w:r w:rsidRPr="00AB3C6C">
              <w:rPr>
                <w:bCs/>
                <w:szCs w:val="24"/>
              </w:rPr>
              <w:t>1</w:t>
            </w:r>
          </w:p>
        </w:tc>
        <w:tc>
          <w:tcPr>
            <w:tcW w:w="1984" w:type="dxa"/>
            <w:tcBorders>
              <w:top w:val="single" w:sz="4" w:space="0" w:color="auto"/>
              <w:left w:val="single" w:sz="4" w:space="0" w:color="auto"/>
              <w:bottom w:val="single" w:sz="4" w:space="0" w:color="auto"/>
              <w:right w:val="single" w:sz="4" w:space="0" w:color="auto"/>
            </w:tcBorders>
            <w:vAlign w:val="center"/>
          </w:tcPr>
          <w:p w14:paraId="01F19E35" w14:textId="74FF3F59" w:rsidR="006D40F3" w:rsidRPr="00AB3C6C" w:rsidRDefault="00AB3C6C" w:rsidP="00E61A07">
            <w:pPr>
              <w:jc w:val="center"/>
              <w:rPr>
                <w:bCs/>
                <w:szCs w:val="24"/>
              </w:rPr>
            </w:pPr>
            <w:r w:rsidRPr="00AB3C6C">
              <w:rPr>
                <w:bCs/>
                <w:szCs w:val="24"/>
              </w:rPr>
              <w:t>1</w:t>
            </w:r>
          </w:p>
        </w:tc>
        <w:tc>
          <w:tcPr>
            <w:tcW w:w="1950" w:type="dxa"/>
            <w:vAlign w:val="center"/>
          </w:tcPr>
          <w:p w14:paraId="1C80D80A" w14:textId="4BB43427" w:rsidR="006D40F3" w:rsidRPr="00AB3C6C" w:rsidRDefault="00B8502B" w:rsidP="00E61A07">
            <w:pPr>
              <w:jc w:val="center"/>
              <w:rPr>
                <w:bCs/>
                <w:szCs w:val="24"/>
              </w:rPr>
            </w:pPr>
            <w:r>
              <w:rPr>
                <w:bCs/>
                <w:szCs w:val="24"/>
              </w:rPr>
              <w:t>0</w:t>
            </w:r>
          </w:p>
        </w:tc>
        <w:tc>
          <w:tcPr>
            <w:tcW w:w="1877" w:type="dxa"/>
            <w:vAlign w:val="center"/>
          </w:tcPr>
          <w:p w14:paraId="733583EA" w14:textId="5B418E23" w:rsidR="006D40F3" w:rsidRPr="00AB3C6C" w:rsidRDefault="00B8502B" w:rsidP="00E61A07">
            <w:pPr>
              <w:jc w:val="center"/>
              <w:rPr>
                <w:bCs/>
                <w:szCs w:val="24"/>
              </w:rPr>
            </w:pPr>
            <w:r>
              <w:rPr>
                <w:bCs/>
                <w:szCs w:val="24"/>
              </w:rPr>
              <w:t>1</w:t>
            </w:r>
          </w:p>
        </w:tc>
      </w:tr>
      <w:bookmarkEnd w:id="0"/>
      <w:tr w:rsidR="006D40F3" w:rsidRPr="00C204B3" w14:paraId="7ED95CBC" w14:textId="34DA2541" w:rsidTr="00E61A07">
        <w:trPr>
          <w:trHeight w:val="395"/>
        </w:trPr>
        <w:tc>
          <w:tcPr>
            <w:tcW w:w="1843" w:type="dxa"/>
            <w:vAlign w:val="center"/>
          </w:tcPr>
          <w:p w14:paraId="32DA8971" w14:textId="77777777" w:rsidR="006D40F3" w:rsidRPr="000637CF" w:rsidRDefault="006D40F3" w:rsidP="008B44E4">
            <w:pPr>
              <w:jc w:val="center"/>
              <w:rPr>
                <w:i/>
                <w:szCs w:val="24"/>
              </w:rPr>
            </w:pPr>
            <w:r w:rsidRPr="000637CF">
              <w:rPr>
                <w:i/>
                <w:szCs w:val="24"/>
              </w:rPr>
              <w:t>Gudžiūnų</w:t>
            </w:r>
          </w:p>
        </w:tc>
        <w:tc>
          <w:tcPr>
            <w:tcW w:w="1985" w:type="dxa"/>
            <w:tcBorders>
              <w:top w:val="single" w:sz="4" w:space="0" w:color="auto"/>
              <w:left w:val="single" w:sz="4" w:space="0" w:color="auto"/>
              <w:bottom w:val="single" w:sz="4" w:space="0" w:color="auto"/>
              <w:right w:val="single" w:sz="4" w:space="0" w:color="auto"/>
            </w:tcBorders>
            <w:vAlign w:val="center"/>
          </w:tcPr>
          <w:p w14:paraId="04D77970" w14:textId="7F2E2E71" w:rsidR="006D40F3" w:rsidRPr="00C204B3" w:rsidRDefault="00AB3C6C" w:rsidP="00E61A07">
            <w:pPr>
              <w:jc w:val="center"/>
              <w:rPr>
                <w:bCs/>
                <w:szCs w:val="24"/>
              </w:rPr>
            </w:pPr>
            <w:r w:rsidRPr="00C204B3">
              <w:rPr>
                <w:bCs/>
                <w:szCs w:val="24"/>
              </w:rPr>
              <w:t>1</w:t>
            </w:r>
          </w:p>
        </w:tc>
        <w:tc>
          <w:tcPr>
            <w:tcW w:w="1984" w:type="dxa"/>
            <w:tcBorders>
              <w:top w:val="single" w:sz="4" w:space="0" w:color="auto"/>
              <w:left w:val="single" w:sz="4" w:space="0" w:color="auto"/>
              <w:bottom w:val="single" w:sz="4" w:space="0" w:color="auto"/>
              <w:right w:val="single" w:sz="4" w:space="0" w:color="auto"/>
            </w:tcBorders>
            <w:vAlign w:val="center"/>
          </w:tcPr>
          <w:p w14:paraId="608A16AE" w14:textId="29B8A1A9" w:rsidR="006D40F3" w:rsidRPr="00C204B3" w:rsidRDefault="00AB3C6C" w:rsidP="00E61A07">
            <w:pPr>
              <w:jc w:val="center"/>
              <w:rPr>
                <w:bCs/>
                <w:szCs w:val="24"/>
              </w:rPr>
            </w:pPr>
            <w:r w:rsidRPr="00C204B3">
              <w:rPr>
                <w:bCs/>
                <w:szCs w:val="24"/>
              </w:rPr>
              <w:t>1</w:t>
            </w:r>
          </w:p>
        </w:tc>
        <w:tc>
          <w:tcPr>
            <w:tcW w:w="1950" w:type="dxa"/>
            <w:vAlign w:val="center"/>
          </w:tcPr>
          <w:p w14:paraId="595A78CE" w14:textId="4A131EB8" w:rsidR="006D40F3" w:rsidRPr="00C204B3" w:rsidRDefault="003E09AA" w:rsidP="00E61A07">
            <w:pPr>
              <w:jc w:val="center"/>
              <w:rPr>
                <w:bCs/>
                <w:szCs w:val="24"/>
              </w:rPr>
            </w:pPr>
            <w:r>
              <w:rPr>
                <w:bCs/>
                <w:szCs w:val="24"/>
              </w:rPr>
              <w:t>1</w:t>
            </w:r>
          </w:p>
        </w:tc>
        <w:tc>
          <w:tcPr>
            <w:tcW w:w="1877" w:type="dxa"/>
            <w:vAlign w:val="center"/>
          </w:tcPr>
          <w:p w14:paraId="2FD41125" w14:textId="5A8E5022" w:rsidR="006D40F3" w:rsidRPr="00C204B3" w:rsidRDefault="003E09AA" w:rsidP="00E61A07">
            <w:pPr>
              <w:jc w:val="center"/>
              <w:rPr>
                <w:bCs/>
                <w:szCs w:val="24"/>
              </w:rPr>
            </w:pPr>
            <w:r>
              <w:rPr>
                <w:bCs/>
                <w:szCs w:val="24"/>
              </w:rPr>
              <w:t>0</w:t>
            </w:r>
          </w:p>
        </w:tc>
      </w:tr>
      <w:tr w:rsidR="006D40F3" w:rsidRPr="00C204B3" w14:paraId="5CC5831B" w14:textId="29A3E796" w:rsidTr="00E61A07">
        <w:trPr>
          <w:trHeight w:val="395"/>
        </w:trPr>
        <w:tc>
          <w:tcPr>
            <w:tcW w:w="1843" w:type="dxa"/>
            <w:vAlign w:val="center"/>
          </w:tcPr>
          <w:p w14:paraId="73C799B2" w14:textId="77777777" w:rsidR="006D40F3" w:rsidRPr="000637CF" w:rsidRDefault="006D40F3" w:rsidP="008B44E4">
            <w:pPr>
              <w:jc w:val="center"/>
              <w:rPr>
                <w:i/>
                <w:szCs w:val="24"/>
              </w:rPr>
            </w:pPr>
            <w:r w:rsidRPr="000637CF">
              <w:rPr>
                <w:i/>
                <w:szCs w:val="24"/>
              </w:rPr>
              <w:t>Josvainių</w:t>
            </w:r>
          </w:p>
        </w:tc>
        <w:tc>
          <w:tcPr>
            <w:tcW w:w="1985" w:type="dxa"/>
            <w:tcBorders>
              <w:top w:val="single" w:sz="4" w:space="0" w:color="auto"/>
              <w:left w:val="single" w:sz="4" w:space="0" w:color="auto"/>
              <w:bottom w:val="single" w:sz="4" w:space="0" w:color="auto"/>
              <w:right w:val="single" w:sz="4" w:space="0" w:color="auto"/>
            </w:tcBorders>
            <w:vAlign w:val="center"/>
          </w:tcPr>
          <w:p w14:paraId="4B60362D" w14:textId="2B1E8692" w:rsidR="006D40F3" w:rsidRPr="00C204B3" w:rsidRDefault="00AB3C6C" w:rsidP="00E61A07">
            <w:pPr>
              <w:jc w:val="center"/>
              <w:rPr>
                <w:bCs/>
                <w:szCs w:val="24"/>
              </w:rPr>
            </w:pPr>
            <w:r w:rsidRPr="00C204B3">
              <w:rPr>
                <w:bCs/>
                <w:szCs w:val="24"/>
              </w:rPr>
              <w:t>1</w:t>
            </w:r>
          </w:p>
        </w:tc>
        <w:tc>
          <w:tcPr>
            <w:tcW w:w="1984" w:type="dxa"/>
            <w:tcBorders>
              <w:top w:val="single" w:sz="4" w:space="0" w:color="auto"/>
              <w:left w:val="single" w:sz="4" w:space="0" w:color="auto"/>
              <w:bottom w:val="single" w:sz="4" w:space="0" w:color="auto"/>
              <w:right w:val="single" w:sz="4" w:space="0" w:color="auto"/>
            </w:tcBorders>
            <w:vAlign w:val="center"/>
          </w:tcPr>
          <w:p w14:paraId="5AB71E80" w14:textId="4D1D4F07" w:rsidR="006D40F3" w:rsidRPr="00C204B3" w:rsidRDefault="00AB3C6C" w:rsidP="00E61A07">
            <w:pPr>
              <w:jc w:val="center"/>
              <w:rPr>
                <w:bCs/>
                <w:szCs w:val="24"/>
              </w:rPr>
            </w:pPr>
            <w:r w:rsidRPr="00C204B3">
              <w:rPr>
                <w:bCs/>
                <w:szCs w:val="24"/>
              </w:rPr>
              <w:t>1</w:t>
            </w:r>
          </w:p>
        </w:tc>
        <w:tc>
          <w:tcPr>
            <w:tcW w:w="1950" w:type="dxa"/>
            <w:vAlign w:val="center"/>
          </w:tcPr>
          <w:p w14:paraId="450B4792" w14:textId="3A9A6C27" w:rsidR="006D40F3" w:rsidRPr="00C204B3" w:rsidRDefault="00EF61AA" w:rsidP="00E61A07">
            <w:pPr>
              <w:jc w:val="center"/>
              <w:rPr>
                <w:bCs/>
                <w:szCs w:val="24"/>
              </w:rPr>
            </w:pPr>
            <w:r>
              <w:rPr>
                <w:bCs/>
                <w:szCs w:val="24"/>
              </w:rPr>
              <w:t>1</w:t>
            </w:r>
          </w:p>
        </w:tc>
        <w:tc>
          <w:tcPr>
            <w:tcW w:w="1877" w:type="dxa"/>
            <w:vAlign w:val="center"/>
          </w:tcPr>
          <w:p w14:paraId="0FF82D94" w14:textId="5133EEE8" w:rsidR="006D40F3" w:rsidRPr="00C204B3" w:rsidRDefault="00EF61AA" w:rsidP="00E61A07">
            <w:pPr>
              <w:jc w:val="center"/>
              <w:rPr>
                <w:bCs/>
                <w:szCs w:val="24"/>
              </w:rPr>
            </w:pPr>
            <w:r>
              <w:rPr>
                <w:bCs/>
                <w:szCs w:val="24"/>
              </w:rPr>
              <w:t>0</w:t>
            </w:r>
          </w:p>
        </w:tc>
      </w:tr>
      <w:tr w:rsidR="006D40F3" w:rsidRPr="00C204B3" w14:paraId="25D501BD" w14:textId="0DBFCCFC" w:rsidTr="00E61A07">
        <w:trPr>
          <w:trHeight w:val="395"/>
        </w:trPr>
        <w:tc>
          <w:tcPr>
            <w:tcW w:w="1843" w:type="dxa"/>
            <w:vAlign w:val="center"/>
          </w:tcPr>
          <w:p w14:paraId="20437F33" w14:textId="77777777" w:rsidR="006D40F3" w:rsidRPr="000637CF" w:rsidRDefault="006D40F3" w:rsidP="008B44E4">
            <w:pPr>
              <w:jc w:val="center"/>
              <w:rPr>
                <w:i/>
                <w:szCs w:val="24"/>
              </w:rPr>
            </w:pPr>
            <w:r w:rsidRPr="000637CF">
              <w:rPr>
                <w:i/>
                <w:szCs w:val="24"/>
              </w:rPr>
              <w:t>Kėdainių miesto</w:t>
            </w:r>
          </w:p>
        </w:tc>
        <w:tc>
          <w:tcPr>
            <w:tcW w:w="1985" w:type="dxa"/>
            <w:tcBorders>
              <w:top w:val="single" w:sz="4" w:space="0" w:color="auto"/>
              <w:left w:val="single" w:sz="4" w:space="0" w:color="auto"/>
              <w:bottom w:val="single" w:sz="4" w:space="0" w:color="auto"/>
              <w:right w:val="single" w:sz="4" w:space="0" w:color="auto"/>
            </w:tcBorders>
            <w:vAlign w:val="center"/>
          </w:tcPr>
          <w:p w14:paraId="58737994" w14:textId="786D9E06" w:rsidR="006D40F3" w:rsidRPr="00C204B3" w:rsidRDefault="00AB3C6C" w:rsidP="00E61A07">
            <w:pPr>
              <w:jc w:val="center"/>
              <w:rPr>
                <w:bCs/>
                <w:szCs w:val="24"/>
              </w:rPr>
            </w:pPr>
            <w:r w:rsidRPr="00C204B3">
              <w:rPr>
                <w:bCs/>
                <w:szCs w:val="24"/>
              </w:rPr>
              <w:t>3</w:t>
            </w:r>
          </w:p>
        </w:tc>
        <w:tc>
          <w:tcPr>
            <w:tcW w:w="1984" w:type="dxa"/>
            <w:tcBorders>
              <w:top w:val="single" w:sz="4" w:space="0" w:color="auto"/>
              <w:left w:val="single" w:sz="4" w:space="0" w:color="auto"/>
              <w:bottom w:val="single" w:sz="4" w:space="0" w:color="auto"/>
              <w:right w:val="single" w:sz="4" w:space="0" w:color="auto"/>
            </w:tcBorders>
            <w:vAlign w:val="center"/>
          </w:tcPr>
          <w:p w14:paraId="13791A14" w14:textId="3709A811" w:rsidR="006D40F3" w:rsidRPr="00C204B3" w:rsidRDefault="00565AD8" w:rsidP="00E61A07">
            <w:pPr>
              <w:jc w:val="center"/>
              <w:rPr>
                <w:bCs/>
                <w:szCs w:val="24"/>
              </w:rPr>
            </w:pPr>
            <w:r w:rsidRPr="00C204B3">
              <w:rPr>
                <w:bCs/>
                <w:szCs w:val="24"/>
              </w:rPr>
              <w:t>-</w:t>
            </w:r>
          </w:p>
        </w:tc>
        <w:tc>
          <w:tcPr>
            <w:tcW w:w="1950" w:type="dxa"/>
            <w:vAlign w:val="center"/>
          </w:tcPr>
          <w:p w14:paraId="610C097E" w14:textId="3104CA1D" w:rsidR="006D40F3" w:rsidRPr="00C204B3" w:rsidRDefault="00E50D1C" w:rsidP="00E61A07">
            <w:pPr>
              <w:jc w:val="center"/>
              <w:rPr>
                <w:bCs/>
                <w:szCs w:val="24"/>
              </w:rPr>
            </w:pPr>
            <w:r>
              <w:rPr>
                <w:bCs/>
                <w:szCs w:val="24"/>
              </w:rPr>
              <w:t>0</w:t>
            </w:r>
          </w:p>
        </w:tc>
        <w:tc>
          <w:tcPr>
            <w:tcW w:w="1877" w:type="dxa"/>
            <w:vAlign w:val="center"/>
          </w:tcPr>
          <w:p w14:paraId="1227938D" w14:textId="52A5516F" w:rsidR="006D40F3" w:rsidRPr="00C204B3" w:rsidRDefault="00565AD8" w:rsidP="00E61A07">
            <w:pPr>
              <w:jc w:val="center"/>
              <w:rPr>
                <w:bCs/>
                <w:szCs w:val="24"/>
              </w:rPr>
            </w:pPr>
            <w:r w:rsidRPr="00C204B3">
              <w:rPr>
                <w:bCs/>
                <w:szCs w:val="24"/>
              </w:rPr>
              <w:t>-</w:t>
            </w:r>
          </w:p>
        </w:tc>
      </w:tr>
      <w:tr w:rsidR="006D40F3" w:rsidRPr="00C204B3" w14:paraId="34059869" w14:textId="20D484EB" w:rsidTr="00E61A07">
        <w:trPr>
          <w:trHeight w:val="395"/>
        </w:trPr>
        <w:tc>
          <w:tcPr>
            <w:tcW w:w="1843" w:type="dxa"/>
            <w:vAlign w:val="center"/>
          </w:tcPr>
          <w:p w14:paraId="77B076C4" w14:textId="77777777" w:rsidR="006D40F3" w:rsidRPr="000637CF" w:rsidRDefault="006D40F3" w:rsidP="008B44E4">
            <w:pPr>
              <w:jc w:val="center"/>
              <w:rPr>
                <w:i/>
                <w:szCs w:val="24"/>
              </w:rPr>
            </w:pPr>
            <w:r w:rsidRPr="000637CF">
              <w:rPr>
                <w:i/>
                <w:szCs w:val="24"/>
              </w:rPr>
              <w:t>Krakių</w:t>
            </w:r>
          </w:p>
        </w:tc>
        <w:tc>
          <w:tcPr>
            <w:tcW w:w="1985" w:type="dxa"/>
            <w:tcBorders>
              <w:top w:val="single" w:sz="4" w:space="0" w:color="auto"/>
              <w:left w:val="single" w:sz="4" w:space="0" w:color="auto"/>
              <w:bottom w:val="single" w:sz="4" w:space="0" w:color="auto"/>
              <w:right w:val="single" w:sz="4" w:space="0" w:color="auto"/>
            </w:tcBorders>
            <w:vAlign w:val="center"/>
          </w:tcPr>
          <w:p w14:paraId="47C92581" w14:textId="5D4AFA0A" w:rsidR="006D40F3" w:rsidRPr="00C204B3" w:rsidRDefault="00AB3C6C" w:rsidP="00E61A07">
            <w:pPr>
              <w:jc w:val="center"/>
              <w:rPr>
                <w:bCs/>
                <w:szCs w:val="24"/>
              </w:rPr>
            </w:pPr>
            <w:r w:rsidRPr="00C204B3">
              <w:rPr>
                <w:bCs/>
                <w:szCs w:val="24"/>
              </w:rPr>
              <w:t>1</w:t>
            </w:r>
          </w:p>
        </w:tc>
        <w:tc>
          <w:tcPr>
            <w:tcW w:w="1984" w:type="dxa"/>
            <w:tcBorders>
              <w:top w:val="single" w:sz="4" w:space="0" w:color="auto"/>
              <w:left w:val="single" w:sz="4" w:space="0" w:color="auto"/>
              <w:bottom w:val="single" w:sz="4" w:space="0" w:color="auto"/>
              <w:right w:val="single" w:sz="4" w:space="0" w:color="auto"/>
            </w:tcBorders>
            <w:vAlign w:val="center"/>
          </w:tcPr>
          <w:p w14:paraId="5FEDCBC0" w14:textId="20673717" w:rsidR="006D40F3" w:rsidRPr="00C204B3" w:rsidRDefault="00AB3C6C" w:rsidP="00E61A07">
            <w:pPr>
              <w:jc w:val="center"/>
              <w:rPr>
                <w:bCs/>
                <w:szCs w:val="24"/>
              </w:rPr>
            </w:pPr>
            <w:r w:rsidRPr="00C204B3">
              <w:rPr>
                <w:bCs/>
                <w:szCs w:val="24"/>
              </w:rPr>
              <w:t>1</w:t>
            </w:r>
          </w:p>
        </w:tc>
        <w:tc>
          <w:tcPr>
            <w:tcW w:w="1950" w:type="dxa"/>
            <w:vAlign w:val="center"/>
          </w:tcPr>
          <w:p w14:paraId="0AB099B6" w14:textId="7FAE742A" w:rsidR="006D40F3" w:rsidRPr="00C204B3" w:rsidRDefault="00953491" w:rsidP="00E61A07">
            <w:pPr>
              <w:jc w:val="center"/>
              <w:rPr>
                <w:bCs/>
                <w:szCs w:val="24"/>
              </w:rPr>
            </w:pPr>
            <w:r>
              <w:rPr>
                <w:bCs/>
                <w:szCs w:val="24"/>
              </w:rPr>
              <w:t>1</w:t>
            </w:r>
          </w:p>
        </w:tc>
        <w:tc>
          <w:tcPr>
            <w:tcW w:w="1877" w:type="dxa"/>
            <w:vAlign w:val="center"/>
          </w:tcPr>
          <w:p w14:paraId="13FBDCDD" w14:textId="62AB76E0" w:rsidR="006D40F3" w:rsidRPr="00C204B3" w:rsidRDefault="00953491" w:rsidP="00E61A07">
            <w:pPr>
              <w:jc w:val="center"/>
              <w:rPr>
                <w:bCs/>
                <w:szCs w:val="24"/>
              </w:rPr>
            </w:pPr>
            <w:r>
              <w:rPr>
                <w:bCs/>
                <w:szCs w:val="24"/>
              </w:rPr>
              <w:t>1</w:t>
            </w:r>
          </w:p>
        </w:tc>
      </w:tr>
      <w:tr w:rsidR="006D40F3" w:rsidRPr="00C204B3" w14:paraId="188B1622" w14:textId="7B395F71" w:rsidTr="00E61A07">
        <w:trPr>
          <w:trHeight w:val="395"/>
        </w:trPr>
        <w:tc>
          <w:tcPr>
            <w:tcW w:w="1843" w:type="dxa"/>
            <w:vAlign w:val="center"/>
          </w:tcPr>
          <w:p w14:paraId="55B4BDF3" w14:textId="77777777" w:rsidR="006D40F3" w:rsidRPr="000637CF" w:rsidRDefault="006D40F3" w:rsidP="008B44E4">
            <w:pPr>
              <w:jc w:val="center"/>
              <w:rPr>
                <w:i/>
                <w:szCs w:val="24"/>
              </w:rPr>
            </w:pPr>
            <w:r w:rsidRPr="000637CF">
              <w:rPr>
                <w:i/>
                <w:szCs w:val="24"/>
              </w:rPr>
              <w:t>Pelėdnagių</w:t>
            </w:r>
          </w:p>
        </w:tc>
        <w:tc>
          <w:tcPr>
            <w:tcW w:w="1985" w:type="dxa"/>
            <w:tcBorders>
              <w:top w:val="single" w:sz="4" w:space="0" w:color="auto"/>
              <w:left w:val="single" w:sz="4" w:space="0" w:color="auto"/>
              <w:bottom w:val="single" w:sz="4" w:space="0" w:color="auto"/>
              <w:right w:val="single" w:sz="4" w:space="0" w:color="auto"/>
            </w:tcBorders>
            <w:vAlign w:val="center"/>
          </w:tcPr>
          <w:p w14:paraId="11E7E9E6" w14:textId="32B91E96" w:rsidR="006D40F3" w:rsidRPr="00C204B3" w:rsidRDefault="00AB3C6C" w:rsidP="00E61A07">
            <w:pPr>
              <w:jc w:val="center"/>
              <w:rPr>
                <w:bCs/>
                <w:szCs w:val="24"/>
              </w:rPr>
            </w:pPr>
            <w:r w:rsidRPr="00C204B3">
              <w:rPr>
                <w:bCs/>
                <w:szCs w:val="24"/>
              </w:rPr>
              <w:t>1</w:t>
            </w:r>
          </w:p>
        </w:tc>
        <w:tc>
          <w:tcPr>
            <w:tcW w:w="1984" w:type="dxa"/>
            <w:tcBorders>
              <w:top w:val="single" w:sz="4" w:space="0" w:color="auto"/>
              <w:left w:val="single" w:sz="4" w:space="0" w:color="auto"/>
              <w:bottom w:val="single" w:sz="4" w:space="0" w:color="auto"/>
              <w:right w:val="single" w:sz="4" w:space="0" w:color="auto"/>
            </w:tcBorders>
            <w:vAlign w:val="center"/>
          </w:tcPr>
          <w:p w14:paraId="224155E8" w14:textId="02D720EF" w:rsidR="006D40F3" w:rsidRPr="00C204B3" w:rsidRDefault="00AB3C6C" w:rsidP="00E61A07">
            <w:pPr>
              <w:jc w:val="center"/>
              <w:rPr>
                <w:bCs/>
                <w:szCs w:val="24"/>
              </w:rPr>
            </w:pPr>
            <w:r w:rsidRPr="00C204B3">
              <w:rPr>
                <w:bCs/>
                <w:szCs w:val="24"/>
              </w:rPr>
              <w:t>1</w:t>
            </w:r>
          </w:p>
        </w:tc>
        <w:tc>
          <w:tcPr>
            <w:tcW w:w="1950" w:type="dxa"/>
            <w:vAlign w:val="center"/>
          </w:tcPr>
          <w:p w14:paraId="0904CF23" w14:textId="05A21F9E" w:rsidR="006D40F3" w:rsidRPr="00C204B3" w:rsidRDefault="00412C7F" w:rsidP="00E61A07">
            <w:pPr>
              <w:jc w:val="center"/>
              <w:rPr>
                <w:bCs/>
                <w:szCs w:val="24"/>
              </w:rPr>
            </w:pPr>
            <w:r>
              <w:rPr>
                <w:bCs/>
                <w:szCs w:val="24"/>
              </w:rPr>
              <w:t>0</w:t>
            </w:r>
          </w:p>
        </w:tc>
        <w:tc>
          <w:tcPr>
            <w:tcW w:w="1877" w:type="dxa"/>
            <w:vAlign w:val="center"/>
          </w:tcPr>
          <w:p w14:paraId="630F716D" w14:textId="37A3AC44" w:rsidR="006D40F3" w:rsidRPr="00C204B3" w:rsidRDefault="00412C7F" w:rsidP="00E61A07">
            <w:pPr>
              <w:jc w:val="center"/>
              <w:rPr>
                <w:bCs/>
                <w:szCs w:val="24"/>
              </w:rPr>
            </w:pPr>
            <w:r>
              <w:rPr>
                <w:bCs/>
                <w:szCs w:val="24"/>
              </w:rPr>
              <w:t>0</w:t>
            </w:r>
          </w:p>
        </w:tc>
      </w:tr>
      <w:tr w:rsidR="006D40F3" w:rsidRPr="00C204B3" w14:paraId="483B499C" w14:textId="430ABEF8" w:rsidTr="00E61A07">
        <w:trPr>
          <w:trHeight w:val="395"/>
        </w:trPr>
        <w:tc>
          <w:tcPr>
            <w:tcW w:w="1843" w:type="dxa"/>
            <w:vAlign w:val="center"/>
          </w:tcPr>
          <w:p w14:paraId="2ADCD478" w14:textId="77777777" w:rsidR="006D40F3" w:rsidRPr="000637CF" w:rsidRDefault="006D40F3" w:rsidP="008B44E4">
            <w:pPr>
              <w:jc w:val="center"/>
              <w:rPr>
                <w:i/>
                <w:szCs w:val="24"/>
              </w:rPr>
            </w:pPr>
            <w:r w:rsidRPr="000637CF">
              <w:rPr>
                <w:i/>
                <w:szCs w:val="24"/>
              </w:rPr>
              <w:t>Pernaravos</w:t>
            </w:r>
          </w:p>
        </w:tc>
        <w:tc>
          <w:tcPr>
            <w:tcW w:w="1985" w:type="dxa"/>
            <w:tcBorders>
              <w:top w:val="single" w:sz="4" w:space="0" w:color="auto"/>
              <w:left w:val="single" w:sz="4" w:space="0" w:color="auto"/>
              <w:bottom w:val="single" w:sz="4" w:space="0" w:color="auto"/>
              <w:right w:val="single" w:sz="4" w:space="0" w:color="auto"/>
            </w:tcBorders>
            <w:vAlign w:val="center"/>
          </w:tcPr>
          <w:p w14:paraId="74CFC952" w14:textId="12172C65" w:rsidR="006D40F3" w:rsidRPr="00C204B3" w:rsidRDefault="00AB3C6C" w:rsidP="00E61A07">
            <w:pPr>
              <w:jc w:val="center"/>
              <w:rPr>
                <w:bCs/>
                <w:szCs w:val="24"/>
              </w:rPr>
            </w:pPr>
            <w:r w:rsidRPr="00C204B3">
              <w:rPr>
                <w:bCs/>
                <w:szCs w:val="24"/>
              </w:rPr>
              <w:t>1</w:t>
            </w:r>
          </w:p>
        </w:tc>
        <w:tc>
          <w:tcPr>
            <w:tcW w:w="1984" w:type="dxa"/>
            <w:tcBorders>
              <w:top w:val="single" w:sz="4" w:space="0" w:color="auto"/>
              <w:left w:val="single" w:sz="4" w:space="0" w:color="auto"/>
              <w:bottom w:val="single" w:sz="4" w:space="0" w:color="auto"/>
              <w:right w:val="single" w:sz="4" w:space="0" w:color="auto"/>
            </w:tcBorders>
            <w:vAlign w:val="center"/>
          </w:tcPr>
          <w:p w14:paraId="41FFFEBF" w14:textId="1E0EE1AF" w:rsidR="006D40F3" w:rsidRPr="00C204B3" w:rsidRDefault="00AB3C6C" w:rsidP="00E61A07">
            <w:pPr>
              <w:jc w:val="center"/>
              <w:rPr>
                <w:bCs/>
                <w:szCs w:val="24"/>
              </w:rPr>
            </w:pPr>
            <w:r w:rsidRPr="00C204B3">
              <w:rPr>
                <w:bCs/>
                <w:szCs w:val="24"/>
              </w:rPr>
              <w:t>1</w:t>
            </w:r>
          </w:p>
        </w:tc>
        <w:tc>
          <w:tcPr>
            <w:tcW w:w="1950" w:type="dxa"/>
            <w:vAlign w:val="center"/>
          </w:tcPr>
          <w:p w14:paraId="626B44CD" w14:textId="4583B1CB" w:rsidR="006D40F3" w:rsidRPr="00C204B3" w:rsidRDefault="006C01C3" w:rsidP="00E61A07">
            <w:pPr>
              <w:jc w:val="center"/>
              <w:rPr>
                <w:bCs/>
                <w:szCs w:val="24"/>
              </w:rPr>
            </w:pPr>
            <w:r>
              <w:rPr>
                <w:bCs/>
                <w:szCs w:val="24"/>
              </w:rPr>
              <w:t>1</w:t>
            </w:r>
          </w:p>
        </w:tc>
        <w:tc>
          <w:tcPr>
            <w:tcW w:w="1877" w:type="dxa"/>
            <w:vAlign w:val="center"/>
          </w:tcPr>
          <w:p w14:paraId="0E4D0D88" w14:textId="68488EE9" w:rsidR="006D40F3" w:rsidRPr="00C204B3" w:rsidRDefault="006C01C3" w:rsidP="006C01C3">
            <w:pPr>
              <w:jc w:val="center"/>
              <w:rPr>
                <w:bCs/>
                <w:szCs w:val="24"/>
              </w:rPr>
            </w:pPr>
            <w:r>
              <w:rPr>
                <w:bCs/>
                <w:szCs w:val="24"/>
              </w:rPr>
              <w:t>0</w:t>
            </w:r>
          </w:p>
        </w:tc>
      </w:tr>
      <w:tr w:rsidR="006D40F3" w:rsidRPr="00C204B3" w14:paraId="07A7EA40" w14:textId="5A7A3800" w:rsidTr="00E61A07">
        <w:trPr>
          <w:trHeight w:val="395"/>
        </w:trPr>
        <w:tc>
          <w:tcPr>
            <w:tcW w:w="1843" w:type="dxa"/>
            <w:vAlign w:val="center"/>
          </w:tcPr>
          <w:p w14:paraId="2583B70C" w14:textId="77777777" w:rsidR="006D40F3" w:rsidRPr="000637CF" w:rsidRDefault="006D40F3" w:rsidP="008B44E4">
            <w:pPr>
              <w:jc w:val="center"/>
              <w:rPr>
                <w:i/>
                <w:szCs w:val="24"/>
              </w:rPr>
            </w:pPr>
            <w:r w:rsidRPr="000637CF">
              <w:rPr>
                <w:i/>
                <w:szCs w:val="24"/>
              </w:rPr>
              <w:t>Surviliškio</w:t>
            </w:r>
          </w:p>
        </w:tc>
        <w:tc>
          <w:tcPr>
            <w:tcW w:w="1985" w:type="dxa"/>
            <w:tcBorders>
              <w:top w:val="single" w:sz="4" w:space="0" w:color="auto"/>
              <w:left w:val="single" w:sz="4" w:space="0" w:color="auto"/>
              <w:bottom w:val="single" w:sz="4" w:space="0" w:color="auto"/>
              <w:right w:val="single" w:sz="4" w:space="0" w:color="auto"/>
            </w:tcBorders>
            <w:vAlign w:val="center"/>
          </w:tcPr>
          <w:p w14:paraId="491204E0" w14:textId="3BF4A987" w:rsidR="006D40F3" w:rsidRPr="00C204B3" w:rsidRDefault="00AB3C6C" w:rsidP="00E61A07">
            <w:pPr>
              <w:jc w:val="center"/>
              <w:rPr>
                <w:bCs/>
                <w:szCs w:val="24"/>
              </w:rPr>
            </w:pPr>
            <w:r w:rsidRPr="00C204B3">
              <w:rPr>
                <w:bCs/>
                <w:szCs w:val="24"/>
              </w:rPr>
              <w:t>1</w:t>
            </w:r>
          </w:p>
        </w:tc>
        <w:tc>
          <w:tcPr>
            <w:tcW w:w="1984" w:type="dxa"/>
            <w:tcBorders>
              <w:top w:val="single" w:sz="4" w:space="0" w:color="auto"/>
              <w:left w:val="single" w:sz="4" w:space="0" w:color="auto"/>
              <w:bottom w:val="single" w:sz="4" w:space="0" w:color="auto"/>
              <w:right w:val="single" w:sz="4" w:space="0" w:color="auto"/>
            </w:tcBorders>
            <w:vAlign w:val="center"/>
          </w:tcPr>
          <w:p w14:paraId="6CA336BC" w14:textId="3418674D" w:rsidR="006D40F3" w:rsidRPr="00C204B3" w:rsidRDefault="00AB3C6C" w:rsidP="00E61A07">
            <w:pPr>
              <w:jc w:val="center"/>
              <w:rPr>
                <w:bCs/>
                <w:szCs w:val="24"/>
              </w:rPr>
            </w:pPr>
            <w:r w:rsidRPr="00C204B3">
              <w:rPr>
                <w:bCs/>
                <w:szCs w:val="24"/>
              </w:rPr>
              <w:t>1</w:t>
            </w:r>
          </w:p>
        </w:tc>
        <w:tc>
          <w:tcPr>
            <w:tcW w:w="1950" w:type="dxa"/>
            <w:vAlign w:val="center"/>
          </w:tcPr>
          <w:p w14:paraId="5351E415" w14:textId="1C77385D" w:rsidR="006D40F3" w:rsidRPr="00C204B3" w:rsidRDefault="00FA7773" w:rsidP="00E61A07">
            <w:pPr>
              <w:jc w:val="center"/>
              <w:rPr>
                <w:bCs/>
                <w:szCs w:val="24"/>
              </w:rPr>
            </w:pPr>
            <w:r>
              <w:rPr>
                <w:bCs/>
                <w:szCs w:val="24"/>
              </w:rPr>
              <w:t>0</w:t>
            </w:r>
          </w:p>
        </w:tc>
        <w:tc>
          <w:tcPr>
            <w:tcW w:w="1877" w:type="dxa"/>
            <w:vAlign w:val="center"/>
          </w:tcPr>
          <w:p w14:paraId="1DC32B53" w14:textId="24B9F6D8" w:rsidR="006D40F3" w:rsidRPr="00C204B3" w:rsidRDefault="00FA7773" w:rsidP="00E61A07">
            <w:pPr>
              <w:jc w:val="center"/>
              <w:rPr>
                <w:bCs/>
                <w:szCs w:val="24"/>
              </w:rPr>
            </w:pPr>
            <w:r>
              <w:rPr>
                <w:bCs/>
                <w:szCs w:val="24"/>
              </w:rPr>
              <w:t>0</w:t>
            </w:r>
          </w:p>
        </w:tc>
      </w:tr>
      <w:tr w:rsidR="006D40F3" w:rsidRPr="00C204B3" w14:paraId="306CFBD8" w14:textId="110748CF" w:rsidTr="00E61A07">
        <w:trPr>
          <w:trHeight w:val="395"/>
        </w:trPr>
        <w:tc>
          <w:tcPr>
            <w:tcW w:w="1843" w:type="dxa"/>
            <w:vAlign w:val="center"/>
          </w:tcPr>
          <w:p w14:paraId="4FD24CF3" w14:textId="77777777" w:rsidR="006D40F3" w:rsidRPr="000637CF" w:rsidRDefault="006D40F3" w:rsidP="008B44E4">
            <w:pPr>
              <w:jc w:val="center"/>
              <w:rPr>
                <w:i/>
                <w:szCs w:val="24"/>
              </w:rPr>
            </w:pPr>
            <w:r w:rsidRPr="000637CF">
              <w:rPr>
                <w:i/>
                <w:szCs w:val="24"/>
              </w:rPr>
              <w:t>Šėtos</w:t>
            </w:r>
          </w:p>
        </w:tc>
        <w:tc>
          <w:tcPr>
            <w:tcW w:w="1985" w:type="dxa"/>
            <w:tcBorders>
              <w:top w:val="single" w:sz="4" w:space="0" w:color="auto"/>
              <w:left w:val="single" w:sz="4" w:space="0" w:color="auto"/>
              <w:bottom w:val="single" w:sz="4" w:space="0" w:color="auto"/>
              <w:right w:val="single" w:sz="4" w:space="0" w:color="auto"/>
            </w:tcBorders>
            <w:vAlign w:val="center"/>
          </w:tcPr>
          <w:p w14:paraId="51DEECDA" w14:textId="273FC4D9" w:rsidR="006D40F3" w:rsidRPr="00C204B3" w:rsidRDefault="00AB3C6C" w:rsidP="00E61A07">
            <w:pPr>
              <w:jc w:val="center"/>
              <w:rPr>
                <w:bCs/>
                <w:szCs w:val="24"/>
              </w:rPr>
            </w:pPr>
            <w:r w:rsidRPr="00C204B3">
              <w:rPr>
                <w:bCs/>
                <w:szCs w:val="24"/>
              </w:rPr>
              <w:t>1</w:t>
            </w:r>
          </w:p>
        </w:tc>
        <w:tc>
          <w:tcPr>
            <w:tcW w:w="1984" w:type="dxa"/>
            <w:tcBorders>
              <w:top w:val="single" w:sz="4" w:space="0" w:color="auto"/>
              <w:left w:val="single" w:sz="4" w:space="0" w:color="auto"/>
              <w:bottom w:val="single" w:sz="4" w:space="0" w:color="auto"/>
              <w:right w:val="single" w:sz="4" w:space="0" w:color="auto"/>
            </w:tcBorders>
            <w:vAlign w:val="center"/>
          </w:tcPr>
          <w:p w14:paraId="69B7DDC1" w14:textId="546F846F" w:rsidR="006D40F3" w:rsidRPr="00C204B3" w:rsidRDefault="00AB3C6C" w:rsidP="00E61A07">
            <w:pPr>
              <w:jc w:val="center"/>
              <w:rPr>
                <w:bCs/>
                <w:szCs w:val="24"/>
              </w:rPr>
            </w:pPr>
            <w:r w:rsidRPr="00C204B3">
              <w:rPr>
                <w:bCs/>
                <w:szCs w:val="24"/>
              </w:rPr>
              <w:t>1</w:t>
            </w:r>
          </w:p>
        </w:tc>
        <w:tc>
          <w:tcPr>
            <w:tcW w:w="1950" w:type="dxa"/>
            <w:vAlign w:val="center"/>
          </w:tcPr>
          <w:p w14:paraId="70315A95" w14:textId="419D9737" w:rsidR="006D40F3" w:rsidRPr="00C204B3" w:rsidRDefault="00EF61AA" w:rsidP="00E61A07">
            <w:pPr>
              <w:jc w:val="center"/>
              <w:rPr>
                <w:bCs/>
                <w:szCs w:val="24"/>
              </w:rPr>
            </w:pPr>
            <w:r>
              <w:rPr>
                <w:bCs/>
                <w:szCs w:val="24"/>
              </w:rPr>
              <w:t>0</w:t>
            </w:r>
          </w:p>
        </w:tc>
        <w:tc>
          <w:tcPr>
            <w:tcW w:w="1877" w:type="dxa"/>
            <w:vAlign w:val="center"/>
          </w:tcPr>
          <w:p w14:paraId="5F80D8BB" w14:textId="68DB56CB" w:rsidR="006D40F3" w:rsidRPr="00C204B3" w:rsidRDefault="00EF61AA" w:rsidP="00EF61AA">
            <w:pPr>
              <w:jc w:val="center"/>
              <w:rPr>
                <w:bCs/>
                <w:szCs w:val="24"/>
              </w:rPr>
            </w:pPr>
            <w:r>
              <w:rPr>
                <w:bCs/>
                <w:szCs w:val="24"/>
              </w:rPr>
              <w:t>1</w:t>
            </w:r>
          </w:p>
        </w:tc>
      </w:tr>
      <w:tr w:rsidR="006D40F3" w:rsidRPr="00C204B3" w14:paraId="575935B6" w14:textId="588B48F8" w:rsidTr="00E61A07">
        <w:trPr>
          <w:trHeight w:val="395"/>
        </w:trPr>
        <w:tc>
          <w:tcPr>
            <w:tcW w:w="1843" w:type="dxa"/>
            <w:vAlign w:val="center"/>
          </w:tcPr>
          <w:p w14:paraId="60064EBB" w14:textId="77777777" w:rsidR="006D40F3" w:rsidRPr="000637CF" w:rsidRDefault="006D40F3" w:rsidP="008B44E4">
            <w:pPr>
              <w:jc w:val="center"/>
              <w:rPr>
                <w:i/>
                <w:szCs w:val="24"/>
              </w:rPr>
            </w:pPr>
            <w:r w:rsidRPr="000637CF">
              <w:rPr>
                <w:i/>
                <w:szCs w:val="24"/>
              </w:rPr>
              <w:t>Truskavos</w:t>
            </w:r>
          </w:p>
        </w:tc>
        <w:tc>
          <w:tcPr>
            <w:tcW w:w="1985" w:type="dxa"/>
            <w:tcBorders>
              <w:top w:val="single" w:sz="4" w:space="0" w:color="auto"/>
              <w:left w:val="single" w:sz="4" w:space="0" w:color="auto"/>
              <w:bottom w:val="single" w:sz="4" w:space="0" w:color="auto"/>
              <w:right w:val="single" w:sz="4" w:space="0" w:color="auto"/>
            </w:tcBorders>
            <w:vAlign w:val="center"/>
          </w:tcPr>
          <w:p w14:paraId="6D073DCA" w14:textId="55387ABA" w:rsidR="006D40F3" w:rsidRPr="00C204B3" w:rsidRDefault="00AB3C6C" w:rsidP="00E61A07">
            <w:pPr>
              <w:jc w:val="center"/>
              <w:rPr>
                <w:bCs/>
                <w:szCs w:val="24"/>
              </w:rPr>
            </w:pPr>
            <w:r w:rsidRPr="00C204B3">
              <w:rPr>
                <w:bCs/>
                <w:szCs w:val="24"/>
              </w:rPr>
              <w:t>1</w:t>
            </w:r>
          </w:p>
        </w:tc>
        <w:tc>
          <w:tcPr>
            <w:tcW w:w="1984" w:type="dxa"/>
            <w:tcBorders>
              <w:top w:val="single" w:sz="4" w:space="0" w:color="auto"/>
              <w:left w:val="single" w:sz="4" w:space="0" w:color="auto"/>
              <w:bottom w:val="single" w:sz="4" w:space="0" w:color="auto"/>
              <w:right w:val="single" w:sz="4" w:space="0" w:color="auto"/>
            </w:tcBorders>
            <w:vAlign w:val="center"/>
          </w:tcPr>
          <w:p w14:paraId="30234845" w14:textId="72C91AB1" w:rsidR="006D40F3" w:rsidRPr="00C204B3" w:rsidRDefault="00AB3C6C" w:rsidP="00E61A07">
            <w:pPr>
              <w:jc w:val="center"/>
              <w:rPr>
                <w:bCs/>
                <w:szCs w:val="24"/>
              </w:rPr>
            </w:pPr>
            <w:r w:rsidRPr="00C204B3">
              <w:rPr>
                <w:bCs/>
                <w:szCs w:val="24"/>
              </w:rPr>
              <w:t>1</w:t>
            </w:r>
          </w:p>
        </w:tc>
        <w:tc>
          <w:tcPr>
            <w:tcW w:w="1950" w:type="dxa"/>
            <w:vAlign w:val="center"/>
          </w:tcPr>
          <w:p w14:paraId="49DA50C3" w14:textId="3CDEDD8A" w:rsidR="006D40F3" w:rsidRPr="00C204B3" w:rsidRDefault="006F352B" w:rsidP="00E61A07">
            <w:pPr>
              <w:jc w:val="center"/>
              <w:rPr>
                <w:bCs/>
                <w:szCs w:val="24"/>
              </w:rPr>
            </w:pPr>
            <w:r>
              <w:rPr>
                <w:bCs/>
                <w:szCs w:val="24"/>
              </w:rPr>
              <w:t>0</w:t>
            </w:r>
          </w:p>
        </w:tc>
        <w:tc>
          <w:tcPr>
            <w:tcW w:w="1877" w:type="dxa"/>
            <w:vAlign w:val="center"/>
          </w:tcPr>
          <w:p w14:paraId="727B3C1E" w14:textId="4CE5DDB6" w:rsidR="006D40F3" w:rsidRPr="00C204B3" w:rsidRDefault="006F352B" w:rsidP="006F352B">
            <w:pPr>
              <w:jc w:val="center"/>
              <w:rPr>
                <w:bCs/>
                <w:szCs w:val="24"/>
              </w:rPr>
            </w:pPr>
            <w:r>
              <w:rPr>
                <w:bCs/>
                <w:szCs w:val="24"/>
              </w:rPr>
              <w:t>0</w:t>
            </w:r>
          </w:p>
        </w:tc>
      </w:tr>
      <w:tr w:rsidR="006D40F3" w:rsidRPr="00C204B3" w14:paraId="5D63507A" w14:textId="6AC907DF" w:rsidTr="00E61A07">
        <w:trPr>
          <w:trHeight w:val="395"/>
        </w:trPr>
        <w:tc>
          <w:tcPr>
            <w:tcW w:w="1843" w:type="dxa"/>
            <w:tcBorders>
              <w:bottom w:val="single" w:sz="4" w:space="0" w:color="auto"/>
            </w:tcBorders>
            <w:vAlign w:val="center"/>
          </w:tcPr>
          <w:p w14:paraId="146E5E09" w14:textId="77777777" w:rsidR="006D40F3" w:rsidRPr="000637CF" w:rsidRDefault="006D40F3" w:rsidP="008B44E4">
            <w:pPr>
              <w:jc w:val="center"/>
              <w:rPr>
                <w:i/>
                <w:szCs w:val="24"/>
              </w:rPr>
            </w:pPr>
            <w:r w:rsidRPr="000637CF">
              <w:rPr>
                <w:i/>
                <w:szCs w:val="24"/>
              </w:rPr>
              <w:t>Vilainių</w:t>
            </w:r>
          </w:p>
        </w:tc>
        <w:tc>
          <w:tcPr>
            <w:tcW w:w="1985" w:type="dxa"/>
            <w:tcBorders>
              <w:top w:val="single" w:sz="4" w:space="0" w:color="auto"/>
              <w:left w:val="single" w:sz="4" w:space="0" w:color="auto"/>
              <w:bottom w:val="single" w:sz="4" w:space="0" w:color="auto"/>
              <w:right w:val="single" w:sz="4" w:space="0" w:color="auto"/>
            </w:tcBorders>
            <w:vAlign w:val="center"/>
          </w:tcPr>
          <w:p w14:paraId="691A4DB8" w14:textId="2811F270" w:rsidR="006D40F3" w:rsidRPr="00C204B3" w:rsidRDefault="00AB3C6C" w:rsidP="00E61A07">
            <w:pPr>
              <w:jc w:val="center"/>
              <w:rPr>
                <w:bCs/>
                <w:szCs w:val="24"/>
              </w:rPr>
            </w:pPr>
            <w:r w:rsidRPr="00C204B3">
              <w:rPr>
                <w:bCs/>
                <w:szCs w:val="24"/>
              </w:rPr>
              <w:t>1</w:t>
            </w:r>
          </w:p>
        </w:tc>
        <w:tc>
          <w:tcPr>
            <w:tcW w:w="1984" w:type="dxa"/>
            <w:tcBorders>
              <w:top w:val="single" w:sz="4" w:space="0" w:color="auto"/>
              <w:left w:val="single" w:sz="4" w:space="0" w:color="auto"/>
              <w:bottom w:val="single" w:sz="4" w:space="0" w:color="auto"/>
              <w:right w:val="single" w:sz="4" w:space="0" w:color="auto"/>
            </w:tcBorders>
            <w:vAlign w:val="center"/>
          </w:tcPr>
          <w:p w14:paraId="068E54C5" w14:textId="538E6929" w:rsidR="006D40F3" w:rsidRPr="00C204B3" w:rsidRDefault="00AB3C6C" w:rsidP="00E61A07">
            <w:pPr>
              <w:jc w:val="center"/>
              <w:rPr>
                <w:bCs/>
                <w:szCs w:val="24"/>
              </w:rPr>
            </w:pPr>
            <w:r w:rsidRPr="00C204B3">
              <w:rPr>
                <w:bCs/>
                <w:szCs w:val="24"/>
              </w:rPr>
              <w:t>1</w:t>
            </w:r>
          </w:p>
        </w:tc>
        <w:tc>
          <w:tcPr>
            <w:tcW w:w="1950" w:type="dxa"/>
            <w:tcBorders>
              <w:bottom w:val="single" w:sz="4" w:space="0" w:color="auto"/>
            </w:tcBorders>
            <w:vAlign w:val="center"/>
          </w:tcPr>
          <w:p w14:paraId="31246C81" w14:textId="3675D665" w:rsidR="006D40F3" w:rsidRPr="00C204B3" w:rsidRDefault="004E31A5" w:rsidP="00E61A07">
            <w:pPr>
              <w:jc w:val="center"/>
              <w:rPr>
                <w:bCs/>
                <w:szCs w:val="24"/>
              </w:rPr>
            </w:pPr>
            <w:r>
              <w:rPr>
                <w:bCs/>
                <w:szCs w:val="24"/>
              </w:rPr>
              <w:t>1</w:t>
            </w:r>
          </w:p>
        </w:tc>
        <w:tc>
          <w:tcPr>
            <w:tcW w:w="1877" w:type="dxa"/>
            <w:tcBorders>
              <w:bottom w:val="single" w:sz="4" w:space="0" w:color="auto"/>
            </w:tcBorders>
            <w:vAlign w:val="center"/>
          </w:tcPr>
          <w:p w14:paraId="3D3FD9F7" w14:textId="61AEAFBD" w:rsidR="006D40F3" w:rsidRPr="00C204B3" w:rsidRDefault="004E31A5" w:rsidP="00E61A07">
            <w:pPr>
              <w:jc w:val="center"/>
              <w:rPr>
                <w:bCs/>
                <w:szCs w:val="24"/>
              </w:rPr>
            </w:pPr>
            <w:r>
              <w:rPr>
                <w:bCs/>
                <w:szCs w:val="24"/>
              </w:rPr>
              <w:t>0</w:t>
            </w:r>
          </w:p>
        </w:tc>
      </w:tr>
      <w:bookmarkEnd w:id="2"/>
      <w:tr w:rsidR="006D40F3" w:rsidRPr="00C204B3" w14:paraId="5F066480" w14:textId="2CEF4F33" w:rsidTr="00E61A07">
        <w:trPr>
          <w:trHeight w:val="395"/>
        </w:trPr>
        <w:tc>
          <w:tcPr>
            <w:tcW w:w="1843" w:type="dxa"/>
            <w:shd w:val="clear" w:color="auto" w:fill="D0CECE" w:themeFill="background2" w:themeFillShade="E6"/>
            <w:vAlign w:val="center"/>
          </w:tcPr>
          <w:p w14:paraId="46133A54" w14:textId="772A1D5F" w:rsidR="006D40F3" w:rsidRPr="006D40F3" w:rsidRDefault="006D40F3" w:rsidP="006D40F3">
            <w:pPr>
              <w:jc w:val="right"/>
              <w:rPr>
                <w:b/>
                <w:bCs/>
                <w:iCs/>
                <w:szCs w:val="24"/>
              </w:rPr>
            </w:pPr>
            <w:r>
              <w:rPr>
                <w:b/>
                <w:bCs/>
                <w:iCs/>
                <w:szCs w:val="24"/>
              </w:rPr>
              <w:t>Iš viso:</w:t>
            </w:r>
          </w:p>
        </w:tc>
        <w:tc>
          <w:tcPr>
            <w:tcW w:w="1985" w:type="dxa"/>
            <w:tcBorders>
              <w:bottom w:val="single" w:sz="4" w:space="0" w:color="auto"/>
            </w:tcBorders>
            <w:shd w:val="clear" w:color="auto" w:fill="D0CECE" w:themeFill="background2" w:themeFillShade="E6"/>
            <w:vAlign w:val="center"/>
          </w:tcPr>
          <w:p w14:paraId="6AB17278" w14:textId="761243BE" w:rsidR="006D40F3" w:rsidRPr="00C204B3" w:rsidRDefault="00AB3C6C" w:rsidP="00E61A07">
            <w:pPr>
              <w:jc w:val="center"/>
              <w:rPr>
                <w:b/>
                <w:szCs w:val="24"/>
              </w:rPr>
            </w:pPr>
            <w:r w:rsidRPr="00C204B3">
              <w:rPr>
                <w:b/>
                <w:szCs w:val="24"/>
              </w:rPr>
              <w:t>13</w:t>
            </w:r>
          </w:p>
        </w:tc>
        <w:tc>
          <w:tcPr>
            <w:tcW w:w="1984" w:type="dxa"/>
            <w:tcBorders>
              <w:bottom w:val="single" w:sz="4" w:space="0" w:color="auto"/>
            </w:tcBorders>
            <w:shd w:val="clear" w:color="auto" w:fill="D0CECE" w:themeFill="background2" w:themeFillShade="E6"/>
            <w:vAlign w:val="center"/>
          </w:tcPr>
          <w:p w14:paraId="11F065AC" w14:textId="5866517A" w:rsidR="006D40F3" w:rsidRPr="00C204B3" w:rsidRDefault="00AB3C6C" w:rsidP="00E61A07">
            <w:pPr>
              <w:jc w:val="center"/>
              <w:rPr>
                <w:b/>
                <w:szCs w:val="24"/>
              </w:rPr>
            </w:pPr>
            <w:r w:rsidRPr="00C204B3">
              <w:rPr>
                <w:b/>
                <w:szCs w:val="24"/>
              </w:rPr>
              <w:t>10</w:t>
            </w:r>
          </w:p>
        </w:tc>
        <w:tc>
          <w:tcPr>
            <w:tcW w:w="1950" w:type="dxa"/>
            <w:shd w:val="clear" w:color="auto" w:fill="D0CECE" w:themeFill="background2" w:themeFillShade="E6"/>
            <w:vAlign w:val="center"/>
          </w:tcPr>
          <w:p w14:paraId="34814A26" w14:textId="04A30301" w:rsidR="006D40F3" w:rsidRPr="00C204B3" w:rsidRDefault="003E09AA" w:rsidP="00E61A07">
            <w:pPr>
              <w:jc w:val="center"/>
              <w:rPr>
                <w:b/>
                <w:szCs w:val="24"/>
              </w:rPr>
            </w:pPr>
            <w:r>
              <w:rPr>
                <w:b/>
                <w:szCs w:val="24"/>
              </w:rPr>
              <w:t>5</w:t>
            </w:r>
          </w:p>
        </w:tc>
        <w:tc>
          <w:tcPr>
            <w:tcW w:w="1877" w:type="dxa"/>
            <w:shd w:val="clear" w:color="auto" w:fill="D0CECE" w:themeFill="background2" w:themeFillShade="E6"/>
            <w:vAlign w:val="center"/>
          </w:tcPr>
          <w:p w14:paraId="73BE3137" w14:textId="12BFBE58" w:rsidR="006D40F3" w:rsidRPr="00C204B3" w:rsidRDefault="00A0074C" w:rsidP="00E61A07">
            <w:pPr>
              <w:jc w:val="center"/>
              <w:rPr>
                <w:b/>
                <w:szCs w:val="24"/>
              </w:rPr>
            </w:pPr>
            <w:r>
              <w:rPr>
                <w:b/>
                <w:szCs w:val="24"/>
              </w:rPr>
              <w:t>3</w:t>
            </w:r>
          </w:p>
        </w:tc>
      </w:tr>
      <w:bookmarkEnd w:id="1"/>
    </w:tbl>
    <w:p w14:paraId="4A865889" w14:textId="77777777" w:rsidR="00CD6782" w:rsidRPr="000637CF" w:rsidRDefault="00CD6782" w:rsidP="006D40F3">
      <w:pPr>
        <w:jc w:val="both"/>
        <w:rPr>
          <w:rFonts w:eastAsia="Times New Roman"/>
          <w:bCs/>
          <w:szCs w:val="24"/>
          <w:lang w:eastAsia="ar-SA"/>
        </w:rPr>
      </w:pPr>
    </w:p>
    <w:p w14:paraId="1EFF5976" w14:textId="77777777" w:rsidR="00D16368" w:rsidRPr="000637CF" w:rsidRDefault="00D16368" w:rsidP="00004807">
      <w:pPr>
        <w:jc w:val="both"/>
        <w:rPr>
          <w:szCs w:val="24"/>
        </w:rPr>
      </w:pPr>
      <w:r w:rsidRPr="000637CF">
        <w:rPr>
          <w:szCs w:val="24"/>
        </w:rPr>
        <w:t>Užimtumo rėmimui išleistos lėšos:</w:t>
      </w:r>
      <w:bookmarkStart w:id="3" w:name="part_c90e3a5b0bec4e488abca2a76f8a2d8d"/>
      <w:bookmarkStart w:id="4" w:name="part_36eb9b792bc843328ba740da034ab322"/>
      <w:bookmarkEnd w:id="3"/>
      <w:bookmarkEnd w:id="4"/>
    </w:p>
    <w:p w14:paraId="4517C79A" w14:textId="4EE527A9" w:rsidR="00004807" w:rsidRPr="000637CF" w:rsidRDefault="009604A4" w:rsidP="00004807">
      <w:pPr>
        <w:jc w:val="both"/>
        <w:rPr>
          <w:i/>
          <w:szCs w:val="24"/>
        </w:rPr>
      </w:pPr>
      <w:r>
        <w:rPr>
          <w:i/>
          <w:szCs w:val="24"/>
        </w:rPr>
        <w:t>2</w:t>
      </w:r>
      <w:r w:rsidR="00004807" w:rsidRPr="000637CF">
        <w:rPr>
          <w:i/>
          <w:szCs w:val="24"/>
        </w:rPr>
        <w:t xml:space="preserve"> lentelė</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1559"/>
        <w:gridCol w:w="1418"/>
        <w:gridCol w:w="1134"/>
        <w:gridCol w:w="1276"/>
        <w:gridCol w:w="1417"/>
        <w:gridCol w:w="992"/>
      </w:tblGrid>
      <w:tr w:rsidR="009604A4" w:rsidRPr="000637CF" w14:paraId="08CBF49E" w14:textId="77777777" w:rsidTr="002B64F0">
        <w:trPr>
          <w:trHeight w:val="848"/>
        </w:trPr>
        <w:tc>
          <w:tcPr>
            <w:tcW w:w="1843" w:type="dxa"/>
            <w:vMerge w:val="restart"/>
            <w:vAlign w:val="center"/>
          </w:tcPr>
          <w:p w14:paraId="3C514094" w14:textId="77777777" w:rsidR="009604A4" w:rsidRPr="000637CF" w:rsidRDefault="009604A4" w:rsidP="00846ABB">
            <w:pPr>
              <w:jc w:val="center"/>
              <w:rPr>
                <w:b/>
                <w:szCs w:val="24"/>
              </w:rPr>
            </w:pPr>
            <w:bookmarkStart w:id="5" w:name="_Hlk493150395"/>
            <w:r w:rsidRPr="000637CF">
              <w:rPr>
                <w:b/>
                <w:szCs w:val="24"/>
              </w:rPr>
              <w:t>Seniūnija</w:t>
            </w:r>
          </w:p>
        </w:tc>
        <w:tc>
          <w:tcPr>
            <w:tcW w:w="4111" w:type="dxa"/>
            <w:gridSpan w:val="3"/>
            <w:vAlign w:val="center"/>
          </w:tcPr>
          <w:p w14:paraId="14273B3F" w14:textId="293CA70C" w:rsidR="009604A4" w:rsidRPr="000637CF" w:rsidRDefault="009604A4" w:rsidP="00B57F6A">
            <w:pPr>
              <w:jc w:val="center"/>
              <w:rPr>
                <w:b/>
                <w:szCs w:val="24"/>
              </w:rPr>
            </w:pPr>
            <w:r w:rsidRPr="00AB3C6C">
              <w:rPr>
                <w:b/>
                <w:szCs w:val="24"/>
              </w:rPr>
              <w:t>Pagal 2025-02-2</w:t>
            </w:r>
            <w:r w:rsidR="00AB3C6C" w:rsidRPr="00AB3C6C">
              <w:rPr>
                <w:b/>
                <w:szCs w:val="24"/>
              </w:rPr>
              <w:t>0</w:t>
            </w:r>
            <w:r w:rsidRPr="00AB3C6C">
              <w:rPr>
                <w:b/>
                <w:szCs w:val="24"/>
              </w:rPr>
              <w:t xml:space="preserve"> Tarybos sprendimą Nr. TS-</w:t>
            </w:r>
            <w:r w:rsidR="00AB3C6C" w:rsidRPr="00AB3C6C">
              <w:rPr>
                <w:b/>
                <w:szCs w:val="24"/>
              </w:rPr>
              <w:t>39</w:t>
            </w:r>
            <w:r w:rsidRPr="00AB3C6C">
              <w:rPr>
                <w:b/>
                <w:szCs w:val="24"/>
              </w:rPr>
              <w:t xml:space="preserve"> Priemonių įgyvendinimui numatytos skirti lėšos, tūkst. Eur</w:t>
            </w:r>
          </w:p>
        </w:tc>
        <w:tc>
          <w:tcPr>
            <w:tcW w:w="3685" w:type="dxa"/>
            <w:gridSpan w:val="3"/>
            <w:vAlign w:val="center"/>
          </w:tcPr>
          <w:p w14:paraId="40188C52" w14:textId="574C6E6B" w:rsidR="009604A4" w:rsidRPr="000637CF" w:rsidRDefault="009604A4" w:rsidP="0024351A">
            <w:pPr>
              <w:jc w:val="center"/>
              <w:rPr>
                <w:b/>
                <w:szCs w:val="24"/>
              </w:rPr>
            </w:pPr>
            <w:r w:rsidRPr="000637CF">
              <w:rPr>
                <w:b/>
                <w:szCs w:val="24"/>
              </w:rPr>
              <w:t>Išleistos lėšos</w:t>
            </w:r>
            <w:r>
              <w:rPr>
                <w:b/>
                <w:szCs w:val="24"/>
              </w:rPr>
              <w:t xml:space="preserve"> </w:t>
            </w:r>
            <w:r w:rsidRPr="000637CF">
              <w:rPr>
                <w:b/>
                <w:szCs w:val="24"/>
              </w:rPr>
              <w:t>202</w:t>
            </w:r>
            <w:r w:rsidR="00441AB6">
              <w:rPr>
                <w:b/>
                <w:szCs w:val="24"/>
              </w:rPr>
              <w:t>6</w:t>
            </w:r>
            <w:r w:rsidRPr="000637CF">
              <w:rPr>
                <w:b/>
                <w:szCs w:val="24"/>
              </w:rPr>
              <w:t xml:space="preserve"> m. I</w:t>
            </w:r>
            <w:r w:rsidR="0068611C">
              <w:rPr>
                <w:b/>
                <w:szCs w:val="24"/>
              </w:rPr>
              <w:t>I</w:t>
            </w:r>
            <w:r w:rsidR="008434FE">
              <w:rPr>
                <w:b/>
                <w:szCs w:val="24"/>
              </w:rPr>
              <w:t>I</w:t>
            </w:r>
            <w:r w:rsidRPr="000637CF">
              <w:rPr>
                <w:b/>
                <w:szCs w:val="24"/>
              </w:rPr>
              <w:t xml:space="preserve"> ket</w:t>
            </w:r>
            <w:r w:rsidR="0024351A">
              <w:rPr>
                <w:b/>
                <w:szCs w:val="24"/>
              </w:rPr>
              <w:t>virtį</w:t>
            </w:r>
            <w:r w:rsidR="0024351A" w:rsidRPr="000637CF">
              <w:rPr>
                <w:b/>
                <w:szCs w:val="24"/>
              </w:rPr>
              <w:t>, tūkst. Eur</w:t>
            </w:r>
          </w:p>
        </w:tc>
      </w:tr>
      <w:tr w:rsidR="00CD6782" w:rsidRPr="000637CF" w14:paraId="4037E1FD" w14:textId="77777777" w:rsidTr="00572CD4">
        <w:trPr>
          <w:trHeight w:val="404"/>
        </w:trPr>
        <w:tc>
          <w:tcPr>
            <w:tcW w:w="1843" w:type="dxa"/>
            <w:vMerge/>
            <w:tcBorders>
              <w:bottom w:val="single" w:sz="4" w:space="0" w:color="auto"/>
            </w:tcBorders>
          </w:tcPr>
          <w:p w14:paraId="5FA76DCF" w14:textId="77777777" w:rsidR="00CD6782" w:rsidRPr="000637CF" w:rsidRDefault="00CD6782" w:rsidP="00846ABB">
            <w:pPr>
              <w:jc w:val="center"/>
              <w:rPr>
                <w:b/>
                <w:szCs w:val="24"/>
              </w:rPr>
            </w:pPr>
          </w:p>
        </w:tc>
        <w:tc>
          <w:tcPr>
            <w:tcW w:w="1559" w:type="dxa"/>
            <w:tcBorders>
              <w:bottom w:val="single" w:sz="4" w:space="0" w:color="auto"/>
            </w:tcBorders>
            <w:vAlign w:val="center"/>
          </w:tcPr>
          <w:p w14:paraId="352C7857" w14:textId="77777777" w:rsidR="00CD6782" w:rsidRPr="000637CF" w:rsidRDefault="00CD6782" w:rsidP="00846ABB">
            <w:pPr>
              <w:jc w:val="center"/>
              <w:rPr>
                <w:b/>
                <w:szCs w:val="24"/>
              </w:rPr>
            </w:pPr>
            <w:r w:rsidRPr="000637CF">
              <w:rPr>
                <w:b/>
                <w:szCs w:val="24"/>
              </w:rPr>
              <w:t>Biudžeto</w:t>
            </w:r>
          </w:p>
        </w:tc>
        <w:tc>
          <w:tcPr>
            <w:tcW w:w="1418" w:type="dxa"/>
            <w:tcBorders>
              <w:bottom w:val="single" w:sz="4" w:space="0" w:color="auto"/>
            </w:tcBorders>
            <w:vAlign w:val="center"/>
          </w:tcPr>
          <w:p w14:paraId="061168CB" w14:textId="77777777" w:rsidR="00CD6782" w:rsidRPr="000637CF" w:rsidRDefault="00CD6782" w:rsidP="00846ABB">
            <w:pPr>
              <w:jc w:val="center"/>
              <w:rPr>
                <w:b/>
                <w:szCs w:val="24"/>
              </w:rPr>
            </w:pPr>
            <w:r w:rsidRPr="000637CF">
              <w:rPr>
                <w:b/>
                <w:szCs w:val="24"/>
              </w:rPr>
              <w:t>Deleguotos</w:t>
            </w:r>
          </w:p>
        </w:tc>
        <w:tc>
          <w:tcPr>
            <w:tcW w:w="1134" w:type="dxa"/>
            <w:tcBorders>
              <w:bottom w:val="single" w:sz="4" w:space="0" w:color="auto"/>
            </w:tcBorders>
            <w:vAlign w:val="center"/>
          </w:tcPr>
          <w:p w14:paraId="64EDD649" w14:textId="77777777" w:rsidR="00CD6782" w:rsidRPr="000637CF" w:rsidRDefault="00CD6782" w:rsidP="00846ABB">
            <w:pPr>
              <w:jc w:val="center"/>
              <w:rPr>
                <w:b/>
                <w:szCs w:val="24"/>
              </w:rPr>
            </w:pPr>
            <w:r w:rsidRPr="000637CF">
              <w:rPr>
                <w:b/>
                <w:szCs w:val="24"/>
              </w:rPr>
              <w:t>Iš viso:</w:t>
            </w:r>
          </w:p>
        </w:tc>
        <w:tc>
          <w:tcPr>
            <w:tcW w:w="1276" w:type="dxa"/>
            <w:tcBorders>
              <w:bottom w:val="single" w:sz="4" w:space="0" w:color="auto"/>
            </w:tcBorders>
            <w:vAlign w:val="center"/>
          </w:tcPr>
          <w:p w14:paraId="1342A49C" w14:textId="77777777" w:rsidR="00CD6782" w:rsidRPr="000637CF" w:rsidRDefault="00CD6782" w:rsidP="00846ABB">
            <w:pPr>
              <w:jc w:val="center"/>
              <w:rPr>
                <w:b/>
                <w:szCs w:val="24"/>
              </w:rPr>
            </w:pPr>
            <w:r w:rsidRPr="000637CF">
              <w:rPr>
                <w:b/>
                <w:szCs w:val="24"/>
              </w:rPr>
              <w:t>Biudžeto</w:t>
            </w:r>
          </w:p>
        </w:tc>
        <w:tc>
          <w:tcPr>
            <w:tcW w:w="1417" w:type="dxa"/>
            <w:tcBorders>
              <w:bottom w:val="single" w:sz="4" w:space="0" w:color="auto"/>
            </w:tcBorders>
            <w:vAlign w:val="center"/>
          </w:tcPr>
          <w:p w14:paraId="7EB1B256" w14:textId="77777777" w:rsidR="00CD6782" w:rsidRPr="000637CF" w:rsidRDefault="00CD6782" w:rsidP="00846ABB">
            <w:pPr>
              <w:jc w:val="center"/>
              <w:rPr>
                <w:b/>
                <w:szCs w:val="24"/>
              </w:rPr>
            </w:pPr>
            <w:r w:rsidRPr="000637CF">
              <w:rPr>
                <w:b/>
                <w:szCs w:val="24"/>
              </w:rPr>
              <w:t>Deleguotos</w:t>
            </w:r>
          </w:p>
        </w:tc>
        <w:tc>
          <w:tcPr>
            <w:tcW w:w="992" w:type="dxa"/>
            <w:tcBorders>
              <w:bottom w:val="single" w:sz="4" w:space="0" w:color="auto"/>
            </w:tcBorders>
            <w:vAlign w:val="center"/>
          </w:tcPr>
          <w:p w14:paraId="021379E4" w14:textId="77777777" w:rsidR="00CD6782" w:rsidRPr="000637CF" w:rsidRDefault="00CD6782" w:rsidP="00846ABB">
            <w:pPr>
              <w:jc w:val="center"/>
              <w:rPr>
                <w:b/>
                <w:szCs w:val="24"/>
              </w:rPr>
            </w:pPr>
            <w:r w:rsidRPr="000637CF">
              <w:rPr>
                <w:b/>
                <w:szCs w:val="24"/>
              </w:rPr>
              <w:t>Iš viso:</w:t>
            </w:r>
          </w:p>
        </w:tc>
      </w:tr>
      <w:tr w:rsidR="00AB3C6C" w:rsidRPr="000637CF" w14:paraId="1490D85A" w14:textId="77777777" w:rsidTr="00572CD4">
        <w:trPr>
          <w:trHeight w:val="404"/>
        </w:trPr>
        <w:tc>
          <w:tcPr>
            <w:tcW w:w="1843" w:type="dxa"/>
            <w:tcBorders>
              <w:top w:val="single" w:sz="4" w:space="0" w:color="auto"/>
              <w:bottom w:val="single" w:sz="4" w:space="0" w:color="auto"/>
              <w:right w:val="single" w:sz="4" w:space="0" w:color="auto"/>
            </w:tcBorders>
            <w:vAlign w:val="center"/>
          </w:tcPr>
          <w:p w14:paraId="3AE58FAA" w14:textId="77777777" w:rsidR="00AB3C6C" w:rsidRPr="007E2F44" w:rsidRDefault="00AB3C6C" w:rsidP="004B78DE">
            <w:pPr>
              <w:jc w:val="center"/>
              <w:rPr>
                <w:i/>
                <w:szCs w:val="24"/>
              </w:rPr>
            </w:pPr>
            <w:r w:rsidRPr="007E2F44">
              <w:rPr>
                <w:i/>
                <w:szCs w:val="24"/>
              </w:rPr>
              <w:t>Dotnuvos</w:t>
            </w:r>
          </w:p>
        </w:tc>
        <w:tc>
          <w:tcPr>
            <w:tcW w:w="1559" w:type="dxa"/>
            <w:tcBorders>
              <w:top w:val="single" w:sz="4" w:space="0" w:color="auto"/>
              <w:left w:val="single" w:sz="4" w:space="0" w:color="auto"/>
              <w:bottom w:val="single" w:sz="4" w:space="0" w:color="auto"/>
              <w:right w:val="single" w:sz="4" w:space="0" w:color="auto"/>
            </w:tcBorders>
            <w:vAlign w:val="center"/>
          </w:tcPr>
          <w:p w14:paraId="13C534B1" w14:textId="670FECC6" w:rsidR="00AB3C6C" w:rsidRPr="007E2F44" w:rsidRDefault="00AB3C6C" w:rsidP="004B78DE">
            <w:pPr>
              <w:jc w:val="center"/>
              <w:rPr>
                <w:bCs/>
                <w:color w:val="000000"/>
                <w:szCs w:val="24"/>
              </w:rPr>
            </w:pPr>
            <w:r>
              <w:rPr>
                <w:bCs/>
                <w:color w:val="000000"/>
                <w:szCs w:val="24"/>
              </w:rPr>
              <w:t>5,1</w:t>
            </w:r>
          </w:p>
        </w:tc>
        <w:tc>
          <w:tcPr>
            <w:tcW w:w="1418" w:type="dxa"/>
            <w:tcBorders>
              <w:top w:val="single" w:sz="4" w:space="0" w:color="auto"/>
              <w:left w:val="single" w:sz="4" w:space="0" w:color="auto"/>
              <w:bottom w:val="single" w:sz="4" w:space="0" w:color="auto"/>
              <w:right w:val="single" w:sz="4" w:space="0" w:color="auto"/>
            </w:tcBorders>
            <w:vAlign w:val="center"/>
          </w:tcPr>
          <w:p w14:paraId="0F832C2B" w14:textId="58BD8A3D" w:rsidR="00AB3C6C" w:rsidRPr="007E2F44" w:rsidRDefault="00AB3C6C" w:rsidP="004B78DE">
            <w:pPr>
              <w:jc w:val="center"/>
              <w:rPr>
                <w:bCs/>
                <w:color w:val="000000"/>
                <w:szCs w:val="24"/>
              </w:rPr>
            </w:pPr>
            <w:r>
              <w:rPr>
                <w:bCs/>
                <w:color w:val="000000"/>
                <w:szCs w:val="24"/>
              </w:rPr>
              <w:t>5,1</w:t>
            </w:r>
          </w:p>
        </w:tc>
        <w:tc>
          <w:tcPr>
            <w:tcW w:w="1134" w:type="dxa"/>
            <w:tcBorders>
              <w:top w:val="single" w:sz="4" w:space="0" w:color="auto"/>
              <w:left w:val="single" w:sz="4" w:space="0" w:color="auto"/>
              <w:bottom w:val="single" w:sz="4" w:space="0" w:color="auto"/>
              <w:right w:val="single" w:sz="4" w:space="0" w:color="auto"/>
            </w:tcBorders>
            <w:vAlign w:val="center"/>
          </w:tcPr>
          <w:p w14:paraId="36421423" w14:textId="4DFD6731" w:rsidR="00AB3C6C" w:rsidRPr="007E2F44" w:rsidRDefault="00932DB6" w:rsidP="004B78DE">
            <w:pPr>
              <w:jc w:val="center"/>
              <w:rPr>
                <w:bCs/>
                <w:color w:val="000000"/>
                <w:szCs w:val="24"/>
              </w:rPr>
            </w:pPr>
            <w:r>
              <w:rPr>
                <w:bCs/>
                <w:color w:val="000000"/>
                <w:szCs w:val="24"/>
              </w:rPr>
              <w:t>10,2</w:t>
            </w:r>
          </w:p>
        </w:tc>
        <w:tc>
          <w:tcPr>
            <w:tcW w:w="1276" w:type="dxa"/>
            <w:tcBorders>
              <w:top w:val="single" w:sz="4" w:space="0" w:color="auto"/>
              <w:left w:val="single" w:sz="4" w:space="0" w:color="auto"/>
              <w:bottom w:val="single" w:sz="4" w:space="0" w:color="auto"/>
              <w:right w:val="single" w:sz="4" w:space="0" w:color="auto"/>
            </w:tcBorders>
            <w:vAlign w:val="center"/>
          </w:tcPr>
          <w:p w14:paraId="200B4421" w14:textId="3CFFD459" w:rsidR="00AB3C6C" w:rsidRPr="008F4D8D" w:rsidRDefault="00B8502B" w:rsidP="004B78DE">
            <w:pPr>
              <w:jc w:val="center"/>
              <w:rPr>
                <w:bCs/>
                <w:szCs w:val="24"/>
              </w:rPr>
            </w:pPr>
            <w:r>
              <w:rPr>
                <w:bCs/>
                <w:szCs w:val="24"/>
              </w:rPr>
              <w:t>0,0</w:t>
            </w:r>
          </w:p>
        </w:tc>
        <w:tc>
          <w:tcPr>
            <w:tcW w:w="1417" w:type="dxa"/>
            <w:tcBorders>
              <w:top w:val="single" w:sz="4" w:space="0" w:color="auto"/>
              <w:left w:val="single" w:sz="4" w:space="0" w:color="auto"/>
              <w:bottom w:val="single" w:sz="4" w:space="0" w:color="auto"/>
              <w:right w:val="single" w:sz="4" w:space="0" w:color="auto"/>
            </w:tcBorders>
            <w:vAlign w:val="center"/>
          </w:tcPr>
          <w:p w14:paraId="6B416F6A" w14:textId="6AA37E38" w:rsidR="00AB3C6C" w:rsidRPr="008F4D8D" w:rsidRDefault="00B8502B" w:rsidP="004B78DE">
            <w:pPr>
              <w:jc w:val="center"/>
              <w:rPr>
                <w:bCs/>
                <w:szCs w:val="24"/>
              </w:rPr>
            </w:pPr>
            <w:r>
              <w:rPr>
                <w:bCs/>
                <w:szCs w:val="24"/>
              </w:rPr>
              <w:t>1,1</w:t>
            </w:r>
          </w:p>
        </w:tc>
        <w:tc>
          <w:tcPr>
            <w:tcW w:w="992" w:type="dxa"/>
            <w:tcBorders>
              <w:top w:val="single" w:sz="4" w:space="0" w:color="auto"/>
              <w:left w:val="single" w:sz="4" w:space="0" w:color="auto"/>
              <w:bottom w:val="single" w:sz="4" w:space="0" w:color="auto"/>
            </w:tcBorders>
            <w:vAlign w:val="center"/>
          </w:tcPr>
          <w:p w14:paraId="485C3602" w14:textId="5EA4E5BC" w:rsidR="00AB3C6C" w:rsidRPr="008F4D8D" w:rsidRDefault="00B8502B" w:rsidP="004B78DE">
            <w:pPr>
              <w:jc w:val="center"/>
              <w:rPr>
                <w:bCs/>
                <w:szCs w:val="24"/>
              </w:rPr>
            </w:pPr>
            <w:r>
              <w:rPr>
                <w:bCs/>
                <w:szCs w:val="24"/>
              </w:rPr>
              <w:t>1,1</w:t>
            </w:r>
          </w:p>
        </w:tc>
      </w:tr>
      <w:tr w:rsidR="00AB3C6C" w:rsidRPr="000637CF" w14:paraId="64B38A06" w14:textId="77777777" w:rsidTr="00572CD4">
        <w:trPr>
          <w:trHeight w:val="404"/>
        </w:trPr>
        <w:tc>
          <w:tcPr>
            <w:tcW w:w="1843" w:type="dxa"/>
            <w:tcBorders>
              <w:top w:val="single" w:sz="4" w:space="0" w:color="auto"/>
              <w:bottom w:val="single" w:sz="4" w:space="0" w:color="auto"/>
              <w:right w:val="single" w:sz="4" w:space="0" w:color="auto"/>
            </w:tcBorders>
            <w:vAlign w:val="center"/>
          </w:tcPr>
          <w:p w14:paraId="13C89E35" w14:textId="77777777" w:rsidR="00AB3C6C" w:rsidRPr="007E2F44" w:rsidRDefault="00AB3C6C" w:rsidP="004B78DE">
            <w:pPr>
              <w:jc w:val="center"/>
              <w:rPr>
                <w:i/>
                <w:szCs w:val="24"/>
              </w:rPr>
            </w:pPr>
            <w:r w:rsidRPr="007E2F44">
              <w:rPr>
                <w:i/>
                <w:szCs w:val="24"/>
              </w:rPr>
              <w:t>Gudžiūnų</w:t>
            </w:r>
          </w:p>
        </w:tc>
        <w:tc>
          <w:tcPr>
            <w:tcW w:w="1559" w:type="dxa"/>
            <w:tcBorders>
              <w:top w:val="single" w:sz="4" w:space="0" w:color="auto"/>
              <w:left w:val="single" w:sz="4" w:space="0" w:color="auto"/>
              <w:bottom w:val="single" w:sz="4" w:space="0" w:color="auto"/>
              <w:right w:val="single" w:sz="4" w:space="0" w:color="auto"/>
            </w:tcBorders>
            <w:vAlign w:val="center"/>
          </w:tcPr>
          <w:p w14:paraId="126A22DC" w14:textId="0BCAF885" w:rsidR="00AB3C6C" w:rsidRPr="007E2F44" w:rsidRDefault="00AB3C6C" w:rsidP="004B78DE">
            <w:pPr>
              <w:jc w:val="center"/>
              <w:rPr>
                <w:bCs/>
                <w:szCs w:val="24"/>
              </w:rPr>
            </w:pPr>
            <w:r w:rsidRPr="009A71A4">
              <w:rPr>
                <w:bCs/>
                <w:color w:val="000000"/>
                <w:szCs w:val="24"/>
              </w:rPr>
              <w:t>5,1</w:t>
            </w:r>
          </w:p>
        </w:tc>
        <w:tc>
          <w:tcPr>
            <w:tcW w:w="1418" w:type="dxa"/>
            <w:tcBorders>
              <w:top w:val="single" w:sz="4" w:space="0" w:color="auto"/>
              <w:left w:val="single" w:sz="4" w:space="0" w:color="auto"/>
              <w:bottom w:val="single" w:sz="4" w:space="0" w:color="auto"/>
              <w:right w:val="single" w:sz="4" w:space="0" w:color="auto"/>
            </w:tcBorders>
            <w:vAlign w:val="center"/>
          </w:tcPr>
          <w:p w14:paraId="0CC80FF7" w14:textId="53CB90CF" w:rsidR="00AB3C6C" w:rsidRPr="007E2F44" w:rsidRDefault="00AB3C6C" w:rsidP="004B78DE">
            <w:pPr>
              <w:jc w:val="center"/>
              <w:rPr>
                <w:bCs/>
                <w:szCs w:val="24"/>
              </w:rPr>
            </w:pPr>
            <w:r>
              <w:rPr>
                <w:bCs/>
                <w:color w:val="000000"/>
                <w:szCs w:val="24"/>
              </w:rPr>
              <w:t>4,5</w:t>
            </w:r>
          </w:p>
        </w:tc>
        <w:tc>
          <w:tcPr>
            <w:tcW w:w="1134" w:type="dxa"/>
            <w:tcBorders>
              <w:top w:val="single" w:sz="4" w:space="0" w:color="auto"/>
              <w:left w:val="single" w:sz="4" w:space="0" w:color="auto"/>
              <w:bottom w:val="single" w:sz="4" w:space="0" w:color="auto"/>
              <w:right w:val="single" w:sz="4" w:space="0" w:color="auto"/>
            </w:tcBorders>
            <w:vAlign w:val="center"/>
          </w:tcPr>
          <w:p w14:paraId="7219397D" w14:textId="41BC3D2F" w:rsidR="00AB3C6C" w:rsidRPr="007E2F44" w:rsidRDefault="00932DB6" w:rsidP="004B78DE">
            <w:pPr>
              <w:jc w:val="center"/>
              <w:rPr>
                <w:bCs/>
                <w:szCs w:val="24"/>
              </w:rPr>
            </w:pPr>
            <w:r>
              <w:rPr>
                <w:szCs w:val="24"/>
              </w:rPr>
              <w:t>9,6</w:t>
            </w:r>
          </w:p>
        </w:tc>
        <w:tc>
          <w:tcPr>
            <w:tcW w:w="1276" w:type="dxa"/>
            <w:tcBorders>
              <w:top w:val="single" w:sz="4" w:space="0" w:color="auto"/>
              <w:left w:val="single" w:sz="4" w:space="0" w:color="auto"/>
              <w:bottom w:val="single" w:sz="4" w:space="0" w:color="auto"/>
              <w:right w:val="single" w:sz="4" w:space="0" w:color="auto"/>
            </w:tcBorders>
            <w:vAlign w:val="center"/>
          </w:tcPr>
          <w:p w14:paraId="4CBF6A8B" w14:textId="5DE96230" w:rsidR="00AB3C6C" w:rsidRPr="00C204B3" w:rsidRDefault="0068611C" w:rsidP="004B78DE">
            <w:pPr>
              <w:jc w:val="center"/>
              <w:rPr>
                <w:bCs/>
                <w:szCs w:val="24"/>
              </w:rPr>
            </w:pPr>
            <w:r>
              <w:rPr>
                <w:bCs/>
                <w:szCs w:val="24"/>
              </w:rPr>
              <w:t>2,5</w:t>
            </w:r>
          </w:p>
        </w:tc>
        <w:tc>
          <w:tcPr>
            <w:tcW w:w="1417" w:type="dxa"/>
            <w:tcBorders>
              <w:top w:val="single" w:sz="4" w:space="0" w:color="auto"/>
              <w:left w:val="single" w:sz="4" w:space="0" w:color="auto"/>
              <w:bottom w:val="single" w:sz="4" w:space="0" w:color="auto"/>
              <w:right w:val="single" w:sz="4" w:space="0" w:color="auto"/>
            </w:tcBorders>
            <w:vAlign w:val="center"/>
          </w:tcPr>
          <w:p w14:paraId="66673355" w14:textId="7C838F3A" w:rsidR="00AB3C6C" w:rsidRPr="00C204B3" w:rsidRDefault="0068611C" w:rsidP="004B78DE">
            <w:pPr>
              <w:jc w:val="center"/>
              <w:rPr>
                <w:bCs/>
                <w:szCs w:val="24"/>
              </w:rPr>
            </w:pPr>
            <w:r>
              <w:rPr>
                <w:bCs/>
                <w:szCs w:val="24"/>
              </w:rPr>
              <w:t>3,4</w:t>
            </w:r>
          </w:p>
        </w:tc>
        <w:tc>
          <w:tcPr>
            <w:tcW w:w="992" w:type="dxa"/>
            <w:tcBorders>
              <w:top w:val="single" w:sz="4" w:space="0" w:color="auto"/>
              <w:left w:val="single" w:sz="4" w:space="0" w:color="auto"/>
              <w:bottom w:val="single" w:sz="4" w:space="0" w:color="auto"/>
            </w:tcBorders>
            <w:vAlign w:val="center"/>
          </w:tcPr>
          <w:p w14:paraId="20291FBE" w14:textId="524415B4" w:rsidR="00AB3C6C" w:rsidRPr="00C204B3" w:rsidRDefault="0068611C" w:rsidP="004B78DE">
            <w:pPr>
              <w:jc w:val="center"/>
              <w:rPr>
                <w:bCs/>
                <w:szCs w:val="24"/>
              </w:rPr>
            </w:pPr>
            <w:r>
              <w:rPr>
                <w:bCs/>
                <w:szCs w:val="24"/>
              </w:rPr>
              <w:t>5,9</w:t>
            </w:r>
          </w:p>
        </w:tc>
      </w:tr>
      <w:tr w:rsidR="00AB3C6C" w:rsidRPr="000637CF" w14:paraId="2039F8A3" w14:textId="77777777" w:rsidTr="00572CD4">
        <w:trPr>
          <w:trHeight w:val="404"/>
        </w:trPr>
        <w:tc>
          <w:tcPr>
            <w:tcW w:w="1843" w:type="dxa"/>
            <w:tcBorders>
              <w:top w:val="single" w:sz="4" w:space="0" w:color="auto"/>
              <w:bottom w:val="single" w:sz="4" w:space="0" w:color="auto"/>
              <w:right w:val="single" w:sz="4" w:space="0" w:color="auto"/>
            </w:tcBorders>
            <w:vAlign w:val="center"/>
          </w:tcPr>
          <w:p w14:paraId="56C2E564" w14:textId="795E0761" w:rsidR="00AB3C6C" w:rsidRPr="007E2F44" w:rsidRDefault="00AB3C6C" w:rsidP="004B78DE">
            <w:pPr>
              <w:jc w:val="center"/>
              <w:rPr>
                <w:i/>
                <w:szCs w:val="24"/>
              </w:rPr>
            </w:pPr>
            <w:r w:rsidRPr="007E2F44">
              <w:rPr>
                <w:i/>
                <w:szCs w:val="24"/>
              </w:rPr>
              <w:t>Josvainių</w:t>
            </w:r>
          </w:p>
        </w:tc>
        <w:tc>
          <w:tcPr>
            <w:tcW w:w="1559" w:type="dxa"/>
            <w:tcBorders>
              <w:top w:val="single" w:sz="4" w:space="0" w:color="auto"/>
              <w:left w:val="single" w:sz="4" w:space="0" w:color="auto"/>
              <w:bottom w:val="single" w:sz="4" w:space="0" w:color="auto"/>
              <w:right w:val="single" w:sz="4" w:space="0" w:color="auto"/>
            </w:tcBorders>
            <w:vAlign w:val="center"/>
          </w:tcPr>
          <w:p w14:paraId="0DE705AC" w14:textId="04ACBCDE" w:rsidR="00AB3C6C" w:rsidRPr="007E2F44" w:rsidRDefault="00AB3C6C" w:rsidP="004B78DE">
            <w:pPr>
              <w:jc w:val="center"/>
              <w:rPr>
                <w:bCs/>
                <w:color w:val="000000"/>
                <w:szCs w:val="24"/>
              </w:rPr>
            </w:pPr>
            <w:r w:rsidRPr="009A71A4">
              <w:rPr>
                <w:bCs/>
                <w:color w:val="000000"/>
                <w:szCs w:val="24"/>
              </w:rPr>
              <w:t>5,1</w:t>
            </w:r>
          </w:p>
        </w:tc>
        <w:tc>
          <w:tcPr>
            <w:tcW w:w="1418" w:type="dxa"/>
            <w:tcBorders>
              <w:top w:val="single" w:sz="4" w:space="0" w:color="auto"/>
              <w:left w:val="single" w:sz="4" w:space="0" w:color="auto"/>
              <w:bottom w:val="single" w:sz="4" w:space="0" w:color="auto"/>
              <w:right w:val="single" w:sz="4" w:space="0" w:color="auto"/>
            </w:tcBorders>
            <w:vAlign w:val="center"/>
          </w:tcPr>
          <w:p w14:paraId="72D150E0" w14:textId="4B84E2BA" w:rsidR="00AB3C6C" w:rsidRPr="007E2F44" w:rsidRDefault="00AB3C6C" w:rsidP="004B78DE">
            <w:pPr>
              <w:jc w:val="center"/>
              <w:rPr>
                <w:bCs/>
                <w:color w:val="000000"/>
                <w:szCs w:val="24"/>
              </w:rPr>
            </w:pPr>
            <w:r w:rsidRPr="009A71A4">
              <w:rPr>
                <w:bCs/>
                <w:color w:val="000000"/>
                <w:szCs w:val="24"/>
              </w:rPr>
              <w:t>5,1</w:t>
            </w:r>
          </w:p>
        </w:tc>
        <w:tc>
          <w:tcPr>
            <w:tcW w:w="1134" w:type="dxa"/>
            <w:tcBorders>
              <w:top w:val="single" w:sz="4" w:space="0" w:color="auto"/>
              <w:left w:val="single" w:sz="4" w:space="0" w:color="auto"/>
              <w:bottom w:val="single" w:sz="4" w:space="0" w:color="auto"/>
              <w:right w:val="single" w:sz="4" w:space="0" w:color="auto"/>
            </w:tcBorders>
            <w:vAlign w:val="center"/>
          </w:tcPr>
          <w:p w14:paraId="6318A6D2" w14:textId="6EDFE742" w:rsidR="00AB3C6C" w:rsidRPr="002106B6" w:rsidRDefault="00932DB6" w:rsidP="004B78DE">
            <w:pPr>
              <w:jc w:val="center"/>
              <w:rPr>
                <w:bCs/>
                <w:szCs w:val="24"/>
              </w:rPr>
            </w:pPr>
            <w:r w:rsidRPr="002106B6">
              <w:rPr>
                <w:bCs/>
                <w:szCs w:val="24"/>
              </w:rPr>
              <w:t>10,2</w:t>
            </w:r>
          </w:p>
        </w:tc>
        <w:tc>
          <w:tcPr>
            <w:tcW w:w="1276" w:type="dxa"/>
            <w:tcBorders>
              <w:top w:val="single" w:sz="4" w:space="0" w:color="auto"/>
              <w:left w:val="single" w:sz="4" w:space="0" w:color="auto"/>
              <w:bottom w:val="single" w:sz="4" w:space="0" w:color="auto"/>
              <w:right w:val="single" w:sz="4" w:space="0" w:color="auto"/>
            </w:tcBorders>
            <w:vAlign w:val="center"/>
          </w:tcPr>
          <w:p w14:paraId="43C4B376" w14:textId="695C3412" w:rsidR="00AB3C6C" w:rsidRPr="00BC5741" w:rsidRDefault="00EF61AA" w:rsidP="004B78DE">
            <w:pPr>
              <w:jc w:val="center"/>
              <w:rPr>
                <w:bCs/>
                <w:szCs w:val="24"/>
              </w:rPr>
            </w:pPr>
            <w:r>
              <w:rPr>
                <w:bCs/>
                <w:szCs w:val="24"/>
              </w:rPr>
              <w:t>2,2</w:t>
            </w:r>
          </w:p>
        </w:tc>
        <w:tc>
          <w:tcPr>
            <w:tcW w:w="1417" w:type="dxa"/>
            <w:tcBorders>
              <w:top w:val="single" w:sz="4" w:space="0" w:color="auto"/>
              <w:left w:val="single" w:sz="4" w:space="0" w:color="auto"/>
              <w:bottom w:val="single" w:sz="4" w:space="0" w:color="auto"/>
              <w:right w:val="single" w:sz="4" w:space="0" w:color="auto"/>
            </w:tcBorders>
            <w:vAlign w:val="center"/>
          </w:tcPr>
          <w:p w14:paraId="6C25824B" w14:textId="4F49E84B" w:rsidR="00AB3C6C" w:rsidRPr="00BC5741" w:rsidRDefault="00EF61AA" w:rsidP="004B78DE">
            <w:pPr>
              <w:jc w:val="center"/>
              <w:rPr>
                <w:bCs/>
                <w:szCs w:val="24"/>
              </w:rPr>
            </w:pPr>
            <w:r>
              <w:rPr>
                <w:bCs/>
                <w:szCs w:val="24"/>
              </w:rPr>
              <w:t>3,2</w:t>
            </w:r>
          </w:p>
        </w:tc>
        <w:tc>
          <w:tcPr>
            <w:tcW w:w="992" w:type="dxa"/>
            <w:tcBorders>
              <w:top w:val="single" w:sz="4" w:space="0" w:color="auto"/>
              <w:left w:val="single" w:sz="4" w:space="0" w:color="auto"/>
              <w:bottom w:val="single" w:sz="4" w:space="0" w:color="auto"/>
            </w:tcBorders>
            <w:vAlign w:val="center"/>
          </w:tcPr>
          <w:p w14:paraId="76045B92" w14:textId="05AE515C" w:rsidR="00AB3C6C" w:rsidRPr="00BC5741" w:rsidRDefault="00EF61AA" w:rsidP="004B78DE">
            <w:pPr>
              <w:jc w:val="center"/>
              <w:rPr>
                <w:bCs/>
                <w:szCs w:val="24"/>
              </w:rPr>
            </w:pPr>
            <w:r>
              <w:rPr>
                <w:bCs/>
                <w:szCs w:val="24"/>
              </w:rPr>
              <w:t>5,4</w:t>
            </w:r>
          </w:p>
        </w:tc>
      </w:tr>
      <w:tr w:rsidR="00AB3C6C" w:rsidRPr="000637CF" w14:paraId="213DE783" w14:textId="77777777" w:rsidTr="00572CD4">
        <w:trPr>
          <w:trHeight w:val="404"/>
        </w:trPr>
        <w:tc>
          <w:tcPr>
            <w:tcW w:w="1843" w:type="dxa"/>
            <w:tcBorders>
              <w:top w:val="single" w:sz="4" w:space="0" w:color="auto"/>
              <w:bottom w:val="single" w:sz="4" w:space="0" w:color="auto"/>
              <w:right w:val="single" w:sz="4" w:space="0" w:color="auto"/>
            </w:tcBorders>
            <w:vAlign w:val="center"/>
          </w:tcPr>
          <w:p w14:paraId="6B043DC9" w14:textId="77777777" w:rsidR="00AB3C6C" w:rsidRPr="007E2F44" w:rsidRDefault="00AB3C6C" w:rsidP="004B78DE">
            <w:pPr>
              <w:jc w:val="center"/>
              <w:rPr>
                <w:i/>
                <w:szCs w:val="24"/>
              </w:rPr>
            </w:pPr>
            <w:r w:rsidRPr="007E2F44">
              <w:rPr>
                <w:i/>
                <w:szCs w:val="24"/>
              </w:rPr>
              <w:t>Kėdainių miesto</w:t>
            </w:r>
          </w:p>
        </w:tc>
        <w:tc>
          <w:tcPr>
            <w:tcW w:w="1559" w:type="dxa"/>
            <w:tcBorders>
              <w:top w:val="single" w:sz="4" w:space="0" w:color="auto"/>
              <w:left w:val="single" w:sz="4" w:space="0" w:color="auto"/>
              <w:bottom w:val="single" w:sz="4" w:space="0" w:color="auto"/>
              <w:right w:val="single" w:sz="4" w:space="0" w:color="auto"/>
            </w:tcBorders>
            <w:vAlign w:val="center"/>
          </w:tcPr>
          <w:p w14:paraId="1CC3272E" w14:textId="401EB478" w:rsidR="00AB3C6C" w:rsidRPr="007E2F44" w:rsidRDefault="00AB3C6C" w:rsidP="004B78DE">
            <w:pPr>
              <w:jc w:val="center"/>
              <w:rPr>
                <w:bCs/>
                <w:color w:val="000000"/>
                <w:szCs w:val="24"/>
              </w:rPr>
            </w:pPr>
            <w:r>
              <w:rPr>
                <w:bCs/>
                <w:color w:val="000000"/>
                <w:szCs w:val="24"/>
              </w:rPr>
              <w:t>1</w:t>
            </w:r>
            <w:r w:rsidRPr="009A71A4">
              <w:rPr>
                <w:bCs/>
                <w:color w:val="000000"/>
                <w:szCs w:val="24"/>
              </w:rPr>
              <w:t>5,1</w:t>
            </w:r>
          </w:p>
        </w:tc>
        <w:tc>
          <w:tcPr>
            <w:tcW w:w="1418" w:type="dxa"/>
            <w:tcBorders>
              <w:top w:val="single" w:sz="4" w:space="0" w:color="auto"/>
              <w:left w:val="single" w:sz="4" w:space="0" w:color="auto"/>
              <w:bottom w:val="single" w:sz="4" w:space="0" w:color="auto"/>
              <w:right w:val="single" w:sz="4" w:space="0" w:color="auto"/>
            </w:tcBorders>
            <w:vAlign w:val="center"/>
          </w:tcPr>
          <w:p w14:paraId="05C2DD91" w14:textId="359BFACD" w:rsidR="00AB3C6C" w:rsidRPr="007E2F44" w:rsidRDefault="00AB3C6C" w:rsidP="004B78DE">
            <w:pPr>
              <w:jc w:val="center"/>
              <w:rPr>
                <w:bCs/>
                <w:color w:val="000000"/>
                <w:szCs w:val="24"/>
              </w:rPr>
            </w:pPr>
            <w:r>
              <w:rPr>
                <w:bCs/>
                <w:color w:val="000000"/>
                <w:szCs w:val="24"/>
              </w:rPr>
              <w:t>0,0</w:t>
            </w:r>
          </w:p>
        </w:tc>
        <w:tc>
          <w:tcPr>
            <w:tcW w:w="1134" w:type="dxa"/>
            <w:tcBorders>
              <w:top w:val="single" w:sz="4" w:space="0" w:color="auto"/>
              <w:left w:val="single" w:sz="4" w:space="0" w:color="auto"/>
              <w:bottom w:val="single" w:sz="4" w:space="0" w:color="auto"/>
              <w:right w:val="single" w:sz="4" w:space="0" w:color="auto"/>
            </w:tcBorders>
            <w:vAlign w:val="center"/>
          </w:tcPr>
          <w:p w14:paraId="1FBAAC97" w14:textId="783163BF" w:rsidR="00AB3C6C" w:rsidRPr="007E2F44" w:rsidRDefault="00932DB6" w:rsidP="004B78DE">
            <w:pPr>
              <w:jc w:val="center"/>
              <w:rPr>
                <w:bCs/>
                <w:color w:val="000000"/>
                <w:szCs w:val="24"/>
              </w:rPr>
            </w:pPr>
            <w:r>
              <w:rPr>
                <w:bCs/>
                <w:color w:val="000000"/>
                <w:szCs w:val="24"/>
              </w:rPr>
              <w:t>15,1</w:t>
            </w:r>
          </w:p>
        </w:tc>
        <w:tc>
          <w:tcPr>
            <w:tcW w:w="1276" w:type="dxa"/>
            <w:tcBorders>
              <w:top w:val="single" w:sz="4" w:space="0" w:color="auto"/>
              <w:left w:val="single" w:sz="4" w:space="0" w:color="auto"/>
              <w:bottom w:val="single" w:sz="4" w:space="0" w:color="auto"/>
              <w:right w:val="single" w:sz="4" w:space="0" w:color="auto"/>
            </w:tcBorders>
            <w:vAlign w:val="center"/>
          </w:tcPr>
          <w:p w14:paraId="577BD713" w14:textId="722222AD" w:rsidR="00AB3C6C" w:rsidRPr="00E04E89" w:rsidRDefault="0068611C" w:rsidP="004B78DE">
            <w:pPr>
              <w:jc w:val="center"/>
              <w:rPr>
                <w:bCs/>
                <w:szCs w:val="24"/>
              </w:rPr>
            </w:pPr>
            <w:r>
              <w:rPr>
                <w:bCs/>
                <w:szCs w:val="24"/>
              </w:rPr>
              <w:t>6,3</w:t>
            </w:r>
          </w:p>
        </w:tc>
        <w:tc>
          <w:tcPr>
            <w:tcW w:w="1417" w:type="dxa"/>
            <w:tcBorders>
              <w:top w:val="single" w:sz="4" w:space="0" w:color="auto"/>
              <w:left w:val="single" w:sz="4" w:space="0" w:color="auto"/>
              <w:bottom w:val="single" w:sz="4" w:space="0" w:color="auto"/>
              <w:right w:val="single" w:sz="4" w:space="0" w:color="auto"/>
            </w:tcBorders>
            <w:vAlign w:val="center"/>
          </w:tcPr>
          <w:p w14:paraId="44F6D2E9" w14:textId="16F59F7D" w:rsidR="00AB3C6C" w:rsidRPr="00E04E89" w:rsidRDefault="00AB3C6C" w:rsidP="004B78DE">
            <w:pPr>
              <w:jc w:val="center"/>
              <w:rPr>
                <w:bCs/>
                <w:szCs w:val="24"/>
              </w:rPr>
            </w:pPr>
            <w:r w:rsidRPr="00E04E89">
              <w:rPr>
                <w:bCs/>
                <w:szCs w:val="24"/>
              </w:rPr>
              <w:t>0,0</w:t>
            </w:r>
          </w:p>
        </w:tc>
        <w:tc>
          <w:tcPr>
            <w:tcW w:w="992" w:type="dxa"/>
            <w:tcBorders>
              <w:top w:val="single" w:sz="4" w:space="0" w:color="auto"/>
              <w:left w:val="single" w:sz="4" w:space="0" w:color="auto"/>
              <w:bottom w:val="single" w:sz="4" w:space="0" w:color="auto"/>
            </w:tcBorders>
            <w:vAlign w:val="center"/>
          </w:tcPr>
          <w:p w14:paraId="4C061AC5" w14:textId="40A068A1" w:rsidR="00AB3C6C" w:rsidRPr="00E04E89" w:rsidRDefault="0068611C" w:rsidP="004B78DE">
            <w:pPr>
              <w:jc w:val="center"/>
              <w:rPr>
                <w:bCs/>
                <w:szCs w:val="24"/>
              </w:rPr>
            </w:pPr>
            <w:r>
              <w:rPr>
                <w:bCs/>
                <w:szCs w:val="24"/>
              </w:rPr>
              <w:t>6,3</w:t>
            </w:r>
          </w:p>
        </w:tc>
      </w:tr>
      <w:tr w:rsidR="00AB3C6C" w:rsidRPr="000637CF" w14:paraId="76D00530" w14:textId="77777777" w:rsidTr="00572CD4">
        <w:trPr>
          <w:trHeight w:val="404"/>
        </w:trPr>
        <w:tc>
          <w:tcPr>
            <w:tcW w:w="1843" w:type="dxa"/>
            <w:tcBorders>
              <w:top w:val="single" w:sz="4" w:space="0" w:color="auto"/>
              <w:bottom w:val="single" w:sz="4" w:space="0" w:color="auto"/>
              <w:right w:val="single" w:sz="4" w:space="0" w:color="auto"/>
            </w:tcBorders>
            <w:vAlign w:val="center"/>
          </w:tcPr>
          <w:p w14:paraId="5EE74E4D" w14:textId="77777777" w:rsidR="00AB3C6C" w:rsidRPr="007E2F44" w:rsidRDefault="00AB3C6C" w:rsidP="004B78DE">
            <w:pPr>
              <w:jc w:val="center"/>
              <w:rPr>
                <w:i/>
                <w:szCs w:val="24"/>
              </w:rPr>
            </w:pPr>
            <w:r w:rsidRPr="007E2F44">
              <w:rPr>
                <w:i/>
                <w:szCs w:val="24"/>
              </w:rPr>
              <w:t>Krakių</w:t>
            </w:r>
          </w:p>
        </w:tc>
        <w:tc>
          <w:tcPr>
            <w:tcW w:w="1559" w:type="dxa"/>
            <w:tcBorders>
              <w:top w:val="single" w:sz="4" w:space="0" w:color="auto"/>
              <w:left w:val="single" w:sz="4" w:space="0" w:color="auto"/>
              <w:bottom w:val="single" w:sz="4" w:space="0" w:color="auto"/>
              <w:right w:val="single" w:sz="4" w:space="0" w:color="auto"/>
            </w:tcBorders>
            <w:vAlign w:val="center"/>
          </w:tcPr>
          <w:p w14:paraId="6AB3C546" w14:textId="455941C7" w:rsidR="00AB3C6C" w:rsidRPr="007E2F44" w:rsidRDefault="00AB3C6C" w:rsidP="004B78DE">
            <w:pPr>
              <w:jc w:val="center"/>
              <w:rPr>
                <w:bCs/>
                <w:szCs w:val="24"/>
              </w:rPr>
            </w:pPr>
            <w:r w:rsidRPr="009A71A4">
              <w:rPr>
                <w:bCs/>
                <w:color w:val="000000"/>
                <w:szCs w:val="24"/>
              </w:rPr>
              <w:t>5,1</w:t>
            </w:r>
          </w:p>
        </w:tc>
        <w:tc>
          <w:tcPr>
            <w:tcW w:w="1418" w:type="dxa"/>
            <w:tcBorders>
              <w:top w:val="single" w:sz="4" w:space="0" w:color="auto"/>
              <w:left w:val="single" w:sz="4" w:space="0" w:color="auto"/>
              <w:bottom w:val="single" w:sz="4" w:space="0" w:color="auto"/>
              <w:right w:val="single" w:sz="4" w:space="0" w:color="auto"/>
            </w:tcBorders>
            <w:vAlign w:val="center"/>
          </w:tcPr>
          <w:p w14:paraId="0DA3FE73" w14:textId="08877514" w:rsidR="00AB3C6C" w:rsidRPr="007E2F44" w:rsidRDefault="00AB3C6C" w:rsidP="004B78DE">
            <w:pPr>
              <w:jc w:val="center"/>
              <w:rPr>
                <w:bCs/>
                <w:szCs w:val="24"/>
              </w:rPr>
            </w:pPr>
            <w:r w:rsidRPr="009A71A4">
              <w:rPr>
                <w:bCs/>
                <w:color w:val="000000"/>
                <w:szCs w:val="24"/>
              </w:rPr>
              <w:t>5,1</w:t>
            </w:r>
          </w:p>
        </w:tc>
        <w:tc>
          <w:tcPr>
            <w:tcW w:w="1134" w:type="dxa"/>
            <w:tcBorders>
              <w:top w:val="single" w:sz="4" w:space="0" w:color="auto"/>
              <w:left w:val="single" w:sz="4" w:space="0" w:color="auto"/>
              <w:bottom w:val="single" w:sz="4" w:space="0" w:color="auto"/>
              <w:right w:val="single" w:sz="4" w:space="0" w:color="auto"/>
            </w:tcBorders>
            <w:vAlign w:val="center"/>
          </w:tcPr>
          <w:p w14:paraId="67654A75" w14:textId="656AC5B5" w:rsidR="00AB3C6C" w:rsidRPr="007E2F44" w:rsidRDefault="00932DB6" w:rsidP="004B78DE">
            <w:pPr>
              <w:jc w:val="center"/>
              <w:rPr>
                <w:bCs/>
                <w:szCs w:val="24"/>
              </w:rPr>
            </w:pPr>
            <w:r>
              <w:rPr>
                <w:bCs/>
                <w:szCs w:val="24"/>
              </w:rPr>
              <w:t>10,2</w:t>
            </w:r>
          </w:p>
        </w:tc>
        <w:tc>
          <w:tcPr>
            <w:tcW w:w="1276" w:type="dxa"/>
            <w:tcBorders>
              <w:top w:val="single" w:sz="4" w:space="0" w:color="auto"/>
              <w:left w:val="single" w:sz="4" w:space="0" w:color="auto"/>
              <w:bottom w:val="single" w:sz="4" w:space="0" w:color="auto"/>
              <w:right w:val="single" w:sz="4" w:space="0" w:color="auto"/>
            </w:tcBorders>
            <w:vAlign w:val="center"/>
          </w:tcPr>
          <w:p w14:paraId="33E64BB0" w14:textId="2E01DFCC" w:rsidR="00AB3C6C" w:rsidRPr="0025033A" w:rsidRDefault="000436B2" w:rsidP="004B78DE">
            <w:pPr>
              <w:jc w:val="center"/>
              <w:rPr>
                <w:bCs/>
                <w:szCs w:val="24"/>
              </w:rPr>
            </w:pPr>
            <w:r>
              <w:rPr>
                <w:bCs/>
                <w:szCs w:val="24"/>
              </w:rPr>
              <w:t>0,</w:t>
            </w:r>
            <w:r w:rsidR="0068611C">
              <w:rPr>
                <w:bCs/>
                <w:szCs w:val="24"/>
              </w:rPr>
              <w:t>5</w:t>
            </w:r>
          </w:p>
        </w:tc>
        <w:tc>
          <w:tcPr>
            <w:tcW w:w="1417" w:type="dxa"/>
            <w:tcBorders>
              <w:top w:val="single" w:sz="4" w:space="0" w:color="auto"/>
              <w:left w:val="single" w:sz="4" w:space="0" w:color="auto"/>
              <w:bottom w:val="single" w:sz="4" w:space="0" w:color="auto"/>
              <w:right w:val="single" w:sz="4" w:space="0" w:color="auto"/>
            </w:tcBorders>
            <w:vAlign w:val="center"/>
          </w:tcPr>
          <w:p w14:paraId="24F268F8" w14:textId="0E77A04C" w:rsidR="00AB3C6C" w:rsidRPr="0025033A" w:rsidRDefault="000436B2" w:rsidP="004B78DE">
            <w:pPr>
              <w:jc w:val="center"/>
              <w:rPr>
                <w:bCs/>
                <w:szCs w:val="24"/>
              </w:rPr>
            </w:pPr>
            <w:r>
              <w:rPr>
                <w:bCs/>
                <w:szCs w:val="24"/>
              </w:rPr>
              <w:t>0,2</w:t>
            </w:r>
          </w:p>
        </w:tc>
        <w:tc>
          <w:tcPr>
            <w:tcW w:w="992" w:type="dxa"/>
            <w:tcBorders>
              <w:top w:val="single" w:sz="4" w:space="0" w:color="auto"/>
              <w:left w:val="single" w:sz="4" w:space="0" w:color="auto"/>
              <w:bottom w:val="single" w:sz="4" w:space="0" w:color="auto"/>
            </w:tcBorders>
            <w:vAlign w:val="center"/>
          </w:tcPr>
          <w:p w14:paraId="02B1B742" w14:textId="678C6567" w:rsidR="00AB3C6C" w:rsidRPr="0025033A" w:rsidRDefault="000436B2" w:rsidP="004B78DE">
            <w:pPr>
              <w:jc w:val="center"/>
              <w:rPr>
                <w:bCs/>
                <w:szCs w:val="24"/>
              </w:rPr>
            </w:pPr>
            <w:r>
              <w:rPr>
                <w:bCs/>
                <w:szCs w:val="24"/>
              </w:rPr>
              <w:t>0,7</w:t>
            </w:r>
          </w:p>
        </w:tc>
      </w:tr>
      <w:tr w:rsidR="00AB3C6C" w:rsidRPr="000637CF" w14:paraId="6E73CC94" w14:textId="77777777" w:rsidTr="00572CD4">
        <w:trPr>
          <w:trHeight w:val="404"/>
        </w:trPr>
        <w:tc>
          <w:tcPr>
            <w:tcW w:w="1843" w:type="dxa"/>
            <w:tcBorders>
              <w:top w:val="single" w:sz="4" w:space="0" w:color="auto"/>
              <w:bottom w:val="single" w:sz="4" w:space="0" w:color="auto"/>
              <w:right w:val="single" w:sz="4" w:space="0" w:color="auto"/>
            </w:tcBorders>
            <w:vAlign w:val="center"/>
          </w:tcPr>
          <w:p w14:paraId="2563F4B5" w14:textId="77777777" w:rsidR="00AB3C6C" w:rsidRPr="007E2F44" w:rsidRDefault="00AB3C6C" w:rsidP="004B78DE">
            <w:pPr>
              <w:jc w:val="center"/>
              <w:rPr>
                <w:i/>
                <w:szCs w:val="24"/>
              </w:rPr>
            </w:pPr>
            <w:r w:rsidRPr="007E2F44">
              <w:rPr>
                <w:i/>
                <w:szCs w:val="24"/>
              </w:rPr>
              <w:t>Pelėdnagių</w:t>
            </w:r>
          </w:p>
        </w:tc>
        <w:tc>
          <w:tcPr>
            <w:tcW w:w="1559" w:type="dxa"/>
            <w:tcBorders>
              <w:top w:val="single" w:sz="4" w:space="0" w:color="auto"/>
              <w:left w:val="single" w:sz="4" w:space="0" w:color="auto"/>
              <w:bottom w:val="single" w:sz="4" w:space="0" w:color="auto"/>
              <w:right w:val="single" w:sz="4" w:space="0" w:color="auto"/>
            </w:tcBorders>
            <w:vAlign w:val="center"/>
          </w:tcPr>
          <w:p w14:paraId="06AF8E50" w14:textId="0C3D4D08" w:rsidR="00AB3C6C" w:rsidRPr="007E2F44" w:rsidRDefault="00AB3C6C" w:rsidP="004B78DE">
            <w:pPr>
              <w:jc w:val="center"/>
              <w:rPr>
                <w:bCs/>
                <w:szCs w:val="24"/>
              </w:rPr>
            </w:pPr>
            <w:r w:rsidRPr="009A71A4">
              <w:rPr>
                <w:bCs/>
                <w:color w:val="000000"/>
                <w:szCs w:val="24"/>
              </w:rPr>
              <w:t>5,1</w:t>
            </w:r>
          </w:p>
        </w:tc>
        <w:tc>
          <w:tcPr>
            <w:tcW w:w="1418" w:type="dxa"/>
            <w:tcBorders>
              <w:top w:val="single" w:sz="4" w:space="0" w:color="auto"/>
              <w:left w:val="single" w:sz="4" w:space="0" w:color="auto"/>
              <w:bottom w:val="single" w:sz="4" w:space="0" w:color="auto"/>
              <w:right w:val="single" w:sz="4" w:space="0" w:color="auto"/>
            </w:tcBorders>
            <w:vAlign w:val="center"/>
          </w:tcPr>
          <w:p w14:paraId="17F33C47" w14:textId="4FA33B89" w:rsidR="00AB3C6C" w:rsidRPr="007E2F44" w:rsidRDefault="00AB3C6C" w:rsidP="004B78DE">
            <w:pPr>
              <w:jc w:val="center"/>
              <w:rPr>
                <w:bCs/>
                <w:szCs w:val="24"/>
              </w:rPr>
            </w:pPr>
            <w:r w:rsidRPr="009A71A4">
              <w:rPr>
                <w:bCs/>
                <w:color w:val="000000"/>
                <w:szCs w:val="24"/>
              </w:rPr>
              <w:t>5,1</w:t>
            </w:r>
          </w:p>
        </w:tc>
        <w:tc>
          <w:tcPr>
            <w:tcW w:w="1134" w:type="dxa"/>
            <w:tcBorders>
              <w:top w:val="single" w:sz="4" w:space="0" w:color="auto"/>
              <w:left w:val="single" w:sz="4" w:space="0" w:color="auto"/>
              <w:bottom w:val="single" w:sz="4" w:space="0" w:color="auto"/>
              <w:right w:val="single" w:sz="4" w:space="0" w:color="auto"/>
            </w:tcBorders>
            <w:vAlign w:val="center"/>
          </w:tcPr>
          <w:p w14:paraId="695C1F85" w14:textId="6D83FF60" w:rsidR="00AB3C6C" w:rsidRPr="007E2F44" w:rsidRDefault="00932DB6" w:rsidP="004B78DE">
            <w:pPr>
              <w:jc w:val="center"/>
              <w:rPr>
                <w:bCs/>
                <w:szCs w:val="24"/>
              </w:rPr>
            </w:pPr>
            <w:r>
              <w:rPr>
                <w:szCs w:val="24"/>
              </w:rPr>
              <w:t>10,2</w:t>
            </w:r>
          </w:p>
        </w:tc>
        <w:tc>
          <w:tcPr>
            <w:tcW w:w="1276" w:type="dxa"/>
            <w:tcBorders>
              <w:top w:val="single" w:sz="4" w:space="0" w:color="auto"/>
              <w:left w:val="single" w:sz="4" w:space="0" w:color="auto"/>
              <w:bottom w:val="single" w:sz="4" w:space="0" w:color="auto"/>
              <w:right w:val="single" w:sz="4" w:space="0" w:color="auto"/>
            </w:tcBorders>
            <w:vAlign w:val="center"/>
          </w:tcPr>
          <w:p w14:paraId="0E322635" w14:textId="476985AF" w:rsidR="00AB3C6C" w:rsidRPr="00B67A24" w:rsidRDefault="00412C7F" w:rsidP="004B78DE">
            <w:pPr>
              <w:jc w:val="center"/>
              <w:rPr>
                <w:bCs/>
                <w:szCs w:val="24"/>
              </w:rPr>
            </w:pPr>
            <w:r>
              <w:rPr>
                <w:bCs/>
                <w:szCs w:val="24"/>
              </w:rPr>
              <w:t>4,5</w:t>
            </w:r>
          </w:p>
        </w:tc>
        <w:tc>
          <w:tcPr>
            <w:tcW w:w="1417" w:type="dxa"/>
            <w:tcBorders>
              <w:top w:val="single" w:sz="4" w:space="0" w:color="auto"/>
              <w:left w:val="single" w:sz="4" w:space="0" w:color="auto"/>
              <w:bottom w:val="single" w:sz="4" w:space="0" w:color="auto"/>
              <w:right w:val="single" w:sz="4" w:space="0" w:color="auto"/>
            </w:tcBorders>
            <w:vAlign w:val="center"/>
          </w:tcPr>
          <w:p w14:paraId="34F08084" w14:textId="0C681A6C" w:rsidR="00AB3C6C" w:rsidRPr="00B67A24" w:rsidRDefault="00412C7F" w:rsidP="004B78DE">
            <w:pPr>
              <w:jc w:val="center"/>
              <w:rPr>
                <w:bCs/>
                <w:szCs w:val="24"/>
              </w:rPr>
            </w:pPr>
            <w:r>
              <w:rPr>
                <w:bCs/>
                <w:szCs w:val="24"/>
              </w:rPr>
              <w:t>4,5</w:t>
            </w:r>
          </w:p>
        </w:tc>
        <w:tc>
          <w:tcPr>
            <w:tcW w:w="992" w:type="dxa"/>
            <w:tcBorders>
              <w:top w:val="single" w:sz="4" w:space="0" w:color="auto"/>
              <w:left w:val="single" w:sz="4" w:space="0" w:color="auto"/>
              <w:bottom w:val="single" w:sz="4" w:space="0" w:color="auto"/>
            </w:tcBorders>
            <w:vAlign w:val="center"/>
          </w:tcPr>
          <w:p w14:paraId="097F29D0" w14:textId="7362382F" w:rsidR="00AB3C6C" w:rsidRPr="00B67A24" w:rsidRDefault="00412C7F" w:rsidP="004B78DE">
            <w:pPr>
              <w:jc w:val="center"/>
              <w:rPr>
                <w:bCs/>
                <w:szCs w:val="24"/>
              </w:rPr>
            </w:pPr>
            <w:r>
              <w:rPr>
                <w:bCs/>
                <w:szCs w:val="24"/>
              </w:rPr>
              <w:t>9,0</w:t>
            </w:r>
          </w:p>
        </w:tc>
      </w:tr>
      <w:tr w:rsidR="00AB3C6C" w:rsidRPr="000637CF" w14:paraId="1818B6FB" w14:textId="77777777" w:rsidTr="00572CD4">
        <w:trPr>
          <w:trHeight w:val="404"/>
        </w:trPr>
        <w:tc>
          <w:tcPr>
            <w:tcW w:w="1843" w:type="dxa"/>
            <w:tcBorders>
              <w:top w:val="single" w:sz="4" w:space="0" w:color="auto"/>
              <w:bottom w:val="single" w:sz="4" w:space="0" w:color="auto"/>
              <w:right w:val="single" w:sz="4" w:space="0" w:color="auto"/>
            </w:tcBorders>
            <w:vAlign w:val="center"/>
          </w:tcPr>
          <w:p w14:paraId="6B7C368F" w14:textId="77777777" w:rsidR="00AB3C6C" w:rsidRPr="007E2F44" w:rsidRDefault="00AB3C6C" w:rsidP="004B78DE">
            <w:pPr>
              <w:jc w:val="center"/>
              <w:rPr>
                <w:i/>
                <w:szCs w:val="24"/>
              </w:rPr>
            </w:pPr>
            <w:r w:rsidRPr="007E2F44">
              <w:rPr>
                <w:i/>
                <w:szCs w:val="24"/>
              </w:rPr>
              <w:t>Pernaravos</w:t>
            </w:r>
          </w:p>
        </w:tc>
        <w:tc>
          <w:tcPr>
            <w:tcW w:w="1559" w:type="dxa"/>
            <w:tcBorders>
              <w:top w:val="single" w:sz="4" w:space="0" w:color="auto"/>
              <w:left w:val="single" w:sz="4" w:space="0" w:color="auto"/>
              <w:bottom w:val="single" w:sz="4" w:space="0" w:color="auto"/>
              <w:right w:val="single" w:sz="4" w:space="0" w:color="auto"/>
            </w:tcBorders>
            <w:vAlign w:val="center"/>
          </w:tcPr>
          <w:p w14:paraId="17460244" w14:textId="26C0E84D" w:rsidR="00AB3C6C" w:rsidRPr="007E2F44" w:rsidRDefault="00AB3C6C" w:rsidP="004B78DE">
            <w:pPr>
              <w:jc w:val="center"/>
              <w:rPr>
                <w:bCs/>
                <w:color w:val="000000"/>
                <w:szCs w:val="24"/>
              </w:rPr>
            </w:pPr>
            <w:r w:rsidRPr="009A71A4">
              <w:rPr>
                <w:bCs/>
                <w:color w:val="000000"/>
                <w:szCs w:val="24"/>
              </w:rPr>
              <w:t>5,1</w:t>
            </w:r>
          </w:p>
        </w:tc>
        <w:tc>
          <w:tcPr>
            <w:tcW w:w="1418" w:type="dxa"/>
            <w:tcBorders>
              <w:top w:val="single" w:sz="4" w:space="0" w:color="auto"/>
              <w:left w:val="single" w:sz="4" w:space="0" w:color="auto"/>
              <w:bottom w:val="single" w:sz="4" w:space="0" w:color="auto"/>
              <w:right w:val="single" w:sz="4" w:space="0" w:color="auto"/>
            </w:tcBorders>
            <w:vAlign w:val="center"/>
          </w:tcPr>
          <w:p w14:paraId="73D196FC" w14:textId="09B6C4F0" w:rsidR="00AB3C6C" w:rsidRPr="007E2F44" w:rsidRDefault="00932DB6" w:rsidP="004B78DE">
            <w:pPr>
              <w:jc w:val="center"/>
              <w:rPr>
                <w:bCs/>
                <w:color w:val="000000"/>
                <w:szCs w:val="24"/>
              </w:rPr>
            </w:pPr>
            <w:r>
              <w:rPr>
                <w:bCs/>
                <w:color w:val="000000"/>
                <w:szCs w:val="24"/>
              </w:rPr>
              <w:t>4,5</w:t>
            </w:r>
          </w:p>
        </w:tc>
        <w:tc>
          <w:tcPr>
            <w:tcW w:w="1134" w:type="dxa"/>
            <w:tcBorders>
              <w:top w:val="single" w:sz="4" w:space="0" w:color="auto"/>
              <w:left w:val="single" w:sz="4" w:space="0" w:color="auto"/>
              <w:bottom w:val="single" w:sz="4" w:space="0" w:color="auto"/>
              <w:right w:val="single" w:sz="4" w:space="0" w:color="auto"/>
            </w:tcBorders>
            <w:vAlign w:val="center"/>
          </w:tcPr>
          <w:p w14:paraId="4A9A28CC" w14:textId="1AE5D382" w:rsidR="00AB3C6C" w:rsidRPr="007E2F44" w:rsidRDefault="00932DB6" w:rsidP="004B78DE">
            <w:pPr>
              <w:jc w:val="center"/>
              <w:rPr>
                <w:bCs/>
                <w:color w:val="000000"/>
                <w:szCs w:val="24"/>
              </w:rPr>
            </w:pPr>
            <w:r>
              <w:rPr>
                <w:bCs/>
                <w:color w:val="000000"/>
                <w:szCs w:val="24"/>
              </w:rPr>
              <w:t>9,6</w:t>
            </w:r>
          </w:p>
        </w:tc>
        <w:tc>
          <w:tcPr>
            <w:tcW w:w="1276" w:type="dxa"/>
            <w:tcBorders>
              <w:top w:val="single" w:sz="4" w:space="0" w:color="auto"/>
              <w:left w:val="single" w:sz="4" w:space="0" w:color="auto"/>
              <w:bottom w:val="single" w:sz="4" w:space="0" w:color="auto"/>
              <w:right w:val="single" w:sz="4" w:space="0" w:color="auto"/>
            </w:tcBorders>
            <w:vAlign w:val="center"/>
          </w:tcPr>
          <w:p w14:paraId="171BFFA4" w14:textId="7B065419" w:rsidR="00AB3C6C" w:rsidRPr="00B76D21" w:rsidRDefault="0068611C" w:rsidP="004B78DE">
            <w:pPr>
              <w:jc w:val="center"/>
              <w:rPr>
                <w:bCs/>
                <w:szCs w:val="24"/>
              </w:rPr>
            </w:pPr>
            <w:r>
              <w:rPr>
                <w:bCs/>
                <w:szCs w:val="24"/>
              </w:rPr>
              <w:t>1,7</w:t>
            </w:r>
          </w:p>
        </w:tc>
        <w:tc>
          <w:tcPr>
            <w:tcW w:w="1417" w:type="dxa"/>
            <w:tcBorders>
              <w:top w:val="single" w:sz="4" w:space="0" w:color="auto"/>
              <w:left w:val="single" w:sz="4" w:space="0" w:color="auto"/>
              <w:bottom w:val="single" w:sz="4" w:space="0" w:color="auto"/>
              <w:right w:val="single" w:sz="4" w:space="0" w:color="auto"/>
            </w:tcBorders>
            <w:vAlign w:val="center"/>
          </w:tcPr>
          <w:p w14:paraId="282AEEC7" w14:textId="3DCCC9F9" w:rsidR="00AB3C6C" w:rsidRPr="00B76D21" w:rsidRDefault="0068611C" w:rsidP="004B78DE">
            <w:pPr>
              <w:jc w:val="center"/>
              <w:rPr>
                <w:bCs/>
                <w:szCs w:val="24"/>
              </w:rPr>
            </w:pPr>
            <w:r>
              <w:rPr>
                <w:bCs/>
                <w:szCs w:val="24"/>
              </w:rPr>
              <w:t>3,0</w:t>
            </w:r>
          </w:p>
        </w:tc>
        <w:tc>
          <w:tcPr>
            <w:tcW w:w="992" w:type="dxa"/>
            <w:tcBorders>
              <w:top w:val="single" w:sz="4" w:space="0" w:color="auto"/>
              <w:left w:val="single" w:sz="4" w:space="0" w:color="auto"/>
              <w:bottom w:val="single" w:sz="4" w:space="0" w:color="auto"/>
            </w:tcBorders>
            <w:vAlign w:val="center"/>
          </w:tcPr>
          <w:p w14:paraId="1217049D" w14:textId="387CF0E4" w:rsidR="00AB3C6C" w:rsidRPr="00B76D21" w:rsidRDefault="0068611C" w:rsidP="004B78DE">
            <w:pPr>
              <w:jc w:val="center"/>
              <w:rPr>
                <w:bCs/>
                <w:szCs w:val="24"/>
              </w:rPr>
            </w:pPr>
            <w:r>
              <w:rPr>
                <w:bCs/>
                <w:szCs w:val="24"/>
              </w:rPr>
              <w:t>4,7</w:t>
            </w:r>
          </w:p>
        </w:tc>
      </w:tr>
      <w:tr w:rsidR="00AB3C6C" w:rsidRPr="000637CF" w14:paraId="3414B83A" w14:textId="77777777" w:rsidTr="00572CD4">
        <w:trPr>
          <w:trHeight w:val="404"/>
        </w:trPr>
        <w:tc>
          <w:tcPr>
            <w:tcW w:w="1843" w:type="dxa"/>
            <w:tcBorders>
              <w:top w:val="single" w:sz="4" w:space="0" w:color="auto"/>
              <w:bottom w:val="single" w:sz="4" w:space="0" w:color="auto"/>
              <w:right w:val="single" w:sz="4" w:space="0" w:color="auto"/>
            </w:tcBorders>
            <w:vAlign w:val="center"/>
          </w:tcPr>
          <w:p w14:paraId="07307AA7" w14:textId="77777777" w:rsidR="00AB3C6C" w:rsidRPr="007E2F44" w:rsidRDefault="00AB3C6C" w:rsidP="004B78DE">
            <w:pPr>
              <w:jc w:val="center"/>
              <w:rPr>
                <w:i/>
                <w:szCs w:val="24"/>
              </w:rPr>
            </w:pPr>
            <w:r w:rsidRPr="007E2F44">
              <w:rPr>
                <w:i/>
                <w:szCs w:val="24"/>
              </w:rPr>
              <w:t>Surviliškio</w:t>
            </w:r>
          </w:p>
        </w:tc>
        <w:tc>
          <w:tcPr>
            <w:tcW w:w="1559" w:type="dxa"/>
            <w:tcBorders>
              <w:top w:val="single" w:sz="4" w:space="0" w:color="auto"/>
              <w:left w:val="single" w:sz="4" w:space="0" w:color="auto"/>
              <w:bottom w:val="single" w:sz="4" w:space="0" w:color="auto"/>
              <w:right w:val="single" w:sz="4" w:space="0" w:color="auto"/>
            </w:tcBorders>
            <w:vAlign w:val="center"/>
          </w:tcPr>
          <w:p w14:paraId="69DE065F" w14:textId="519C94E2" w:rsidR="00AB3C6C" w:rsidRPr="007E2F44" w:rsidRDefault="00AB3C6C" w:rsidP="004B78DE">
            <w:pPr>
              <w:jc w:val="center"/>
              <w:rPr>
                <w:bCs/>
                <w:color w:val="000000"/>
                <w:szCs w:val="24"/>
              </w:rPr>
            </w:pPr>
            <w:r w:rsidRPr="009A71A4">
              <w:rPr>
                <w:bCs/>
                <w:color w:val="000000"/>
                <w:szCs w:val="24"/>
              </w:rPr>
              <w:t>5,1</w:t>
            </w:r>
          </w:p>
        </w:tc>
        <w:tc>
          <w:tcPr>
            <w:tcW w:w="1418" w:type="dxa"/>
            <w:tcBorders>
              <w:top w:val="single" w:sz="4" w:space="0" w:color="auto"/>
              <w:left w:val="single" w:sz="4" w:space="0" w:color="auto"/>
              <w:bottom w:val="single" w:sz="4" w:space="0" w:color="auto"/>
              <w:right w:val="single" w:sz="4" w:space="0" w:color="auto"/>
            </w:tcBorders>
            <w:vAlign w:val="center"/>
          </w:tcPr>
          <w:p w14:paraId="05A76313" w14:textId="748C0E0F" w:rsidR="00AB3C6C" w:rsidRPr="007E2F44" w:rsidRDefault="00932DB6" w:rsidP="004B78DE">
            <w:pPr>
              <w:jc w:val="center"/>
              <w:rPr>
                <w:bCs/>
                <w:color w:val="000000"/>
                <w:szCs w:val="24"/>
              </w:rPr>
            </w:pPr>
            <w:r>
              <w:rPr>
                <w:bCs/>
                <w:color w:val="000000"/>
                <w:szCs w:val="24"/>
              </w:rPr>
              <w:t>4,5</w:t>
            </w:r>
          </w:p>
        </w:tc>
        <w:tc>
          <w:tcPr>
            <w:tcW w:w="1134" w:type="dxa"/>
            <w:tcBorders>
              <w:top w:val="single" w:sz="4" w:space="0" w:color="auto"/>
              <w:left w:val="single" w:sz="4" w:space="0" w:color="auto"/>
              <w:bottom w:val="single" w:sz="4" w:space="0" w:color="auto"/>
              <w:right w:val="single" w:sz="4" w:space="0" w:color="auto"/>
            </w:tcBorders>
            <w:vAlign w:val="center"/>
          </w:tcPr>
          <w:p w14:paraId="01908D59" w14:textId="1558B566" w:rsidR="00AB3C6C" w:rsidRPr="007E2F44" w:rsidRDefault="00932DB6" w:rsidP="004B78DE">
            <w:pPr>
              <w:jc w:val="center"/>
              <w:rPr>
                <w:bCs/>
                <w:color w:val="000000"/>
                <w:szCs w:val="24"/>
              </w:rPr>
            </w:pPr>
            <w:r>
              <w:rPr>
                <w:bCs/>
                <w:color w:val="000000"/>
                <w:szCs w:val="24"/>
              </w:rPr>
              <w:t>9,6</w:t>
            </w:r>
          </w:p>
        </w:tc>
        <w:tc>
          <w:tcPr>
            <w:tcW w:w="1276" w:type="dxa"/>
            <w:tcBorders>
              <w:top w:val="single" w:sz="4" w:space="0" w:color="auto"/>
              <w:left w:val="single" w:sz="4" w:space="0" w:color="auto"/>
              <w:bottom w:val="single" w:sz="4" w:space="0" w:color="auto"/>
              <w:right w:val="single" w:sz="4" w:space="0" w:color="auto"/>
            </w:tcBorders>
            <w:vAlign w:val="center"/>
          </w:tcPr>
          <w:p w14:paraId="218B40B6" w14:textId="0A00FD63" w:rsidR="00AB3C6C" w:rsidRPr="00D659DE" w:rsidRDefault="000436B2" w:rsidP="004B78DE">
            <w:pPr>
              <w:jc w:val="center"/>
              <w:rPr>
                <w:bCs/>
                <w:szCs w:val="24"/>
              </w:rPr>
            </w:pPr>
            <w:r>
              <w:rPr>
                <w:bCs/>
                <w:szCs w:val="24"/>
              </w:rPr>
              <w:t>4,0</w:t>
            </w:r>
          </w:p>
        </w:tc>
        <w:tc>
          <w:tcPr>
            <w:tcW w:w="1417" w:type="dxa"/>
            <w:tcBorders>
              <w:top w:val="single" w:sz="4" w:space="0" w:color="auto"/>
              <w:left w:val="single" w:sz="4" w:space="0" w:color="auto"/>
              <w:bottom w:val="single" w:sz="4" w:space="0" w:color="auto"/>
              <w:right w:val="single" w:sz="4" w:space="0" w:color="auto"/>
            </w:tcBorders>
            <w:vAlign w:val="center"/>
          </w:tcPr>
          <w:p w14:paraId="763E547E" w14:textId="6763AFE2" w:rsidR="00AB3C6C" w:rsidRPr="00D659DE" w:rsidRDefault="000436B2" w:rsidP="004B78DE">
            <w:pPr>
              <w:jc w:val="center"/>
              <w:rPr>
                <w:bCs/>
                <w:szCs w:val="24"/>
              </w:rPr>
            </w:pPr>
            <w:r>
              <w:rPr>
                <w:bCs/>
                <w:szCs w:val="24"/>
              </w:rPr>
              <w:t>3,5</w:t>
            </w:r>
          </w:p>
        </w:tc>
        <w:tc>
          <w:tcPr>
            <w:tcW w:w="992" w:type="dxa"/>
            <w:tcBorders>
              <w:top w:val="single" w:sz="4" w:space="0" w:color="auto"/>
              <w:left w:val="single" w:sz="4" w:space="0" w:color="auto"/>
              <w:bottom w:val="single" w:sz="4" w:space="0" w:color="auto"/>
            </w:tcBorders>
            <w:vAlign w:val="center"/>
          </w:tcPr>
          <w:p w14:paraId="503C4AF7" w14:textId="5909ABD6" w:rsidR="00AB3C6C" w:rsidRPr="00D659DE" w:rsidRDefault="000436B2" w:rsidP="00447F21">
            <w:pPr>
              <w:jc w:val="center"/>
              <w:rPr>
                <w:bCs/>
                <w:szCs w:val="24"/>
              </w:rPr>
            </w:pPr>
            <w:r>
              <w:rPr>
                <w:bCs/>
                <w:szCs w:val="24"/>
              </w:rPr>
              <w:t>7,5</w:t>
            </w:r>
          </w:p>
        </w:tc>
      </w:tr>
      <w:tr w:rsidR="00AB3C6C" w:rsidRPr="000637CF" w14:paraId="24EC770F" w14:textId="77777777" w:rsidTr="00572CD4">
        <w:trPr>
          <w:trHeight w:val="404"/>
        </w:trPr>
        <w:tc>
          <w:tcPr>
            <w:tcW w:w="1843" w:type="dxa"/>
            <w:tcBorders>
              <w:top w:val="single" w:sz="4" w:space="0" w:color="auto"/>
              <w:bottom w:val="single" w:sz="4" w:space="0" w:color="auto"/>
              <w:right w:val="single" w:sz="4" w:space="0" w:color="auto"/>
            </w:tcBorders>
            <w:vAlign w:val="center"/>
          </w:tcPr>
          <w:p w14:paraId="19EC6263" w14:textId="77777777" w:rsidR="00AB3C6C" w:rsidRPr="007E2F44" w:rsidRDefault="00AB3C6C" w:rsidP="004B78DE">
            <w:pPr>
              <w:jc w:val="center"/>
              <w:rPr>
                <w:i/>
                <w:szCs w:val="24"/>
              </w:rPr>
            </w:pPr>
            <w:r w:rsidRPr="007E2F44">
              <w:rPr>
                <w:i/>
                <w:szCs w:val="24"/>
              </w:rPr>
              <w:t>Šėtos</w:t>
            </w:r>
          </w:p>
        </w:tc>
        <w:tc>
          <w:tcPr>
            <w:tcW w:w="1559" w:type="dxa"/>
            <w:tcBorders>
              <w:top w:val="single" w:sz="4" w:space="0" w:color="auto"/>
              <w:left w:val="single" w:sz="4" w:space="0" w:color="auto"/>
              <w:bottom w:val="single" w:sz="4" w:space="0" w:color="auto"/>
              <w:right w:val="single" w:sz="4" w:space="0" w:color="auto"/>
            </w:tcBorders>
            <w:vAlign w:val="center"/>
          </w:tcPr>
          <w:p w14:paraId="1C873739" w14:textId="7F0883CE" w:rsidR="00AB3C6C" w:rsidRPr="007E2F44" w:rsidRDefault="00AB3C6C" w:rsidP="004B78DE">
            <w:pPr>
              <w:jc w:val="center"/>
              <w:rPr>
                <w:bCs/>
                <w:color w:val="000000"/>
                <w:szCs w:val="24"/>
              </w:rPr>
            </w:pPr>
            <w:r w:rsidRPr="009A71A4">
              <w:rPr>
                <w:bCs/>
                <w:color w:val="000000"/>
                <w:szCs w:val="24"/>
              </w:rPr>
              <w:t>5,1</w:t>
            </w:r>
          </w:p>
        </w:tc>
        <w:tc>
          <w:tcPr>
            <w:tcW w:w="1418" w:type="dxa"/>
            <w:tcBorders>
              <w:top w:val="single" w:sz="4" w:space="0" w:color="auto"/>
              <w:left w:val="single" w:sz="4" w:space="0" w:color="auto"/>
              <w:bottom w:val="single" w:sz="4" w:space="0" w:color="auto"/>
              <w:right w:val="single" w:sz="4" w:space="0" w:color="auto"/>
            </w:tcBorders>
            <w:vAlign w:val="center"/>
          </w:tcPr>
          <w:p w14:paraId="0A5E5596" w14:textId="49644366" w:rsidR="00AB3C6C" w:rsidRPr="007E2F44" w:rsidRDefault="00AB3C6C" w:rsidP="004B78DE">
            <w:pPr>
              <w:jc w:val="center"/>
              <w:rPr>
                <w:bCs/>
                <w:color w:val="000000"/>
                <w:szCs w:val="24"/>
              </w:rPr>
            </w:pPr>
            <w:r w:rsidRPr="009A71A4">
              <w:rPr>
                <w:bCs/>
                <w:color w:val="000000"/>
                <w:szCs w:val="24"/>
              </w:rPr>
              <w:t>5,1</w:t>
            </w:r>
          </w:p>
        </w:tc>
        <w:tc>
          <w:tcPr>
            <w:tcW w:w="1134" w:type="dxa"/>
            <w:tcBorders>
              <w:top w:val="single" w:sz="4" w:space="0" w:color="auto"/>
              <w:left w:val="single" w:sz="4" w:space="0" w:color="auto"/>
              <w:bottom w:val="single" w:sz="4" w:space="0" w:color="auto"/>
              <w:right w:val="single" w:sz="4" w:space="0" w:color="auto"/>
            </w:tcBorders>
            <w:vAlign w:val="center"/>
          </w:tcPr>
          <w:p w14:paraId="600600BB" w14:textId="6FFDB5C8" w:rsidR="00AB3C6C" w:rsidRPr="007E2F44" w:rsidRDefault="00932DB6" w:rsidP="004B78DE">
            <w:pPr>
              <w:jc w:val="center"/>
              <w:rPr>
                <w:bCs/>
                <w:color w:val="000000"/>
                <w:szCs w:val="24"/>
              </w:rPr>
            </w:pPr>
            <w:r>
              <w:rPr>
                <w:bCs/>
                <w:color w:val="000000"/>
                <w:szCs w:val="24"/>
              </w:rPr>
              <w:t>10,2</w:t>
            </w:r>
          </w:p>
        </w:tc>
        <w:tc>
          <w:tcPr>
            <w:tcW w:w="1276" w:type="dxa"/>
            <w:tcBorders>
              <w:top w:val="single" w:sz="4" w:space="0" w:color="auto"/>
              <w:left w:val="single" w:sz="4" w:space="0" w:color="auto"/>
              <w:bottom w:val="single" w:sz="4" w:space="0" w:color="auto"/>
              <w:right w:val="single" w:sz="4" w:space="0" w:color="auto"/>
            </w:tcBorders>
            <w:vAlign w:val="center"/>
          </w:tcPr>
          <w:p w14:paraId="6156EA56" w14:textId="09CA12A9" w:rsidR="00AB3C6C" w:rsidRPr="008D586F" w:rsidRDefault="00EF61AA" w:rsidP="004B78DE">
            <w:pPr>
              <w:jc w:val="center"/>
              <w:rPr>
                <w:bCs/>
                <w:szCs w:val="24"/>
              </w:rPr>
            </w:pPr>
            <w:r>
              <w:rPr>
                <w:bCs/>
                <w:szCs w:val="24"/>
              </w:rPr>
              <w:t>0,8</w:t>
            </w:r>
          </w:p>
        </w:tc>
        <w:tc>
          <w:tcPr>
            <w:tcW w:w="1417" w:type="dxa"/>
            <w:tcBorders>
              <w:top w:val="single" w:sz="4" w:space="0" w:color="auto"/>
              <w:left w:val="single" w:sz="4" w:space="0" w:color="auto"/>
              <w:bottom w:val="single" w:sz="4" w:space="0" w:color="auto"/>
              <w:right w:val="single" w:sz="4" w:space="0" w:color="auto"/>
            </w:tcBorders>
            <w:vAlign w:val="center"/>
          </w:tcPr>
          <w:p w14:paraId="5E68CE5D" w14:textId="6B496A5C" w:rsidR="00AB3C6C" w:rsidRPr="008D586F" w:rsidRDefault="00EF61AA" w:rsidP="004B78DE">
            <w:pPr>
              <w:jc w:val="center"/>
              <w:rPr>
                <w:bCs/>
                <w:szCs w:val="24"/>
              </w:rPr>
            </w:pPr>
            <w:r>
              <w:rPr>
                <w:bCs/>
                <w:szCs w:val="24"/>
              </w:rPr>
              <w:t>2,9</w:t>
            </w:r>
          </w:p>
        </w:tc>
        <w:tc>
          <w:tcPr>
            <w:tcW w:w="992" w:type="dxa"/>
            <w:tcBorders>
              <w:top w:val="single" w:sz="4" w:space="0" w:color="auto"/>
              <w:left w:val="single" w:sz="4" w:space="0" w:color="auto"/>
              <w:bottom w:val="single" w:sz="4" w:space="0" w:color="auto"/>
            </w:tcBorders>
            <w:vAlign w:val="center"/>
          </w:tcPr>
          <w:p w14:paraId="75C1BFEA" w14:textId="2F13A94B" w:rsidR="00AB3C6C" w:rsidRPr="008D586F" w:rsidRDefault="00EF61AA" w:rsidP="004B78DE">
            <w:pPr>
              <w:jc w:val="center"/>
              <w:rPr>
                <w:bCs/>
                <w:szCs w:val="24"/>
              </w:rPr>
            </w:pPr>
            <w:r>
              <w:rPr>
                <w:bCs/>
                <w:szCs w:val="24"/>
              </w:rPr>
              <w:t>3,7</w:t>
            </w:r>
          </w:p>
        </w:tc>
      </w:tr>
      <w:tr w:rsidR="00AB3C6C" w:rsidRPr="000637CF" w14:paraId="026D33A1" w14:textId="77777777" w:rsidTr="00572CD4">
        <w:trPr>
          <w:trHeight w:val="404"/>
        </w:trPr>
        <w:tc>
          <w:tcPr>
            <w:tcW w:w="1843" w:type="dxa"/>
            <w:tcBorders>
              <w:top w:val="single" w:sz="4" w:space="0" w:color="auto"/>
              <w:bottom w:val="single" w:sz="4" w:space="0" w:color="auto"/>
              <w:right w:val="single" w:sz="4" w:space="0" w:color="auto"/>
            </w:tcBorders>
            <w:vAlign w:val="center"/>
          </w:tcPr>
          <w:p w14:paraId="1EA04874" w14:textId="77777777" w:rsidR="00AB3C6C" w:rsidRPr="007E2F44" w:rsidRDefault="00AB3C6C" w:rsidP="004B78DE">
            <w:pPr>
              <w:jc w:val="center"/>
              <w:rPr>
                <w:i/>
                <w:szCs w:val="24"/>
              </w:rPr>
            </w:pPr>
            <w:r w:rsidRPr="007E2F44">
              <w:rPr>
                <w:i/>
                <w:szCs w:val="24"/>
              </w:rPr>
              <w:t>Truskavos</w:t>
            </w:r>
          </w:p>
        </w:tc>
        <w:tc>
          <w:tcPr>
            <w:tcW w:w="1559" w:type="dxa"/>
            <w:tcBorders>
              <w:top w:val="single" w:sz="4" w:space="0" w:color="auto"/>
              <w:left w:val="single" w:sz="4" w:space="0" w:color="auto"/>
              <w:bottom w:val="single" w:sz="4" w:space="0" w:color="auto"/>
              <w:right w:val="single" w:sz="4" w:space="0" w:color="auto"/>
            </w:tcBorders>
            <w:vAlign w:val="center"/>
          </w:tcPr>
          <w:p w14:paraId="060840FE" w14:textId="04B570A6" w:rsidR="00AB3C6C" w:rsidRPr="007E2F44" w:rsidRDefault="00AB3C6C" w:rsidP="004B78DE">
            <w:pPr>
              <w:jc w:val="center"/>
              <w:rPr>
                <w:bCs/>
                <w:color w:val="000000"/>
                <w:szCs w:val="24"/>
              </w:rPr>
            </w:pPr>
            <w:r w:rsidRPr="009A71A4">
              <w:rPr>
                <w:bCs/>
                <w:color w:val="000000"/>
                <w:szCs w:val="24"/>
              </w:rPr>
              <w:t>5,1</w:t>
            </w:r>
          </w:p>
        </w:tc>
        <w:tc>
          <w:tcPr>
            <w:tcW w:w="1418" w:type="dxa"/>
            <w:tcBorders>
              <w:top w:val="single" w:sz="4" w:space="0" w:color="auto"/>
              <w:left w:val="single" w:sz="4" w:space="0" w:color="auto"/>
              <w:bottom w:val="single" w:sz="4" w:space="0" w:color="auto"/>
              <w:right w:val="single" w:sz="4" w:space="0" w:color="auto"/>
            </w:tcBorders>
            <w:vAlign w:val="center"/>
          </w:tcPr>
          <w:p w14:paraId="05B20241" w14:textId="7E6302AA" w:rsidR="00AB3C6C" w:rsidRPr="007E2F44" w:rsidRDefault="00932DB6" w:rsidP="004B78DE">
            <w:pPr>
              <w:jc w:val="center"/>
              <w:rPr>
                <w:bCs/>
                <w:color w:val="000000"/>
                <w:szCs w:val="24"/>
              </w:rPr>
            </w:pPr>
            <w:r>
              <w:rPr>
                <w:bCs/>
                <w:color w:val="000000"/>
                <w:szCs w:val="24"/>
              </w:rPr>
              <w:t>4,6</w:t>
            </w:r>
          </w:p>
        </w:tc>
        <w:tc>
          <w:tcPr>
            <w:tcW w:w="1134" w:type="dxa"/>
            <w:tcBorders>
              <w:top w:val="single" w:sz="4" w:space="0" w:color="auto"/>
              <w:left w:val="single" w:sz="4" w:space="0" w:color="auto"/>
              <w:bottom w:val="single" w:sz="4" w:space="0" w:color="auto"/>
              <w:right w:val="single" w:sz="4" w:space="0" w:color="auto"/>
            </w:tcBorders>
            <w:vAlign w:val="center"/>
          </w:tcPr>
          <w:p w14:paraId="190D3103" w14:textId="1AF087D2" w:rsidR="00AB3C6C" w:rsidRPr="007E2F44" w:rsidRDefault="00932DB6" w:rsidP="004B78DE">
            <w:pPr>
              <w:jc w:val="center"/>
              <w:rPr>
                <w:bCs/>
                <w:color w:val="000000"/>
                <w:szCs w:val="24"/>
              </w:rPr>
            </w:pPr>
            <w:r>
              <w:rPr>
                <w:bCs/>
                <w:color w:val="000000"/>
                <w:szCs w:val="24"/>
              </w:rPr>
              <w:t>9,7</w:t>
            </w:r>
          </w:p>
        </w:tc>
        <w:tc>
          <w:tcPr>
            <w:tcW w:w="1276" w:type="dxa"/>
            <w:tcBorders>
              <w:top w:val="single" w:sz="4" w:space="0" w:color="auto"/>
              <w:left w:val="single" w:sz="4" w:space="0" w:color="auto"/>
              <w:bottom w:val="single" w:sz="4" w:space="0" w:color="auto"/>
              <w:right w:val="single" w:sz="4" w:space="0" w:color="auto"/>
            </w:tcBorders>
            <w:vAlign w:val="center"/>
          </w:tcPr>
          <w:p w14:paraId="2A1DF8D0" w14:textId="65A10AA9" w:rsidR="00AB3C6C" w:rsidRPr="00787ED8" w:rsidRDefault="0068611C" w:rsidP="004B78DE">
            <w:pPr>
              <w:jc w:val="center"/>
              <w:rPr>
                <w:bCs/>
                <w:szCs w:val="24"/>
              </w:rPr>
            </w:pPr>
            <w:r>
              <w:rPr>
                <w:bCs/>
                <w:szCs w:val="24"/>
              </w:rPr>
              <w:t>4,3</w:t>
            </w:r>
          </w:p>
        </w:tc>
        <w:tc>
          <w:tcPr>
            <w:tcW w:w="1417" w:type="dxa"/>
            <w:tcBorders>
              <w:top w:val="single" w:sz="4" w:space="0" w:color="auto"/>
              <w:left w:val="single" w:sz="4" w:space="0" w:color="auto"/>
              <w:bottom w:val="single" w:sz="4" w:space="0" w:color="auto"/>
              <w:right w:val="single" w:sz="4" w:space="0" w:color="auto"/>
            </w:tcBorders>
            <w:vAlign w:val="center"/>
          </w:tcPr>
          <w:p w14:paraId="5ADF0A4B" w14:textId="00DE492F" w:rsidR="00AB3C6C" w:rsidRPr="00787ED8" w:rsidRDefault="0068611C" w:rsidP="004B78DE">
            <w:pPr>
              <w:jc w:val="center"/>
              <w:rPr>
                <w:bCs/>
                <w:szCs w:val="24"/>
              </w:rPr>
            </w:pPr>
            <w:r>
              <w:rPr>
                <w:bCs/>
                <w:szCs w:val="24"/>
              </w:rPr>
              <w:t>2,9</w:t>
            </w:r>
          </w:p>
        </w:tc>
        <w:tc>
          <w:tcPr>
            <w:tcW w:w="992" w:type="dxa"/>
            <w:tcBorders>
              <w:top w:val="single" w:sz="4" w:space="0" w:color="auto"/>
              <w:left w:val="single" w:sz="4" w:space="0" w:color="auto"/>
              <w:bottom w:val="single" w:sz="4" w:space="0" w:color="auto"/>
            </w:tcBorders>
            <w:vAlign w:val="center"/>
          </w:tcPr>
          <w:p w14:paraId="399ACB12" w14:textId="7E58A1A5" w:rsidR="00AB3C6C" w:rsidRPr="00787ED8" w:rsidRDefault="0068611C" w:rsidP="004B78DE">
            <w:pPr>
              <w:jc w:val="center"/>
              <w:rPr>
                <w:bCs/>
                <w:szCs w:val="24"/>
              </w:rPr>
            </w:pPr>
            <w:r>
              <w:rPr>
                <w:bCs/>
                <w:szCs w:val="24"/>
              </w:rPr>
              <w:t>7,2</w:t>
            </w:r>
          </w:p>
        </w:tc>
      </w:tr>
      <w:tr w:rsidR="00AB3C6C" w:rsidRPr="000637CF" w14:paraId="47B3B2CB" w14:textId="77777777" w:rsidTr="00572CD4">
        <w:trPr>
          <w:trHeight w:val="404"/>
        </w:trPr>
        <w:tc>
          <w:tcPr>
            <w:tcW w:w="1843" w:type="dxa"/>
            <w:tcBorders>
              <w:top w:val="single" w:sz="4" w:space="0" w:color="auto"/>
              <w:bottom w:val="single" w:sz="4" w:space="0" w:color="auto"/>
              <w:right w:val="single" w:sz="4" w:space="0" w:color="auto"/>
            </w:tcBorders>
            <w:vAlign w:val="center"/>
          </w:tcPr>
          <w:p w14:paraId="326262E8" w14:textId="77777777" w:rsidR="00AB3C6C" w:rsidRPr="007E2F44" w:rsidRDefault="00AB3C6C" w:rsidP="00AB3C6C">
            <w:pPr>
              <w:jc w:val="center"/>
              <w:rPr>
                <w:i/>
                <w:szCs w:val="24"/>
              </w:rPr>
            </w:pPr>
            <w:r w:rsidRPr="007E2F44">
              <w:rPr>
                <w:i/>
                <w:szCs w:val="24"/>
              </w:rPr>
              <w:lastRenderedPageBreak/>
              <w:t>Vilainių</w:t>
            </w:r>
          </w:p>
        </w:tc>
        <w:tc>
          <w:tcPr>
            <w:tcW w:w="1559" w:type="dxa"/>
            <w:tcBorders>
              <w:top w:val="single" w:sz="4" w:space="0" w:color="auto"/>
              <w:left w:val="single" w:sz="4" w:space="0" w:color="auto"/>
              <w:bottom w:val="single" w:sz="4" w:space="0" w:color="auto"/>
              <w:right w:val="single" w:sz="4" w:space="0" w:color="auto"/>
            </w:tcBorders>
            <w:vAlign w:val="center"/>
          </w:tcPr>
          <w:p w14:paraId="037939B3" w14:textId="3FAF38B1" w:rsidR="00AB3C6C" w:rsidRPr="007E2F44" w:rsidRDefault="00AB3C6C" w:rsidP="00E61A07">
            <w:pPr>
              <w:jc w:val="center"/>
              <w:rPr>
                <w:bCs/>
                <w:color w:val="000000"/>
                <w:szCs w:val="24"/>
              </w:rPr>
            </w:pPr>
            <w:r w:rsidRPr="009A71A4">
              <w:rPr>
                <w:bCs/>
                <w:color w:val="000000"/>
                <w:szCs w:val="24"/>
              </w:rPr>
              <w:t>5,1</w:t>
            </w:r>
          </w:p>
        </w:tc>
        <w:tc>
          <w:tcPr>
            <w:tcW w:w="1418" w:type="dxa"/>
            <w:tcBorders>
              <w:top w:val="single" w:sz="4" w:space="0" w:color="auto"/>
              <w:left w:val="single" w:sz="4" w:space="0" w:color="auto"/>
              <w:bottom w:val="single" w:sz="4" w:space="0" w:color="auto"/>
              <w:right w:val="single" w:sz="4" w:space="0" w:color="auto"/>
            </w:tcBorders>
            <w:vAlign w:val="center"/>
          </w:tcPr>
          <w:p w14:paraId="5CA74338" w14:textId="4421922C" w:rsidR="00AB3C6C" w:rsidRPr="007E2F44" w:rsidRDefault="00AB3C6C" w:rsidP="00E61A07">
            <w:pPr>
              <w:jc w:val="center"/>
              <w:rPr>
                <w:bCs/>
                <w:color w:val="000000"/>
                <w:szCs w:val="24"/>
              </w:rPr>
            </w:pPr>
            <w:r w:rsidRPr="009A71A4">
              <w:rPr>
                <w:bCs/>
                <w:color w:val="000000"/>
                <w:szCs w:val="24"/>
              </w:rPr>
              <w:t>5,1</w:t>
            </w:r>
          </w:p>
        </w:tc>
        <w:tc>
          <w:tcPr>
            <w:tcW w:w="1134" w:type="dxa"/>
            <w:tcBorders>
              <w:top w:val="single" w:sz="4" w:space="0" w:color="auto"/>
              <w:left w:val="single" w:sz="4" w:space="0" w:color="auto"/>
              <w:bottom w:val="single" w:sz="4" w:space="0" w:color="auto"/>
              <w:right w:val="single" w:sz="4" w:space="0" w:color="auto"/>
            </w:tcBorders>
            <w:vAlign w:val="center"/>
          </w:tcPr>
          <w:p w14:paraId="17CAA838" w14:textId="15A74911" w:rsidR="00AB3C6C" w:rsidRPr="007E2F44" w:rsidRDefault="00932DB6" w:rsidP="00E61A07">
            <w:pPr>
              <w:jc w:val="center"/>
              <w:rPr>
                <w:bCs/>
                <w:color w:val="000000"/>
                <w:szCs w:val="24"/>
              </w:rPr>
            </w:pPr>
            <w:r>
              <w:rPr>
                <w:bCs/>
                <w:color w:val="000000"/>
                <w:szCs w:val="24"/>
              </w:rPr>
              <w:t>10,2</w:t>
            </w:r>
          </w:p>
        </w:tc>
        <w:tc>
          <w:tcPr>
            <w:tcW w:w="1276" w:type="dxa"/>
            <w:tcBorders>
              <w:top w:val="single" w:sz="4" w:space="0" w:color="auto"/>
              <w:left w:val="single" w:sz="4" w:space="0" w:color="auto"/>
              <w:bottom w:val="single" w:sz="4" w:space="0" w:color="auto"/>
              <w:right w:val="single" w:sz="4" w:space="0" w:color="auto"/>
            </w:tcBorders>
            <w:vAlign w:val="center"/>
          </w:tcPr>
          <w:p w14:paraId="54A41CE5" w14:textId="480D7C9E" w:rsidR="00AB3C6C" w:rsidRPr="003B738E" w:rsidRDefault="000436B2" w:rsidP="00E61A07">
            <w:pPr>
              <w:jc w:val="center"/>
              <w:rPr>
                <w:bCs/>
                <w:szCs w:val="24"/>
              </w:rPr>
            </w:pPr>
            <w:r>
              <w:rPr>
                <w:bCs/>
                <w:szCs w:val="24"/>
              </w:rPr>
              <w:t>0,0</w:t>
            </w:r>
          </w:p>
        </w:tc>
        <w:tc>
          <w:tcPr>
            <w:tcW w:w="1417" w:type="dxa"/>
            <w:tcBorders>
              <w:top w:val="single" w:sz="4" w:space="0" w:color="auto"/>
              <w:left w:val="single" w:sz="4" w:space="0" w:color="auto"/>
              <w:bottom w:val="single" w:sz="4" w:space="0" w:color="auto"/>
              <w:right w:val="single" w:sz="4" w:space="0" w:color="auto"/>
            </w:tcBorders>
            <w:vAlign w:val="center"/>
          </w:tcPr>
          <w:p w14:paraId="36F57201" w14:textId="131AD856" w:rsidR="00AB3C6C" w:rsidRPr="003B738E" w:rsidRDefault="000436B2" w:rsidP="00E61A07">
            <w:pPr>
              <w:jc w:val="center"/>
              <w:rPr>
                <w:bCs/>
                <w:szCs w:val="24"/>
              </w:rPr>
            </w:pPr>
            <w:r>
              <w:rPr>
                <w:bCs/>
                <w:szCs w:val="24"/>
              </w:rPr>
              <w:t>3,6</w:t>
            </w:r>
          </w:p>
        </w:tc>
        <w:tc>
          <w:tcPr>
            <w:tcW w:w="992" w:type="dxa"/>
            <w:tcBorders>
              <w:top w:val="single" w:sz="4" w:space="0" w:color="auto"/>
              <w:left w:val="single" w:sz="4" w:space="0" w:color="auto"/>
              <w:bottom w:val="single" w:sz="4" w:space="0" w:color="auto"/>
            </w:tcBorders>
            <w:vAlign w:val="center"/>
          </w:tcPr>
          <w:p w14:paraId="01237106" w14:textId="33E485FF" w:rsidR="00AB3C6C" w:rsidRPr="003B738E" w:rsidRDefault="000436B2" w:rsidP="00E61A07">
            <w:pPr>
              <w:jc w:val="center"/>
              <w:rPr>
                <w:bCs/>
                <w:szCs w:val="24"/>
              </w:rPr>
            </w:pPr>
            <w:r>
              <w:rPr>
                <w:bCs/>
                <w:szCs w:val="24"/>
              </w:rPr>
              <w:t>3,6</w:t>
            </w:r>
          </w:p>
        </w:tc>
      </w:tr>
      <w:tr w:rsidR="007E2F44" w:rsidRPr="000637CF" w14:paraId="521BA168" w14:textId="77777777" w:rsidTr="00572CD4">
        <w:trPr>
          <w:trHeight w:val="404"/>
        </w:trPr>
        <w:tc>
          <w:tcPr>
            <w:tcW w:w="1843" w:type="dxa"/>
            <w:tcBorders>
              <w:bottom w:val="single" w:sz="4" w:space="0" w:color="auto"/>
            </w:tcBorders>
            <w:shd w:val="clear" w:color="auto" w:fill="D0CECE" w:themeFill="background2" w:themeFillShade="E6"/>
            <w:vAlign w:val="center"/>
          </w:tcPr>
          <w:p w14:paraId="53DEF7C1" w14:textId="15432810" w:rsidR="007E2F44" w:rsidRPr="007E2F44" w:rsidRDefault="007E2F44" w:rsidP="007E2F44">
            <w:pPr>
              <w:jc w:val="right"/>
              <w:rPr>
                <w:b/>
                <w:szCs w:val="24"/>
              </w:rPr>
            </w:pPr>
            <w:r w:rsidRPr="007E2F44">
              <w:rPr>
                <w:b/>
                <w:bCs/>
                <w:iCs/>
                <w:szCs w:val="24"/>
              </w:rPr>
              <w:t>Iš viso:</w:t>
            </w:r>
          </w:p>
        </w:tc>
        <w:tc>
          <w:tcPr>
            <w:tcW w:w="1559" w:type="dxa"/>
            <w:tcBorders>
              <w:left w:val="single" w:sz="4" w:space="0" w:color="auto"/>
              <w:bottom w:val="single" w:sz="4" w:space="0" w:color="auto"/>
              <w:right w:val="single" w:sz="4" w:space="0" w:color="auto"/>
            </w:tcBorders>
            <w:shd w:val="clear" w:color="auto" w:fill="D0CECE" w:themeFill="background2" w:themeFillShade="E6"/>
            <w:vAlign w:val="center"/>
          </w:tcPr>
          <w:p w14:paraId="2BD37C88" w14:textId="0735E703" w:rsidR="007E2F44" w:rsidRPr="007E2F44" w:rsidRDefault="00AB3C6C" w:rsidP="00E61A07">
            <w:pPr>
              <w:jc w:val="center"/>
              <w:rPr>
                <w:b/>
                <w:color w:val="000000"/>
                <w:szCs w:val="24"/>
              </w:rPr>
            </w:pPr>
            <w:r>
              <w:rPr>
                <w:b/>
                <w:color w:val="000000"/>
                <w:szCs w:val="24"/>
              </w:rPr>
              <w:t>66,1</w:t>
            </w:r>
          </w:p>
        </w:tc>
        <w:tc>
          <w:tcPr>
            <w:tcW w:w="141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B5D49F1" w14:textId="6D099C06" w:rsidR="007E2F44" w:rsidRPr="007E2F44" w:rsidRDefault="00932DB6" w:rsidP="00E61A07">
            <w:pPr>
              <w:jc w:val="center"/>
              <w:rPr>
                <w:b/>
                <w:color w:val="000000"/>
                <w:szCs w:val="24"/>
              </w:rPr>
            </w:pPr>
            <w:r>
              <w:rPr>
                <w:b/>
                <w:color w:val="000000"/>
                <w:szCs w:val="24"/>
              </w:rPr>
              <w:t>48,7</w:t>
            </w:r>
          </w:p>
        </w:tc>
        <w:tc>
          <w:tcPr>
            <w:tcW w:w="1134" w:type="dxa"/>
            <w:tcBorders>
              <w:bottom w:val="single" w:sz="4" w:space="0" w:color="auto"/>
            </w:tcBorders>
            <w:shd w:val="clear" w:color="auto" w:fill="D0CECE" w:themeFill="background2" w:themeFillShade="E6"/>
            <w:vAlign w:val="center"/>
          </w:tcPr>
          <w:p w14:paraId="74EA88E6" w14:textId="3979EF21" w:rsidR="007E2F44" w:rsidRPr="007E2F44" w:rsidRDefault="00932DB6" w:rsidP="00E61A07">
            <w:pPr>
              <w:jc w:val="center"/>
              <w:rPr>
                <w:b/>
                <w:color w:val="000000"/>
                <w:szCs w:val="24"/>
              </w:rPr>
            </w:pPr>
            <w:r>
              <w:rPr>
                <w:b/>
                <w:color w:val="000000"/>
                <w:szCs w:val="24"/>
              </w:rPr>
              <w:t>114,8</w:t>
            </w:r>
          </w:p>
        </w:tc>
        <w:tc>
          <w:tcPr>
            <w:tcW w:w="1276" w:type="dxa"/>
            <w:tcBorders>
              <w:bottom w:val="single" w:sz="4" w:space="0" w:color="auto"/>
            </w:tcBorders>
            <w:shd w:val="clear" w:color="auto" w:fill="D0CECE" w:themeFill="background2" w:themeFillShade="E6"/>
            <w:vAlign w:val="center"/>
          </w:tcPr>
          <w:p w14:paraId="6492E48D" w14:textId="327CB7BE" w:rsidR="007E2F44" w:rsidRPr="002410DF" w:rsidRDefault="0068611C" w:rsidP="00E61A07">
            <w:pPr>
              <w:jc w:val="center"/>
              <w:rPr>
                <w:b/>
                <w:szCs w:val="24"/>
              </w:rPr>
            </w:pPr>
            <w:r>
              <w:rPr>
                <w:b/>
                <w:szCs w:val="24"/>
              </w:rPr>
              <w:t>26,8</w:t>
            </w:r>
          </w:p>
        </w:tc>
        <w:tc>
          <w:tcPr>
            <w:tcW w:w="1417" w:type="dxa"/>
            <w:tcBorders>
              <w:bottom w:val="single" w:sz="4" w:space="0" w:color="auto"/>
            </w:tcBorders>
            <w:shd w:val="clear" w:color="auto" w:fill="D0CECE" w:themeFill="background2" w:themeFillShade="E6"/>
            <w:vAlign w:val="center"/>
          </w:tcPr>
          <w:p w14:paraId="7256DEF2" w14:textId="3A74D2F1" w:rsidR="007E2F44" w:rsidRPr="002410DF" w:rsidRDefault="0068611C" w:rsidP="00E61A07">
            <w:pPr>
              <w:jc w:val="center"/>
              <w:rPr>
                <w:b/>
                <w:szCs w:val="24"/>
              </w:rPr>
            </w:pPr>
            <w:r>
              <w:rPr>
                <w:b/>
                <w:szCs w:val="24"/>
              </w:rPr>
              <w:t>28,3</w:t>
            </w:r>
          </w:p>
        </w:tc>
        <w:tc>
          <w:tcPr>
            <w:tcW w:w="992" w:type="dxa"/>
            <w:tcBorders>
              <w:bottom w:val="single" w:sz="4" w:space="0" w:color="auto"/>
            </w:tcBorders>
            <w:shd w:val="clear" w:color="auto" w:fill="D0CECE" w:themeFill="background2" w:themeFillShade="E6"/>
            <w:vAlign w:val="center"/>
          </w:tcPr>
          <w:p w14:paraId="09B3CF12" w14:textId="4525D440" w:rsidR="007E2F44" w:rsidRPr="002410DF" w:rsidRDefault="0068611C" w:rsidP="00E61A07">
            <w:pPr>
              <w:jc w:val="center"/>
              <w:rPr>
                <w:b/>
                <w:szCs w:val="24"/>
              </w:rPr>
            </w:pPr>
            <w:r>
              <w:rPr>
                <w:b/>
                <w:szCs w:val="24"/>
              </w:rPr>
              <w:t>55,1</w:t>
            </w:r>
          </w:p>
        </w:tc>
      </w:tr>
      <w:bookmarkEnd w:id="5"/>
    </w:tbl>
    <w:p w14:paraId="3FF16F63" w14:textId="77777777" w:rsidR="00345698" w:rsidRPr="000637CF" w:rsidRDefault="00345698" w:rsidP="002C74BF">
      <w:pPr>
        <w:jc w:val="both"/>
        <w:rPr>
          <w:rFonts w:eastAsia="Times New Roman"/>
          <w:bCs/>
          <w:szCs w:val="24"/>
          <w:lang w:eastAsia="ar-SA"/>
        </w:rPr>
      </w:pPr>
    </w:p>
    <w:p w14:paraId="2C4B104B" w14:textId="77777777" w:rsidR="00D16368" w:rsidRPr="000637CF" w:rsidRDefault="00CD6782" w:rsidP="00CD6782">
      <w:pPr>
        <w:jc w:val="both"/>
        <w:rPr>
          <w:rFonts w:eastAsia="Times New Roman"/>
          <w:bCs/>
          <w:szCs w:val="24"/>
          <w:lang w:eastAsia="ar-SA"/>
        </w:rPr>
      </w:pPr>
      <w:r w:rsidRPr="000637CF">
        <w:rPr>
          <w:rFonts w:eastAsia="Times New Roman"/>
          <w:bCs/>
          <w:szCs w:val="24"/>
          <w:lang w:eastAsia="ar-SA"/>
        </w:rPr>
        <w:t>Bendra informacija:</w:t>
      </w:r>
    </w:p>
    <w:p w14:paraId="56BCD33A" w14:textId="5B1F4A0E" w:rsidR="00D16368" w:rsidRPr="000637CF" w:rsidRDefault="009604A4" w:rsidP="00CD6782">
      <w:pPr>
        <w:jc w:val="both"/>
        <w:rPr>
          <w:rFonts w:eastAsia="Times New Roman"/>
          <w:bCs/>
          <w:i/>
          <w:szCs w:val="24"/>
          <w:lang w:eastAsia="ar-SA"/>
        </w:rPr>
      </w:pPr>
      <w:r>
        <w:rPr>
          <w:rFonts w:eastAsia="Times New Roman"/>
          <w:bCs/>
          <w:i/>
          <w:szCs w:val="24"/>
          <w:lang w:eastAsia="ar-SA"/>
        </w:rPr>
        <w:t>3</w:t>
      </w:r>
      <w:r w:rsidR="00CD6782" w:rsidRPr="000637CF">
        <w:rPr>
          <w:rFonts w:eastAsia="Times New Roman"/>
          <w:bCs/>
          <w:i/>
          <w:szCs w:val="24"/>
          <w:lang w:eastAsia="ar-SA"/>
        </w:rPr>
        <w:t xml:space="preserve"> lentelė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5"/>
        <w:gridCol w:w="4142"/>
        <w:gridCol w:w="2430"/>
        <w:gridCol w:w="2241"/>
      </w:tblGrid>
      <w:tr w:rsidR="00EE0E4E" w:rsidRPr="000637CF" w14:paraId="4DFA9076" w14:textId="77777777" w:rsidTr="00831D23">
        <w:tc>
          <w:tcPr>
            <w:tcW w:w="815" w:type="dxa"/>
            <w:vAlign w:val="center"/>
          </w:tcPr>
          <w:p w14:paraId="25004AF0" w14:textId="77777777" w:rsidR="00EE0E4E" w:rsidRPr="000637CF" w:rsidRDefault="00EE0E4E" w:rsidP="00E7404B">
            <w:pPr>
              <w:jc w:val="center"/>
              <w:rPr>
                <w:rFonts w:eastAsia="Times New Roman"/>
                <w:b/>
                <w:bCs/>
                <w:szCs w:val="24"/>
                <w:lang w:eastAsia="ar-SA"/>
              </w:rPr>
            </w:pPr>
            <w:bookmarkStart w:id="6" w:name="_Hlk166747957"/>
            <w:r w:rsidRPr="000637CF">
              <w:rPr>
                <w:rFonts w:eastAsia="Times New Roman"/>
                <w:b/>
                <w:bCs/>
                <w:szCs w:val="24"/>
                <w:lang w:eastAsia="ar-SA"/>
              </w:rPr>
              <w:t>Eil.</w:t>
            </w:r>
          </w:p>
          <w:p w14:paraId="17479E20" w14:textId="77777777" w:rsidR="00EE0E4E" w:rsidRPr="000637CF" w:rsidRDefault="00EE0E4E" w:rsidP="00E7404B">
            <w:pPr>
              <w:jc w:val="center"/>
              <w:rPr>
                <w:rFonts w:eastAsia="Times New Roman"/>
                <w:b/>
                <w:bCs/>
                <w:szCs w:val="24"/>
                <w:lang w:eastAsia="ar-SA"/>
              </w:rPr>
            </w:pPr>
            <w:r w:rsidRPr="000637CF">
              <w:rPr>
                <w:rFonts w:eastAsia="Times New Roman"/>
                <w:b/>
                <w:bCs/>
                <w:szCs w:val="24"/>
                <w:lang w:eastAsia="ar-SA"/>
              </w:rPr>
              <w:t>Nr.</w:t>
            </w:r>
          </w:p>
        </w:tc>
        <w:tc>
          <w:tcPr>
            <w:tcW w:w="4142" w:type="dxa"/>
            <w:vAlign w:val="center"/>
          </w:tcPr>
          <w:p w14:paraId="3189E94C" w14:textId="43F97F51" w:rsidR="005C7184" w:rsidRPr="000637CF" w:rsidRDefault="00EE0E4E" w:rsidP="00E7404B">
            <w:pPr>
              <w:jc w:val="center"/>
              <w:rPr>
                <w:rFonts w:eastAsia="Times New Roman"/>
                <w:b/>
                <w:bCs/>
                <w:szCs w:val="24"/>
                <w:lang w:eastAsia="ar-SA"/>
              </w:rPr>
            </w:pPr>
            <w:r w:rsidRPr="000637CF">
              <w:rPr>
                <w:rFonts w:eastAsia="Times New Roman"/>
                <w:b/>
                <w:bCs/>
                <w:szCs w:val="24"/>
                <w:lang w:eastAsia="ar-SA"/>
              </w:rPr>
              <w:t xml:space="preserve">Užimtumo didinimo </w:t>
            </w:r>
            <w:r w:rsidR="00D4363C" w:rsidRPr="000637CF">
              <w:rPr>
                <w:rFonts w:eastAsia="Times New Roman"/>
                <w:b/>
                <w:bCs/>
                <w:szCs w:val="24"/>
                <w:lang w:eastAsia="ar-SA"/>
              </w:rPr>
              <w:t>202</w:t>
            </w:r>
            <w:r w:rsidR="00441AB6">
              <w:rPr>
                <w:rFonts w:eastAsia="Times New Roman"/>
                <w:b/>
                <w:bCs/>
                <w:szCs w:val="24"/>
                <w:lang w:eastAsia="ar-SA"/>
              </w:rPr>
              <w:t>6</w:t>
            </w:r>
            <w:r w:rsidR="00D4363C" w:rsidRPr="000637CF">
              <w:rPr>
                <w:rFonts w:eastAsia="Times New Roman"/>
                <w:b/>
                <w:bCs/>
                <w:szCs w:val="24"/>
                <w:lang w:eastAsia="ar-SA"/>
              </w:rPr>
              <w:t xml:space="preserve"> metų</w:t>
            </w:r>
          </w:p>
          <w:p w14:paraId="12C7E0E1" w14:textId="123EF5A8" w:rsidR="00EE0E4E" w:rsidRPr="000637CF" w:rsidRDefault="00EE0E4E" w:rsidP="00B57F6A">
            <w:pPr>
              <w:jc w:val="center"/>
              <w:rPr>
                <w:rFonts w:eastAsia="Times New Roman"/>
                <w:b/>
                <w:bCs/>
                <w:szCs w:val="24"/>
                <w:lang w:eastAsia="ar-SA"/>
              </w:rPr>
            </w:pPr>
            <w:r w:rsidRPr="000637CF">
              <w:rPr>
                <w:rFonts w:eastAsia="Times New Roman"/>
                <w:b/>
                <w:bCs/>
                <w:szCs w:val="24"/>
                <w:lang w:eastAsia="ar-SA"/>
              </w:rPr>
              <w:t>programa</w:t>
            </w:r>
          </w:p>
        </w:tc>
        <w:tc>
          <w:tcPr>
            <w:tcW w:w="4671" w:type="dxa"/>
            <w:gridSpan w:val="2"/>
            <w:vAlign w:val="center"/>
          </w:tcPr>
          <w:p w14:paraId="01356ABC" w14:textId="7C57D740" w:rsidR="002F4144" w:rsidRDefault="00CD6782" w:rsidP="009C1E66">
            <w:pPr>
              <w:jc w:val="center"/>
              <w:rPr>
                <w:rFonts w:eastAsia="Times New Roman"/>
                <w:b/>
                <w:bCs/>
                <w:szCs w:val="24"/>
                <w:lang w:eastAsia="ar-SA"/>
              </w:rPr>
            </w:pPr>
            <w:r w:rsidRPr="000637CF">
              <w:rPr>
                <w:rFonts w:eastAsia="Times New Roman"/>
                <w:b/>
                <w:bCs/>
                <w:szCs w:val="24"/>
                <w:lang w:eastAsia="ar-SA"/>
              </w:rPr>
              <w:t xml:space="preserve">Užimtumo didinimo </w:t>
            </w:r>
            <w:r w:rsidR="00D4363C" w:rsidRPr="000637CF">
              <w:rPr>
                <w:rFonts w:eastAsia="Times New Roman"/>
                <w:b/>
                <w:bCs/>
                <w:szCs w:val="24"/>
                <w:lang w:eastAsia="ar-SA"/>
              </w:rPr>
              <w:t>202</w:t>
            </w:r>
            <w:r w:rsidR="00441AB6">
              <w:rPr>
                <w:rFonts w:eastAsia="Times New Roman"/>
                <w:b/>
                <w:bCs/>
                <w:szCs w:val="24"/>
                <w:lang w:eastAsia="ar-SA"/>
              </w:rPr>
              <w:t>6</w:t>
            </w:r>
            <w:r w:rsidR="00D4363C" w:rsidRPr="000637CF">
              <w:rPr>
                <w:rFonts w:eastAsia="Times New Roman"/>
                <w:b/>
                <w:bCs/>
                <w:szCs w:val="24"/>
                <w:lang w:eastAsia="ar-SA"/>
              </w:rPr>
              <w:t xml:space="preserve"> metų </w:t>
            </w:r>
            <w:r w:rsidR="00652F60" w:rsidRPr="000637CF">
              <w:rPr>
                <w:rFonts w:eastAsia="Times New Roman"/>
                <w:b/>
                <w:bCs/>
                <w:szCs w:val="24"/>
                <w:lang w:eastAsia="ar-SA"/>
              </w:rPr>
              <w:t xml:space="preserve">programos </w:t>
            </w:r>
          </w:p>
          <w:p w14:paraId="190ACA2B" w14:textId="3ED1EA8A" w:rsidR="00EE0E4E" w:rsidRPr="000637CF" w:rsidRDefault="00CD6782" w:rsidP="009C1E66">
            <w:pPr>
              <w:jc w:val="center"/>
              <w:rPr>
                <w:rFonts w:eastAsia="Times New Roman"/>
                <w:b/>
                <w:bCs/>
                <w:szCs w:val="24"/>
                <w:lang w:eastAsia="ar-SA"/>
              </w:rPr>
            </w:pPr>
            <w:r w:rsidRPr="000637CF">
              <w:rPr>
                <w:rFonts w:eastAsia="Times New Roman"/>
                <w:b/>
                <w:bCs/>
                <w:szCs w:val="24"/>
                <w:lang w:eastAsia="ar-SA"/>
              </w:rPr>
              <w:t>I</w:t>
            </w:r>
            <w:r w:rsidR="0016267D">
              <w:rPr>
                <w:rFonts w:eastAsia="Times New Roman"/>
                <w:b/>
                <w:bCs/>
                <w:szCs w:val="24"/>
                <w:lang w:eastAsia="ar-SA"/>
              </w:rPr>
              <w:t>I</w:t>
            </w:r>
            <w:r w:rsidR="008434FE">
              <w:rPr>
                <w:rFonts w:eastAsia="Times New Roman"/>
                <w:b/>
                <w:bCs/>
                <w:szCs w:val="24"/>
                <w:lang w:eastAsia="ar-SA"/>
              </w:rPr>
              <w:t>I</w:t>
            </w:r>
            <w:r w:rsidRPr="000637CF">
              <w:rPr>
                <w:rFonts w:eastAsia="Times New Roman"/>
                <w:b/>
                <w:bCs/>
                <w:szCs w:val="24"/>
                <w:lang w:eastAsia="ar-SA"/>
              </w:rPr>
              <w:t xml:space="preserve"> ket</w:t>
            </w:r>
            <w:r w:rsidR="000637CF">
              <w:rPr>
                <w:rFonts w:eastAsia="Times New Roman"/>
                <w:b/>
                <w:bCs/>
                <w:szCs w:val="24"/>
                <w:lang w:eastAsia="ar-SA"/>
              </w:rPr>
              <w:t>v</w:t>
            </w:r>
            <w:r w:rsidR="0024351A">
              <w:rPr>
                <w:rFonts w:eastAsia="Times New Roman"/>
                <w:b/>
                <w:bCs/>
                <w:szCs w:val="24"/>
                <w:lang w:eastAsia="ar-SA"/>
              </w:rPr>
              <w:t xml:space="preserve">irčio </w:t>
            </w:r>
            <w:r w:rsidRPr="000637CF">
              <w:rPr>
                <w:rFonts w:eastAsia="Times New Roman"/>
                <w:b/>
                <w:bCs/>
                <w:szCs w:val="24"/>
                <w:lang w:eastAsia="ar-SA"/>
              </w:rPr>
              <w:t>įgyvendinimas</w:t>
            </w:r>
          </w:p>
        </w:tc>
      </w:tr>
      <w:tr w:rsidR="009876ED" w:rsidRPr="000637CF" w14:paraId="3247E55F" w14:textId="77777777" w:rsidTr="00831D23">
        <w:trPr>
          <w:trHeight w:val="313"/>
        </w:trPr>
        <w:tc>
          <w:tcPr>
            <w:tcW w:w="815" w:type="dxa"/>
          </w:tcPr>
          <w:p w14:paraId="3CD4F8AD" w14:textId="6012EB40" w:rsidR="009876ED" w:rsidRPr="00A437A2" w:rsidRDefault="009876ED" w:rsidP="00A437A2">
            <w:pPr>
              <w:pStyle w:val="Sraopastraipa"/>
              <w:numPr>
                <w:ilvl w:val="0"/>
                <w:numId w:val="30"/>
              </w:numPr>
              <w:jc w:val="center"/>
              <w:rPr>
                <w:rFonts w:eastAsia="Times New Roman"/>
                <w:bCs/>
                <w:szCs w:val="24"/>
                <w:lang w:eastAsia="ar-SA"/>
              </w:rPr>
            </w:pPr>
          </w:p>
        </w:tc>
        <w:tc>
          <w:tcPr>
            <w:tcW w:w="4142" w:type="dxa"/>
          </w:tcPr>
          <w:p w14:paraId="5154D8FE" w14:textId="20F73086" w:rsidR="009876ED" w:rsidRPr="000637CF" w:rsidRDefault="009876ED" w:rsidP="005C23C0">
            <w:pPr>
              <w:rPr>
                <w:szCs w:val="24"/>
              </w:rPr>
            </w:pPr>
            <w:r>
              <w:rPr>
                <w:szCs w:val="24"/>
              </w:rPr>
              <w:t>Asmenų įdarbinimas</w:t>
            </w:r>
          </w:p>
        </w:tc>
        <w:tc>
          <w:tcPr>
            <w:tcW w:w="4671" w:type="dxa"/>
            <w:gridSpan w:val="2"/>
          </w:tcPr>
          <w:p w14:paraId="3F156170" w14:textId="4AED319E" w:rsidR="009876ED" w:rsidRPr="002A59C8" w:rsidRDefault="002A59C8" w:rsidP="002A59C8">
            <w:pPr>
              <w:tabs>
                <w:tab w:val="left" w:pos="459"/>
              </w:tabs>
              <w:jc w:val="both"/>
              <w:rPr>
                <w:rFonts w:eastAsia="Times New Roman"/>
                <w:bCs/>
                <w:szCs w:val="24"/>
                <w:lang w:eastAsia="ar-SA"/>
              </w:rPr>
            </w:pPr>
            <w:r w:rsidRPr="002A59C8">
              <w:rPr>
                <w:rFonts w:eastAsia="Times New Roman"/>
                <w:bCs/>
                <w:szCs w:val="24"/>
                <w:lang w:eastAsia="ar-SA"/>
              </w:rPr>
              <w:t>-</w:t>
            </w:r>
            <w:r>
              <w:rPr>
                <w:rFonts w:eastAsia="Times New Roman"/>
                <w:bCs/>
                <w:szCs w:val="24"/>
                <w:lang w:eastAsia="ar-SA"/>
              </w:rPr>
              <w:t xml:space="preserve"> </w:t>
            </w:r>
            <w:r w:rsidR="00A0074C">
              <w:rPr>
                <w:rFonts w:eastAsia="Times New Roman"/>
                <w:bCs/>
                <w:szCs w:val="24"/>
                <w:lang w:eastAsia="ar-SA"/>
              </w:rPr>
              <w:t>8 asmenys</w:t>
            </w:r>
          </w:p>
        </w:tc>
      </w:tr>
      <w:tr w:rsidR="009876ED" w:rsidRPr="000637CF" w14:paraId="37E60ED2" w14:textId="77777777" w:rsidTr="002106B6">
        <w:trPr>
          <w:trHeight w:val="829"/>
        </w:trPr>
        <w:tc>
          <w:tcPr>
            <w:tcW w:w="815" w:type="dxa"/>
          </w:tcPr>
          <w:p w14:paraId="61BC4E62" w14:textId="0467BC3C" w:rsidR="009876ED" w:rsidRPr="00A437A2" w:rsidRDefault="009876ED" w:rsidP="00A437A2">
            <w:pPr>
              <w:pStyle w:val="Sraopastraipa"/>
              <w:numPr>
                <w:ilvl w:val="0"/>
                <w:numId w:val="30"/>
              </w:numPr>
              <w:jc w:val="center"/>
              <w:rPr>
                <w:rFonts w:eastAsia="Times New Roman"/>
                <w:bCs/>
                <w:szCs w:val="24"/>
                <w:lang w:eastAsia="ar-SA"/>
              </w:rPr>
            </w:pPr>
          </w:p>
        </w:tc>
        <w:tc>
          <w:tcPr>
            <w:tcW w:w="4142" w:type="dxa"/>
          </w:tcPr>
          <w:p w14:paraId="1017E417" w14:textId="2448E985" w:rsidR="009876ED" w:rsidRPr="000637CF" w:rsidRDefault="004F0458" w:rsidP="005C23C0">
            <w:pPr>
              <w:rPr>
                <w:szCs w:val="24"/>
              </w:rPr>
            </w:pPr>
            <w:r w:rsidRPr="00001FD5">
              <w:rPr>
                <w:szCs w:val="24"/>
                <w:lang w:val="sv-SE"/>
              </w:rPr>
              <w:t xml:space="preserve">Kriterijai, į kuriuos buvo atsižvelgta atrenkant asmenis, dalyvaujančius užimtumo </w:t>
            </w:r>
            <w:r>
              <w:rPr>
                <w:szCs w:val="24"/>
                <w:lang w:val="sv-SE"/>
              </w:rPr>
              <w:t xml:space="preserve">didinimo </w:t>
            </w:r>
            <w:r w:rsidRPr="00001FD5">
              <w:rPr>
                <w:szCs w:val="24"/>
                <w:lang w:val="sv-SE"/>
              </w:rPr>
              <w:t>programoje</w:t>
            </w:r>
          </w:p>
        </w:tc>
        <w:tc>
          <w:tcPr>
            <w:tcW w:w="4671" w:type="dxa"/>
            <w:gridSpan w:val="2"/>
          </w:tcPr>
          <w:p w14:paraId="7AD9D278" w14:textId="74B078E5" w:rsidR="00833B90" w:rsidRDefault="00833B90" w:rsidP="00833B90">
            <w:pPr>
              <w:tabs>
                <w:tab w:val="left" w:pos="459"/>
              </w:tabs>
              <w:jc w:val="both"/>
              <w:rPr>
                <w:rFonts w:eastAsia="Times New Roman"/>
                <w:bCs/>
                <w:szCs w:val="24"/>
                <w:lang w:eastAsia="ar-SA"/>
              </w:rPr>
            </w:pPr>
            <w:r w:rsidRPr="00EF61AA">
              <w:rPr>
                <w:rFonts w:eastAsia="Times New Roman"/>
                <w:bCs/>
                <w:szCs w:val="24"/>
                <w:lang w:eastAsia="ar-SA"/>
              </w:rPr>
              <w:t xml:space="preserve">- </w:t>
            </w:r>
            <w:r w:rsidR="00EF61AA">
              <w:rPr>
                <w:rFonts w:eastAsia="Times New Roman"/>
                <w:bCs/>
                <w:szCs w:val="24"/>
                <w:lang w:eastAsia="ar-SA"/>
              </w:rPr>
              <w:t>A</w:t>
            </w:r>
            <w:r w:rsidRPr="00EF61AA">
              <w:rPr>
                <w:rFonts w:eastAsia="Times New Roman"/>
                <w:bCs/>
                <w:szCs w:val="24"/>
                <w:lang w:eastAsia="ar-SA"/>
              </w:rPr>
              <w:t>mžius;</w:t>
            </w:r>
          </w:p>
          <w:p w14:paraId="61D89692" w14:textId="3E57E6BF" w:rsidR="00EF61AA" w:rsidRDefault="00EF61AA" w:rsidP="00833B90">
            <w:pPr>
              <w:tabs>
                <w:tab w:val="left" w:pos="459"/>
              </w:tabs>
              <w:jc w:val="both"/>
              <w:rPr>
                <w:rFonts w:eastAsia="Times New Roman"/>
                <w:bCs/>
                <w:szCs w:val="24"/>
                <w:lang w:eastAsia="ar-SA"/>
              </w:rPr>
            </w:pPr>
            <w:r>
              <w:rPr>
                <w:rFonts w:eastAsia="Times New Roman"/>
                <w:bCs/>
                <w:szCs w:val="24"/>
                <w:lang w:eastAsia="ar-SA"/>
              </w:rPr>
              <w:t>- gyvenamoji vieta;</w:t>
            </w:r>
          </w:p>
          <w:p w14:paraId="1BE86A67" w14:textId="6A9EC309" w:rsidR="00B8502B" w:rsidRPr="00B8502B" w:rsidRDefault="00B8502B" w:rsidP="00B8502B">
            <w:pPr>
              <w:tabs>
                <w:tab w:val="left" w:pos="459"/>
              </w:tabs>
              <w:jc w:val="both"/>
              <w:rPr>
                <w:rFonts w:eastAsia="Times New Roman"/>
                <w:bCs/>
                <w:szCs w:val="24"/>
                <w:lang w:eastAsia="ar-SA"/>
              </w:rPr>
            </w:pPr>
            <w:r w:rsidRPr="00B8502B">
              <w:rPr>
                <w:rFonts w:eastAsia="Times New Roman"/>
                <w:bCs/>
                <w:szCs w:val="24"/>
                <w:lang w:eastAsia="ar-SA"/>
              </w:rPr>
              <w:t>- motyvacija ir pasirengimas dirbti;</w:t>
            </w:r>
          </w:p>
          <w:p w14:paraId="3E46AAD0" w14:textId="77777777" w:rsidR="00B8502B" w:rsidRPr="00B8502B" w:rsidRDefault="00B8502B" w:rsidP="00B8502B">
            <w:pPr>
              <w:tabs>
                <w:tab w:val="left" w:pos="459"/>
              </w:tabs>
              <w:jc w:val="both"/>
              <w:rPr>
                <w:rFonts w:eastAsia="Times New Roman"/>
                <w:bCs/>
                <w:szCs w:val="24"/>
                <w:lang w:eastAsia="ar-SA"/>
              </w:rPr>
            </w:pPr>
            <w:r w:rsidRPr="00B8502B">
              <w:rPr>
                <w:rFonts w:eastAsia="Times New Roman"/>
                <w:bCs/>
                <w:szCs w:val="24"/>
                <w:lang w:eastAsia="ar-SA"/>
              </w:rPr>
              <w:t>- žalingų įpročių neturėjimas;</w:t>
            </w:r>
          </w:p>
          <w:p w14:paraId="25AE72DB" w14:textId="77777777" w:rsidR="004E31A5" w:rsidRPr="004E31A5" w:rsidRDefault="004E31A5" w:rsidP="004E31A5">
            <w:pPr>
              <w:tabs>
                <w:tab w:val="left" w:pos="459"/>
              </w:tabs>
              <w:jc w:val="both"/>
              <w:rPr>
                <w:rFonts w:eastAsia="Times New Roman"/>
                <w:bCs/>
                <w:szCs w:val="24"/>
                <w:lang w:eastAsia="ar-SA"/>
              </w:rPr>
            </w:pPr>
            <w:r w:rsidRPr="004E31A5">
              <w:rPr>
                <w:rFonts w:eastAsia="Times New Roman"/>
                <w:bCs/>
                <w:szCs w:val="24"/>
                <w:lang w:eastAsia="ar-SA"/>
              </w:rPr>
              <w:t>- profesinis pasirengimas ir sveikatos būklė,  leidžiantys atlikti siūlomas darbo funkcijas;</w:t>
            </w:r>
          </w:p>
          <w:p w14:paraId="116C4859" w14:textId="0DC6ADDE" w:rsidR="00833B90" w:rsidRPr="00FA7773" w:rsidRDefault="00833B90" w:rsidP="00833B90">
            <w:pPr>
              <w:tabs>
                <w:tab w:val="left" w:pos="459"/>
              </w:tabs>
              <w:jc w:val="both"/>
              <w:rPr>
                <w:rFonts w:eastAsia="Times New Roman"/>
                <w:bCs/>
                <w:szCs w:val="24"/>
                <w:lang w:eastAsia="ar-SA"/>
              </w:rPr>
            </w:pPr>
            <w:r w:rsidRPr="00FA7773">
              <w:rPr>
                <w:rFonts w:eastAsia="Times New Roman"/>
                <w:bCs/>
                <w:szCs w:val="24"/>
                <w:lang w:eastAsia="ar-SA"/>
              </w:rPr>
              <w:t>- ilgalaikio bedarbio statusas (nedarbo trukmė ilgesnė nei 12 mėnesių nuo įsiregistravimo Užimtumo tarnyboje dienos);</w:t>
            </w:r>
          </w:p>
          <w:p w14:paraId="7F95FBB3" w14:textId="2CDC1732" w:rsidR="00C204B3" w:rsidRPr="00DD3919" w:rsidRDefault="00C204B3" w:rsidP="00B8502B">
            <w:pPr>
              <w:tabs>
                <w:tab w:val="left" w:pos="459"/>
              </w:tabs>
              <w:jc w:val="both"/>
              <w:rPr>
                <w:rFonts w:eastAsia="Times New Roman"/>
                <w:bCs/>
                <w:szCs w:val="24"/>
                <w:lang w:eastAsia="ar-SA"/>
              </w:rPr>
            </w:pPr>
          </w:p>
        </w:tc>
      </w:tr>
      <w:tr w:rsidR="00C91D3F" w:rsidRPr="000637CF" w14:paraId="052EADFF" w14:textId="77777777" w:rsidTr="00831D23">
        <w:tc>
          <w:tcPr>
            <w:tcW w:w="815" w:type="dxa"/>
          </w:tcPr>
          <w:p w14:paraId="71D7999F" w14:textId="7AC4E95B" w:rsidR="00C91D3F" w:rsidRPr="00A437A2" w:rsidRDefault="00C91D3F" w:rsidP="00A437A2">
            <w:pPr>
              <w:pStyle w:val="Sraopastraipa"/>
              <w:numPr>
                <w:ilvl w:val="0"/>
                <w:numId w:val="30"/>
              </w:numPr>
              <w:jc w:val="center"/>
              <w:rPr>
                <w:rFonts w:eastAsia="Times New Roman"/>
                <w:bCs/>
                <w:szCs w:val="24"/>
                <w:lang w:eastAsia="ar-SA"/>
              </w:rPr>
            </w:pPr>
          </w:p>
        </w:tc>
        <w:tc>
          <w:tcPr>
            <w:tcW w:w="4142" w:type="dxa"/>
          </w:tcPr>
          <w:p w14:paraId="772D5076" w14:textId="77777777" w:rsidR="00C91D3F" w:rsidRPr="000637CF" w:rsidRDefault="00C91D3F" w:rsidP="005C23C0">
            <w:pPr>
              <w:rPr>
                <w:szCs w:val="24"/>
              </w:rPr>
            </w:pPr>
            <w:r w:rsidRPr="000637CF">
              <w:rPr>
                <w:szCs w:val="24"/>
              </w:rPr>
              <w:t xml:space="preserve">Įdarbintų asmenų bendras amžiaus vidurkis </w:t>
            </w:r>
          </w:p>
        </w:tc>
        <w:tc>
          <w:tcPr>
            <w:tcW w:w="4671" w:type="dxa"/>
            <w:gridSpan w:val="2"/>
          </w:tcPr>
          <w:p w14:paraId="36520FA3" w14:textId="4F0306F5" w:rsidR="00D27C3E" w:rsidRPr="002D5317" w:rsidRDefault="002D5317" w:rsidP="002D5317">
            <w:pPr>
              <w:rPr>
                <w:rFonts w:eastAsia="Times New Roman"/>
                <w:bCs/>
                <w:szCs w:val="24"/>
                <w:lang w:eastAsia="ar-SA"/>
              </w:rPr>
            </w:pPr>
            <w:r w:rsidRPr="002D5317">
              <w:rPr>
                <w:rFonts w:eastAsia="Times New Roman"/>
                <w:bCs/>
                <w:szCs w:val="24"/>
                <w:lang w:eastAsia="ar-SA"/>
              </w:rPr>
              <w:t>-</w:t>
            </w:r>
            <w:r>
              <w:rPr>
                <w:rFonts w:eastAsia="Times New Roman"/>
                <w:bCs/>
                <w:szCs w:val="24"/>
                <w:lang w:eastAsia="ar-SA"/>
              </w:rPr>
              <w:t xml:space="preserve"> </w:t>
            </w:r>
            <w:r w:rsidR="00C204B3">
              <w:rPr>
                <w:rFonts w:eastAsia="Times New Roman"/>
                <w:bCs/>
                <w:szCs w:val="24"/>
                <w:lang w:eastAsia="ar-SA"/>
              </w:rPr>
              <w:t xml:space="preserve"> </w:t>
            </w:r>
            <w:r w:rsidR="002148AB">
              <w:rPr>
                <w:rFonts w:eastAsia="Times New Roman"/>
                <w:bCs/>
                <w:szCs w:val="24"/>
                <w:lang w:eastAsia="ar-SA"/>
              </w:rPr>
              <w:t>51</w:t>
            </w:r>
            <w:r w:rsidR="003E09AA">
              <w:rPr>
                <w:rFonts w:eastAsia="Times New Roman"/>
                <w:bCs/>
                <w:szCs w:val="24"/>
                <w:lang w:eastAsia="ar-SA"/>
              </w:rPr>
              <w:t xml:space="preserve"> </w:t>
            </w:r>
            <w:r w:rsidR="00C204B3">
              <w:rPr>
                <w:rFonts w:eastAsia="Times New Roman"/>
                <w:bCs/>
                <w:szCs w:val="24"/>
                <w:lang w:eastAsia="ar-SA"/>
              </w:rPr>
              <w:t xml:space="preserve">metai </w:t>
            </w:r>
          </w:p>
        </w:tc>
      </w:tr>
      <w:tr w:rsidR="00C91D3F" w:rsidRPr="000637CF" w14:paraId="75746807" w14:textId="77777777" w:rsidTr="00831D23">
        <w:tc>
          <w:tcPr>
            <w:tcW w:w="815" w:type="dxa"/>
          </w:tcPr>
          <w:p w14:paraId="6AD5B194" w14:textId="021A9529" w:rsidR="00C91D3F" w:rsidRPr="00A437A2" w:rsidRDefault="00C91D3F" w:rsidP="00A437A2">
            <w:pPr>
              <w:pStyle w:val="Sraopastraipa"/>
              <w:numPr>
                <w:ilvl w:val="0"/>
                <w:numId w:val="30"/>
              </w:numPr>
              <w:jc w:val="center"/>
              <w:rPr>
                <w:rFonts w:eastAsia="Times New Roman"/>
                <w:bCs/>
                <w:szCs w:val="24"/>
                <w:lang w:eastAsia="ar-SA"/>
              </w:rPr>
            </w:pPr>
          </w:p>
        </w:tc>
        <w:tc>
          <w:tcPr>
            <w:tcW w:w="4142" w:type="dxa"/>
          </w:tcPr>
          <w:p w14:paraId="230A5F79" w14:textId="5A87DE4C" w:rsidR="00C91D3F" w:rsidRPr="000637CF" w:rsidRDefault="00C91D3F" w:rsidP="0032593D">
            <w:pPr>
              <w:rPr>
                <w:rFonts w:eastAsia="Times New Roman"/>
                <w:bCs/>
                <w:szCs w:val="24"/>
                <w:lang w:eastAsia="ar-SA"/>
              </w:rPr>
            </w:pPr>
            <w:r w:rsidRPr="000637CF">
              <w:rPr>
                <w:rFonts w:eastAsia="Times New Roman"/>
                <w:bCs/>
                <w:szCs w:val="24"/>
                <w:lang w:eastAsia="ar-SA"/>
              </w:rPr>
              <w:t>Vidutinė bedarbių dalyvavimo užimtumo</w:t>
            </w:r>
            <w:r w:rsidR="00461145" w:rsidRPr="000637CF">
              <w:rPr>
                <w:rFonts w:eastAsia="Times New Roman"/>
                <w:bCs/>
                <w:szCs w:val="24"/>
                <w:lang w:eastAsia="ar-SA"/>
              </w:rPr>
              <w:t xml:space="preserve"> didinimo</w:t>
            </w:r>
            <w:r w:rsidRPr="000637CF">
              <w:rPr>
                <w:rFonts w:eastAsia="Times New Roman"/>
                <w:bCs/>
                <w:szCs w:val="24"/>
                <w:lang w:eastAsia="ar-SA"/>
              </w:rPr>
              <w:t xml:space="preserve"> programoje trukmė </w:t>
            </w:r>
          </w:p>
        </w:tc>
        <w:tc>
          <w:tcPr>
            <w:tcW w:w="4671" w:type="dxa"/>
            <w:gridSpan w:val="2"/>
          </w:tcPr>
          <w:p w14:paraId="15EE63B9" w14:textId="23EDBE3F" w:rsidR="0040693B" w:rsidRPr="00A638D6" w:rsidRDefault="00F67FFD" w:rsidP="002410DF">
            <w:pPr>
              <w:jc w:val="both"/>
              <w:rPr>
                <w:rFonts w:eastAsia="Times New Roman"/>
                <w:bCs/>
                <w:szCs w:val="24"/>
                <w:lang w:eastAsia="ar-SA"/>
              </w:rPr>
            </w:pPr>
            <w:r>
              <w:rPr>
                <w:rFonts w:eastAsia="Times New Roman"/>
                <w:bCs/>
                <w:szCs w:val="24"/>
                <w:lang w:eastAsia="ar-SA"/>
              </w:rPr>
              <w:t xml:space="preserve">- </w:t>
            </w:r>
            <w:r w:rsidR="00C204B3">
              <w:rPr>
                <w:rFonts w:eastAsia="Times New Roman"/>
                <w:bCs/>
                <w:szCs w:val="24"/>
                <w:lang w:eastAsia="ar-SA"/>
              </w:rPr>
              <w:t xml:space="preserve"> </w:t>
            </w:r>
            <w:r w:rsidR="002148AB">
              <w:rPr>
                <w:rFonts w:eastAsia="Times New Roman"/>
                <w:bCs/>
                <w:szCs w:val="24"/>
                <w:lang w:eastAsia="ar-SA"/>
              </w:rPr>
              <w:t xml:space="preserve">2 </w:t>
            </w:r>
            <w:r w:rsidR="003E09AA">
              <w:rPr>
                <w:rFonts w:eastAsia="Times New Roman"/>
                <w:bCs/>
                <w:szCs w:val="24"/>
                <w:lang w:eastAsia="ar-SA"/>
              </w:rPr>
              <w:t xml:space="preserve"> </w:t>
            </w:r>
            <w:r w:rsidR="00C204B3">
              <w:rPr>
                <w:rFonts w:eastAsia="Times New Roman"/>
                <w:bCs/>
                <w:szCs w:val="24"/>
                <w:lang w:eastAsia="ar-SA"/>
              </w:rPr>
              <w:t>mėnesiai</w:t>
            </w:r>
          </w:p>
        </w:tc>
      </w:tr>
      <w:tr w:rsidR="00C91D3F" w:rsidRPr="00447F21" w14:paraId="474C894D" w14:textId="77777777" w:rsidTr="002106B6">
        <w:trPr>
          <w:trHeight w:val="566"/>
        </w:trPr>
        <w:tc>
          <w:tcPr>
            <w:tcW w:w="815" w:type="dxa"/>
          </w:tcPr>
          <w:p w14:paraId="0DC7BAC0" w14:textId="30E8EBE9" w:rsidR="00C91D3F" w:rsidRPr="00A437A2" w:rsidRDefault="00C91D3F" w:rsidP="00A437A2">
            <w:pPr>
              <w:pStyle w:val="Sraopastraipa"/>
              <w:numPr>
                <w:ilvl w:val="0"/>
                <w:numId w:val="30"/>
              </w:numPr>
              <w:rPr>
                <w:rFonts w:eastAsia="Times New Roman"/>
                <w:bCs/>
                <w:szCs w:val="24"/>
                <w:lang w:eastAsia="ar-SA"/>
              </w:rPr>
            </w:pPr>
          </w:p>
        </w:tc>
        <w:tc>
          <w:tcPr>
            <w:tcW w:w="4142" w:type="dxa"/>
          </w:tcPr>
          <w:p w14:paraId="425401EF" w14:textId="77777777" w:rsidR="00C91D3F" w:rsidRPr="000637CF" w:rsidRDefault="00C91D3F" w:rsidP="0032593D">
            <w:pPr>
              <w:rPr>
                <w:rFonts w:eastAsia="Times New Roman"/>
                <w:bCs/>
                <w:szCs w:val="24"/>
                <w:lang w:eastAsia="ar-SA"/>
              </w:rPr>
            </w:pPr>
            <w:r w:rsidRPr="000637CF">
              <w:rPr>
                <w:rFonts w:eastAsia="Times New Roman"/>
                <w:bCs/>
                <w:szCs w:val="24"/>
                <w:lang w:eastAsia="ar-SA"/>
              </w:rPr>
              <w:t xml:space="preserve">Užimtumo programoje dalyvaujantiems asmenims pavestų darbų pobūdis </w:t>
            </w:r>
          </w:p>
        </w:tc>
        <w:tc>
          <w:tcPr>
            <w:tcW w:w="4671" w:type="dxa"/>
            <w:gridSpan w:val="2"/>
          </w:tcPr>
          <w:p w14:paraId="51226EE3" w14:textId="77777777" w:rsidR="00833B90" w:rsidRDefault="00E50D1C" w:rsidP="006F352B">
            <w:pPr>
              <w:tabs>
                <w:tab w:val="left" w:pos="318"/>
              </w:tabs>
              <w:jc w:val="both"/>
              <w:rPr>
                <w:rFonts w:eastAsia="Times New Roman"/>
                <w:bCs/>
                <w:szCs w:val="24"/>
                <w:lang w:eastAsia="ar-SA"/>
              </w:rPr>
            </w:pPr>
            <w:r w:rsidRPr="00E50D1C">
              <w:rPr>
                <w:rFonts w:eastAsia="Times New Roman"/>
                <w:bCs/>
                <w:szCs w:val="24"/>
                <w:lang w:eastAsia="ar-SA"/>
              </w:rPr>
              <w:t>Aplinkos ir viešųjų erdvių tvarkymo bei priežiūros darbai (želdynų priežiūra, šienavimas, šiukšlių rinkimas, parkų, kelių, pakelių, pėsčiųjų ir dviračių takų tvarkymas), taip pat smulkūs remonto ir pagalbiniai darbai socialinės bei visuomeninės paskirties objektuose.</w:t>
            </w:r>
          </w:p>
          <w:p w14:paraId="55CD7D4B" w14:textId="2472D7C3" w:rsidR="00E50D1C" w:rsidRPr="006F352B" w:rsidRDefault="00E50D1C" w:rsidP="006F352B">
            <w:pPr>
              <w:tabs>
                <w:tab w:val="left" w:pos="318"/>
              </w:tabs>
              <w:jc w:val="both"/>
              <w:rPr>
                <w:rFonts w:eastAsia="Times New Roman"/>
                <w:bCs/>
                <w:szCs w:val="24"/>
                <w:lang w:eastAsia="ar-SA"/>
              </w:rPr>
            </w:pPr>
          </w:p>
        </w:tc>
      </w:tr>
      <w:tr w:rsidR="00412C7F" w:rsidRPr="000637CF" w14:paraId="15AACA4E" w14:textId="5EE8341D" w:rsidTr="00412C7F">
        <w:trPr>
          <w:trHeight w:val="423"/>
        </w:trPr>
        <w:tc>
          <w:tcPr>
            <w:tcW w:w="815" w:type="dxa"/>
          </w:tcPr>
          <w:p w14:paraId="03C789F1" w14:textId="09BB5E80" w:rsidR="00412C7F" w:rsidRPr="00A437A2" w:rsidRDefault="00412C7F" w:rsidP="00A437A2">
            <w:pPr>
              <w:pStyle w:val="Sraopastraipa"/>
              <w:numPr>
                <w:ilvl w:val="0"/>
                <w:numId w:val="30"/>
              </w:numPr>
              <w:jc w:val="center"/>
              <w:rPr>
                <w:rFonts w:eastAsia="Times New Roman"/>
                <w:bCs/>
                <w:szCs w:val="24"/>
                <w:lang w:eastAsia="ar-SA"/>
              </w:rPr>
            </w:pPr>
          </w:p>
        </w:tc>
        <w:tc>
          <w:tcPr>
            <w:tcW w:w="4142" w:type="dxa"/>
          </w:tcPr>
          <w:p w14:paraId="1903A5D7" w14:textId="180495D2" w:rsidR="00412C7F" w:rsidRPr="00E82AD1" w:rsidRDefault="00412C7F" w:rsidP="0032593D">
            <w:pPr>
              <w:rPr>
                <w:rFonts w:eastAsia="Times New Roman"/>
                <w:bCs/>
                <w:szCs w:val="24"/>
                <w:lang w:eastAsia="ar-SA"/>
              </w:rPr>
            </w:pPr>
            <w:r w:rsidRPr="00E82AD1">
              <w:rPr>
                <w:rFonts w:eastAsia="Times New Roman"/>
                <w:bCs/>
                <w:szCs w:val="24"/>
                <w:lang w:val="sv-SE" w:eastAsia="ar-SA"/>
              </w:rPr>
              <w:t>Išdarbintų asmenų skaičius</w:t>
            </w:r>
          </w:p>
        </w:tc>
        <w:tc>
          <w:tcPr>
            <w:tcW w:w="2430" w:type="dxa"/>
          </w:tcPr>
          <w:p w14:paraId="66D2820F" w14:textId="600C8701" w:rsidR="00412C7F" w:rsidRDefault="00412C7F" w:rsidP="00824B8C">
            <w:pPr>
              <w:tabs>
                <w:tab w:val="left" w:pos="318"/>
              </w:tabs>
              <w:rPr>
                <w:rFonts w:eastAsia="Times New Roman"/>
                <w:bCs/>
                <w:szCs w:val="24"/>
                <w:lang w:eastAsia="ar-SA"/>
              </w:rPr>
            </w:pPr>
            <w:r w:rsidRPr="00E82AD1">
              <w:rPr>
                <w:rFonts w:eastAsia="Times New Roman"/>
                <w:bCs/>
                <w:szCs w:val="24"/>
                <w:lang w:eastAsia="ar-SA"/>
              </w:rPr>
              <w:t xml:space="preserve">- </w:t>
            </w:r>
            <w:r>
              <w:rPr>
                <w:rFonts w:eastAsia="Times New Roman"/>
                <w:bCs/>
                <w:szCs w:val="24"/>
                <w:lang w:eastAsia="ar-SA"/>
              </w:rPr>
              <w:t>1 asmuo (142 lėšos) – 5 097,03</w:t>
            </w:r>
            <w:r w:rsidR="00AE2737">
              <w:rPr>
                <w:rFonts w:eastAsia="Times New Roman"/>
                <w:bCs/>
                <w:szCs w:val="24"/>
                <w:lang w:eastAsia="ar-SA"/>
              </w:rPr>
              <w:t xml:space="preserve"> Eur</w:t>
            </w:r>
          </w:p>
          <w:p w14:paraId="0A941C62" w14:textId="412A45EF" w:rsidR="00412C7F" w:rsidRDefault="00412C7F" w:rsidP="00447F21">
            <w:pPr>
              <w:tabs>
                <w:tab w:val="left" w:pos="318"/>
              </w:tabs>
              <w:rPr>
                <w:rFonts w:eastAsia="Times New Roman"/>
                <w:bCs/>
                <w:szCs w:val="24"/>
                <w:lang w:eastAsia="ar-SA"/>
              </w:rPr>
            </w:pPr>
            <w:r>
              <w:rPr>
                <w:rFonts w:eastAsia="Times New Roman"/>
                <w:bCs/>
                <w:szCs w:val="24"/>
                <w:lang w:eastAsia="ar-SA"/>
              </w:rPr>
              <w:t xml:space="preserve">- </w:t>
            </w:r>
            <w:r w:rsidR="00B8502B">
              <w:rPr>
                <w:rFonts w:eastAsia="Times New Roman"/>
                <w:bCs/>
                <w:szCs w:val="24"/>
                <w:lang w:eastAsia="ar-SA"/>
              </w:rPr>
              <w:t xml:space="preserve">1 asmuo (142 lėšos) – 1 080,00 </w:t>
            </w:r>
            <w:r w:rsidR="00AE2737">
              <w:rPr>
                <w:rFonts w:eastAsia="Times New Roman"/>
                <w:bCs/>
                <w:szCs w:val="24"/>
                <w:lang w:eastAsia="ar-SA"/>
              </w:rPr>
              <w:t>Eur</w:t>
            </w:r>
          </w:p>
          <w:p w14:paraId="3E76178C" w14:textId="77777777" w:rsidR="00AE2737" w:rsidRDefault="00FC7041" w:rsidP="00447F21">
            <w:pPr>
              <w:tabs>
                <w:tab w:val="left" w:pos="318"/>
              </w:tabs>
              <w:rPr>
                <w:rFonts w:eastAsia="Times New Roman"/>
                <w:bCs/>
                <w:szCs w:val="24"/>
                <w:lang w:eastAsia="ar-SA"/>
              </w:rPr>
            </w:pPr>
            <w:r>
              <w:rPr>
                <w:rFonts w:eastAsia="Times New Roman"/>
                <w:bCs/>
                <w:szCs w:val="24"/>
                <w:lang w:eastAsia="ar-SA"/>
              </w:rPr>
              <w:t xml:space="preserve">-1 asmuo </w:t>
            </w:r>
            <w:r w:rsidR="00AE2737">
              <w:rPr>
                <w:rFonts w:eastAsia="Times New Roman"/>
                <w:bCs/>
                <w:szCs w:val="24"/>
                <w:lang w:eastAsia="ar-SA"/>
              </w:rPr>
              <w:t xml:space="preserve">(142 lėšos) </w:t>
            </w:r>
          </w:p>
          <w:p w14:paraId="38129618" w14:textId="19572012" w:rsidR="00FC7041" w:rsidRDefault="00FC7041" w:rsidP="00447F21">
            <w:pPr>
              <w:tabs>
                <w:tab w:val="left" w:pos="318"/>
              </w:tabs>
              <w:rPr>
                <w:rFonts w:eastAsia="Times New Roman"/>
                <w:bCs/>
                <w:szCs w:val="24"/>
                <w:lang w:eastAsia="ar-SA"/>
              </w:rPr>
            </w:pPr>
            <w:r>
              <w:rPr>
                <w:rFonts w:eastAsia="Times New Roman"/>
                <w:bCs/>
                <w:szCs w:val="24"/>
                <w:lang w:eastAsia="ar-SA"/>
              </w:rPr>
              <w:t>– 2 864,94</w:t>
            </w:r>
            <w:r w:rsidR="00AE2737">
              <w:rPr>
                <w:rFonts w:eastAsia="Times New Roman"/>
                <w:bCs/>
                <w:szCs w:val="24"/>
                <w:lang w:eastAsia="ar-SA"/>
              </w:rPr>
              <w:t xml:space="preserve"> Eur</w:t>
            </w:r>
          </w:p>
          <w:p w14:paraId="6049046E" w14:textId="77777777" w:rsidR="00AE2737" w:rsidRDefault="003E09AA" w:rsidP="00447F21">
            <w:pPr>
              <w:tabs>
                <w:tab w:val="left" w:pos="318"/>
              </w:tabs>
              <w:rPr>
                <w:rFonts w:eastAsia="Times New Roman"/>
                <w:bCs/>
                <w:szCs w:val="24"/>
                <w:lang w:eastAsia="ar-SA"/>
              </w:rPr>
            </w:pPr>
            <w:r>
              <w:rPr>
                <w:rFonts w:eastAsia="Times New Roman"/>
                <w:bCs/>
                <w:szCs w:val="24"/>
                <w:lang w:eastAsia="ar-SA"/>
              </w:rPr>
              <w:t xml:space="preserve">-1 asmuo </w:t>
            </w:r>
            <w:r w:rsidR="00AE2737">
              <w:rPr>
                <w:rFonts w:eastAsia="Times New Roman"/>
                <w:bCs/>
                <w:szCs w:val="24"/>
                <w:lang w:eastAsia="ar-SA"/>
              </w:rPr>
              <w:t xml:space="preserve">(142 lėšos) </w:t>
            </w:r>
          </w:p>
          <w:p w14:paraId="3BFDE0ED" w14:textId="53723ADD" w:rsidR="003E09AA" w:rsidRPr="00E82AD1" w:rsidRDefault="003E09AA" w:rsidP="00447F21">
            <w:pPr>
              <w:tabs>
                <w:tab w:val="left" w:pos="318"/>
              </w:tabs>
              <w:rPr>
                <w:rFonts w:eastAsia="Times New Roman"/>
                <w:bCs/>
                <w:szCs w:val="24"/>
                <w:lang w:eastAsia="ar-SA"/>
              </w:rPr>
            </w:pPr>
            <w:r>
              <w:rPr>
                <w:rFonts w:eastAsia="Times New Roman"/>
                <w:bCs/>
                <w:szCs w:val="24"/>
                <w:lang w:eastAsia="ar-SA"/>
              </w:rPr>
              <w:t>– 2 306,00</w:t>
            </w:r>
            <w:r w:rsidR="00AE2737">
              <w:rPr>
                <w:rFonts w:eastAsia="Times New Roman"/>
                <w:bCs/>
                <w:szCs w:val="24"/>
                <w:lang w:eastAsia="ar-SA"/>
              </w:rPr>
              <w:t xml:space="preserve"> Eur</w:t>
            </w:r>
          </w:p>
        </w:tc>
        <w:tc>
          <w:tcPr>
            <w:tcW w:w="2241" w:type="dxa"/>
          </w:tcPr>
          <w:p w14:paraId="1549CE5A" w14:textId="7B4B62A6" w:rsidR="00412C7F" w:rsidRDefault="00412C7F" w:rsidP="00447F21">
            <w:pPr>
              <w:tabs>
                <w:tab w:val="left" w:pos="318"/>
              </w:tabs>
              <w:rPr>
                <w:rFonts w:eastAsia="Times New Roman"/>
                <w:bCs/>
                <w:szCs w:val="24"/>
                <w:lang w:eastAsia="ar-SA"/>
              </w:rPr>
            </w:pPr>
            <w:r>
              <w:rPr>
                <w:rFonts w:eastAsia="Times New Roman"/>
                <w:bCs/>
                <w:szCs w:val="24"/>
                <w:lang w:eastAsia="ar-SA"/>
              </w:rPr>
              <w:t>-1 asmuo (151 lėšos) – 4 949,26</w:t>
            </w:r>
            <w:r w:rsidR="00AE2737">
              <w:rPr>
                <w:rFonts w:eastAsia="Times New Roman"/>
                <w:bCs/>
                <w:szCs w:val="24"/>
                <w:lang w:eastAsia="ar-SA"/>
              </w:rPr>
              <w:t xml:space="preserve"> Eur</w:t>
            </w:r>
          </w:p>
          <w:p w14:paraId="74D1F5D7" w14:textId="77777777" w:rsidR="00FA7773" w:rsidRDefault="00FA7773" w:rsidP="00447F21">
            <w:pPr>
              <w:tabs>
                <w:tab w:val="left" w:pos="318"/>
              </w:tabs>
              <w:rPr>
                <w:rFonts w:eastAsia="Times New Roman"/>
                <w:bCs/>
                <w:szCs w:val="24"/>
                <w:lang w:eastAsia="ar-SA"/>
              </w:rPr>
            </w:pPr>
            <w:r>
              <w:rPr>
                <w:rFonts w:eastAsia="Times New Roman"/>
                <w:bCs/>
                <w:szCs w:val="24"/>
                <w:lang w:eastAsia="ar-SA"/>
              </w:rPr>
              <w:t>-1 asmuo (151 lėšos) – 4002,30</w:t>
            </w:r>
          </w:p>
          <w:p w14:paraId="652FEAB8" w14:textId="7CBD96B5" w:rsidR="00FC7041" w:rsidRDefault="00FC7041" w:rsidP="00447F21">
            <w:pPr>
              <w:tabs>
                <w:tab w:val="left" w:pos="318"/>
              </w:tabs>
              <w:rPr>
                <w:rFonts w:eastAsia="Times New Roman"/>
                <w:bCs/>
                <w:szCs w:val="24"/>
                <w:lang w:eastAsia="ar-SA"/>
              </w:rPr>
            </w:pPr>
            <w:r>
              <w:rPr>
                <w:rFonts w:eastAsia="Times New Roman"/>
                <w:bCs/>
                <w:szCs w:val="24"/>
                <w:lang w:eastAsia="ar-SA"/>
              </w:rPr>
              <w:t xml:space="preserve">-1 asmuo </w:t>
            </w:r>
            <w:r w:rsidR="00AE2737">
              <w:rPr>
                <w:rFonts w:eastAsia="Times New Roman"/>
                <w:bCs/>
                <w:szCs w:val="24"/>
                <w:lang w:eastAsia="ar-SA"/>
              </w:rPr>
              <w:t xml:space="preserve">(151 lėšos) </w:t>
            </w:r>
            <w:r>
              <w:rPr>
                <w:rFonts w:eastAsia="Times New Roman"/>
                <w:bCs/>
                <w:szCs w:val="24"/>
                <w:lang w:eastAsia="ar-SA"/>
              </w:rPr>
              <w:t>– 4 382,47</w:t>
            </w:r>
            <w:r w:rsidR="00AE2737">
              <w:rPr>
                <w:rFonts w:eastAsia="Times New Roman"/>
                <w:bCs/>
                <w:szCs w:val="24"/>
                <w:lang w:eastAsia="ar-SA"/>
              </w:rPr>
              <w:t xml:space="preserve"> Eur</w:t>
            </w:r>
          </w:p>
          <w:p w14:paraId="0D242FEE" w14:textId="312CD5C1" w:rsidR="003E09AA" w:rsidRPr="00E82AD1" w:rsidRDefault="003E09AA" w:rsidP="00447F21">
            <w:pPr>
              <w:tabs>
                <w:tab w:val="left" w:pos="318"/>
              </w:tabs>
              <w:rPr>
                <w:rFonts w:eastAsia="Times New Roman"/>
                <w:bCs/>
                <w:szCs w:val="24"/>
                <w:lang w:eastAsia="ar-SA"/>
              </w:rPr>
            </w:pPr>
            <w:r>
              <w:rPr>
                <w:rFonts w:eastAsia="Times New Roman"/>
                <w:bCs/>
                <w:szCs w:val="24"/>
                <w:lang w:eastAsia="ar-SA"/>
              </w:rPr>
              <w:t xml:space="preserve">-1 asmuo </w:t>
            </w:r>
            <w:r w:rsidR="00AE2737">
              <w:rPr>
                <w:rFonts w:eastAsia="Times New Roman"/>
                <w:bCs/>
                <w:szCs w:val="24"/>
                <w:lang w:eastAsia="ar-SA"/>
              </w:rPr>
              <w:t xml:space="preserve">(151 lėšos) – </w:t>
            </w:r>
            <w:r>
              <w:rPr>
                <w:rFonts w:eastAsia="Times New Roman"/>
                <w:bCs/>
                <w:szCs w:val="24"/>
                <w:lang w:eastAsia="ar-SA"/>
              </w:rPr>
              <w:t>3 879,00</w:t>
            </w:r>
            <w:r w:rsidR="00AE2737">
              <w:rPr>
                <w:rFonts w:eastAsia="Times New Roman"/>
                <w:bCs/>
                <w:szCs w:val="24"/>
                <w:lang w:eastAsia="ar-SA"/>
              </w:rPr>
              <w:t xml:space="preserve"> Eur</w:t>
            </w:r>
          </w:p>
        </w:tc>
      </w:tr>
      <w:tr w:rsidR="00074697" w:rsidRPr="00447F21" w14:paraId="1AE68A7E" w14:textId="77777777" w:rsidTr="00831D23">
        <w:trPr>
          <w:trHeight w:val="457"/>
        </w:trPr>
        <w:tc>
          <w:tcPr>
            <w:tcW w:w="815" w:type="dxa"/>
          </w:tcPr>
          <w:p w14:paraId="17E9325D" w14:textId="365888DE" w:rsidR="00074697" w:rsidRPr="00A437A2" w:rsidRDefault="00074697" w:rsidP="00A437A2">
            <w:pPr>
              <w:pStyle w:val="Sraopastraipa"/>
              <w:numPr>
                <w:ilvl w:val="0"/>
                <w:numId w:val="30"/>
              </w:numPr>
              <w:jc w:val="center"/>
              <w:rPr>
                <w:rFonts w:eastAsia="Times New Roman"/>
                <w:bCs/>
                <w:szCs w:val="24"/>
                <w:lang w:eastAsia="ar-SA"/>
              </w:rPr>
            </w:pPr>
          </w:p>
        </w:tc>
        <w:tc>
          <w:tcPr>
            <w:tcW w:w="4142" w:type="dxa"/>
          </w:tcPr>
          <w:p w14:paraId="683DE53C" w14:textId="7790C1D7" w:rsidR="00074697" w:rsidRPr="000637CF" w:rsidRDefault="009876ED" w:rsidP="0032593D">
            <w:pPr>
              <w:rPr>
                <w:rFonts w:eastAsia="Times New Roman"/>
                <w:bCs/>
                <w:szCs w:val="24"/>
                <w:lang w:eastAsia="ar-SA"/>
              </w:rPr>
            </w:pPr>
            <w:r w:rsidRPr="000637CF">
              <w:rPr>
                <w:rFonts w:eastAsia="Times New Roman"/>
                <w:bCs/>
                <w:szCs w:val="24"/>
                <w:lang w:eastAsia="ar-SA"/>
              </w:rPr>
              <w:t>Pastabos, pageidavimai, kita informacij</w:t>
            </w:r>
            <w:r w:rsidR="00DA4B46">
              <w:rPr>
                <w:rFonts w:eastAsia="Times New Roman"/>
                <w:bCs/>
                <w:szCs w:val="24"/>
                <w:lang w:eastAsia="ar-SA"/>
              </w:rPr>
              <w:t>a</w:t>
            </w:r>
          </w:p>
        </w:tc>
        <w:tc>
          <w:tcPr>
            <w:tcW w:w="4671" w:type="dxa"/>
            <w:gridSpan w:val="2"/>
          </w:tcPr>
          <w:p w14:paraId="403AD796" w14:textId="77777777" w:rsidR="004E31A5" w:rsidRPr="004E31A5" w:rsidRDefault="004E31A5" w:rsidP="004E31A5">
            <w:pPr>
              <w:tabs>
                <w:tab w:val="left" w:pos="318"/>
              </w:tabs>
              <w:rPr>
                <w:rFonts w:eastAsia="Times New Roman"/>
                <w:bCs/>
                <w:szCs w:val="24"/>
                <w:lang w:eastAsia="ar-SA"/>
              </w:rPr>
            </w:pPr>
            <w:r w:rsidRPr="004E31A5">
              <w:rPr>
                <w:rFonts w:eastAsia="Times New Roman"/>
                <w:bCs/>
                <w:szCs w:val="24"/>
                <w:lang w:eastAsia="ar-SA"/>
              </w:rPr>
              <w:t>Pageidautina, kad kandidatai gyventų Vilainių seniūnijoje arba turėtų galimybę savarankiškai atvykti į darbo vietą.</w:t>
            </w:r>
          </w:p>
          <w:p w14:paraId="0ADFA04F" w14:textId="77777777" w:rsidR="004E31A5" w:rsidRDefault="004E31A5" w:rsidP="004E31A5">
            <w:pPr>
              <w:tabs>
                <w:tab w:val="left" w:pos="318"/>
              </w:tabs>
              <w:rPr>
                <w:rFonts w:eastAsia="Times New Roman"/>
                <w:bCs/>
                <w:szCs w:val="24"/>
                <w:lang w:eastAsia="ar-SA"/>
              </w:rPr>
            </w:pPr>
            <w:r w:rsidRPr="004E31A5">
              <w:rPr>
                <w:rFonts w:eastAsia="Times New Roman"/>
                <w:bCs/>
                <w:szCs w:val="24"/>
                <w:lang w:eastAsia="ar-SA"/>
              </w:rPr>
              <w:t>Atsižvelgiant į tai, kad seniūnijoje dažniausiai organizuojami aplinkos tvarkymo, žolės pjovimo, pakelių krūmų šalinimo ir sniego valymo darbai, darbuotojai turi būti fiziškai pajėgūs dirbti lauko sąlygomis ir atlikti fizinio pobūdžio darbus.</w:t>
            </w:r>
          </w:p>
          <w:p w14:paraId="29902BA1" w14:textId="437024A6" w:rsidR="00BC5741" w:rsidRPr="00447F21" w:rsidRDefault="00BC5741" w:rsidP="00E50D1C">
            <w:pPr>
              <w:tabs>
                <w:tab w:val="left" w:pos="318"/>
              </w:tabs>
              <w:rPr>
                <w:rFonts w:eastAsia="Times New Roman"/>
                <w:bCs/>
                <w:color w:val="EE0000"/>
                <w:szCs w:val="24"/>
                <w:lang w:eastAsia="ar-SA"/>
              </w:rPr>
            </w:pPr>
          </w:p>
        </w:tc>
      </w:tr>
      <w:bookmarkEnd w:id="6"/>
    </w:tbl>
    <w:p w14:paraId="7716BA42" w14:textId="77777777" w:rsidR="00016441" w:rsidRDefault="00016441" w:rsidP="00016441">
      <w:pPr>
        <w:rPr>
          <w:szCs w:val="24"/>
          <w:lang w:eastAsia="ar-SA"/>
        </w:rPr>
      </w:pPr>
    </w:p>
    <w:p w14:paraId="296DF49F" w14:textId="0CFB7F32" w:rsidR="00074697" w:rsidRDefault="00016441" w:rsidP="00016441">
      <w:pPr>
        <w:jc w:val="center"/>
        <w:rPr>
          <w:szCs w:val="24"/>
          <w:lang w:eastAsia="ar-SA"/>
        </w:rPr>
      </w:pPr>
      <w:r>
        <w:rPr>
          <w:szCs w:val="24"/>
          <w:lang w:eastAsia="ar-SA"/>
        </w:rPr>
        <w:t>______________</w:t>
      </w:r>
      <w:r w:rsidR="00074697">
        <w:rPr>
          <w:szCs w:val="24"/>
          <w:lang w:eastAsia="ar-SA"/>
        </w:rPr>
        <w:t>_</w:t>
      </w:r>
      <w:r w:rsidR="00D27C3E">
        <w:rPr>
          <w:szCs w:val="24"/>
          <w:lang w:eastAsia="ar-SA"/>
        </w:rPr>
        <w:t>____</w:t>
      </w:r>
      <w:r w:rsidR="00074697">
        <w:rPr>
          <w:szCs w:val="24"/>
          <w:lang w:eastAsia="ar-SA"/>
        </w:rPr>
        <w:t>__________</w:t>
      </w:r>
    </w:p>
    <w:sectPr w:rsidR="00074697" w:rsidSect="004B78DE">
      <w:footerReference w:type="default" r:id="rId8"/>
      <w:pgSz w:w="11906" w:h="16838"/>
      <w:pgMar w:top="1134" w:right="567" w:bottom="1134" w:left="1701" w:header="0" w:footer="0" w:gutter="0"/>
      <w:cols w:space="1296"/>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E27228" w14:textId="77777777" w:rsidR="00147734" w:rsidRDefault="00147734">
      <w:r>
        <w:separator/>
      </w:r>
    </w:p>
  </w:endnote>
  <w:endnote w:type="continuationSeparator" w:id="0">
    <w:p w14:paraId="47F29A67" w14:textId="77777777" w:rsidR="00147734" w:rsidRDefault="0014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BA"/>
    <w:family w:val="swiss"/>
    <w:pitch w:val="variable"/>
    <w:sig w:usb0="80000AFF" w:usb1="0000396B" w:usb2="00000000" w:usb3="00000000" w:csb0="000000B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404E2" w14:textId="77777777" w:rsidR="00C81749" w:rsidRDefault="00C81749">
    <w:pPr>
      <w:pStyle w:val="Por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EE29D3" w14:textId="77777777" w:rsidR="00147734" w:rsidRDefault="00147734">
      <w:r>
        <w:rPr>
          <w:color w:val="000000"/>
        </w:rPr>
        <w:separator/>
      </w:r>
    </w:p>
  </w:footnote>
  <w:footnote w:type="continuationSeparator" w:id="0">
    <w:p w14:paraId="75A284B8" w14:textId="77777777" w:rsidR="00147734" w:rsidRDefault="001477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D21DE"/>
    <w:multiLevelType w:val="hybridMultilevel"/>
    <w:tmpl w:val="5400F8BC"/>
    <w:lvl w:ilvl="0" w:tplc="FA1E1B6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730C68"/>
    <w:multiLevelType w:val="hybridMultilevel"/>
    <w:tmpl w:val="ADF086CE"/>
    <w:lvl w:ilvl="0" w:tplc="C75CC652">
      <w:start w:val="1"/>
      <w:numFmt w:val="decimal"/>
      <w:lvlText w:val="%1)"/>
      <w:lvlJc w:val="left"/>
      <w:pPr>
        <w:ind w:left="536" w:hanging="360"/>
      </w:pPr>
      <w:rPr>
        <w:rFonts w:hint="default"/>
      </w:rPr>
    </w:lvl>
    <w:lvl w:ilvl="1" w:tplc="04270019" w:tentative="1">
      <w:start w:val="1"/>
      <w:numFmt w:val="lowerLetter"/>
      <w:lvlText w:val="%2."/>
      <w:lvlJc w:val="left"/>
      <w:pPr>
        <w:ind w:left="1256" w:hanging="360"/>
      </w:pPr>
    </w:lvl>
    <w:lvl w:ilvl="2" w:tplc="0427001B" w:tentative="1">
      <w:start w:val="1"/>
      <w:numFmt w:val="lowerRoman"/>
      <w:lvlText w:val="%3."/>
      <w:lvlJc w:val="right"/>
      <w:pPr>
        <w:ind w:left="1976" w:hanging="180"/>
      </w:pPr>
    </w:lvl>
    <w:lvl w:ilvl="3" w:tplc="0427000F" w:tentative="1">
      <w:start w:val="1"/>
      <w:numFmt w:val="decimal"/>
      <w:lvlText w:val="%4."/>
      <w:lvlJc w:val="left"/>
      <w:pPr>
        <w:ind w:left="2696" w:hanging="360"/>
      </w:pPr>
    </w:lvl>
    <w:lvl w:ilvl="4" w:tplc="04270019" w:tentative="1">
      <w:start w:val="1"/>
      <w:numFmt w:val="lowerLetter"/>
      <w:lvlText w:val="%5."/>
      <w:lvlJc w:val="left"/>
      <w:pPr>
        <w:ind w:left="3416" w:hanging="360"/>
      </w:pPr>
    </w:lvl>
    <w:lvl w:ilvl="5" w:tplc="0427001B" w:tentative="1">
      <w:start w:val="1"/>
      <w:numFmt w:val="lowerRoman"/>
      <w:lvlText w:val="%6."/>
      <w:lvlJc w:val="right"/>
      <w:pPr>
        <w:ind w:left="4136" w:hanging="180"/>
      </w:pPr>
    </w:lvl>
    <w:lvl w:ilvl="6" w:tplc="0427000F" w:tentative="1">
      <w:start w:val="1"/>
      <w:numFmt w:val="decimal"/>
      <w:lvlText w:val="%7."/>
      <w:lvlJc w:val="left"/>
      <w:pPr>
        <w:ind w:left="4856" w:hanging="360"/>
      </w:pPr>
    </w:lvl>
    <w:lvl w:ilvl="7" w:tplc="04270019" w:tentative="1">
      <w:start w:val="1"/>
      <w:numFmt w:val="lowerLetter"/>
      <w:lvlText w:val="%8."/>
      <w:lvlJc w:val="left"/>
      <w:pPr>
        <w:ind w:left="5576" w:hanging="360"/>
      </w:pPr>
    </w:lvl>
    <w:lvl w:ilvl="8" w:tplc="0427001B" w:tentative="1">
      <w:start w:val="1"/>
      <w:numFmt w:val="lowerRoman"/>
      <w:lvlText w:val="%9."/>
      <w:lvlJc w:val="right"/>
      <w:pPr>
        <w:ind w:left="6296" w:hanging="180"/>
      </w:pPr>
    </w:lvl>
  </w:abstractNum>
  <w:abstractNum w:abstractNumId="2" w15:restartNumberingAfterBreak="0">
    <w:nsid w:val="10C5065C"/>
    <w:multiLevelType w:val="hybridMultilevel"/>
    <w:tmpl w:val="52609E2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870B90"/>
    <w:multiLevelType w:val="hybridMultilevel"/>
    <w:tmpl w:val="6F765F52"/>
    <w:lvl w:ilvl="0" w:tplc="210AE078">
      <w:start w:val="1"/>
      <w:numFmt w:val="decimal"/>
      <w:lvlText w:val="%1)"/>
      <w:lvlJc w:val="left"/>
      <w:pPr>
        <w:ind w:left="1919" w:hanging="360"/>
      </w:pPr>
      <w:rPr>
        <w:rFonts w:hint="default"/>
        <w:color w:val="auto"/>
      </w:rPr>
    </w:lvl>
    <w:lvl w:ilvl="1" w:tplc="04270019" w:tentative="1">
      <w:start w:val="1"/>
      <w:numFmt w:val="lowerLetter"/>
      <w:lvlText w:val="%2."/>
      <w:lvlJc w:val="left"/>
      <w:pPr>
        <w:ind w:left="2639" w:hanging="360"/>
      </w:pPr>
    </w:lvl>
    <w:lvl w:ilvl="2" w:tplc="0427001B" w:tentative="1">
      <w:start w:val="1"/>
      <w:numFmt w:val="lowerRoman"/>
      <w:lvlText w:val="%3."/>
      <w:lvlJc w:val="right"/>
      <w:pPr>
        <w:ind w:left="3359" w:hanging="180"/>
      </w:pPr>
    </w:lvl>
    <w:lvl w:ilvl="3" w:tplc="0427000F" w:tentative="1">
      <w:start w:val="1"/>
      <w:numFmt w:val="decimal"/>
      <w:lvlText w:val="%4."/>
      <w:lvlJc w:val="left"/>
      <w:pPr>
        <w:ind w:left="4079" w:hanging="360"/>
      </w:pPr>
    </w:lvl>
    <w:lvl w:ilvl="4" w:tplc="04270019" w:tentative="1">
      <w:start w:val="1"/>
      <w:numFmt w:val="lowerLetter"/>
      <w:lvlText w:val="%5."/>
      <w:lvlJc w:val="left"/>
      <w:pPr>
        <w:ind w:left="4799" w:hanging="360"/>
      </w:pPr>
    </w:lvl>
    <w:lvl w:ilvl="5" w:tplc="0427001B" w:tentative="1">
      <w:start w:val="1"/>
      <w:numFmt w:val="lowerRoman"/>
      <w:lvlText w:val="%6."/>
      <w:lvlJc w:val="right"/>
      <w:pPr>
        <w:ind w:left="5519" w:hanging="180"/>
      </w:pPr>
    </w:lvl>
    <w:lvl w:ilvl="6" w:tplc="0427000F" w:tentative="1">
      <w:start w:val="1"/>
      <w:numFmt w:val="decimal"/>
      <w:lvlText w:val="%7."/>
      <w:lvlJc w:val="left"/>
      <w:pPr>
        <w:ind w:left="6239" w:hanging="360"/>
      </w:pPr>
    </w:lvl>
    <w:lvl w:ilvl="7" w:tplc="04270019" w:tentative="1">
      <w:start w:val="1"/>
      <w:numFmt w:val="lowerLetter"/>
      <w:lvlText w:val="%8."/>
      <w:lvlJc w:val="left"/>
      <w:pPr>
        <w:ind w:left="6959" w:hanging="360"/>
      </w:pPr>
    </w:lvl>
    <w:lvl w:ilvl="8" w:tplc="0427001B" w:tentative="1">
      <w:start w:val="1"/>
      <w:numFmt w:val="lowerRoman"/>
      <w:lvlText w:val="%9."/>
      <w:lvlJc w:val="right"/>
      <w:pPr>
        <w:ind w:left="7679" w:hanging="180"/>
      </w:pPr>
    </w:lvl>
  </w:abstractNum>
  <w:abstractNum w:abstractNumId="4" w15:restartNumberingAfterBreak="0">
    <w:nsid w:val="16EC0D61"/>
    <w:multiLevelType w:val="hybridMultilevel"/>
    <w:tmpl w:val="BBD6773E"/>
    <w:lvl w:ilvl="0" w:tplc="C20E46B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3D68E0"/>
    <w:multiLevelType w:val="hybridMultilevel"/>
    <w:tmpl w:val="47D4E1AA"/>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19B623F6"/>
    <w:multiLevelType w:val="hybridMultilevel"/>
    <w:tmpl w:val="288E5C3E"/>
    <w:lvl w:ilvl="0" w:tplc="F026AAD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4E63B8"/>
    <w:multiLevelType w:val="hybridMultilevel"/>
    <w:tmpl w:val="8614372A"/>
    <w:lvl w:ilvl="0" w:tplc="EB5CB11C">
      <w:start w:val="1"/>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D87755"/>
    <w:multiLevelType w:val="hybridMultilevel"/>
    <w:tmpl w:val="8FF67CF4"/>
    <w:lvl w:ilvl="0" w:tplc="04270011">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2647351B"/>
    <w:multiLevelType w:val="hybridMultilevel"/>
    <w:tmpl w:val="5B147910"/>
    <w:lvl w:ilvl="0" w:tplc="11B47AA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6F1FFC"/>
    <w:multiLevelType w:val="hybridMultilevel"/>
    <w:tmpl w:val="8FF67CF4"/>
    <w:lvl w:ilvl="0" w:tplc="04270011">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27AB7BF2"/>
    <w:multiLevelType w:val="hybridMultilevel"/>
    <w:tmpl w:val="EDA2261C"/>
    <w:lvl w:ilvl="0" w:tplc="4E1E684E">
      <w:start w:val="2"/>
      <w:numFmt w:val="bullet"/>
      <w:lvlText w:val="-"/>
      <w:lvlJc w:val="left"/>
      <w:pPr>
        <w:ind w:left="720" w:hanging="360"/>
      </w:pPr>
      <w:rPr>
        <w:rFonts w:ascii="Times New Roman" w:eastAsia="Lucida Sans Unicode"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2C6DB2"/>
    <w:multiLevelType w:val="hybridMultilevel"/>
    <w:tmpl w:val="3D8A31A6"/>
    <w:lvl w:ilvl="0" w:tplc="3F586918">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2BD542AB"/>
    <w:multiLevelType w:val="hybridMultilevel"/>
    <w:tmpl w:val="0A3E4718"/>
    <w:lvl w:ilvl="0" w:tplc="04270001">
      <w:start w:val="6"/>
      <w:numFmt w:val="bullet"/>
      <w:lvlText w:val=""/>
      <w:lvlJc w:val="left"/>
      <w:pPr>
        <w:ind w:left="720" w:hanging="360"/>
      </w:pPr>
      <w:rPr>
        <w:rFonts w:ascii="Symbol" w:eastAsia="Times New Roman"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2FEC36BC"/>
    <w:multiLevelType w:val="hybridMultilevel"/>
    <w:tmpl w:val="219A8448"/>
    <w:lvl w:ilvl="0" w:tplc="A7FC1490">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33AD4133"/>
    <w:multiLevelType w:val="hybridMultilevel"/>
    <w:tmpl w:val="A258ACAE"/>
    <w:lvl w:ilvl="0" w:tplc="04270001">
      <w:start w:val="4"/>
      <w:numFmt w:val="bullet"/>
      <w:lvlText w:val=""/>
      <w:lvlJc w:val="left"/>
      <w:pPr>
        <w:ind w:left="720" w:hanging="360"/>
      </w:pPr>
      <w:rPr>
        <w:rFonts w:ascii="Symbol" w:eastAsia="Times New Roman"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40F9608F"/>
    <w:multiLevelType w:val="hybridMultilevel"/>
    <w:tmpl w:val="11DA1C6A"/>
    <w:lvl w:ilvl="0" w:tplc="DFE4E60E">
      <w:numFmt w:val="bullet"/>
      <w:lvlText w:val="•"/>
      <w:lvlJc w:val="left"/>
      <w:pPr>
        <w:ind w:left="983" w:hanging="360"/>
      </w:pPr>
      <w:rPr>
        <w:rFonts w:ascii="Times New Roman" w:eastAsia="Times New Roman" w:hAnsi="Times New Roman" w:cs="Times New Roman" w:hint="default"/>
      </w:rPr>
    </w:lvl>
    <w:lvl w:ilvl="1" w:tplc="04090003" w:tentative="1">
      <w:start w:val="1"/>
      <w:numFmt w:val="bullet"/>
      <w:lvlText w:val="o"/>
      <w:lvlJc w:val="left"/>
      <w:pPr>
        <w:ind w:left="1703" w:hanging="360"/>
      </w:pPr>
      <w:rPr>
        <w:rFonts w:ascii="Courier New" w:hAnsi="Courier New" w:cs="Courier New" w:hint="default"/>
      </w:rPr>
    </w:lvl>
    <w:lvl w:ilvl="2" w:tplc="04090005" w:tentative="1">
      <w:start w:val="1"/>
      <w:numFmt w:val="bullet"/>
      <w:lvlText w:val=""/>
      <w:lvlJc w:val="left"/>
      <w:pPr>
        <w:ind w:left="2423" w:hanging="360"/>
      </w:pPr>
      <w:rPr>
        <w:rFonts w:ascii="Wingdings" w:hAnsi="Wingdings" w:hint="default"/>
      </w:rPr>
    </w:lvl>
    <w:lvl w:ilvl="3" w:tplc="04090001" w:tentative="1">
      <w:start w:val="1"/>
      <w:numFmt w:val="bullet"/>
      <w:lvlText w:val=""/>
      <w:lvlJc w:val="left"/>
      <w:pPr>
        <w:ind w:left="3143" w:hanging="360"/>
      </w:pPr>
      <w:rPr>
        <w:rFonts w:ascii="Symbol" w:hAnsi="Symbol" w:hint="default"/>
      </w:rPr>
    </w:lvl>
    <w:lvl w:ilvl="4" w:tplc="04090003" w:tentative="1">
      <w:start w:val="1"/>
      <w:numFmt w:val="bullet"/>
      <w:lvlText w:val="o"/>
      <w:lvlJc w:val="left"/>
      <w:pPr>
        <w:ind w:left="3863" w:hanging="360"/>
      </w:pPr>
      <w:rPr>
        <w:rFonts w:ascii="Courier New" w:hAnsi="Courier New" w:cs="Courier New" w:hint="default"/>
      </w:rPr>
    </w:lvl>
    <w:lvl w:ilvl="5" w:tplc="04090005" w:tentative="1">
      <w:start w:val="1"/>
      <w:numFmt w:val="bullet"/>
      <w:lvlText w:val=""/>
      <w:lvlJc w:val="left"/>
      <w:pPr>
        <w:ind w:left="4583" w:hanging="360"/>
      </w:pPr>
      <w:rPr>
        <w:rFonts w:ascii="Wingdings" w:hAnsi="Wingdings" w:hint="default"/>
      </w:rPr>
    </w:lvl>
    <w:lvl w:ilvl="6" w:tplc="04090001" w:tentative="1">
      <w:start w:val="1"/>
      <w:numFmt w:val="bullet"/>
      <w:lvlText w:val=""/>
      <w:lvlJc w:val="left"/>
      <w:pPr>
        <w:ind w:left="5303" w:hanging="360"/>
      </w:pPr>
      <w:rPr>
        <w:rFonts w:ascii="Symbol" w:hAnsi="Symbol" w:hint="default"/>
      </w:rPr>
    </w:lvl>
    <w:lvl w:ilvl="7" w:tplc="04090003" w:tentative="1">
      <w:start w:val="1"/>
      <w:numFmt w:val="bullet"/>
      <w:lvlText w:val="o"/>
      <w:lvlJc w:val="left"/>
      <w:pPr>
        <w:ind w:left="6023" w:hanging="360"/>
      </w:pPr>
      <w:rPr>
        <w:rFonts w:ascii="Courier New" w:hAnsi="Courier New" w:cs="Courier New" w:hint="default"/>
      </w:rPr>
    </w:lvl>
    <w:lvl w:ilvl="8" w:tplc="04090005" w:tentative="1">
      <w:start w:val="1"/>
      <w:numFmt w:val="bullet"/>
      <w:lvlText w:val=""/>
      <w:lvlJc w:val="left"/>
      <w:pPr>
        <w:ind w:left="6743" w:hanging="360"/>
      </w:pPr>
      <w:rPr>
        <w:rFonts w:ascii="Wingdings" w:hAnsi="Wingdings" w:hint="default"/>
      </w:rPr>
    </w:lvl>
  </w:abstractNum>
  <w:abstractNum w:abstractNumId="17" w15:restartNumberingAfterBreak="0">
    <w:nsid w:val="41EA6EA0"/>
    <w:multiLevelType w:val="hybridMultilevel"/>
    <w:tmpl w:val="6EC64258"/>
    <w:lvl w:ilvl="0" w:tplc="3B78FDE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F03F3E"/>
    <w:multiLevelType w:val="hybridMultilevel"/>
    <w:tmpl w:val="A05A0F9C"/>
    <w:lvl w:ilvl="0" w:tplc="5E8E073A">
      <w:start w:val="1"/>
      <w:numFmt w:val="decimal"/>
      <w:lvlText w:val="%1)"/>
      <w:lvlJc w:val="left"/>
      <w:pPr>
        <w:ind w:left="990" w:hanging="360"/>
      </w:pPr>
      <w:rPr>
        <w:rFonts w:hint="default"/>
      </w:rPr>
    </w:lvl>
    <w:lvl w:ilvl="1" w:tplc="04270019" w:tentative="1">
      <w:start w:val="1"/>
      <w:numFmt w:val="lowerLetter"/>
      <w:lvlText w:val="%2."/>
      <w:lvlJc w:val="left"/>
      <w:pPr>
        <w:ind w:left="1710" w:hanging="360"/>
      </w:pPr>
    </w:lvl>
    <w:lvl w:ilvl="2" w:tplc="0427001B" w:tentative="1">
      <w:start w:val="1"/>
      <w:numFmt w:val="lowerRoman"/>
      <w:lvlText w:val="%3."/>
      <w:lvlJc w:val="right"/>
      <w:pPr>
        <w:ind w:left="2430" w:hanging="180"/>
      </w:pPr>
    </w:lvl>
    <w:lvl w:ilvl="3" w:tplc="0427000F" w:tentative="1">
      <w:start w:val="1"/>
      <w:numFmt w:val="decimal"/>
      <w:lvlText w:val="%4."/>
      <w:lvlJc w:val="left"/>
      <w:pPr>
        <w:ind w:left="3150" w:hanging="360"/>
      </w:pPr>
    </w:lvl>
    <w:lvl w:ilvl="4" w:tplc="04270019" w:tentative="1">
      <w:start w:val="1"/>
      <w:numFmt w:val="lowerLetter"/>
      <w:lvlText w:val="%5."/>
      <w:lvlJc w:val="left"/>
      <w:pPr>
        <w:ind w:left="3870" w:hanging="360"/>
      </w:pPr>
    </w:lvl>
    <w:lvl w:ilvl="5" w:tplc="0427001B" w:tentative="1">
      <w:start w:val="1"/>
      <w:numFmt w:val="lowerRoman"/>
      <w:lvlText w:val="%6."/>
      <w:lvlJc w:val="right"/>
      <w:pPr>
        <w:ind w:left="4590" w:hanging="180"/>
      </w:pPr>
    </w:lvl>
    <w:lvl w:ilvl="6" w:tplc="0427000F" w:tentative="1">
      <w:start w:val="1"/>
      <w:numFmt w:val="decimal"/>
      <w:lvlText w:val="%7."/>
      <w:lvlJc w:val="left"/>
      <w:pPr>
        <w:ind w:left="5310" w:hanging="360"/>
      </w:pPr>
    </w:lvl>
    <w:lvl w:ilvl="7" w:tplc="04270019" w:tentative="1">
      <w:start w:val="1"/>
      <w:numFmt w:val="lowerLetter"/>
      <w:lvlText w:val="%8."/>
      <w:lvlJc w:val="left"/>
      <w:pPr>
        <w:ind w:left="6030" w:hanging="360"/>
      </w:pPr>
    </w:lvl>
    <w:lvl w:ilvl="8" w:tplc="0427001B" w:tentative="1">
      <w:start w:val="1"/>
      <w:numFmt w:val="lowerRoman"/>
      <w:lvlText w:val="%9."/>
      <w:lvlJc w:val="right"/>
      <w:pPr>
        <w:ind w:left="6750" w:hanging="180"/>
      </w:pPr>
    </w:lvl>
  </w:abstractNum>
  <w:abstractNum w:abstractNumId="19" w15:restartNumberingAfterBreak="0">
    <w:nsid w:val="47A60089"/>
    <w:multiLevelType w:val="hybridMultilevel"/>
    <w:tmpl w:val="25885B5C"/>
    <w:lvl w:ilvl="0" w:tplc="3AA2B56A">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4D7D03A9"/>
    <w:multiLevelType w:val="hybridMultilevel"/>
    <w:tmpl w:val="78F857D4"/>
    <w:lvl w:ilvl="0" w:tplc="1180D798">
      <w:start w:val="2021"/>
      <w:numFmt w:val="bullet"/>
      <w:lvlText w:val=""/>
      <w:lvlJc w:val="left"/>
      <w:pPr>
        <w:ind w:left="720" w:hanging="360"/>
      </w:pPr>
      <w:rPr>
        <w:rFonts w:ascii="Symbol" w:eastAsia="Lucida Sans Unicode"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E222CA2"/>
    <w:multiLevelType w:val="hybridMultilevel"/>
    <w:tmpl w:val="B9884678"/>
    <w:lvl w:ilvl="0" w:tplc="6060C9EA">
      <w:start w:val="4"/>
      <w:numFmt w:val="bullet"/>
      <w:lvlText w:val=""/>
      <w:lvlJc w:val="left"/>
      <w:pPr>
        <w:ind w:left="720" w:hanging="360"/>
      </w:pPr>
      <w:rPr>
        <w:rFonts w:ascii="Symbol" w:eastAsia="Lucida Sans Unicode"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4FC757B4"/>
    <w:multiLevelType w:val="hybridMultilevel"/>
    <w:tmpl w:val="FE0EFD0E"/>
    <w:lvl w:ilvl="0" w:tplc="EB5CB11C">
      <w:start w:val="1"/>
      <w:numFmt w:val="bullet"/>
      <w:lvlText w:val="–"/>
      <w:lvlJc w:val="left"/>
      <w:pPr>
        <w:ind w:left="536" w:hanging="360"/>
      </w:pPr>
      <w:rPr>
        <w:rFonts w:ascii="Times New Roman" w:eastAsia="Times New Roman" w:hAnsi="Times New Roman" w:cs="Times New Roman" w:hint="default"/>
      </w:rPr>
    </w:lvl>
    <w:lvl w:ilvl="1" w:tplc="04270003" w:tentative="1">
      <w:start w:val="1"/>
      <w:numFmt w:val="bullet"/>
      <w:lvlText w:val="o"/>
      <w:lvlJc w:val="left"/>
      <w:pPr>
        <w:ind w:left="1256" w:hanging="360"/>
      </w:pPr>
      <w:rPr>
        <w:rFonts w:ascii="Courier New" w:hAnsi="Courier New" w:cs="Courier New" w:hint="default"/>
      </w:rPr>
    </w:lvl>
    <w:lvl w:ilvl="2" w:tplc="04270005" w:tentative="1">
      <w:start w:val="1"/>
      <w:numFmt w:val="bullet"/>
      <w:lvlText w:val=""/>
      <w:lvlJc w:val="left"/>
      <w:pPr>
        <w:ind w:left="1976" w:hanging="360"/>
      </w:pPr>
      <w:rPr>
        <w:rFonts w:ascii="Wingdings" w:hAnsi="Wingdings" w:hint="default"/>
      </w:rPr>
    </w:lvl>
    <w:lvl w:ilvl="3" w:tplc="04270001" w:tentative="1">
      <w:start w:val="1"/>
      <w:numFmt w:val="bullet"/>
      <w:lvlText w:val=""/>
      <w:lvlJc w:val="left"/>
      <w:pPr>
        <w:ind w:left="2696" w:hanging="360"/>
      </w:pPr>
      <w:rPr>
        <w:rFonts w:ascii="Symbol" w:hAnsi="Symbol" w:hint="default"/>
      </w:rPr>
    </w:lvl>
    <w:lvl w:ilvl="4" w:tplc="04270003" w:tentative="1">
      <w:start w:val="1"/>
      <w:numFmt w:val="bullet"/>
      <w:lvlText w:val="o"/>
      <w:lvlJc w:val="left"/>
      <w:pPr>
        <w:ind w:left="3416" w:hanging="360"/>
      </w:pPr>
      <w:rPr>
        <w:rFonts w:ascii="Courier New" w:hAnsi="Courier New" w:cs="Courier New" w:hint="default"/>
      </w:rPr>
    </w:lvl>
    <w:lvl w:ilvl="5" w:tplc="04270005" w:tentative="1">
      <w:start w:val="1"/>
      <w:numFmt w:val="bullet"/>
      <w:lvlText w:val=""/>
      <w:lvlJc w:val="left"/>
      <w:pPr>
        <w:ind w:left="4136" w:hanging="360"/>
      </w:pPr>
      <w:rPr>
        <w:rFonts w:ascii="Wingdings" w:hAnsi="Wingdings" w:hint="default"/>
      </w:rPr>
    </w:lvl>
    <w:lvl w:ilvl="6" w:tplc="04270001" w:tentative="1">
      <w:start w:val="1"/>
      <w:numFmt w:val="bullet"/>
      <w:lvlText w:val=""/>
      <w:lvlJc w:val="left"/>
      <w:pPr>
        <w:ind w:left="4856" w:hanging="360"/>
      </w:pPr>
      <w:rPr>
        <w:rFonts w:ascii="Symbol" w:hAnsi="Symbol" w:hint="default"/>
      </w:rPr>
    </w:lvl>
    <w:lvl w:ilvl="7" w:tplc="04270003" w:tentative="1">
      <w:start w:val="1"/>
      <w:numFmt w:val="bullet"/>
      <w:lvlText w:val="o"/>
      <w:lvlJc w:val="left"/>
      <w:pPr>
        <w:ind w:left="5576" w:hanging="360"/>
      </w:pPr>
      <w:rPr>
        <w:rFonts w:ascii="Courier New" w:hAnsi="Courier New" w:cs="Courier New" w:hint="default"/>
      </w:rPr>
    </w:lvl>
    <w:lvl w:ilvl="8" w:tplc="04270005" w:tentative="1">
      <w:start w:val="1"/>
      <w:numFmt w:val="bullet"/>
      <w:lvlText w:val=""/>
      <w:lvlJc w:val="left"/>
      <w:pPr>
        <w:ind w:left="6296" w:hanging="360"/>
      </w:pPr>
      <w:rPr>
        <w:rFonts w:ascii="Wingdings" w:hAnsi="Wingdings" w:hint="default"/>
      </w:rPr>
    </w:lvl>
  </w:abstractNum>
  <w:abstractNum w:abstractNumId="23" w15:restartNumberingAfterBreak="0">
    <w:nsid w:val="559035FD"/>
    <w:multiLevelType w:val="hybridMultilevel"/>
    <w:tmpl w:val="F26E185C"/>
    <w:lvl w:ilvl="0" w:tplc="A246E5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5A61239"/>
    <w:multiLevelType w:val="hybridMultilevel"/>
    <w:tmpl w:val="F54AC046"/>
    <w:lvl w:ilvl="0" w:tplc="DFE4E60E">
      <w:numFmt w:val="bullet"/>
      <w:lvlText w:val="•"/>
      <w:lvlJc w:val="left"/>
      <w:pPr>
        <w:ind w:left="536" w:hanging="360"/>
      </w:pPr>
      <w:rPr>
        <w:rFonts w:ascii="Times New Roman" w:eastAsia="Times New Roman" w:hAnsi="Times New Roman" w:cs="Times New Roman" w:hint="default"/>
      </w:rPr>
    </w:lvl>
    <w:lvl w:ilvl="1" w:tplc="FFFFFFFF" w:tentative="1">
      <w:start w:val="1"/>
      <w:numFmt w:val="bullet"/>
      <w:lvlText w:val="o"/>
      <w:lvlJc w:val="left"/>
      <w:pPr>
        <w:ind w:left="1256" w:hanging="360"/>
      </w:pPr>
      <w:rPr>
        <w:rFonts w:ascii="Courier New" w:hAnsi="Courier New" w:cs="Courier New" w:hint="default"/>
      </w:rPr>
    </w:lvl>
    <w:lvl w:ilvl="2" w:tplc="FFFFFFFF" w:tentative="1">
      <w:start w:val="1"/>
      <w:numFmt w:val="bullet"/>
      <w:lvlText w:val=""/>
      <w:lvlJc w:val="left"/>
      <w:pPr>
        <w:ind w:left="1976" w:hanging="360"/>
      </w:pPr>
      <w:rPr>
        <w:rFonts w:ascii="Wingdings" w:hAnsi="Wingdings" w:hint="default"/>
      </w:rPr>
    </w:lvl>
    <w:lvl w:ilvl="3" w:tplc="FFFFFFFF" w:tentative="1">
      <w:start w:val="1"/>
      <w:numFmt w:val="bullet"/>
      <w:lvlText w:val=""/>
      <w:lvlJc w:val="left"/>
      <w:pPr>
        <w:ind w:left="2696" w:hanging="360"/>
      </w:pPr>
      <w:rPr>
        <w:rFonts w:ascii="Symbol" w:hAnsi="Symbol" w:hint="default"/>
      </w:rPr>
    </w:lvl>
    <w:lvl w:ilvl="4" w:tplc="FFFFFFFF" w:tentative="1">
      <w:start w:val="1"/>
      <w:numFmt w:val="bullet"/>
      <w:lvlText w:val="o"/>
      <w:lvlJc w:val="left"/>
      <w:pPr>
        <w:ind w:left="3416" w:hanging="360"/>
      </w:pPr>
      <w:rPr>
        <w:rFonts w:ascii="Courier New" w:hAnsi="Courier New" w:cs="Courier New" w:hint="default"/>
      </w:rPr>
    </w:lvl>
    <w:lvl w:ilvl="5" w:tplc="FFFFFFFF" w:tentative="1">
      <w:start w:val="1"/>
      <w:numFmt w:val="bullet"/>
      <w:lvlText w:val=""/>
      <w:lvlJc w:val="left"/>
      <w:pPr>
        <w:ind w:left="4136" w:hanging="360"/>
      </w:pPr>
      <w:rPr>
        <w:rFonts w:ascii="Wingdings" w:hAnsi="Wingdings" w:hint="default"/>
      </w:rPr>
    </w:lvl>
    <w:lvl w:ilvl="6" w:tplc="FFFFFFFF" w:tentative="1">
      <w:start w:val="1"/>
      <w:numFmt w:val="bullet"/>
      <w:lvlText w:val=""/>
      <w:lvlJc w:val="left"/>
      <w:pPr>
        <w:ind w:left="4856" w:hanging="360"/>
      </w:pPr>
      <w:rPr>
        <w:rFonts w:ascii="Symbol" w:hAnsi="Symbol" w:hint="default"/>
      </w:rPr>
    </w:lvl>
    <w:lvl w:ilvl="7" w:tplc="FFFFFFFF" w:tentative="1">
      <w:start w:val="1"/>
      <w:numFmt w:val="bullet"/>
      <w:lvlText w:val="o"/>
      <w:lvlJc w:val="left"/>
      <w:pPr>
        <w:ind w:left="5576" w:hanging="360"/>
      </w:pPr>
      <w:rPr>
        <w:rFonts w:ascii="Courier New" w:hAnsi="Courier New" w:cs="Courier New" w:hint="default"/>
      </w:rPr>
    </w:lvl>
    <w:lvl w:ilvl="8" w:tplc="FFFFFFFF" w:tentative="1">
      <w:start w:val="1"/>
      <w:numFmt w:val="bullet"/>
      <w:lvlText w:val=""/>
      <w:lvlJc w:val="left"/>
      <w:pPr>
        <w:ind w:left="6296" w:hanging="360"/>
      </w:pPr>
      <w:rPr>
        <w:rFonts w:ascii="Wingdings" w:hAnsi="Wingdings" w:hint="default"/>
      </w:rPr>
    </w:lvl>
  </w:abstractNum>
  <w:abstractNum w:abstractNumId="25" w15:restartNumberingAfterBreak="0">
    <w:nsid w:val="561521D0"/>
    <w:multiLevelType w:val="hybridMultilevel"/>
    <w:tmpl w:val="F51A6B1E"/>
    <w:lvl w:ilvl="0" w:tplc="AD9850D4">
      <w:start w:val="1"/>
      <w:numFmt w:val="bullet"/>
      <w:lvlText w:val=""/>
      <w:lvlJc w:val="left"/>
      <w:pPr>
        <w:ind w:left="720" w:hanging="360"/>
      </w:pPr>
      <w:rPr>
        <w:rFonts w:ascii="Symbol" w:hAnsi="Symbol" w:hint="default"/>
      </w:rPr>
    </w:lvl>
    <w:lvl w:ilvl="1" w:tplc="DFE4E60E">
      <w:numFmt w:val="bullet"/>
      <w:lvlText w:val="•"/>
      <w:lvlJc w:val="left"/>
      <w:pPr>
        <w:ind w:left="1440" w:hanging="360"/>
      </w:pPr>
      <w:rPr>
        <w:rFonts w:ascii="Times New Roman" w:eastAsia="Times New Roman" w:hAnsi="Times New Roman" w:cs="Times New Roman"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6" w15:restartNumberingAfterBreak="0">
    <w:nsid w:val="56E25C4C"/>
    <w:multiLevelType w:val="hybridMultilevel"/>
    <w:tmpl w:val="46AC9874"/>
    <w:lvl w:ilvl="0" w:tplc="5EB6DC4E">
      <w:start w:val="1"/>
      <w:numFmt w:val="decimal"/>
      <w:lvlText w:val="%1)"/>
      <w:lvlJc w:val="left"/>
      <w:pPr>
        <w:ind w:left="536" w:hanging="360"/>
      </w:pPr>
      <w:rPr>
        <w:rFonts w:hint="default"/>
      </w:rPr>
    </w:lvl>
    <w:lvl w:ilvl="1" w:tplc="04270019" w:tentative="1">
      <w:start w:val="1"/>
      <w:numFmt w:val="lowerLetter"/>
      <w:lvlText w:val="%2."/>
      <w:lvlJc w:val="left"/>
      <w:pPr>
        <w:ind w:left="1256" w:hanging="360"/>
      </w:pPr>
    </w:lvl>
    <w:lvl w:ilvl="2" w:tplc="0427001B" w:tentative="1">
      <w:start w:val="1"/>
      <w:numFmt w:val="lowerRoman"/>
      <w:lvlText w:val="%3."/>
      <w:lvlJc w:val="right"/>
      <w:pPr>
        <w:ind w:left="1976" w:hanging="180"/>
      </w:pPr>
    </w:lvl>
    <w:lvl w:ilvl="3" w:tplc="0427000F" w:tentative="1">
      <w:start w:val="1"/>
      <w:numFmt w:val="decimal"/>
      <w:lvlText w:val="%4."/>
      <w:lvlJc w:val="left"/>
      <w:pPr>
        <w:ind w:left="2696" w:hanging="360"/>
      </w:pPr>
    </w:lvl>
    <w:lvl w:ilvl="4" w:tplc="04270019" w:tentative="1">
      <w:start w:val="1"/>
      <w:numFmt w:val="lowerLetter"/>
      <w:lvlText w:val="%5."/>
      <w:lvlJc w:val="left"/>
      <w:pPr>
        <w:ind w:left="3416" w:hanging="360"/>
      </w:pPr>
    </w:lvl>
    <w:lvl w:ilvl="5" w:tplc="0427001B" w:tentative="1">
      <w:start w:val="1"/>
      <w:numFmt w:val="lowerRoman"/>
      <w:lvlText w:val="%6."/>
      <w:lvlJc w:val="right"/>
      <w:pPr>
        <w:ind w:left="4136" w:hanging="180"/>
      </w:pPr>
    </w:lvl>
    <w:lvl w:ilvl="6" w:tplc="0427000F" w:tentative="1">
      <w:start w:val="1"/>
      <w:numFmt w:val="decimal"/>
      <w:lvlText w:val="%7."/>
      <w:lvlJc w:val="left"/>
      <w:pPr>
        <w:ind w:left="4856" w:hanging="360"/>
      </w:pPr>
    </w:lvl>
    <w:lvl w:ilvl="7" w:tplc="04270019" w:tentative="1">
      <w:start w:val="1"/>
      <w:numFmt w:val="lowerLetter"/>
      <w:lvlText w:val="%8."/>
      <w:lvlJc w:val="left"/>
      <w:pPr>
        <w:ind w:left="5576" w:hanging="360"/>
      </w:pPr>
    </w:lvl>
    <w:lvl w:ilvl="8" w:tplc="0427001B" w:tentative="1">
      <w:start w:val="1"/>
      <w:numFmt w:val="lowerRoman"/>
      <w:lvlText w:val="%9."/>
      <w:lvlJc w:val="right"/>
      <w:pPr>
        <w:ind w:left="6296" w:hanging="180"/>
      </w:pPr>
    </w:lvl>
  </w:abstractNum>
  <w:abstractNum w:abstractNumId="27" w15:restartNumberingAfterBreak="0">
    <w:nsid w:val="5E6F0FF9"/>
    <w:multiLevelType w:val="hybridMultilevel"/>
    <w:tmpl w:val="1DCA3C5E"/>
    <w:lvl w:ilvl="0" w:tplc="3BC45E04">
      <w:start w:val="1"/>
      <w:numFmt w:val="decimal"/>
      <w:lvlText w:val="%1)"/>
      <w:lvlJc w:val="left"/>
      <w:pPr>
        <w:ind w:left="990" w:hanging="360"/>
      </w:pPr>
      <w:rPr>
        <w:rFonts w:eastAsia="Times New Roman" w:hint="default"/>
      </w:rPr>
    </w:lvl>
    <w:lvl w:ilvl="1" w:tplc="04270019" w:tentative="1">
      <w:start w:val="1"/>
      <w:numFmt w:val="lowerLetter"/>
      <w:lvlText w:val="%2."/>
      <w:lvlJc w:val="left"/>
      <w:pPr>
        <w:ind w:left="1710" w:hanging="360"/>
      </w:pPr>
    </w:lvl>
    <w:lvl w:ilvl="2" w:tplc="0427001B" w:tentative="1">
      <w:start w:val="1"/>
      <w:numFmt w:val="lowerRoman"/>
      <w:lvlText w:val="%3."/>
      <w:lvlJc w:val="right"/>
      <w:pPr>
        <w:ind w:left="2430" w:hanging="180"/>
      </w:pPr>
    </w:lvl>
    <w:lvl w:ilvl="3" w:tplc="0427000F" w:tentative="1">
      <w:start w:val="1"/>
      <w:numFmt w:val="decimal"/>
      <w:lvlText w:val="%4."/>
      <w:lvlJc w:val="left"/>
      <w:pPr>
        <w:ind w:left="3150" w:hanging="360"/>
      </w:pPr>
    </w:lvl>
    <w:lvl w:ilvl="4" w:tplc="04270019" w:tentative="1">
      <w:start w:val="1"/>
      <w:numFmt w:val="lowerLetter"/>
      <w:lvlText w:val="%5."/>
      <w:lvlJc w:val="left"/>
      <w:pPr>
        <w:ind w:left="3870" w:hanging="360"/>
      </w:pPr>
    </w:lvl>
    <w:lvl w:ilvl="5" w:tplc="0427001B" w:tentative="1">
      <w:start w:val="1"/>
      <w:numFmt w:val="lowerRoman"/>
      <w:lvlText w:val="%6."/>
      <w:lvlJc w:val="right"/>
      <w:pPr>
        <w:ind w:left="4590" w:hanging="180"/>
      </w:pPr>
    </w:lvl>
    <w:lvl w:ilvl="6" w:tplc="0427000F" w:tentative="1">
      <w:start w:val="1"/>
      <w:numFmt w:val="decimal"/>
      <w:lvlText w:val="%7."/>
      <w:lvlJc w:val="left"/>
      <w:pPr>
        <w:ind w:left="5310" w:hanging="360"/>
      </w:pPr>
    </w:lvl>
    <w:lvl w:ilvl="7" w:tplc="04270019" w:tentative="1">
      <w:start w:val="1"/>
      <w:numFmt w:val="lowerLetter"/>
      <w:lvlText w:val="%8."/>
      <w:lvlJc w:val="left"/>
      <w:pPr>
        <w:ind w:left="6030" w:hanging="360"/>
      </w:pPr>
    </w:lvl>
    <w:lvl w:ilvl="8" w:tplc="0427001B" w:tentative="1">
      <w:start w:val="1"/>
      <w:numFmt w:val="lowerRoman"/>
      <w:lvlText w:val="%9."/>
      <w:lvlJc w:val="right"/>
      <w:pPr>
        <w:ind w:left="6750" w:hanging="180"/>
      </w:pPr>
    </w:lvl>
  </w:abstractNum>
  <w:abstractNum w:abstractNumId="28" w15:restartNumberingAfterBreak="0">
    <w:nsid w:val="60C82CCE"/>
    <w:multiLevelType w:val="hybridMultilevel"/>
    <w:tmpl w:val="23A60F2E"/>
    <w:lvl w:ilvl="0" w:tplc="AD9850D4">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9" w15:restartNumberingAfterBreak="0">
    <w:nsid w:val="67D9392C"/>
    <w:multiLevelType w:val="hybridMultilevel"/>
    <w:tmpl w:val="D7428FDE"/>
    <w:lvl w:ilvl="0" w:tplc="2BC0AA4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8AF5417"/>
    <w:multiLevelType w:val="hybridMultilevel"/>
    <w:tmpl w:val="5B8A10E4"/>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1" w15:restartNumberingAfterBreak="0">
    <w:nsid w:val="6E5E4F23"/>
    <w:multiLevelType w:val="hybridMultilevel"/>
    <w:tmpl w:val="1D92C940"/>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2" w15:restartNumberingAfterBreak="0">
    <w:nsid w:val="718551F5"/>
    <w:multiLevelType w:val="hybridMultilevel"/>
    <w:tmpl w:val="D572F6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2091BB8"/>
    <w:multiLevelType w:val="hybridMultilevel"/>
    <w:tmpl w:val="391C3096"/>
    <w:lvl w:ilvl="0" w:tplc="04090001">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2DA5639"/>
    <w:multiLevelType w:val="hybridMultilevel"/>
    <w:tmpl w:val="078A857C"/>
    <w:lvl w:ilvl="0" w:tplc="EB5CB11C">
      <w:start w:val="1"/>
      <w:numFmt w:val="bullet"/>
      <w:lvlText w:val="–"/>
      <w:lvlJc w:val="left"/>
      <w:pPr>
        <w:ind w:left="536" w:hanging="360"/>
      </w:pPr>
      <w:rPr>
        <w:rFonts w:ascii="Times New Roman" w:eastAsia="Times New Roman" w:hAnsi="Times New Roman" w:cs="Times New Roman" w:hint="default"/>
        <w:color w:val="auto"/>
      </w:rPr>
    </w:lvl>
    <w:lvl w:ilvl="1" w:tplc="04270019" w:tentative="1">
      <w:start w:val="1"/>
      <w:numFmt w:val="lowerLetter"/>
      <w:lvlText w:val="%2."/>
      <w:lvlJc w:val="left"/>
      <w:pPr>
        <w:ind w:left="1256" w:hanging="360"/>
      </w:pPr>
    </w:lvl>
    <w:lvl w:ilvl="2" w:tplc="0427001B" w:tentative="1">
      <w:start w:val="1"/>
      <w:numFmt w:val="lowerRoman"/>
      <w:lvlText w:val="%3."/>
      <w:lvlJc w:val="right"/>
      <w:pPr>
        <w:ind w:left="1976" w:hanging="180"/>
      </w:pPr>
    </w:lvl>
    <w:lvl w:ilvl="3" w:tplc="0427000F" w:tentative="1">
      <w:start w:val="1"/>
      <w:numFmt w:val="decimal"/>
      <w:lvlText w:val="%4."/>
      <w:lvlJc w:val="left"/>
      <w:pPr>
        <w:ind w:left="2696" w:hanging="360"/>
      </w:pPr>
    </w:lvl>
    <w:lvl w:ilvl="4" w:tplc="04270019" w:tentative="1">
      <w:start w:val="1"/>
      <w:numFmt w:val="lowerLetter"/>
      <w:lvlText w:val="%5."/>
      <w:lvlJc w:val="left"/>
      <w:pPr>
        <w:ind w:left="3416" w:hanging="360"/>
      </w:pPr>
    </w:lvl>
    <w:lvl w:ilvl="5" w:tplc="0427001B" w:tentative="1">
      <w:start w:val="1"/>
      <w:numFmt w:val="lowerRoman"/>
      <w:lvlText w:val="%6."/>
      <w:lvlJc w:val="right"/>
      <w:pPr>
        <w:ind w:left="4136" w:hanging="180"/>
      </w:pPr>
    </w:lvl>
    <w:lvl w:ilvl="6" w:tplc="0427000F" w:tentative="1">
      <w:start w:val="1"/>
      <w:numFmt w:val="decimal"/>
      <w:lvlText w:val="%7."/>
      <w:lvlJc w:val="left"/>
      <w:pPr>
        <w:ind w:left="4856" w:hanging="360"/>
      </w:pPr>
    </w:lvl>
    <w:lvl w:ilvl="7" w:tplc="04270019" w:tentative="1">
      <w:start w:val="1"/>
      <w:numFmt w:val="lowerLetter"/>
      <w:lvlText w:val="%8."/>
      <w:lvlJc w:val="left"/>
      <w:pPr>
        <w:ind w:left="5576" w:hanging="360"/>
      </w:pPr>
    </w:lvl>
    <w:lvl w:ilvl="8" w:tplc="0427001B" w:tentative="1">
      <w:start w:val="1"/>
      <w:numFmt w:val="lowerRoman"/>
      <w:lvlText w:val="%9."/>
      <w:lvlJc w:val="right"/>
      <w:pPr>
        <w:ind w:left="6296" w:hanging="180"/>
      </w:pPr>
    </w:lvl>
  </w:abstractNum>
  <w:abstractNum w:abstractNumId="35" w15:restartNumberingAfterBreak="0">
    <w:nsid w:val="73375EFA"/>
    <w:multiLevelType w:val="hybridMultilevel"/>
    <w:tmpl w:val="E988A104"/>
    <w:lvl w:ilvl="0" w:tplc="DFE4E60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D7D7179"/>
    <w:multiLevelType w:val="hybridMultilevel"/>
    <w:tmpl w:val="0A083E10"/>
    <w:lvl w:ilvl="0" w:tplc="EB5CB11C">
      <w:start w:val="1"/>
      <w:numFmt w:val="bullet"/>
      <w:lvlText w:val="–"/>
      <w:lvlJc w:val="left"/>
      <w:pPr>
        <w:ind w:left="896" w:hanging="360"/>
      </w:pPr>
      <w:rPr>
        <w:rFonts w:ascii="Times New Roman" w:eastAsia="Times New Roman" w:hAnsi="Times New Roman" w:cs="Times New Roman" w:hint="default"/>
        <w:color w:val="auto"/>
      </w:rPr>
    </w:lvl>
    <w:lvl w:ilvl="1" w:tplc="04090003" w:tentative="1">
      <w:start w:val="1"/>
      <w:numFmt w:val="bullet"/>
      <w:lvlText w:val="o"/>
      <w:lvlJc w:val="left"/>
      <w:pPr>
        <w:ind w:left="1616" w:hanging="360"/>
      </w:pPr>
      <w:rPr>
        <w:rFonts w:ascii="Courier New" w:hAnsi="Courier New" w:cs="Courier New" w:hint="default"/>
      </w:rPr>
    </w:lvl>
    <w:lvl w:ilvl="2" w:tplc="04090005" w:tentative="1">
      <w:start w:val="1"/>
      <w:numFmt w:val="bullet"/>
      <w:lvlText w:val=""/>
      <w:lvlJc w:val="left"/>
      <w:pPr>
        <w:ind w:left="2336" w:hanging="360"/>
      </w:pPr>
      <w:rPr>
        <w:rFonts w:ascii="Wingdings" w:hAnsi="Wingdings" w:hint="default"/>
      </w:rPr>
    </w:lvl>
    <w:lvl w:ilvl="3" w:tplc="04090001" w:tentative="1">
      <w:start w:val="1"/>
      <w:numFmt w:val="bullet"/>
      <w:lvlText w:val=""/>
      <w:lvlJc w:val="left"/>
      <w:pPr>
        <w:ind w:left="3056" w:hanging="360"/>
      </w:pPr>
      <w:rPr>
        <w:rFonts w:ascii="Symbol" w:hAnsi="Symbol" w:hint="default"/>
      </w:rPr>
    </w:lvl>
    <w:lvl w:ilvl="4" w:tplc="04090003" w:tentative="1">
      <w:start w:val="1"/>
      <w:numFmt w:val="bullet"/>
      <w:lvlText w:val="o"/>
      <w:lvlJc w:val="left"/>
      <w:pPr>
        <w:ind w:left="3776" w:hanging="360"/>
      </w:pPr>
      <w:rPr>
        <w:rFonts w:ascii="Courier New" w:hAnsi="Courier New" w:cs="Courier New" w:hint="default"/>
      </w:rPr>
    </w:lvl>
    <w:lvl w:ilvl="5" w:tplc="04090005" w:tentative="1">
      <w:start w:val="1"/>
      <w:numFmt w:val="bullet"/>
      <w:lvlText w:val=""/>
      <w:lvlJc w:val="left"/>
      <w:pPr>
        <w:ind w:left="4496" w:hanging="360"/>
      </w:pPr>
      <w:rPr>
        <w:rFonts w:ascii="Wingdings" w:hAnsi="Wingdings" w:hint="default"/>
      </w:rPr>
    </w:lvl>
    <w:lvl w:ilvl="6" w:tplc="04090001" w:tentative="1">
      <w:start w:val="1"/>
      <w:numFmt w:val="bullet"/>
      <w:lvlText w:val=""/>
      <w:lvlJc w:val="left"/>
      <w:pPr>
        <w:ind w:left="5216" w:hanging="360"/>
      </w:pPr>
      <w:rPr>
        <w:rFonts w:ascii="Symbol" w:hAnsi="Symbol" w:hint="default"/>
      </w:rPr>
    </w:lvl>
    <w:lvl w:ilvl="7" w:tplc="04090003" w:tentative="1">
      <w:start w:val="1"/>
      <w:numFmt w:val="bullet"/>
      <w:lvlText w:val="o"/>
      <w:lvlJc w:val="left"/>
      <w:pPr>
        <w:ind w:left="5936" w:hanging="360"/>
      </w:pPr>
      <w:rPr>
        <w:rFonts w:ascii="Courier New" w:hAnsi="Courier New" w:cs="Courier New" w:hint="default"/>
      </w:rPr>
    </w:lvl>
    <w:lvl w:ilvl="8" w:tplc="04090005" w:tentative="1">
      <w:start w:val="1"/>
      <w:numFmt w:val="bullet"/>
      <w:lvlText w:val=""/>
      <w:lvlJc w:val="left"/>
      <w:pPr>
        <w:ind w:left="6656" w:hanging="360"/>
      </w:pPr>
      <w:rPr>
        <w:rFonts w:ascii="Wingdings" w:hAnsi="Wingdings" w:hint="default"/>
      </w:rPr>
    </w:lvl>
  </w:abstractNum>
  <w:num w:numId="1" w16cid:durableId="1856919305">
    <w:abstractNumId w:val="27"/>
  </w:num>
  <w:num w:numId="2" w16cid:durableId="1004553495">
    <w:abstractNumId w:val="18"/>
  </w:num>
  <w:num w:numId="3" w16cid:durableId="1498350836">
    <w:abstractNumId w:val="11"/>
  </w:num>
  <w:num w:numId="4" w16cid:durableId="1034161403">
    <w:abstractNumId w:val="20"/>
  </w:num>
  <w:num w:numId="5" w16cid:durableId="987127722">
    <w:abstractNumId w:val="5"/>
  </w:num>
  <w:num w:numId="6" w16cid:durableId="1427919816">
    <w:abstractNumId w:val="1"/>
  </w:num>
  <w:num w:numId="7" w16cid:durableId="1872061756">
    <w:abstractNumId w:val="30"/>
  </w:num>
  <w:num w:numId="8" w16cid:durableId="2019575877">
    <w:abstractNumId w:val="31"/>
  </w:num>
  <w:num w:numId="9" w16cid:durableId="1093012132">
    <w:abstractNumId w:val="26"/>
  </w:num>
  <w:num w:numId="10" w16cid:durableId="1669676567">
    <w:abstractNumId w:val="3"/>
  </w:num>
  <w:num w:numId="11" w16cid:durableId="1080101664">
    <w:abstractNumId w:val="8"/>
  </w:num>
  <w:num w:numId="12" w16cid:durableId="2015646727">
    <w:abstractNumId w:val="13"/>
  </w:num>
  <w:num w:numId="13" w16cid:durableId="1302882583">
    <w:abstractNumId w:val="10"/>
  </w:num>
  <w:num w:numId="14" w16cid:durableId="1896965406">
    <w:abstractNumId w:val="15"/>
  </w:num>
  <w:num w:numId="15" w16cid:durableId="1883129246">
    <w:abstractNumId w:val="21"/>
  </w:num>
  <w:num w:numId="16" w16cid:durableId="237447643">
    <w:abstractNumId w:val="25"/>
  </w:num>
  <w:num w:numId="17" w16cid:durableId="1701006950">
    <w:abstractNumId w:val="22"/>
  </w:num>
  <w:num w:numId="18" w16cid:durableId="1715933094">
    <w:abstractNumId w:val="28"/>
  </w:num>
  <w:num w:numId="19" w16cid:durableId="381097676">
    <w:abstractNumId w:val="34"/>
  </w:num>
  <w:num w:numId="20" w16cid:durableId="1675375528">
    <w:abstractNumId w:val="36"/>
  </w:num>
  <w:num w:numId="21" w16cid:durableId="1978753788">
    <w:abstractNumId w:val="7"/>
  </w:num>
  <w:num w:numId="22" w16cid:durableId="1208034492">
    <w:abstractNumId w:val="24"/>
  </w:num>
  <w:num w:numId="23" w16cid:durableId="1745571089">
    <w:abstractNumId w:val="16"/>
  </w:num>
  <w:num w:numId="24" w16cid:durableId="1832017468">
    <w:abstractNumId w:val="35"/>
  </w:num>
  <w:num w:numId="25" w16cid:durableId="1382170041">
    <w:abstractNumId w:val="2"/>
  </w:num>
  <w:num w:numId="26" w16cid:durableId="977101832">
    <w:abstractNumId w:val="23"/>
  </w:num>
  <w:num w:numId="27" w16cid:durableId="575629752">
    <w:abstractNumId w:val="29"/>
  </w:num>
  <w:num w:numId="28" w16cid:durableId="749809303">
    <w:abstractNumId w:val="33"/>
  </w:num>
  <w:num w:numId="29" w16cid:durableId="786388106">
    <w:abstractNumId w:val="0"/>
  </w:num>
  <w:num w:numId="30" w16cid:durableId="1433747919">
    <w:abstractNumId w:val="32"/>
  </w:num>
  <w:num w:numId="31" w16cid:durableId="18891789">
    <w:abstractNumId w:val="4"/>
  </w:num>
  <w:num w:numId="32" w16cid:durableId="2117286678">
    <w:abstractNumId w:val="9"/>
  </w:num>
  <w:num w:numId="33" w16cid:durableId="574974936">
    <w:abstractNumId w:val="17"/>
  </w:num>
  <w:num w:numId="34" w16cid:durableId="1697733504">
    <w:abstractNumId w:val="6"/>
  </w:num>
  <w:num w:numId="35" w16cid:durableId="371882524">
    <w:abstractNumId w:val="14"/>
  </w:num>
  <w:num w:numId="36" w16cid:durableId="681468237">
    <w:abstractNumId w:val="19"/>
  </w:num>
  <w:num w:numId="37" w16cid:durableId="15679559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737"/>
    <w:rsid w:val="00000C3C"/>
    <w:rsid w:val="00001FD5"/>
    <w:rsid w:val="00004007"/>
    <w:rsid w:val="00004807"/>
    <w:rsid w:val="00005719"/>
    <w:rsid w:val="000062CA"/>
    <w:rsid w:val="00016441"/>
    <w:rsid w:val="000178D0"/>
    <w:rsid w:val="00021323"/>
    <w:rsid w:val="00023799"/>
    <w:rsid w:val="000272E3"/>
    <w:rsid w:val="00027787"/>
    <w:rsid w:val="000277C4"/>
    <w:rsid w:val="00027EF8"/>
    <w:rsid w:val="00031E45"/>
    <w:rsid w:val="00033BC1"/>
    <w:rsid w:val="000371AB"/>
    <w:rsid w:val="00042434"/>
    <w:rsid w:val="000436B2"/>
    <w:rsid w:val="0005194D"/>
    <w:rsid w:val="00052A1F"/>
    <w:rsid w:val="0006168C"/>
    <w:rsid w:val="000637CF"/>
    <w:rsid w:val="0006484C"/>
    <w:rsid w:val="00064E3C"/>
    <w:rsid w:val="00065CF7"/>
    <w:rsid w:val="00074697"/>
    <w:rsid w:val="00076A74"/>
    <w:rsid w:val="0008063B"/>
    <w:rsid w:val="00086475"/>
    <w:rsid w:val="00086FB9"/>
    <w:rsid w:val="000A42ED"/>
    <w:rsid w:val="000A65BE"/>
    <w:rsid w:val="000A76A1"/>
    <w:rsid w:val="000A792B"/>
    <w:rsid w:val="000B2CF8"/>
    <w:rsid w:val="000B462B"/>
    <w:rsid w:val="000B50B5"/>
    <w:rsid w:val="000C1505"/>
    <w:rsid w:val="000C4C3B"/>
    <w:rsid w:val="000C57A4"/>
    <w:rsid w:val="000C6A77"/>
    <w:rsid w:val="000C70EB"/>
    <w:rsid w:val="000D0A2E"/>
    <w:rsid w:val="000D0BD5"/>
    <w:rsid w:val="000D54D2"/>
    <w:rsid w:val="000D5CED"/>
    <w:rsid w:val="000E2B98"/>
    <w:rsid w:val="000F6460"/>
    <w:rsid w:val="0010239A"/>
    <w:rsid w:val="00121254"/>
    <w:rsid w:val="0012239D"/>
    <w:rsid w:val="00131024"/>
    <w:rsid w:val="00131AD3"/>
    <w:rsid w:val="00134CBC"/>
    <w:rsid w:val="0013626C"/>
    <w:rsid w:val="001369A7"/>
    <w:rsid w:val="001404AD"/>
    <w:rsid w:val="001464F1"/>
    <w:rsid w:val="00146B17"/>
    <w:rsid w:val="00147734"/>
    <w:rsid w:val="0015440F"/>
    <w:rsid w:val="00155440"/>
    <w:rsid w:val="00156CD3"/>
    <w:rsid w:val="00157957"/>
    <w:rsid w:val="0016267D"/>
    <w:rsid w:val="001636B2"/>
    <w:rsid w:val="00165B0A"/>
    <w:rsid w:val="001678B7"/>
    <w:rsid w:val="00171BC9"/>
    <w:rsid w:val="00175518"/>
    <w:rsid w:val="001833A6"/>
    <w:rsid w:val="001911CA"/>
    <w:rsid w:val="00191DBF"/>
    <w:rsid w:val="00194736"/>
    <w:rsid w:val="00194D8E"/>
    <w:rsid w:val="001A4FDC"/>
    <w:rsid w:val="001B54B6"/>
    <w:rsid w:val="001C40CE"/>
    <w:rsid w:val="001C47F5"/>
    <w:rsid w:val="001C5F21"/>
    <w:rsid w:val="001C6259"/>
    <w:rsid w:val="001C78A0"/>
    <w:rsid w:val="001D31D6"/>
    <w:rsid w:val="00202A34"/>
    <w:rsid w:val="0020475C"/>
    <w:rsid w:val="002106B6"/>
    <w:rsid w:val="002148AB"/>
    <w:rsid w:val="00215F35"/>
    <w:rsid w:val="00217547"/>
    <w:rsid w:val="00223FDF"/>
    <w:rsid w:val="00225CF4"/>
    <w:rsid w:val="00230F62"/>
    <w:rsid w:val="002410DF"/>
    <w:rsid w:val="00241192"/>
    <w:rsid w:val="0024351A"/>
    <w:rsid w:val="00247C31"/>
    <w:rsid w:val="0025033A"/>
    <w:rsid w:val="0026003D"/>
    <w:rsid w:val="002604C5"/>
    <w:rsid w:val="002679C3"/>
    <w:rsid w:val="00267FE7"/>
    <w:rsid w:val="00270CBC"/>
    <w:rsid w:val="00271C4D"/>
    <w:rsid w:val="00273843"/>
    <w:rsid w:val="0027426D"/>
    <w:rsid w:val="0028506F"/>
    <w:rsid w:val="00285DDB"/>
    <w:rsid w:val="002876FF"/>
    <w:rsid w:val="00292A0E"/>
    <w:rsid w:val="00293B76"/>
    <w:rsid w:val="002A18B0"/>
    <w:rsid w:val="002A4768"/>
    <w:rsid w:val="002A59C8"/>
    <w:rsid w:val="002B3F63"/>
    <w:rsid w:val="002C15E9"/>
    <w:rsid w:val="002C74BF"/>
    <w:rsid w:val="002D5317"/>
    <w:rsid w:val="002E571C"/>
    <w:rsid w:val="002F4144"/>
    <w:rsid w:val="002F5405"/>
    <w:rsid w:val="002F5476"/>
    <w:rsid w:val="002F793B"/>
    <w:rsid w:val="0030674B"/>
    <w:rsid w:val="00306DCE"/>
    <w:rsid w:val="00311279"/>
    <w:rsid w:val="00313DD4"/>
    <w:rsid w:val="00313E84"/>
    <w:rsid w:val="00322173"/>
    <w:rsid w:val="0032341F"/>
    <w:rsid w:val="00324994"/>
    <w:rsid w:val="0032593D"/>
    <w:rsid w:val="00327378"/>
    <w:rsid w:val="00343834"/>
    <w:rsid w:val="00343CFE"/>
    <w:rsid w:val="00345698"/>
    <w:rsid w:val="003458B1"/>
    <w:rsid w:val="00351074"/>
    <w:rsid w:val="003515A6"/>
    <w:rsid w:val="00357EFB"/>
    <w:rsid w:val="00364B4D"/>
    <w:rsid w:val="00365CC7"/>
    <w:rsid w:val="00373122"/>
    <w:rsid w:val="003737FD"/>
    <w:rsid w:val="0037693E"/>
    <w:rsid w:val="003857AA"/>
    <w:rsid w:val="003A35F6"/>
    <w:rsid w:val="003A4E91"/>
    <w:rsid w:val="003A66FE"/>
    <w:rsid w:val="003B12CA"/>
    <w:rsid w:val="003B2647"/>
    <w:rsid w:val="003B2E9E"/>
    <w:rsid w:val="003B4294"/>
    <w:rsid w:val="003B738E"/>
    <w:rsid w:val="003B7C53"/>
    <w:rsid w:val="003C0177"/>
    <w:rsid w:val="003C0B80"/>
    <w:rsid w:val="003C51DD"/>
    <w:rsid w:val="003C73C0"/>
    <w:rsid w:val="003D2140"/>
    <w:rsid w:val="003D387A"/>
    <w:rsid w:val="003D5431"/>
    <w:rsid w:val="003E09AA"/>
    <w:rsid w:val="003E0FED"/>
    <w:rsid w:val="003E18A3"/>
    <w:rsid w:val="003E425E"/>
    <w:rsid w:val="003E4854"/>
    <w:rsid w:val="004043ED"/>
    <w:rsid w:val="0040693B"/>
    <w:rsid w:val="004074A3"/>
    <w:rsid w:val="00407DED"/>
    <w:rsid w:val="004101D2"/>
    <w:rsid w:val="00412C7F"/>
    <w:rsid w:val="004211E4"/>
    <w:rsid w:val="004230C0"/>
    <w:rsid w:val="004232AB"/>
    <w:rsid w:val="00423EFC"/>
    <w:rsid w:val="004270A5"/>
    <w:rsid w:val="0043310C"/>
    <w:rsid w:val="004359F8"/>
    <w:rsid w:val="00441AB6"/>
    <w:rsid w:val="0044647C"/>
    <w:rsid w:val="00446ABF"/>
    <w:rsid w:val="00446DFD"/>
    <w:rsid w:val="00447F21"/>
    <w:rsid w:val="00453D35"/>
    <w:rsid w:val="00455BC7"/>
    <w:rsid w:val="004566BB"/>
    <w:rsid w:val="004605E2"/>
    <w:rsid w:val="00461145"/>
    <w:rsid w:val="00466560"/>
    <w:rsid w:val="00473652"/>
    <w:rsid w:val="00487B16"/>
    <w:rsid w:val="004931AB"/>
    <w:rsid w:val="00493B4F"/>
    <w:rsid w:val="00496846"/>
    <w:rsid w:val="004A1172"/>
    <w:rsid w:val="004A3FAC"/>
    <w:rsid w:val="004B6406"/>
    <w:rsid w:val="004B78DE"/>
    <w:rsid w:val="004B7C87"/>
    <w:rsid w:val="004C0A57"/>
    <w:rsid w:val="004C6214"/>
    <w:rsid w:val="004D1C71"/>
    <w:rsid w:val="004D676A"/>
    <w:rsid w:val="004E1D74"/>
    <w:rsid w:val="004E31A5"/>
    <w:rsid w:val="004F0458"/>
    <w:rsid w:val="004F16BF"/>
    <w:rsid w:val="00502FC4"/>
    <w:rsid w:val="00505958"/>
    <w:rsid w:val="00511FC8"/>
    <w:rsid w:val="00516AA2"/>
    <w:rsid w:val="00522777"/>
    <w:rsid w:val="00526B99"/>
    <w:rsid w:val="0053186D"/>
    <w:rsid w:val="005325B6"/>
    <w:rsid w:val="00534CD5"/>
    <w:rsid w:val="00534E18"/>
    <w:rsid w:val="005361A4"/>
    <w:rsid w:val="0054039E"/>
    <w:rsid w:val="0055313E"/>
    <w:rsid w:val="005610CC"/>
    <w:rsid w:val="00561FC7"/>
    <w:rsid w:val="00565AD8"/>
    <w:rsid w:val="00565DF4"/>
    <w:rsid w:val="00572CD4"/>
    <w:rsid w:val="00576AF7"/>
    <w:rsid w:val="005877FC"/>
    <w:rsid w:val="0059013A"/>
    <w:rsid w:val="005972FF"/>
    <w:rsid w:val="005A7A10"/>
    <w:rsid w:val="005B34DB"/>
    <w:rsid w:val="005B36AD"/>
    <w:rsid w:val="005B4C2D"/>
    <w:rsid w:val="005C072B"/>
    <w:rsid w:val="005C23C0"/>
    <w:rsid w:val="005C2447"/>
    <w:rsid w:val="005C28F6"/>
    <w:rsid w:val="005C5BAE"/>
    <w:rsid w:val="005C7184"/>
    <w:rsid w:val="005D0EB8"/>
    <w:rsid w:val="005D3A7D"/>
    <w:rsid w:val="005D62B5"/>
    <w:rsid w:val="005D6F4D"/>
    <w:rsid w:val="005E3460"/>
    <w:rsid w:val="005E7A88"/>
    <w:rsid w:val="005F03B9"/>
    <w:rsid w:val="005F03C8"/>
    <w:rsid w:val="005F4AEA"/>
    <w:rsid w:val="00600EBA"/>
    <w:rsid w:val="00606AEB"/>
    <w:rsid w:val="0061369F"/>
    <w:rsid w:val="00614503"/>
    <w:rsid w:val="00616821"/>
    <w:rsid w:val="006176DE"/>
    <w:rsid w:val="00622F6B"/>
    <w:rsid w:val="00623EBB"/>
    <w:rsid w:val="006327DC"/>
    <w:rsid w:val="006338DB"/>
    <w:rsid w:val="00635302"/>
    <w:rsid w:val="0064178D"/>
    <w:rsid w:val="00650B33"/>
    <w:rsid w:val="006513D4"/>
    <w:rsid w:val="006519F2"/>
    <w:rsid w:val="00652F60"/>
    <w:rsid w:val="006554A9"/>
    <w:rsid w:val="006563AD"/>
    <w:rsid w:val="00664DEB"/>
    <w:rsid w:val="00671908"/>
    <w:rsid w:val="00674060"/>
    <w:rsid w:val="00680AA5"/>
    <w:rsid w:val="0068611C"/>
    <w:rsid w:val="00687BBE"/>
    <w:rsid w:val="006972BF"/>
    <w:rsid w:val="006A5FFA"/>
    <w:rsid w:val="006B1E3A"/>
    <w:rsid w:val="006C01C3"/>
    <w:rsid w:val="006C070C"/>
    <w:rsid w:val="006C2877"/>
    <w:rsid w:val="006D1863"/>
    <w:rsid w:val="006D40F3"/>
    <w:rsid w:val="006E1868"/>
    <w:rsid w:val="006E2FE4"/>
    <w:rsid w:val="006E63BB"/>
    <w:rsid w:val="006F352B"/>
    <w:rsid w:val="006F4138"/>
    <w:rsid w:val="007031E9"/>
    <w:rsid w:val="00705272"/>
    <w:rsid w:val="007107D6"/>
    <w:rsid w:val="00713294"/>
    <w:rsid w:val="007415D3"/>
    <w:rsid w:val="00743FD0"/>
    <w:rsid w:val="007465C4"/>
    <w:rsid w:val="00747A1E"/>
    <w:rsid w:val="00752111"/>
    <w:rsid w:val="00753D28"/>
    <w:rsid w:val="007543D9"/>
    <w:rsid w:val="00755079"/>
    <w:rsid w:val="0075583E"/>
    <w:rsid w:val="00755A77"/>
    <w:rsid w:val="00756A35"/>
    <w:rsid w:val="007851AA"/>
    <w:rsid w:val="007862A1"/>
    <w:rsid w:val="00787ED8"/>
    <w:rsid w:val="00790916"/>
    <w:rsid w:val="00792178"/>
    <w:rsid w:val="007A4836"/>
    <w:rsid w:val="007A7F6D"/>
    <w:rsid w:val="007B45CB"/>
    <w:rsid w:val="007B645B"/>
    <w:rsid w:val="007C27E8"/>
    <w:rsid w:val="007D05BE"/>
    <w:rsid w:val="007D6E88"/>
    <w:rsid w:val="007D7A1A"/>
    <w:rsid w:val="007E0079"/>
    <w:rsid w:val="007E03E9"/>
    <w:rsid w:val="007E2B4C"/>
    <w:rsid w:val="007E2F44"/>
    <w:rsid w:val="007F0870"/>
    <w:rsid w:val="007F5E01"/>
    <w:rsid w:val="007F64E8"/>
    <w:rsid w:val="008022C5"/>
    <w:rsid w:val="0080574C"/>
    <w:rsid w:val="0081394D"/>
    <w:rsid w:val="008170E5"/>
    <w:rsid w:val="008210DA"/>
    <w:rsid w:val="00821701"/>
    <w:rsid w:val="00823BC2"/>
    <w:rsid w:val="00824B8C"/>
    <w:rsid w:val="00826899"/>
    <w:rsid w:val="00826F21"/>
    <w:rsid w:val="00827D14"/>
    <w:rsid w:val="00831D23"/>
    <w:rsid w:val="00833B90"/>
    <w:rsid w:val="008434FE"/>
    <w:rsid w:val="00846ABB"/>
    <w:rsid w:val="00852115"/>
    <w:rsid w:val="00854394"/>
    <w:rsid w:val="00864DE3"/>
    <w:rsid w:val="00870CB0"/>
    <w:rsid w:val="0087522F"/>
    <w:rsid w:val="00880CB0"/>
    <w:rsid w:val="00887DC8"/>
    <w:rsid w:val="00887F00"/>
    <w:rsid w:val="008B0AA2"/>
    <w:rsid w:val="008B25D4"/>
    <w:rsid w:val="008B44E4"/>
    <w:rsid w:val="008B67DA"/>
    <w:rsid w:val="008D586F"/>
    <w:rsid w:val="008E0283"/>
    <w:rsid w:val="008E6E18"/>
    <w:rsid w:val="008E7E03"/>
    <w:rsid w:val="008F4D8D"/>
    <w:rsid w:val="009013D8"/>
    <w:rsid w:val="00902B58"/>
    <w:rsid w:val="00904E42"/>
    <w:rsid w:val="00905D1E"/>
    <w:rsid w:val="00906C75"/>
    <w:rsid w:val="00912508"/>
    <w:rsid w:val="00925C2E"/>
    <w:rsid w:val="00932DB6"/>
    <w:rsid w:val="009331FD"/>
    <w:rsid w:val="00933D5D"/>
    <w:rsid w:val="00936A62"/>
    <w:rsid w:val="00943CC7"/>
    <w:rsid w:val="0095205E"/>
    <w:rsid w:val="00953491"/>
    <w:rsid w:val="009577A6"/>
    <w:rsid w:val="009604A4"/>
    <w:rsid w:val="0096543D"/>
    <w:rsid w:val="00974892"/>
    <w:rsid w:val="00975338"/>
    <w:rsid w:val="00975359"/>
    <w:rsid w:val="00980AC9"/>
    <w:rsid w:val="00980F9C"/>
    <w:rsid w:val="009876ED"/>
    <w:rsid w:val="00993654"/>
    <w:rsid w:val="00997D91"/>
    <w:rsid w:val="009A3A70"/>
    <w:rsid w:val="009B09C3"/>
    <w:rsid w:val="009B4404"/>
    <w:rsid w:val="009B63CF"/>
    <w:rsid w:val="009B65E6"/>
    <w:rsid w:val="009C1E66"/>
    <w:rsid w:val="009E3B4A"/>
    <w:rsid w:val="009F1AC1"/>
    <w:rsid w:val="009F4A06"/>
    <w:rsid w:val="009F7E78"/>
    <w:rsid w:val="00A0074C"/>
    <w:rsid w:val="00A04963"/>
    <w:rsid w:val="00A05BB0"/>
    <w:rsid w:val="00A13B52"/>
    <w:rsid w:val="00A15074"/>
    <w:rsid w:val="00A303DE"/>
    <w:rsid w:val="00A37560"/>
    <w:rsid w:val="00A3761D"/>
    <w:rsid w:val="00A379B7"/>
    <w:rsid w:val="00A40D16"/>
    <w:rsid w:val="00A437A2"/>
    <w:rsid w:val="00A52FDB"/>
    <w:rsid w:val="00A638D6"/>
    <w:rsid w:val="00A64775"/>
    <w:rsid w:val="00A65014"/>
    <w:rsid w:val="00A71181"/>
    <w:rsid w:val="00A74522"/>
    <w:rsid w:val="00A74CE5"/>
    <w:rsid w:val="00A8203A"/>
    <w:rsid w:val="00A83440"/>
    <w:rsid w:val="00A83837"/>
    <w:rsid w:val="00A8502D"/>
    <w:rsid w:val="00A8520C"/>
    <w:rsid w:val="00A93416"/>
    <w:rsid w:val="00A969E8"/>
    <w:rsid w:val="00A97FC4"/>
    <w:rsid w:val="00AA1FAA"/>
    <w:rsid w:val="00AB3314"/>
    <w:rsid w:val="00AB34C1"/>
    <w:rsid w:val="00AB3C6C"/>
    <w:rsid w:val="00AB3E92"/>
    <w:rsid w:val="00AB413D"/>
    <w:rsid w:val="00AB4DDC"/>
    <w:rsid w:val="00AB4E79"/>
    <w:rsid w:val="00AC08D0"/>
    <w:rsid w:val="00AC25E0"/>
    <w:rsid w:val="00AD2A4E"/>
    <w:rsid w:val="00AD57B7"/>
    <w:rsid w:val="00AE2737"/>
    <w:rsid w:val="00AE6FDA"/>
    <w:rsid w:val="00AF1089"/>
    <w:rsid w:val="00AF2399"/>
    <w:rsid w:val="00AF605B"/>
    <w:rsid w:val="00B06032"/>
    <w:rsid w:val="00B069ED"/>
    <w:rsid w:val="00B20BA5"/>
    <w:rsid w:val="00B255EF"/>
    <w:rsid w:val="00B258A9"/>
    <w:rsid w:val="00B26D9A"/>
    <w:rsid w:val="00B35CC0"/>
    <w:rsid w:val="00B576FA"/>
    <w:rsid w:val="00B57F6A"/>
    <w:rsid w:val="00B641DC"/>
    <w:rsid w:val="00B6731E"/>
    <w:rsid w:val="00B67A24"/>
    <w:rsid w:val="00B766DE"/>
    <w:rsid w:val="00B76D21"/>
    <w:rsid w:val="00B80118"/>
    <w:rsid w:val="00B82F8E"/>
    <w:rsid w:val="00B8477A"/>
    <w:rsid w:val="00B8502B"/>
    <w:rsid w:val="00B9423C"/>
    <w:rsid w:val="00B94787"/>
    <w:rsid w:val="00BA71D5"/>
    <w:rsid w:val="00BA79EF"/>
    <w:rsid w:val="00BA7E1A"/>
    <w:rsid w:val="00BB01C8"/>
    <w:rsid w:val="00BC5741"/>
    <w:rsid w:val="00BC70E6"/>
    <w:rsid w:val="00BD10D1"/>
    <w:rsid w:val="00BD5218"/>
    <w:rsid w:val="00BD7226"/>
    <w:rsid w:val="00BF07D0"/>
    <w:rsid w:val="00BF418D"/>
    <w:rsid w:val="00BF637D"/>
    <w:rsid w:val="00C00A96"/>
    <w:rsid w:val="00C0182C"/>
    <w:rsid w:val="00C07351"/>
    <w:rsid w:val="00C10BB7"/>
    <w:rsid w:val="00C1404D"/>
    <w:rsid w:val="00C16E1E"/>
    <w:rsid w:val="00C204B3"/>
    <w:rsid w:val="00C2134C"/>
    <w:rsid w:val="00C226D8"/>
    <w:rsid w:val="00C23284"/>
    <w:rsid w:val="00C26DCA"/>
    <w:rsid w:val="00C46B0A"/>
    <w:rsid w:val="00C47C49"/>
    <w:rsid w:val="00C54DAA"/>
    <w:rsid w:val="00C57FF8"/>
    <w:rsid w:val="00C608DE"/>
    <w:rsid w:val="00C640C0"/>
    <w:rsid w:val="00C661E0"/>
    <w:rsid w:val="00C75709"/>
    <w:rsid w:val="00C75841"/>
    <w:rsid w:val="00C8076D"/>
    <w:rsid w:val="00C81749"/>
    <w:rsid w:val="00C8268C"/>
    <w:rsid w:val="00C83986"/>
    <w:rsid w:val="00C91D3F"/>
    <w:rsid w:val="00C96F17"/>
    <w:rsid w:val="00CA33DD"/>
    <w:rsid w:val="00CA357C"/>
    <w:rsid w:val="00CA74B3"/>
    <w:rsid w:val="00CB6FF9"/>
    <w:rsid w:val="00CC3FA0"/>
    <w:rsid w:val="00CC6D1F"/>
    <w:rsid w:val="00CD6146"/>
    <w:rsid w:val="00CD6782"/>
    <w:rsid w:val="00CD79E3"/>
    <w:rsid w:val="00CE0B33"/>
    <w:rsid w:val="00CE2B49"/>
    <w:rsid w:val="00CF2768"/>
    <w:rsid w:val="00CF43A2"/>
    <w:rsid w:val="00CF7270"/>
    <w:rsid w:val="00D075C0"/>
    <w:rsid w:val="00D16368"/>
    <w:rsid w:val="00D20D55"/>
    <w:rsid w:val="00D216FE"/>
    <w:rsid w:val="00D24041"/>
    <w:rsid w:val="00D262E3"/>
    <w:rsid w:val="00D27C3E"/>
    <w:rsid w:val="00D315EA"/>
    <w:rsid w:val="00D31E90"/>
    <w:rsid w:val="00D33BA4"/>
    <w:rsid w:val="00D359B7"/>
    <w:rsid w:val="00D4363C"/>
    <w:rsid w:val="00D43A3F"/>
    <w:rsid w:val="00D51C3C"/>
    <w:rsid w:val="00D52A22"/>
    <w:rsid w:val="00D54A96"/>
    <w:rsid w:val="00D60212"/>
    <w:rsid w:val="00D6084B"/>
    <w:rsid w:val="00D60C8D"/>
    <w:rsid w:val="00D63966"/>
    <w:rsid w:val="00D659DE"/>
    <w:rsid w:val="00D67F18"/>
    <w:rsid w:val="00D73337"/>
    <w:rsid w:val="00D7409C"/>
    <w:rsid w:val="00D75A69"/>
    <w:rsid w:val="00D808E7"/>
    <w:rsid w:val="00D86052"/>
    <w:rsid w:val="00D8642A"/>
    <w:rsid w:val="00D92199"/>
    <w:rsid w:val="00D96465"/>
    <w:rsid w:val="00DA10C3"/>
    <w:rsid w:val="00DA1778"/>
    <w:rsid w:val="00DA4B46"/>
    <w:rsid w:val="00DA7E71"/>
    <w:rsid w:val="00DC0BC9"/>
    <w:rsid w:val="00DC3975"/>
    <w:rsid w:val="00DC41A4"/>
    <w:rsid w:val="00DC480D"/>
    <w:rsid w:val="00DC7C64"/>
    <w:rsid w:val="00DD0165"/>
    <w:rsid w:val="00DD25D8"/>
    <w:rsid w:val="00DD3919"/>
    <w:rsid w:val="00DE7269"/>
    <w:rsid w:val="00DF62DE"/>
    <w:rsid w:val="00E04E89"/>
    <w:rsid w:val="00E2087A"/>
    <w:rsid w:val="00E274B2"/>
    <w:rsid w:val="00E317F5"/>
    <w:rsid w:val="00E3190C"/>
    <w:rsid w:val="00E32534"/>
    <w:rsid w:val="00E35D43"/>
    <w:rsid w:val="00E371A6"/>
    <w:rsid w:val="00E430C5"/>
    <w:rsid w:val="00E50D1C"/>
    <w:rsid w:val="00E5165E"/>
    <w:rsid w:val="00E52053"/>
    <w:rsid w:val="00E5657D"/>
    <w:rsid w:val="00E61A07"/>
    <w:rsid w:val="00E651E8"/>
    <w:rsid w:val="00E65E45"/>
    <w:rsid w:val="00E71C4D"/>
    <w:rsid w:val="00E7404B"/>
    <w:rsid w:val="00E75497"/>
    <w:rsid w:val="00E82AD1"/>
    <w:rsid w:val="00E8672F"/>
    <w:rsid w:val="00E9163F"/>
    <w:rsid w:val="00EA1AAA"/>
    <w:rsid w:val="00EA3704"/>
    <w:rsid w:val="00EB6572"/>
    <w:rsid w:val="00EC063C"/>
    <w:rsid w:val="00EC5923"/>
    <w:rsid w:val="00ED13EC"/>
    <w:rsid w:val="00ED48DE"/>
    <w:rsid w:val="00EE0E4E"/>
    <w:rsid w:val="00EE37DC"/>
    <w:rsid w:val="00EF1AF9"/>
    <w:rsid w:val="00EF3B79"/>
    <w:rsid w:val="00EF4E5D"/>
    <w:rsid w:val="00EF61AA"/>
    <w:rsid w:val="00EF7DC0"/>
    <w:rsid w:val="00F00FA0"/>
    <w:rsid w:val="00F01669"/>
    <w:rsid w:val="00F04382"/>
    <w:rsid w:val="00F044DB"/>
    <w:rsid w:val="00F075CE"/>
    <w:rsid w:val="00F07737"/>
    <w:rsid w:val="00F11BAD"/>
    <w:rsid w:val="00F12195"/>
    <w:rsid w:val="00F1303D"/>
    <w:rsid w:val="00F13041"/>
    <w:rsid w:val="00F3210E"/>
    <w:rsid w:val="00F34EB4"/>
    <w:rsid w:val="00F450A2"/>
    <w:rsid w:val="00F52536"/>
    <w:rsid w:val="00F630F3"/>
    <w:rsid w:val="00F6586D"/>
    <w:rsid w:val="00F67FFD"/>
    <w:rsid w:val="00F70525"/>
    <w:rsid w:val="00F77EF0"/>
    <w:rsid w:val="00F830A2"/>
    <w:rsid w:val="00F97EC3"/>
    <w:rsid w:val="00FA014D"/>
    <w:rsid w:val="00FA188A"/>
    <w:rsid w:val="00FA21CC"/>
    <w:rsid w:val="00FA7773"/>
    <w:rsid w:val="00FB0A0D"/>
    <w:rsid w:val="00FB3A87"/>
    <w:rsid w:val="00FB62F5"/>
    <w:rsid w:val="00FC01A7"/>
    <w:rsid w:val="00FC61CD"/>
    <w:rsid w:val="00FC6F72"/>
    <w:rsid w:val="00FC7041"/>
    <w:rsid w:val="00FD03EB"/>
    <w:rsid w:val="00FD539D"/>
    <w:rsid w:val="00FE4DF4"/>
    <w:rsid w:val="00FE590E"/>
    <w:rsid w:val="00FE59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1B90E"/>
  <w15:chartTrackingRefBased/>
  <w15:docId w15:val="{B087686C-4D59-4A5B-A26E-306C465FA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pPr>
      <w:widowControl w:val="0"/>
      <w:suppressAutoHyphens/>
      <w:autoSpaceDN w:val="0"/>
      <w:textAlignment w:val="baseline"/>
    </w:pPr>
    <w:rPr>
      <w:rFonts w:ascii="Times New Roman" w:eastAsia="Lucida Sans Unicode" w:hAnsi="Times New Roman"/>
      <w:sz w:val="24"/>
      <w:lang w:val="lt-LT"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Pr>
      <w:color w:val="0000FF"/>
      <w:u w:val="single"/>
    </w:rPr>
  </w:style>
  <w:style w:type="paragraph" w:styleId="Debesliotekstas">
    <w:name w:val="Balloon Text"/>
    <w:basedOn w:val="prastasis"/>
    <w:rPr>
      <w:rFonts w:ascii="Segoe UI" w:hAnsi="Segoe UI" w:cs="Segoe UI"/>
      <w:sz w:val="18"/>
      <w:szCs w:val="18"/>
    </w:rPr>
  </w:style>
  <w:style w:type="character" w:customStyle="1" w:styleId="DebesliotekstasDiagrama">
    <w:name w:val="Debesėlio tekstas Diagrama"/>
    <w:rPr>
      <w:rFonts w:ascii="Segoe UI" w:eastAsia="Lucida Sans Unicode" w:hAnsi="Segoe UI" w:cs="Segoe UI"/>
      <w:sz w:val="18"/>
      <w:szCs w:val="18"/>
      <w:lang w:eastAsia="lt-LT"/>
    </w:rPr>
  </w:style>
  <w:style w:type="paragraph" w:styleId="Sraopastraipa">
    <w:name w:val="List Paragraph"/>
    <w:basedOn w:val="prastasis"/>
    <w:pPr>
      <w:ind w:left="720"/>
    </w:pPr>
  </w:style>
  <w:style w:type="paragraph" w:styleId="Antrats">
    <w:name w:val="header"/>
    <w:basedOn w:val="prastasis"/>
    <w:pPr>
      <w:tabs>
        <w:tab w:val="center" w:pos="4819"/>
        <w:tab w:val="right" w:pos="9638"/>
      </w:tabs>
    </w:pPr>
  </w:style>
  <w:style w:type="character" w:customStyle="1" w:styleId="AntratsDiagrama">
    <w:name w:val="Antraštės Diagrama"/>
    <w:rPr>
      <w:rFonts w:ascii="Times New Roman" w:eastAsia="Lucida Sans Unicode" w:hAnsi="Times New Roman" w:cs="Times New Roman"/>
      <w:sz w:val="24"/>
      <w:szCs w:val="20"/>
      <w:lang w:eastAsia="lt-LT"/>
    </w:rPr>
  </w:style>
  <w:style w:type="paragraph" w:styleId="Porat">
    <w:name w:val="footer"/>
    <w:basedOn w:val="prastasis"/>
    <w:pPr>
      <w:tabs>
        <w:tab w:val="center" w:pos="4819"/>
        <w:tab w:val="right" w:pos="9638"/>
      </w:tabs>
    </w:pPr>
  </w:style>
  <w:style w:type="character" w:customStyle="1" w:styleId="PoratDiagrama">
    <w:name w:val="Poraštė Diagrama"/>
    <w:rPr>
      <w:rFonts w:ascii="Times New Roman" w:eastAsia="Lucida Sans Unicode" w:hAnsi="Times New Roman" w:cs="Times New Roman"/>
      <w:sz w:val="24"/>
      <w:szCs w:val="20"/>
      <w:lang w:eastAsia="lt-LT"/>
    </w:rPr>
  </w:style>
  <w:style w:type="table" w:styleId="Lentelstinklelis">
    <w:name w:val="Table Grid"/>
    <w:basedOn w:val="prastojilentel"/>
    <w:rsid w:val="005610CC"/>
    <w:rPr>
      <w:rFonts w:ascii="Times New Roman" w:eastAsia="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3651372">
      <w:bodyDiv w:val="1"/>
      <w:marLeft w:val="0"/>
      <w:marRight w:val="0"/>
      <w:marTop w:val="0"/>
      <w:marBottom w:val="0"/>
      <w:divBdr>
        <w:top w:val="none" w:sz="0" w:space="0" w:color="auto"/>
        <w:left w:val="none" w:sz="0" w:space="0" w:color="auto"/>
        <w:bottom w:val="none" w:sz="0" w:space="0" w:color="auto"/>
        <w:right w:val="none" w:sz="0" w:space="0" w:color="auto"/>
      </w:divBdr>
    </w:div>
    <w:div w:id="560209953">
      <w:bodyDiv w:val="1"/>
      <w:marLeft w:val="0"/>
      <w:marRight w:val="0"/>
      <w:marTop w:val="0"/>
      <w:marBottom w:val="0"/>
      <w:divBdr>
        <w:top w:val="none" w:sz="0" w:space="0" w:color="auto"/>
        <w:left w:val="none" w:sz="0" w:space="0" w:color="auto"/>
        <w:bottom w:val="none" w:sz="0" w:space="0" w:color="auto"/>
        <w:right w:val="none" w:sz="0" w:space="0" w:color="auto"/>
      </w:divBdr>
    </w:div>
    <w:div w:id="1020862857">
      <w:bodyDiv w:val="1"/>
      <w:marLeft w:val="0"/>
      <w:marRight w:val="0"/>
      <w:marTop w:val="0"/>
      <w:marBottom w:val="0"/>
      <w:divBdr>
        <w:top w:val="none" w:sz="0" w:space="0" w:color="auto"/>
        <w:left w:val="none" w:sz="0" w:space="0" w:color="auto"/>
        <w:bottom w:val="none" w:sz="0" w:space="0" w:color="auto"/>
        <w:right w:val="none" w:sz="0" w:space="0" w:color="auto"/>
      </w:divBdr>
    </w:div>
    <w:div w:id="1347825537">
      <w:bodyDiv w:val="1"/>
      <w:marLeft w:val="0"/>
      <w:marRight w:val="0"/>
      <w:marTop w:val="0"/>
      <w:marBottom w:val="0"/>
      <w:divBdr>
        <w:top w:val="none" w:sz="0" w:space="0" w:color="auto"/>
        <w:left w:val="none" w:sz="0" w:space="0" w:color="auto"/>
        <w:bottom w:val="none" w:sz="0" w:space="0" w:color="auto"/>
        <w:right w:val="none" w:sz="0" w:space="0" w:color="auto"/>
      </w:divBdr>
      <w:divsChild>
        <w:div w:id="1735349251">
          <w:marLeft w:val="0"/>
          <w:marRight w:val="0"/>
          <w:marTop w:val="0"/>
          <w:marBottom w:val="0"/>
          <w:divBdr>
            <w:top w:val="none" w:sz="0" w:space="0" w:color="auto"/>
            <w:left w:val="none" w:sz="0" w:space="0" w:color="auto"/>
            <w:bottom w:val="none" w:sz="0" w:space="0" w:color="auto"/>
            <w:right w:val="none" w:sz="0" w:space="0" w:color="auto"/>
          </w:divBdr>
        </w:div>
        <w:div w:id="560099772">
          <w:marLeft w:val="0"/>
          <w:marRight w:val="0"/>
          <w:marTop w:val="0"/>
          <w:marBottom w:val="0"/>
          <w:divBdr>
            <w:top w:val="none" w:sz="0" w:space="0" w:color="auto"/>
            <w:left w:val="none" w:sz="0" w:space="0" w:color="auto"/>
            <w:bottom w:val="none" w:sz="0" w:space="0" w:color="auto"/>
            <w:right w:val="none" w:sz="0" w:space="0" w:color="auto"/>
          </w:divBdr>
        </w:div>
        <w:div w:id="1024135152">
          <w:marLeft w:val="0"/>
          <w:marRight w:val="0"/>
          <w:marTop w:val="0"/>
          <w:marBottom w:val="0"/>
          <w:divBdr>
            <w:top w:val="none" w:sz="0" w:space="0" w:color="auto"/>
            <w:left w:val="none" w:sz="0" w:space="0" w:color="auto"/>
            <w:bottom w:val="none" w:sz="0" w:space="0" w:color="auto"/>
            <w:right w:val="none" w:sz="0" w:space="0" w:color="auto"/>
          </w:divBdr>
        </w:div>
        <w:div w:id="298997694">
          <w:marLeft w:val="0"/>
          <w:marRight w:val="0"/>
          <w:marTop w:val="0"/>
          <w:marBottom w:val="0"/>
          <w:divBdr>
            <w:top w:val="none" w:sz="0" w:space="0" w:color="auto"/>
            <w:left w:val="none" w:sz="0" w:space="0" w:color="auto"/>
            <w:bottom w:val="none" w:sz="0" w:space="0" w:color="auto"/>
            <w:right w:val="none" w:sz="0" w:space="0" w:color="auto"/>
          </w:divBdr>
        </w:div>
        <w:div w:id="1725056980">
          <w:marLeft w:val="0"/>
          <w:marRight w:val="0"/>
          <w:marTop w:val="0"/>
          <w:marBottom w:val="0"/>
          <w:divBdr>
            <w:top w:val="none" w:sz="0" w:space="0" w:color="auto"/>
            <w:left w:val="none" w:sz="0" w:space="0" w:color="auto"/>
            <w:bottom w:val="none" w:sz="0" w:space="0" w:color="auto"/>
            <w:right w:val="none" w:sz="0" w:space="0" w:color="auto"/>
          </w:divBdr>
        </w:div>
        <w:div w:id="1331636564">
          <w:marLeft w:val="0"/>
          <w:marRight w:val="0"/>
          <w:marTop w:val="0"/>
          <w:marBottom w:val="0"/>
          <w:divBdr>
            <w:top w:val="none" w:sz="0" w:space="0" w:color="auto"/>
            <w:left w:val="none" w:sz="0" w:space="0" w:color="auto"/>
            <w:bottom w:val="none" w:sz="0" w:space="0" w:color="auto"/>
            <w:right w:val="none" w:sz="0" w:space="0" w:color="auto"/>
          </w:divBdr>
        </w:div>
        <w:div w:id="46299262">
          <w:marLeft w:val="0"/>
          <w:marRight w:val="0"/>
          <w:marTop w:val="0"/>
          <w:marBottom w:val="0"/>
          <w:divBdr>
            <w:top w:val="none" w:sz="0" w:space="0" w:color="auto"/>
            <w:left w:val="none" w:sz="0" w:space="0" w:color="auto"/>
            <w:bottom w:val="none" w:sz="0" w:space="0" w:color="auto"/>
            <w:right w:val="none" w:sz="0" w:space="0" w:color="auto"/>
          </w:divBdr>
        </w:div>
        <w:div w:id="1838030924">
          <w:marLeft w:val="0"/>
          <w:marRight w:val="0"/>
          <w:marTop w:val="0"/>
          <w:marBottom w:val="0"/>
          <w:divBdr>
            <w:top w:val="none" w:sz="0" w:space="0" w:color="auto"/>
            <w:left w:val="none" w:sz="0" w:space="0" w:color="auto"/>
            <w:bottom w:val="none" w:sz="0" w:space="0" w:color="auto"/>
            <w:right w:val="none" w:sz="0" w:space="0" w:color="auto"/>
          </w:divBdr>
        </w:div>
        <w:div w:id="1775632785">
          <w:marLeft w:val="0"/>
          <w:marRight w:val="0"/>
          <w:marTop w:val="0"/>
          <w:marBottom w:val="0"/>
          <w:divBdr>
            <w:top w:val="none" w:sz="0" w:space="0" w:color="auto"/>
            <w:left w:val="none" w:sz="0" w:space="0" w:color="auto"/>
            <w:bottom w:val="none" w:sz="0" w:space="0" w:color="auto"/>
            <w:right w:val="none" w:sz="0" w:space="0" w:color="auto"/>
          </w:divBdr>
        </w:div>
        <w:div w:id="495653217">
          <w:marLeft w:val="0"/>
          <w:marRight w:val="0"/>
          <w:marTop w:val="0"/>
          <w:marBottom w:val="0"/>
          <w:divBdr>
            <w:top w:val="none" w:sz="0" w:space="0" w:color="auto"/>
            <w:left w:val="none" w:sz="0" w:space="0" w:color="auto"/>
            <w:bottom w:val="none" w:sz="0" w:space="0" w:color="auto"/>
            <w:right w:val="none" w:sz="0" w:space="0" w:color="auto"/>
          </w:divBdr>
        </w:div>
      </w:divsChild>
    </w:div>
    <w:div w:id="1492403135">
      <w:bodyDiv w:val="1"/>
      <w:marLeft w:val="0"/>
      <w:marRight w:val="0"/>
      <w:marTop w:val="0"/>
      <w:marBottom w:val="0"/>
      <w:divBdr>
        <w:top w:val="none" w:sz="0" w:space="0" w:color="auto"/>
        <w:left w:val="none" w:sz="0" w:space="0" w:color="auto"/>
        <w:bottom w:val="none" w:sz="0" w:space="0" w:color="auto"/>
        <w:right w:val="none" w:sz="0" w:space="0" w:color="auto"/>
      </w:divBdr>
    </w:div>
    <w:div w:id="18730296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AB017-02E1-4BE0-A685-E6FEE1C83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1443</TotalTime>
  <Pages>2</Pages>
  <Words>2005</Words>
  <Characters>1143</Characters>
  <Application>Microsoft Office Word</Application>
  <DocSecurity>0</DocSecurity>
  <Lines>9</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cp:lastModifiedBy>Kėdainių rajono Savivaldybė</cp:lastModifiedBy>
  <cp:revision>236</cp:revision>
  <cp:lastPrinted>2026-07-08T10:51:00Z</cp:lastPrinted>
  <dcterms:created xsi:type="dcterms:W3CDTF">2023-03-13T07:55:00Z</dcterms:created>
  <dcterms:modified xsi:type="dcterms:W3CDTF">2026-10-09T06:46:00Z</dcterms:modified>
</cp:coreProperties>
</file>