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DE71F" w14:textId="77777777" w:rsidR="00F34EC1" w:rsidRPr="00D80FF6" w:rsidRDefault="00F34EC1" w:rsidP="00F34EC1">
      <w:pPr>
        <w:spacing w:before="7" w:after="32"/>
        <w:jc w:val="right"/>
        <w:rPr>
          <w:rFonts w:ascii="Times New Roman" w:eastAsia="Calibri" w:hAnsi="Times New Roman" w:cs="Times New Roman"/>
          <w:bCs/>
          <w:kern w:val="0"/>
          <w:sz w:val="24"/>
          <w:szCs w:val="24"/>
          <w:lang w:val="pt-BR"/>
          <w14:ligatures w14:val="none"/>
        </w:rPr>
      </w:pPr>
      <w:r w:rsidRPr="00D80FF6">
        <w:rPr>
          <w:rFonts w:ascii="Times New Roman" w:eastAsia="Calibri" w:hAnsi="Times New Roman" w:cs="Times New Roman"/>
          <w:bCs/>
          <w:kern w:val="0"/>
          <w:sz w:val="24"/>
          <w:szCs w:val="24"/>
          <w:lang w:val="pt-BR"/>
          <w14:ligatures w14:val="none"/>
        </w:rPr>
        <w:t>Priedas</w:t>
      </w:r>
      <w:r>
        <w:rPr>
          <w:rFonts w:ascii="Times New Roman" w:eastAsia="Calibri" w:hAnsi="Times New Roman" w:cs="Times New Roman"/>
          <w:bCs/>
          <w:kern w:val="0"/>
          <w:sz w:val="24"/>
          <w:szCs w:val="24"/>
          <w:lang w:val="pt-BR"/>
          <w14:ligatures w14:val="none"/>
        </w:rPr>
        <w:tab/>
      </w:r>
    </w:p>
    <w:p w14:paraId="25B86BE7" w14:textId="77777777" w:rsidR="00F34EC1" w:rsidRPr="00F7443D" w:rsidRDefault="00F34EC1" w:rsidP="00F34EC1">
      <w:pPr>
        <w:spacing w:before="7" w:after="32"/>
        <w:jc w:val="center"/>
        <w:rPr>
          <w:rFonts w:ascii="Times New Roman" w:eastAsia="Calibri" w:hAnsi="Times New Roman" w:cs="Times New Roman"/>
          <w:b/>
          <w:kern w:val="0"/>
          <w:sz w:val="18"/>
          <w:szCs w:val="18"/>
          <w:lang w:val="pt-BR"/>
          <w14:ligatures w14:val="none"/>
        </w:rPr>
      </w:pPr>
      <w:r w:rsidRPr="00F7443D">
        <w:rPr>
          <w:rFonts w:ascii="Times New Roman" w:eastAsia="Calibri" w:hAnsi="Times New Roman" w:cs="Times New Roman"/>
          <w:b/>
          <w:kern w:val="0"/>
          <w:sz w:val="18"/>
          <w:szCs w:val="18"/>
          <w:lang w:val="pt-BR"/>
          <w14:ligatures w14:val="none"/>
        </w:rPr>
        <w:t>__________________________________________________________________________________________________________</w:t>
      </w:r>
    </w:p>
    <w:p w14:paraId="2F103604" w14:textId="77777777" w:rsidR="00F34EC1" w:rsidRPr="00F7443D" w:rsidRDefault="00F34EC1" w:rsidP="00F34EC1">
      <w:pPr>
        <w:spacing w:before="7" w:after="32"/>
        <w:jc w:val="center"/>
        <w:rPr>
          <w:rFonts w:ascii="Calibri" w:eastAsia="Calibri" w:hAnsi="Calibri" w:cs="Times New Roman"/>
          <w:kern w:val="0"/>
          <w14:ligatures w14:val="none"/>
        </w:rPr>
      </w:pPr>
      <w:r w:rsidRPr="00F7443D">
        <w:rPr>
          <w:rFonts w:ascii="Times New Roman" w:eastAsia="Calibri" w:hAnsi="Times New Roman" w:cs="Times New Roman"/>
          <w:b/>
          <w:kern w:val="0"/>
          <w:sz w:val="18"/>
          <w:szCs w:val="18"/>
          <w14:ligatures w14:val="none"/>
        </w:rPr>
        <w:t>(vardas, pavardė</w:t>
      </w:r>
      <w:r w:rsidRPr="00F7443D">
        <w:rPr>
          <w:rFonts w:ascii="Times New Roman" w:eastAsia="Calibri" w:hAnsi="Times New Roman" w:cs="Times New Roman"/>
          <w:kern w:val="0"/>
          <w:sz w:val="18"/>
          <w:szCs w:val="18"/>
          <w14:ligatures w14:val="none"/>
        </w:rPr>
        <w:t xml:space="preserve"> (pildyti didžiosiomis raidėmis)</w:t>
      </w:r>
    </w:p>
    <w:p w14:paraId="1BF4FAAB" w14:textId="77777777" w:rsidR="00F34EC1" w:rsidRPr="00F7443D" w:rsidRDefault="00F34EC1" w:rsidP="00F34EC1">
      <w:pPr>
        <w:spacing w:after="0"/>
        <w:rPr>
          <w:rFonts w:ascii="Times New Roman" w:eastAsia="Calibri" w:hAnsi="Times New Roman" w:cs="Times New Roman"/>
          <w:kern w:val="0"/>
          <w:sz w:val="18"/>
          <w:szCs w:val="18"/>
          <w:lang w:val="pt-BR"/>
          <w14:ligatures w14:val="none"/>
        </w:rPr>
      </w:pPr>
    </w:p>
    <w:p w14:paraId="204122FA" w14:textId="77777777" w:rsidR="00F34EC1" w:rsidRPr="00F7443D" w:rsidRDefault="00F34EC1" w:rsidP="00F34EC1">
      <w:pPr>
        <w:spacing w:after="0"/>
        <w:rPr>
          <w:rFonts w:ascii="Times New Roman" w:eastAsia="Calibri" w:hAnsi="Times New Roman" w:cs="Times New Roman"/>
          <w:kern w:val="0"/>
          <w:sz w:val="18"/>
          <w:szCs w:val="18"/>
          <w:lang w:val="pt-BR"/>
          <w14:ligatures w14:val="none"/>
        </w:rPr>
      </w:pPr>
    </w:p>
    <w:p w14:paraId="7DE794C7" w14:textId="77777777" w:rsidR="00F34EC1" w:rsidRPr="00F7443D" w:rsidRDefault="00F34EC1" w:rsidP="00F34EC1">
      <w:pPr>
        <w:pBdr>
          <w:top w:val="single" w:sz="4" w:space="1" w:color="auto"/>
        </w:pBdr>
        <w:spacing w:after="94"/>
        <w:jc w:val="center"/>
        <w:rPr>
          <w:rFonts w:ascii="Calibri" w:eastAsia="Calibri" w:hAnsi="Calibri" w:cs="Times New Roman"/>
          <w:kern w:val="0"/>
          <w14:ligatures w14:val="none"/>
        </w:rPr>
      </w:pPr>
      <w:r w:rsidRPr="00F7443D">
        <w:rPr>
          <w:rFonts w:ascii="Times New Roman" w:eastAsia="Calibri" w:hAnsi="Times New Roman" w:cs="Times New Roman"/>
          <w:kern w:val="0"/>
          <w:sz w:val="18"/>
          <w:szCs w:val="18"/>
          <w14:ligatures w14:val="none"/>
        </w:rPr>
        <w:t>(gyvenamoji vieta, telefono numeris, el. pašto adresas)</w:t>
      </w:r>
    </w:p>
    <w:p w14:paraId="38438CD5" w14:textId="77777777" w:rsidR="00F34EC1" w:rsidRPr="00F7443D" w:rsidRDefault="00F34EC1" w:rsidP="00F34EC1">
      <w:pPr>
        <w:spacing w:after="0"/>
        <w:rPr>
          <w:rFonts w:ascii="Times New Roman" w:eastAsia="Calibri" w:hAnsi="Times New Roman" w:cs="Times New Roman"/>
          <w:kern w:val="0"/>
          <w:sz w:val="18"/>
          <w:szCs w:val="18"/>
          <w14:ligatures w14:val="none"/>
        </w:rPr>
      </w:pPr>
    </w:p>
    <w:p w14:paraId="127E88A5" w14:textId="77777777" w:rsidR="00F34EC1" w:rsidRPr="00F7443D" w:rsidRDefault="00F34EC1" w:rsidP="00F34EC1">
      <w:pPr>
        <w:spacing w:after="0"/>
        <w:rPr>
          <w:rFonts w:ascii="Times New Roman" w:eastAsia="Calibri" w:hAnsi="Times New Roman" w:cs="Times New Roman"/>
          <w:kern w:val="0"/>
          <w:sz w:val="18"/>
          <w:szCs w:val="18"/>
          <w14:ligatures w14:val="none"/>
        </w:rPr>
      </w:pPr>
    </w:p>
    <w:p w14:paraId="1B4CDD70" w14:textId="77777777" w:rsidR="00F34EC1" w:rsidRPr="00F7443D" w:rsidRDefault="00F34EC1" w:rsidP="00F34EC1">
      <w:pPr>
        <w:spacing w:after="2"/>
        <w:ind w:left="261"/>
        <w:rPr>
          <w:rFonts w:ascii="Calibri" w:eastAsia="Calibri" w:hAnsi="Calibri" w:cs="Times New Roman"/>
          <w:kern w:val="0"/>
          <w14:ligatures w14:val="none"/>
        </w:rPr>
      </w:pPr>
      <w:r w:rsidRPr="00F7443D">
        <w:rPr>
          <w:rFonts w:ascii="Times New Roman" w:eastAsia="Calibri" w:hAnsi="Times New Roman" w:cs="Times New Roman"/>
          <w:kern w:val="0"/>
          <w:sz w:val="24"/>
          <w:szCs w:val="24"/>
          <w14:ligatures w14:val="none"/>
        </w:rPr>
        <w:t>Kėdainių rajono savivaldybės administracijos</w:t>
      </w:r>
    </w:p>
    <w:p w14:paraId="6ED7CDB4" w14:textId="77777777" w:rsidR="00F34EC1" w:rsidRPr="00F7443D" w:rsidRDefault="00F34EC1" w:rsidP="00F34EC1">
      <w:pPr>
        <w:spacing w:after="24"/>
        <w:ind w:left="261"/>
        <w:rPr>
          <w:rFonts w:ascii="Calibri" w:eastAsia="Calibri" w:hAnsi="Calibri" w:cs="Times New Roman"/>
          <w:kern w:val="0"/>
          <w14:ligatures w14:val="none"/>
        </w:rPr>
      </w:pPr>
      <w:r w:rsidRPr="00F7443D">
        <w:rPr>
          <w:rFonts w:ascii="Times New Roman" w:eastAsia="Calibri" w:hAnsi="Times New Roman" w:cs="Times New Roman"/>
          <w:kern w:val="0"/>
          <w:sz w:val="24"/>
          <w:szCs w:val="24"/>
          <w14:ligatures w14:val="none"/>
        </w:rPr>
        <w:t>Civilinės metrikacijos ir archyvo skyriui</w:t>
      </w:r>
    </w:p>
    <w:p w14:paraId="67FB5F2F" w14:textId="77777777" w:rsidR="00F34EC1" w:rsidRPr="00F7443D" w:rsidRDefault="00F34EC1" w:rsidP="00F34EC1">
      <w:pPr>
        <w:spacing w:after="24"/>
        <w:ind w:left="261"/>
        <w:rPr>
          <w:rFonts w:ascii="Calibri" w:eastAsia="Calibri" w:hAnsi="Calibri" w:cs="Times New Roman"/>
          <w:kern w:val="0"/>
          <w14:ligatures w14:val="none"/>
        </w:rPr>
      </w:pPr>
    </w:p>
    <w:p w14:paraId="317F8463" w14:textId="77777777" w:rsidR="00F34EC1" w:rsidRPr="00F7443D" w:rsidRDefault="00F34EC1" w:rsidP="00F34EC1">
      <w:pPr>
        <w:spacing w:after="24"/>
        <w:jc w:val="center"/>
        <w:rPr>
          <w:rFonts w:ascii="Times New Roman" w:eastAsia="Calibri" w:hAnsi="Times New Roman" w:cs="Times New Roman"/>
          <w:b/>
          <w:kern w:val="0"/>
          <w:sz w:val="24"/>
          <w:szCs w:val="24"/>
          <w14:ligatures w14:val="none"/>
        </w:rPr>
      </w:pPr>
      <w:r w:rsidRPr="00F7443D">
        <w:rPr>
          <w:rFonts w:ascii="Times New Roman" w:eastAsia="Calibri" w:hAnsi="Times New Roman" w:cs="Times New Roman"/>
          <w:b/>
          <w:kern w:val="0"/>
          <w:sz w:val="24"/>
          <w:szCs w:val="24"/>
          <w14:ligatures w14:val="none"/>
        </w:rPr>
        <w:t>PRAŠYMAS IŠDUOTI ARCHYVO PAŽYMĄ</w:t>
      </w:r>
    </w:p>
    <w:p w14:paraId="04069C8A" w14:textId="77777777" w:rsidR="00F34EC1" w:rsidRPr="00F7443D" w:rsidRDefault="00F34EC1" w:rsidP="00F34EC1">
      <w:pPr>
        <w:spacing w:after="24"/>
        <w:jc w:val="center"/>
        <w:rPr>
          <w:rFonts w:ascii="Calibri" w:eastAsia="Calibri" w:hAnsi="Calibri" w:cs="Times New Roman"/>
          <w:bCs/>
          <w:kern w:val="0"/>
          <w14:ligatures w14:val="none"/>
        </w:rPr>
      </w:pPr>
      <w:r w:rsidRPr="00F7443D">
        <w:rPr>
          <w:rFonts w:ascii="Times New Roman" w:eastAsia="Calibri" w:hAnsi="Times New Roman" w:cs="Times New Roman"/>
          <w:bCs/>
          <w:kern w:val="0"/>
          <w:sz w:val="24"/>
          <w:szCs w:val="24"/>
          <w14:ligatures w14:val="none"/>
        </w:rPr>
        <w:t>20     m.                               d.</w:t>
      </w:r>
    </w:p>
    <w:p w14:paraId="0CB0140E" w14:textId="77777777" w:rsidR="00F34EC1" w:rsidRPr="00F7443D" w:rsidRDefault="00F34EC1" w:rsidP="00F34EC1">
      <w:pPr>
        <w:spacing w:after="0"/>
        <w:rPr>
          <w:rFonts w:ascii="Arial" w:eastAsia="Calibri" w:hAnsi="Arial" w:cs="Arial"/>
          <w:kern w:val="0"/>
          <w:sz w:val="2"/>
          <w:szCs w:val="2"/>
          <w14:ligatures w14:val="none"/>
        </w:rPr>
      </w:pPr>
    </w:p>
    <w:tbl>
      <w:tblPr>
        <w:tblStyle w:val="TableGrid"/>
        <w:tblW w:w="9649" w:type="dxa"/>
        <w:tblInd w:w="377" w:type="dxa"/>
        <w:tblBorders>
          <w:top w:val="single" w:sz="6" w:space="0" w:color="auto"/>
          <w:left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3195"/>
        <w:gridCol w:w="2266"/>
        <w:gridCol w:w="2222"/>
        <w:gridCol w:w="1966"/>
      </w:tblGrid>
      <w:tr w:rsidR="00F34EC1" w:rsidRPr="00F7443D" w14:paraId="14B99862" w14:textId="77777777" w:rsidTr="006A56F3">
        <w:tc>
          <w:tcPr>
            <w:tcW w:w="3197" w:type="dxa"/>
            <w:shd w:val="clear" w:color="auto" w:fill="FFFFFF"/>
          </w:tcPr>
          <w:p w14:paraId="59FE2038" w14:textId="77777777" w:rsidR="00F34EC1" w:rsidRPr="00F7443D" w:rsidRDefault="00F34EC1" w:rsidP="006A56F3">
            <w:pPr>
              <w:spacing w:after="0"/>
              <w:rPr>
                <w:rFonts w:ascii="Calibri" w:eastAsia="Calibri" w:hAnsi="Calibri" w:cs="Times New Roman"/>
              </w:rPr>
            </w:pPr>
            <w:proofErr w:type="spellStart"/>
            <w:r w:rsidRPr="00F7443D">
              <w:rPr>
                <w:rFonts w:ascii="Times New Roman" w:eastAsia="Calibri" w:hAnsi="Times New Roman" w:cs="Times New Roman"/>
                <w:b/>
                <w:sz w:val="18"/>
                <w:szCs w:val="18"/>
              </w:rPr>
              <w:t>Pavardė</w:t>
            </w:r>
            <w:proofErr w:type="spellEnd"/>
            <w:r w:rsidRPr="00F7443D">
              <w:rPr>
                <w:rFonts w:ascii="Times New Roman" w:eastAsia="Calibri" w:hAnsi="Times New Roman" w:cs="Times New Roman"/>
                <w:b/>
                <w:sz w:val="18"/>
                <w:szCs w:val="18"/>
              </w:rPr>
              <w:t xml:space="preserve"> (-</w:t>
            </w:r>
            <w:proofErr w:type="spellStart"/>
            <w:r w:rsidRPr="00F7443D">
              <w:rPr>
                <w:rFonts w:ascii="Times New Roman" w:eastAsia="Calibri" w:hAnsi="Times New Roman" w:cs="Times New Roman"/>
                <w:b/>
                <w:sz w:val="18"/>
                <w:szCs w:val="18"/>
              </w:rPr>
              <w:t>ės</w:t>
            </w:r>
            <w:proofErr w:type="spellEnd"/>
            <w:r w:rsidRPr="00F7443D">
              <w:rPr>
                <w:rFonts w:ascii="Times New Roman" w:eastAsia="Calibri" w:hAnsi="Times New Roman" w:cs="Times New Roman"/>
                <w:b/>
                <w:sz w:val="18"/>
                <w:szCs w:val="18"/>
              </w:rPr>
              <w:t>) (</w:t>
            </w:r>
            <w:proofErr w:type="spellStart"/>
            <w:r w:rsidRPr="00F7443D">
              <w:rPr>
                <w:rFonts w:ascii="Times New Roman" w:eastAsia="Calibri" w:hAnsi="Times New Roman" w:cs="Times New Roman"/>
                <w:b/>
                <w:sz w:val="18"/>
                <w:szCs w:val="18"/>
              </w:rPr>
              <w:t>jei</w:t>
            </w:r>
            <w:proofErr w:type="spellEnd"/>
            <w:r w:rsidRPr="00F7443D">
              <w:rPr>
                <w:rFonts w:ascii="Times New Roman" w:eastAsia="Calibri" w:hAnsi="Times New Roman" w:cs="Times New Roman"/>
                <w:b/>
                <w:sz w:val="18"/>
                <w:szCs w:val="18"/>
              </w:rPr>
              <w:t xml:space="preserve"> </w:t>
            </w:r>
            <w:proofErr w:type="spellStart"/>
            <w:r w:rsidRPr="00F7443D">
              <w:rPr>
                <w:rFonts w:ascii="Times New Roman" w:eastAsia="Calibri" w:hAnsi="Times New Roman" w:cs="Times New Roman"/>
                <w:b/>
                <w:sz w:val="18"/>
                <w:szCs w:val="18"/>
              </w:rPr>
              <w:t>keista</w:t>
            </w:r>
            <w:proofErr w:type="spellEnd"/>
            <w:r w:rsidRPr="00F7443D">
              <w:rPr>
                <w:rFonts w:ascii="Times New Roman" w:eastAsia="Calibri" w:hAnsi="Times New Roman" w:cs="Times New Roman"/>
                <w:b/>
                <w:sz w:val="18"/>
                <w:szCs w:val="18"/>
              </w:rPr>
              <w:t xml:space="preserve"> </w:t>
            </w:r>
            <w:proofErr w:type="spellStart"/>
            <w:r w:rsidRPr="00F7443D">
              <w:rPr>
                <w:rFonts w:ascii="Times New Roman" w:eastAsia="Calibri" w:hAnsi="Times New Roman" w:cs="Times New Roman"/>
                <w:b/>
                <w:sz w:val="18"/>
                <w:szCs w:val="18"/>
              </w:rPr>
              <w:t>pavardė</w:t>
            </w:r>
            <w:proofErr w:type="spellEnd"/>
            <w:r w:rsidRPr="00F7443D">
              <w:rPr>
                <w:rFonts w:ascii="Times New Roman" w:eastAsia="Calibri" w:hAnsi="Times New Roman" w:cs="Times New Roman"/>
                <w:b/>
                <w:sz w:val="18"/>
                <w:szCs w:val="18"/>
              </w:rPr>
              <w:t xml:space="preserve">, tai </w:t>
            </w:r>
            <w:proofErr w:type="spellStart"/>
            <w:r w:rsidRPr="00F7443D">
              <w:rPr>
                <w:rFonts w:ascii="Times New Roman" w:eastAsia="Calibri" w:hAnsi="Times New Roman" w:cs="Times New Roman"/>
                <w:b/>
                <w:sz w:val="18"/>
                <w:szCs w:val="18"/>
              </w:rPr>
              <w:t>nurodyti</w:t>
            </w:r>
            <w:proofErr w:type="spellEnd"/>
            <w:r w:rsidRPr="00F7443D">
              <w:rPr>
                <w:rFonts w:ascii="Times New Roman" w:eastAsia="Calibri" w:hAnsi="Times New Roman" w:cs="Times New Roman"/>
                <w:b/>
                <w:sz w:val="18"/>
                <w:szCs w:val="18"/>
              </w:rPr>
              <w:t xml:space="preserve"> </w:t>
            </w:r>
            <w:proofErr w:type="spellStart"/>
            <w:r w:rsidRPr="00F7443D">
              <w:rPr>
                <w:rFonts w:ascii="Times New Roman" w:eastAsia="Calibri" w:hAnsi="Times New Roman" w:cs="Times New Roman"/>
                <w:b/>
                <w:sz w:val="18"/>
                <w:szCs w:val="18"/>
              </w:rPr>
              <w:t>prieš</w:t>
            </w:r>
            <w:proofErr w:type="spellEnd"/>
            <w:r w:rsidRPr="00F7443D">
              <w:rPr>
                <w:rFonts w:ascii="Times New Roman" w:eastAsia="Calibri" w:hAnsi="Times New Roman" w:cs="Times New Roman"/>
                <w:b/>
                <w:sz w:val="18"/>
                <w:szCs w:val="18"/>
              </w:rPr>
              <w:t xml:space="preserve"> tai </w:t>
            </w:r>
            <w:proofErr w:type="spellStart"/>
            <w:r w:rsidRPr="00F7443D">
              <w:rPr>
                <w:rFonts w:ascii="Times New Roman" w:eastAsia="Calibri" w:hAnsi="Times New Roman" w:cs="Times New Roman"/>
                <w:b/>
                <w:sz w:val="18"/>
                <w:szCs w:val="18"/>
              </w:rPr>
              <w:t>buvusią</w:t>
            </w:r>
            <w:proofErr w:type="spellEnd"/>
            <w:r w:rsidRPr="00F7443D">
              <w:rPr>
                <w:rFonts w:ascii="Times New Roman" w:eastAsia="Calibri" w:hAnsi="Times New Roman" w:cs="Times New Roman"/>
                <w:b/>
                <w:sz w:val="18"/>
                <w:szCs w:val="18"/>
              </w:rPr>
              <w:t>)</w:t>
            </w:r>
          </w:p>
        </w:tc>
        <w:tc>
          <w:tcPr>
            <w:tcW w:w="2266" w:type="dxa"/>
            <w:shd w:val="clear" w:color="auto" w:fill="FFFFFF"/>
          </w:tcPr>
          <w:p w14:paraId="0526FAF6" w14:textId="77777777" w:rsidR="00F34EC1" w:rsidRPr="00F7443D" w:rsidRDefault="00F34EC1" w:rsidP="006A56F3">
            <w:pPr>
              <w:spacing w:after="0"/>
              <w:ind w:right="473"/>
              <w:jc w:val="right"/>
              <w:rPr>
                <w:rFonts w:ascii="Calibri" w:eastAsia="Calibri" w:hAnsi="Calibri" w:cs="Times New Roman"/>
              </w:rPr>
            </w:pPr>
            <w:proofErr w:type="spellStart"/>
            <w:r w:rsidRPr="00F7443D">
              <w:rPr>
                <w:rFonts w:ascii="Times New Roman" w:eastAsia="Calibri" w:hAnsi="Times New Roman" w:cs="Times New Roman"/>
                <w:b/>
                <w:sz w:val="18"/>
                <w:szCs w:val="18"/>
              </w:rPr>
              <w:t>Vardas</w:t>
            </w:r>
            <w:proofErr w:type="spellEnd"/>
            <w:r w:rsidRPr="00F7443D">
              <w:rPr>
                <w:rFonts w:ascii="Times New Roman" w:eastAsia="Calibri" w:hAnsi="Times New Roman" w:cs="Times New Roman"/>
                <w:b/>
                <w:sz w:val="18"/>
                <w:szCs w:val="18"/>
              </w:rPr>
              <w:t xml:space="preserve"> (-ai)</w:t>
            </w:r>
          </w:p>
        </w:tc>
        <w:tc>
          <w:tcPr>
            <w:tcW w:w="2222" w:type="dxa"/>
            <w:shd w:val="clear" w:color="auto" w:fill="FFFFFF"/>
          </w:tcPr>
          <w:p w14:paraId="43765116" w14:textId="77777777" w:rsidR="00F34EC1" w:rsidRPr="00F7443D" w:rsidRDefault="00F34EC1" w:rsidP="006A56F3">
            <w:pPr>
              <w:spacing w:after="0"/>
              <w:ind w:right="453"/>
              <w:jc w:val="right"/>
              <w:rPr>
                <w:rFonts w:ascii="Calibri" w:eastAsia="Calibri" w:hAnsi="Calibri" w:cs="Times New Roman"/>
              </w:rPr>
            </w:pPr>
            <w:proofErr w:type="spellStart"/>
            <w:r w:rsidRPr="00F7443D">
              <w:rPr>
                <w:rFonts w:ascii="Times New Roman" w:eastAsia="Calibri" w:hAnsi="Times New Roman" w:cs="Times New Roman"/>
                <w:b/>
                <w:sz w:val="18"/>
                <w:szCs w:val="18"/>
              </w:rPr>
              <w:t>Tėvo</w:t>
            </w:r>
            <w:proofErr w:type="spellEnd"/>
            <w:r w:rsidRPr="00F7443D">
              <w:rPr>
                <w:rFonts w:ascii="Times New Roman" w:eastAsia="Calibri" w:hAnsi="Times New Roman" w:cs="Times New Roman"/>
                <w:b/>
                <w:sz w:val="18"/>
                <w:szCs w:val="18"/>
              </w:rPr>
              <w:t xml:space="preserve"> </w:t>
            </w:r>
            <w:proofErr w:type="spellStart"/>
            <w:r w:rsidRPr="00F7443D">
              <w:rPr>
                <w:rFonts w:ascii="Times New Roman" w:eastAsia="Calibri" w:hAnsi="Times New Roman" w:cs="Times New Roman"/>
                <w:b/>
                <w:sz w:val="18"/>
                <w:szCs w:val="18"/>
              </w:rPr>
              <w:t>vardas</w:t>
            </w:r>
            <w:proofErr w:type="spellEnd"/>
          </w:p>
        </w:tc>
        <w:tc>
          <w:tcPr>
            <w:tcW w:w="1966" w:type="dxa"/>
            <w:shd w:val="clear" w:color="auto" w:fill="FFFFFF"/>
          </w:tcPr>
          <w:p w14:paraId="2D1188CB" w14:textId="77777777" w:rsidR="00F34EC1" w:rsidRPr="00F7443D" w:rsidRDefault="00F34EC1" w:rsidP="006A56F3">
            <w:pPr>
              <w:spacing w:after="0"/>
              <w:jc w:val="center"/>
              <w:rPr>
                <w:rFonts w:ascii="Calibri" w:eastAsia="Calibri" w:hAnsi="Calibri" w:cs="Times New Roman"/>
              </w:rPr>
            </w:pPr>
            <w:proofErr w:type="spellStart"/>
            <w:r w:rsidRPr="00F7443D">
              <w:rPr>
                <w:rFonts w:ascii="Times New Roman" w:eastAsia="Calibri" w:hAnsi="Times New Roman" w:cs="Times New Roman"/>
                <w:b/>
                <w:sz w:val="18"/>
                <w:szCs w:val="18"/>
              </w:rPr>
              <w:t>Gimimo</w:t>
            </w:r>
            <w:proofErr w:type="spellEnd"/>
            <w:r w:rsidRPr="00F7443D">
              <w:rPr>
                <w:rFonts w:ascii="Times New Roman" w:eastAsia="Calibri" w:hAnsi="Times New Roman" w:cs="Times New Roman"/>
                <w:b/>
                <w:sz w:val="18"/>
                <w:szCs w:val="18"/>
              </w:rPr>
              <w:t xml:space="preserve"> data</w:t>
            </w:r>
          </w:p>
        </w:tc>
      </w:tr>
      <w:tr w:rsidR="00F34EC1" w:rsidRPr="00F7443D" w14:paraId="71A3DA59" w14:textId="77777777" w:rsidTr="006A56F3">
        <w:tc>
          <w:tcPr>
            <w:tcW w:w="3197" w:type="dxa"/>
            <w:shd w:val="clear" w:color="auto" w:fill="FFFFFF"/>
          </w:tcPr>
          <w:p w14:paraId="2F17A9C4" w14:textId="77777777" w:rsidR="00F34EC1" w:rsidRPr="00F7443D" w:rsidRDefault="00F34EC1" w:rsidP="006A56F3">
            <w:pPr>
              <w:spacing w:after="0"/>
              <w:rPr>
                <w:rFonts w:ascii="Calibri" w:eastAsia="Calibri" w:hAnsi="Calibri" w:cs="Times New Roman"/>
              </w:rPr>
            </w:pPr>
          </w:p>
        </w:tc>
        <w:tc>
          <w:tcPr>
            <w:tcW w:w="2266" w:type="dxa"/>
            <w:shd w:val="clear" w:color="auto" w:fill="FFFFFF"/>
          </w:tcPr>
          <w:p w14:paraId="39D88697" w14:textId="77777777" w:rsidR="00F34EC1" w:rsidRPr="00F7443D" w:rsidRDefault="00F34EC1" w:rsidP="006A56F3">
            <w:pPr>
              <w:spacing w:after="0"/>
              <w:rPr>
                <w:rFonts w:ascii="Calibri" w:eastAsia="Calibri" w:hAnsi="Calibri" w:cs="Times New Roman"/>
              </w:rPr>
            </w:pPr>
          </w:p>
        </w:tc>
        <w:tc>
          <w:tcPr>
            <w:tcW w:w="2222" w:type="dxa"/>
            <w:shd w:val="clear" w:color="auto" w:fill="FFFFFF"/>
          </w:tcPr>
          <w:p w14:paraId="42B02626" w14:textId="77777777" w:rsidR="00F34EC1" w:rsidRPr="00F7443D" w:rsidRDefault="00F34EC1" w:rsidP="006A56F3">
            <w:pPr>
              <w:spacing w:after="0"/>
              <w:rPr>
                <w:rFonts w:ascii="Calibri" w:eastAsia="Calibri" w:hAnsi="Calibri" w:cs="Times New Roman"/>
              </w:rPr>
            </w:pPr>
          </w:p>
        </w:tc>
        <w:tc>
          <w:tcPr>
            <w:tcW w:w="1966" w:type="dxa"/>
            <w:shd w:val="clear" w:color="auto" w:fill="FFFFFF"/>
          </w:tcPr>
          <w:p w14:paraId="7AB44ABB" w14:textId="77777777" w:rsidR="00F34EC1" w:rsidRPr="00F7443D" w:rsidRDefault="00F34EC1" w:rsidP="006A56F3">
            <w:pPr>
              <w:spacing w:after="0"/>
              <w:jc w:val="center"/>
              <w:rPr>
                <w:rFonts w:ascii="Calibri" w:eastAsia="Calibri" w:hAnsi="Calibri" w:cs="Times New Roman"/>
              </w:rPr>
            </w:pPr>
          </w:p>
        </w:tc>
      </w:tr>
      <w:tr w:rsidR="00F34EC1" w:rsidRPr="00F7443D" w14:paraId="1BCAA232" w14:textId="77777777" w:rsidTr="006A56F3">
        <w:tc>
          <w:tcPr>
            <w:tcW w:w="3197" w:type="dxa"/>
            <w:shd w:val="clear" w:color="auto" w:fill="FFFFFF"/>
          </w:tcPr>
          <w:p w14:paraId="35FC7042" w14:textId="77777777" w:rsidR="00F34EC1" w:rsidRPr="00F7443D" w:rsidRDefault="00F34EC1" w:rsidP="006A56F3">
            <w:pPr>
              <w:rPr>
                <w:rFonts w:ascii="Calibri" w:eastAsia="Calibri" w:hAnsi="Calibri" w:cs="Times New Roman"/>
              </w:rPr>
            </w:pPr>
          </w:p>
        </w:tc>
        <w:tc>
          <w:tcPr>
            <w:tcW w:w="2266" w:type="dxa"/>
            <w:shd w:val="clear" w:color="auto" w:fill="FFFFFF"/>
          </w:tcPr>
          <w:p w14:paraId="306B6B6B" w14:textId="77777777" w:rsidR="00F34EC1" w:rsidRPr="00F7443D" w:rsidRDefault="00F34EC1" w:rsidP="006A56F3">
            <w:pPr>
              <w:spacing w:after="0"/>
              <w:rPr>
                <w:rFonts w:ascii="Calibri" w:eastAsia="Calibri" w:hAnsi="Calibri" w:cs="Times New Roman"/>
              </w:rPr>
            </w:pPr>
          </w:p>
        </w:tc>
        <w:tc>
          <w:tcPr>
            <w:tcW w:w="2222" w:type="dxa"/>
            <w:shd w:val="clear" w:color="auto" w:fill="FFFFFF"/>
          </w:tcPr>
          <w:p w14:paraId="2404C0BD" w14:textId="77777777" w:rsidR="00F34EC1" w:rsidRPr="00F7443D" w:rsidRDefault="00F34EC1" w:rsidP="006A56F3">
            <w:pPr>
              <w:spacing w:after="0"/>
              <w:rPr>
                <w:rFonts w:ascii="Calibri" w:eastAsia="Calibri" w:hAnsi="Calibri" w:cs="Times New Roman"/>
              </w:rPr>
            </w:pPr>
          </w:p>
        </w:tc>
        <w:tc>
          <w:tcPr>
            <w:tcW w:w="1966" w:type="dxa"/>
            <w:shd w:val="clear" w:color="auto" w:fill="FFFFFF"/>
          </w:tcPr>
          <w:p w14:paraId="6562D678" w14:textId="77777777" w:rsidR="00F34EC1" w:rsidRPr="00F7443D" w:rsidRDefault="00F34EC1" w:rsidP="006A56F3">
            <w:pPr>
              <w:spacing w:after="0"/>
              <w:jc w:val="center"/>
              <w:rPr>
                <w:rFonts w:ascii="Calibri" w:eastAsia="Calibri" w:hAnsi="Calibri" w:cs="Times New Roman"/>
              </w:rPr>
            </w:pPr>
          </w:p>
        </w:tc>
      </w:tr>
    </w:tbl>
    <w:p w14:paraId="47BD2185" w14:textId="77777777" w:rsidR="00F34EC1" w:rsidRPr="00F7443D" w:rsidRDefault="00F34EC1" w:rsidP="00F34EC1">
      <w:pPr>
        <w:spacing w:after="0"/>
        <w:rPr>
          <w:rFonts w:ascii="Arial" w:eastAsia="Calibri" w:hAnsi="Arial" w:cs="Arial"/>
          <w:kern w:val="0"/>
          <w:sz w:val="2"/>
          <w:szCs w:val="2"/>
          <w14:ligatures w14:val="none"/>
        </w:rPr>
      </w:pPr>
    </w:p>
    <w:p w14:paraId="3DBBBE7D" w14:textId="77777777" w:rsidR="00F34EC1" w:rsidRPr="00F7443D" w:rsidRDefault="00F34EC1" w:rsidP="00F34EC1">
      <w:pPr>
        <w:spacing w:after="8"/>
        <w:ind w:left="261"/>
        <w:jc w:val="both"/>
        <w:rPr>
          <w:rFonts w:ascii="Times New Roman" w:eastAsia="Calibri" w:hAnsi="Times New Roman" w:cs="Times New Roman"/>
          <w:kern w:val="0"/>
          <w:sz w:val="24"/>
          <w:szCs w:val="24"/>
          <w14:ligatures w14:val="none"/>
        </w:rPr>
      </w:pPr>
      <w:r w:rsidRPr="00F7443D">
        <w:rPr>
          <w:rFonts w:ascii="Times New Roman" w:eastAsia="Calibri" w:hAnsi="Times New Roman" w:cs="Times New Roman"/>
          <w:kern w:val="0"/>
          <w:sz w:val="24"/>
          <w:szCs w:val="24"/>
          <w14:ligatures w14:val="none"/>
        </w:rPr>
        <w:t>Prašau išduoti pažymą apie gautas pajamas/stažą (pabraukti) (darbovietės pavadinimas, pareigos):</w:t>
      </w:r>
    </w:p>
    <w:p w14:paraId="66878CB6" w14:textId="77777777" w:rsidR="00F34EC1" w:rsidRPr="00F7443D" w:rsidRDefault="00F34EC1" w:rsidP="00F34EC1">
      <w:pPr>
        <w:spacing w:after="8" w:line="360" w:lineRule="auto"/>
        <w:ind w:left="261"/>
        <w:jc w:val="both"/>
        <w:rPr>
          <w:rFonts w:ascii="Times New Roman" w:eastAsia="Calibri" w:hAnsi="Times New Roman" w:cs="Times New Roman"/>
          <w:kern w:val="0"/>
          <w:sz w:val="24"/>
          <w:szCs w:val="24"/>
          <w14:ligatures w14:val="none"/>
        </w:rPr>
      </w:pPr>
      <w:r w:rsidRPr="00F7443D">
        <w:rPr>
          <w:rFonts w:ascii="Times New Roman" w:eastAsia="Calibri" w:hAnsi="Times New Roman" w:cs="Times New Roman"/>
          <w:kern w:val="0"/>
          <w:sz w:val="24"/>
          <w:szCs w:val="24"/>
          <w14:ligatures w14:val="none"/>
        </w:rPr>
        <w:t>1)_________________________________________________________________________________________________________________________________________________________2)_________________________________________________________________________________________________________________________________________________________3)_________________________________________________________________________________________________________________________________________________________</w:t>
      </w:r>
    </w:p>
    <w:p w14:paraId="792E1102" w14:textId="77777777" w:rsidR="00F34EC1" w:rsidRPr="00F7443D" w:rsidRDefault="00F34EC1" w:rsidP="00F34EC1">
      <w:pPr>
        <w:spacing w:after="0"/>
        <w:rPr>
          <w:rFonts w:ascii="Times New Roman" w:eastAsia="Calibri" w:hAnsi="Times New Roman" w:cs="Times New Roman"/>
          <w:kern w:val="0"/>
          <w14:ligatures w14:val="none"/>
        </w:rPr>
      </w:pPr>
    </w:p>
    <w:p w14:paraId="774F7355" w14:textId="77777777" w:rsidR="00F34EC1" w:rsidRPr="00F7443D" w:rsidRDefault="00F34EC1" w:rsidP="00F34EC1">
      <w:pPr>
        <w:pBdr>
          <w:top w:val="single" w:sz="4" w:space="1" w:color="auto"/>
        </w:pBdr>
        <w:spacing w:before="155" w:after="0"/>
        <w:rPr>
          <w:rFonts w:ascii="Calibri" w:eastAsia="Calibri" w:hAnsi="Calibri" w:cs="Times New Roman"/>
          <w:kern w:val="0"/>
          <w14:ligatures w14:val="none"/>
        </w:rPr>
      </w:pPr>
      <w:r w:rsidRPr="00F7443D">
        <w:rPr>
          <w:rFonts w:ascii="Times New Roman" w:eastAsia="Calibri" w:hAnsi="Times New Roman" w:cs="Times New Roman"/>
          <w:kern w:val="0"/>
          <w14:ligatures w14:val="none"/>
        </w:rPr>
        <w:t>Papildoma informacija:</w:t>
      </w:r>
    </w:p>
    <w:p w14:paraId="3E087C97" w14:textId="77777777" w:rsidR="00F34EC1" w:rsidRPr="00F7443D" w:rsidRDefault="00F34EC1" w:rsidP="00F34EC1">
      <w:pPr>
        <w:rPr>
          <w:rFonts w:ascii="Calibri" w:eastAsia="Calibri" w:hAnsi="Calibri" w:cs="Times New Roman"/>
          <w:kern w:val="0"/>
          <w14:ligatures w14:val="none"/>
        </w:rPr>
        <w:sectPr w:rsidR="00F34EC1" w:rsidRPr="00F7443D" w:rsidSect="00F34EC1">
          <w:pgSz w:w="11918" w:h="16846"/>
          <w:pgMar w:top="1134" w:right="567" w:bottom="1134" w:left="1701" w:header="567" w:footer="567" w:gutter="0"/>
          <w:cols w:space="1296"/>
          <w:docGrid w:linePitch="299"/>
        </w:sectPr>
      </w:pPr>
    </w:p>
    <w:p w14:paraId="66A0784E" w14:textId="77777777" w:rsidR="00F34EC1" w:rsidRPr="00F7443D" w:rsidRDefault="00F34EC1" w:rsidP="00F34EC1">
      <w:pPr>
        <w:spacing w:after="20"/>
        <w:jc w:val="both"/>
        <w:rPr>
          <w:rFonts w:ascii="Calibri" w:eastAsia="Calibri" w:hAnsi="Calibri" w:cs="Times New Roman"/>
          <w:kern w:val="0"/>
          <w14:ligatures w14:val="none"/>
        </w:rPr>
      </w:pPr>
      <w:r w:rsidRPr="00F7443D">
        <w:rPr>
          <w:rFonts w:ascii="Times New Roman" w:eastAsia="Calibri" w:hAnsi="Times New Roman" w:cs="Times New Roman"/>
          <w:kern w:val="0"/>
          <w14:ligatures w14:val="none"/>
        </w:rPr>
        <w:t>Pažyma reikalinga (pabraukti):</w:t>
      </w:r>
    </w:p>
    <w:p w14:paraId="3534452B" w14:textId="77777777" w:rsidR="00F34EC1" w:rsidRPr="00F7443D" w:rsidRDefault="00F34EC1" w:rsidP="00F34EC1">
      <w:pPr>
        <w:spacing w:after="0"/>
        <w:jc w:val="both"/>
        <w:rPr>
          <w:rFonts w:ascii="Calibri" w:eastAsia="Calibri" w:hAnsi="Calibri" w:cs="Times New Roman"/>
          <w:kern w:val="0"/>
          <w14:ligatures w14:val="none"/>
        </w:rPr>
      </w:pPr>
    </w:p>
    <w:p w14:paraId="314E4DA0" w14:textId="77777777" w:rsidR="00F34EC1" w:rsidRPr="00F7443D" w:rsidRDefault="00F34EC1" w:rsidP="00F34EC1">
      <w:pPr>
        <w:spacing w:after="0"/>
        <w:jc w:val="both"/>
        <w:rPr>
          <w:rFonts w:ascii="Calibri" w:eastAsia="Calibri" w:hAnsi="Calibri" w:cs="Times New Roman"/>
          <w:kern w:val="0"/>
          <w14:ligatures w14:val="none"/>
        </w:rPr>
      </w:pPr>
    </w:p>
    <w:p w14:paraId="2404C626" w14:textId="77777777" w:rsidR="00F34EC1" w:rsidRPr="00980618" w:rsidRDefault="00F34EC1" w:rsidP="00F34EC1">
      <w:pPr>
        <w:pStyle w:val="ListParagraph"/>
        <w:numPr>
          <w:ilvl w:val="1"/>
          <w:numId w:val="1"/>
        </w:numPr>
        <w:spacing w:after="0"/>
        <w:ind w:left="284" w:hanging="284"/>
        <w:jc w:val="both"/>
        <w:rPr>
          <w:rFonts w:ascii="Calibri" w:eastAsia="Calibri" w:hAnsi="Calibri" w:cs="Times New Roman"/>
          <w:kern w:val="0"/>
          <w14:ligatures w14:val="none"/>
        </w:rPr>
      </w:pPr>
      <w:r w:rsidRPr="00980618">
        <w:rPr>
          <w:rFonts w:ascii="Times New Roman" w:eastAsia="Calibri" w:hAnsi="Times New Roman" w:cs="Times New Roman"/>
          <w:kern w:val="0"/>
          <w14:ligatures w14:val="none"/>
        </w:rPr>
        <w:t>Senatvės (invalidumo) pensijai skirti.</w:t>
      </w:r>
    </w:p>
    <w:p w14:paraId="66325D2B" w14:textId="77777777" w:rsidR="00F34EC1" w:rsidRDefault="00F34EC1" w:rsidP="00F34EC1">
      <w:pPr>
        <w:pStyle w:val="ListParagraph"/>
        <w:numPr>
          <w:ilvl w:val="1"/>
          <w:numId w:val="1"/>
        </w:numPr>
        <w:spacing w:after="0"/>
        <w:ind w:left="284" w:hanging="284"/>
        <w:jc w:val="both"/>
        <w:rPr>
          <w:rFonts w:ascii="Times New Roman" w:eastAsia="Calibri" w:hAnsi="Times New Roman" w:cs="Times New Roman"/>
          <w:kern w:val="0"/>
          <w14:ligatures w14:val="none"/>
        </w:rPr>
      </w:pPr>
      <w:r w:rsidRPr="00980618">
        <w:rPr>
          <w:rFonts w:ascii="Times New Roman" w:eastAsia="Calibri" w:hAnsi="Times New Roman" w:cs="Times New Roman"/>
          <w:kern w:val="0"/>
          <w14:ligatures w14:val="none"/>
        </w:rPr>
        <w:t>Senatvės (invalidumo) pensijai perskaičiuoti.</w:t>
      </w:r>
    </w:p>
    <w:p w14:paraId="352D31C2" w14:textId="77777777" w:rsidR="00F34EC1" w:rsidRDefault="00F34EC1" w:rsidP="00F34EC1">
      <w:pPr>
        <w:pStyle w:val="ListParagraph"/>
        <w:numPr>
          <w:ilvl w:val="1"/>
          <w:numId w:val="1"/>
        </w:numPr>
        <w:spacing w:after="0"/>
        <w:ind w:left="284" w:hanging="284"/>
        <w:jc w:val="both"/>
        <w:rPr>
          <w:rFonts w:ascii="Times New Roman" w:eastAsia="Calibri" w:hAnsi="Times New Roman" w:cs="Times New Roman"/>
          <w:kern w:val="0"/>
          <w14:ligatures w14:val="none"/>
        </w:rPr>
      </w:pPr>
      <w:r w:rsidRPr="00980618">
        <w:rPr>
          <w:rFonts w:ascii="Times New Roman" w:eastAsia="Calibri" w:hAnsi="Times New Roman" w:cs="Times New Roman"/>
          <w:kern w:val="0"/>
          <w14:ligatures w14:val="none"/>
        </w:rPr>
        <w:t>Darbo stažui patvirtinti</w:t>
      </w:r>
    </w:p>
    <w:p w14:paraId="21DAB1FA" w14:textId="77777777" w:rsidR="00F34EC1" w:rsidRDefault="00F34EC1" w:rsidP="00F34EC1">
      <w:pPr>
        <w:pStyle w:val="ListParagraph"/>
        <w:numPr>
          <w:ilvl w:val="1"/>
          <w:numId w:val="1"/>
        </w:numPr>
        <w:spacing w:after="0"/>
        <w:ind w:left="284" w:hanging="284"/>
        <w:jc w:val="both"/>
        <w:rPr>
          <w:rFonts w:ascii="Times New Roman" w:eastAsia="Calibri" w:hAnsi="Times New Roman" w:cs="Times New Roman"/>
          <w:kern w:val="0"/>
          <w14:ligatures w14:val="none"/>
        </w:rPr>
      </w:pPr>
      <w:r w:rsidRPr="00980618">
        <w:rPr>
          <w:rFonts w:ascii="Times New Roman" w:eastAsia="Calibri" w:hAnsi="Times New Roman" w:cs="Times New Roman"/>
          <w:kern w:val="0"/>
          <w14:ligatures w14:val="none"/>
        </w:rPr>
        <w:t>Draudžiamosioms pajamoms kaupti.</w:t>
      </w:r>
    </w:p>
    <w:p w14:paraId="5DEA76C5" w14:textId="77777777" w:rsidR="00F34EC1" w:rsidRDefault="00F34EC1" w:rsidP="00F34EC1">
      <w:pPr>
        <w:pStyle w:val="ListParagraph"/>
        <w:numPr>
          <w:ilvl w:val="1"/>
          <w:numId w:val="1"/>
        </w:numPr>
        <w:spacing w:after="0"/>
        <w:ind w:left="284" w:hanging="284"/>
        <w:jc w:val="both"/>
        <w:rPr>
          <w:rFonts w:ascii="Times New Roman" w:eastAsia="Calibri" w:hAnsi="Times New Roman" w:cs="Times New Roman"/>
          <w:kern w:val="0"/>
          <w14:ligatures w14:val="none"/>
        </w:rPr>
      </w:pPr>
      <w:r w:rsidRPr="00980618">
        <w:rPr>
          <w:rFonts w:ascii="Times New Roman" w:eastAsia="Calibri" w:hAnsi="Times New Roman" w:cs="Times New Roman"/>
          <w:kern w:val="0"/>
          <w14:ligatures w14:val="none"/>
        </w:rPr>
        <w:t>Našlio pensijai gauti.</w:t>
      </w:r>
    </w:p>
    <w:p w14:paraId="06DB5131" w14:textId="77777777" w:rsidR="00F34EC1" w:rsidRDefault="00F34EC1" w:rsidP="00F34EC1">
      <w:pPr>
        <w:pStyle w:val="ListParagraph"/>
        <w:numPr>
          <w:ilvl w:val="1"/>
          <w:numId w:val="1"/>
        </w:numPr>
        <w:spacing w:after="0"/>
        <w:ind w:left="284" w:hanging="284"/>
        <w:jc w:val="both"/>
        <w:rPr>
          <w:rFonts w:ascii="Times New Roman" w:eastAsia="Calibri" w:hAnsi="Times New Roman" w:cs="Times New Roman"/>
          <w:kern w:val="0"/>
          <w14:ligatures w14:val="none"/>
        </w:rPr>
      </w:pPr>
      <w:r w:rsidRPr="00980618">
        <w:rPr>
          <w:rFonts w:ascii="Times New Roman" w:eastAsia="Calibri" w:hAnsi="Times New Roman" w:cs="Times New Roman"/>
          <w:kern w:val="0"/>
          <w14:ligatures w14:val="none"/>
        </w:rPr>
        <w:t>Našlaičio pensijai gauti.</w:t>
      </w:r>
    </w:p>
    <w:p w14:paraId="26C66E50" w14:textId="77777777" w:rsidR="00F34EC1" w:rsidRPr="00D80FF6" w:rsidRDefault="00F34EC1" w:rsidP="00F34EC1">
      <w:pPr>
        <w:pStyle w:val="ListParagraph"/>
        <w:numPr>
          <w:ilvl w:val="1"/>
          <w:numId w:val="1"/>
        </w:numPr>
        <w:spacing w:after="0"/>
        <w:ind w:left="284" w:hanging="284"/>
        <w:jc w:val="both"/>
        <w:rPr>
          <w:rFonts w:ascii="Calibri" w:eastAsia="Calibri" w:hAnsi="Calibri" w:cs="Times New Roman"/>
          <w:kern w:val="0"/>
          <w14:ligatures w14:val="none"/>
        </w:rPr>
        <w:sectPr w:rsidR="00F34EC1" w:rsidRPr="00D80FF6" w:rsidSect="00F34EC1">
          <w:type w:val="continuous"/>
          <w:pgSz w:w="11918" w:h="16846"/>
          <w:pgMar w:top="851" w:right="0" w:bottom="480" w:left="1440" w:header="567" w:footer="567" w:gutter="0"/>
          <w:cols w:num="2" w:space="1298"/>
        </w:sectPr>
      </w:pPr>
      <w:r w:rsidRPr="00D80FF6">
        <w:rPr>
          <w:rFonts w:ascii="Times New Roman" w:eastAsia="Calibri" w:hAnsi="Times New Roman" w:cs="Times New Roman"/>
          <w:kern w:val="0"/>
          <w14:ligatures w14:val="none"/>
        </w:rPr>
        <w:t>Kenksmingumo nustatymo.</w:t>
      </w:r>
    </w:p>
    <w:p w14:paraId="2582BEAB" w14:textId="77777777" w:rsidR="00F34EC1" w:rsidRPr="00F7443D" w:rsidRDefault="00F34EC1" w:rsidP="00F34EC1">
      <w:pPr>
        <w:spacing w:after="1"/>
        <w:ind w:left="261"/>
        <w:rPr>
          <w:rFonts w:ascii="Calibri" w:eastAsia="Calibri" w:hAnsi="Calibri" w:cs="Times New Roman"/>
          <w:kern w:val="0"/>
          <w14:ligatures w14:val="none"/>
        </w:rPr>
      </w:pPr>
      <w:r w:rsidRPr="00F7443D">
        <w:rPr>
          <w:rFonts w:ascii="Times New Roman" w:eastAsia="Calibri" w:hAnsi="Times New Roman" w:cs="Times New Roman"/>
          <w:kern w:val="0"/>
          <w:sz w:val="26"/>
          <w:szCs w:val="26"/>
          <w14:ligatures w14:val="none"/>
        </w:rPr>
        <w:lastRenderedPageBreak/>
        <w:t xml:space="preserve">PRIDEDAMA: </w:t>
      </w:r>
      <w:r w:rsidRPr="00F7443D">
        <w:rPr>
          <w:rFonts w:ascii="Times New Roman" w:eastAsia="Calibri" w:hAnsi="Times New Roman" w:cs="Times New Roman"/>
          <w:kern w:val="0"/>
          <w14:ligatures w14:val="none"/>
        </w:rPr>
        <w:t>Darbo knygelės (socialinio draudimo pažymėjimo) įrašo kopija,      lapai (-ų).</w:t>
      </w:r>
    </w:p>
    <w:p w14:paraId="23D9642A" w14:textId="77777777" w:rsidR="00F34EC1" w:rsidRPr="00F7443D" w:rsidRDefault="00F34EC1" w:rsidP="00F34EC1">
      <w:pPr>
        <w:spacing w:after="5"/>
        <w:ind w:left="261"/>
        <w:rPr>
          <w:rFonts w:ascii="Calibri" w:eastAsia="Calibri" w:hAnsi="Calibri" w:cs="Times New Roman"/>
          <w:kern w:val="0"/>
          <w14:ligatures w14:val="none"/>
        </w:rPr>
      </w:pPr>
      <w:r w:rsidRPr="00F7443D">
        <w:rPr>
          <w:rFonts w:ascii="Times New Roman" w:eastAsia="Calibri" w:hAnsi="Times New Roman" w:cs="Times New Roman"/>
          <w:b/>
          <w:kern w:val="0"/>
          <w14:ligatures w14:val="none"/>
        </w:rPr>
        <w:t>Pažymą siųsti nurodytu adresu / atsiimsiu asmeniškai (pabraukti)</w:t>
      </w:r>
    </w:p>
    <w:p w14:paraId="65E46204" w14:textId="77777777" w:rsidR="00F34EC1" w:rsidRPr="007950FD" w:rsidRDefault="00F34EC1" w:rsidP="00F34EC1">
      <w:pPr>
        <w:spacing w:after="154"/>
        <w:ind w:left="261"/>
        <w:rPr>
          <w:rFonts w:ascii="Calibri" w:eastAsia="Calibri" w:hAnsi="Calibri" w:cs="Times New Roman"/>
          <w:kern w:val="0"/>
          <w14:ligatures w14:val="none"/>
        </w:rPr>
      </w:pPr>
      <w:r w:rsidRPr="00F7443D">
        <w:rPr>
          <w:rFonts w:ascii="Times New Roman" w:eastAsia="Calibri" w:hAnsi="Times New Roman" w:cs="Times New Roman"/>
          <w:kern w:val="0"/>
          <w:sz w:val="18"/>
          <w:szCs w:val="18"/>
          <w14:ligatures w14:val="none"/>
        </w:rPr>
        <w:t>Esu informuotas ir sutinku dėl asmens duomenų tvarkymo*</w:t>
      </w:r>
    </w:p>
    <w:p w14:paraId="05912D97" w14:textId="77777777" w:rsidR="00F34EC1" w:rsidRPr="00F7443D" w:rsidRDefault="00F34EC1" w:rsidP="00F34EC1">
      <w:pPr>
        <w:spacing w:after="0"/>
        <w:rPr>
          <w:rFonts w:ascii="Times New Roman" w:eastAsia="Calibri" w:hAnsi="Times New Roman" w:cs="Times New Roman"/>
          <w:kern w:val="0"/>
          <w:sz w:val="18"/>
          <w:szCs w:val="18"/>
          <w14:ligatures w14:val="none"/>
        </w:rPr>
      </w:pPr>
    </w:p>
    <w:p w14:paraId="2D8EB02E" w14:textId="77777777" w:rsidR="00F34EC1" w:rsidRPr="00F7443D" w:rsidRDefault="00F34EC1" w:rsidP="00F34EC1">
      <w:pPr>
        <w:pBdr>
          <w:top w:val="single" w:sz="4" w:space="1" w:color="auto"/>
        </w:pBdr>
        <w:spacing w:after="0"/>
        <w:ind w:left="5538"/>
        <w:rPr>
          <w:rFonts w:ascii="Calibri" w:eastAsia="Calibri" w:hAnsi="Calibri" w:cs="Times New Roman"/>
          <w:kern w:val="0"/>
          <w14:ligatures w14:val="none"/>
        </w:rPr>
      </w:pPr>
      <w:r w:rsidRPr="00F7443D">
        <w:rPr>
          <w:rFonts w:ascii="Times New Roman" w:eastAsia="Calibri" w:hAnsi="Times New Roman" w:cs="Times New Roman"/>
          <w:kern w:val="0"/>
          <w:sz w:val="18"/>
          <w:szCs w:val="18"/>
          <w14:ligatures w14:val="none"/>
        </w:rPr>
        <w:t>(parašas, vardas pavardė)</w:t>
      </w:r>
    </w:p>
    <w:p w14:paraId="5609A2A3" w14:textId="77777777" w:rsidR="00F34EC1" w:rsidRPr="00F7443D" w:rsidRDefault="00F34EC1" w:rsidP="00F34EC1">
      <w:pPr>
        <w:spacing w:after="0"/>
        <w:rPr>
          <w:rFonts w:ascii="Times New Roman" w:eastAsia="Calibri" w:hAnsi="Times New Roman" w:cs="Times New Roman"/>
          <w:kern w:val="0"/>
          <w:sz w:val="18"/>
          <w:szCs w:val="18"/>
          <w14:ligatures w14:val="none"/>
        </w:rPr>
      </w:pPr>
    </w:p>
    <w:p w14:paraId="4AB11D75" w14:textId="77777777" w:rsidR="00F34EC1" w:rsidRDefault="00F34EC1" w:rsidP="00F34EC1">
      <w:pPr>
        <w:jc w:val="center"/>
      </w:pPr>
      <w:r>
        <w:t>_____________________</w:t>
      </w:r>
    </w:p>
    <w:p w14:paraId="07C3EDF8" w14:textId="77777777" w:rsidR="00F34EC1" w:rsidRPr="00340181" w:rsidRDefault="00F34EC1" w:rsidP="00F34EC1"/>
    <w:p w14:paraId="028CFC1E" w14:textId="77777777" w:rsidR="00F34EC1" w:rsidRDefault="00F34EC1" w:rsidP="00F34EC1">
      <w:pPr>
        <w:spacing w:after="0" w:line="240" w:lineRule="auto"/>
        <w:ind w:firstLine="720"/>
        <w:jc w:val="both"/>
        <w:rPr>
          <w:rFonts w:ascii="Times New Roman" w:eastAsia="Times New Roman" w:hAnsi="Times New Roman" w:cs="Times New Roman"/>
          <w:kern w:val="0"/>
          <w:lang w:eastAsia="lt-LT"/>
          <w14:ligatures w14:val="none"/>
        </w:rPr>
      </w:pPr>
      <w:r w:rsidRPr="00C54D78">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54D78">
        <w:rPr>
          <w:rFonts w:ascii="Times New Roman" w:eastAsia="Times New Roman" w:hAnsi="Times New Roman" w:cs="Times New Roman"/>
          <w:kern w:val="0"/>
          <w:lang w:eastAsia="lt-LT"/>
          <w14:ligatures w14:val="none"/>
        </w:rPr>
        <w:t>administracija@kedainiai.lt</w:t>
      </w:r>
      <w:proofErr w:type="spellEnd"/>
      <w:r w:rsidRPr="00C54D78">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w:t>
      </w:r>
      <w:r w:rsidRPr="00987C70">
        <w:rPr>
          <w:rFonts w:ascii="Times New Roman" w:eastAsia="Times New Roman" w:hAnsi="Times New Roman" w:cs="Times New Roman"/>
          <w:kern w:val="0"/>
          <w:lang w:eastAsia="lt-LT"/>
          <w14:ligatures w14:val="none"/>
        </w:rPr>
        <w:t xml:space="preserve">su Kėdainių rajono savivaldybės administracijos duomenų apsaugos pareigūnu el. p. </w:t>
      </w:r>
      <w:hyperlink r:id="rId5" w:history="1">
        <w:r w:rsidRPr="00987C70">
          <w:rPr>
            <w:rStyle w:val="Hyperlink"/>
            <w:rFonts w:ascii="Times New Roman" w:eastAsia="Times New Roman" w:hAnsi="Times New Roman" w:cs="Times New Roman"/>
            <w:color w:val="auto"/>
            <w:kern w:val="0"/>
            <w:u w:val="none"/>
            <w:lang w:eastAsia="lt-LT"/>
            <w14:ligatures w14:val="none"/>
          </w:rPr>
          <w:t>duomenu.sauga@kedainiai.lt</w:t>
        </w:r>
      </w:hyperlink>
      <w:r w:rsidRPr="00987C70">
        <w:rPr>
          <w:rFonts w:ascii="Times New Roman" w:eastAsia="Times New Roman" w:hAnsi="Times New Roman" w:cs="Times New Roman"/>
          <w:kern w:val="0"/>
          <w:shd w:val="clear" w:color="auto" w:fill="FFFFFF"/>
          <w:lang w:eastAsia="lt-LT"/>
          <w14:ligatures w14:val="none"/>
        </w:rPr>
        <w:t>.</w:t>
      </w:r>
      <w:r w:rsidRPr="00987C70">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987C70">
          <w:rPr>
            <w:rStyle w:val="Hyperlink"/>
            <w:rFonts w:ascii="Times New Roman" w:eastAsia="Times New Roman" w:hAnsi="Times New Roman" w:cs="Times New Roman"/>
            <w:color w:val="auto"/>
            <w:kern w:val="0"/>
            <w:u w:val="none"/>
            <w:lang w:eastAsia="lt-LT"/>
            <w14:ligatures w14:val="none"/>
          </w:rPr>
          <w:t>www.kedainiai.lt</w:t>
        </w:r>
      </w:hyperlink>
      <w:r w:rsidRPr="00987C70">
        <w:rPr>
          <w:rFonts w:ascii="Times New Roman" w:eastAsia="Times New Roman" w:hAnsi="Times New Roman" w:cs="Times New Roman"/>
          <w:kern w:val="0"/>
          <w:lang w:eastAsia="lt-LT"/>
          <w14:ligatures w14:val="none"/>
        </w:rPr>
        <w:t xml:space="preserve"> skyriuje „Asmens duomenų apsauga</w:t>
      </w:r>
      <w:r>
        <w:rPr>
          <w:rFonts w:ascii="Times New Roman" w:eastAsia="Times New Roman" w:hAnsi="Times New Roman" w:cs="Times New Roman"/>
          <w:kern w:val="0"/>
          <w:lang w:eastAsia="lt-LT"/>
          <w14:ligatures w14:val="none"/>
        </w:rPr>
        <w:t>.</w:t>
      </w:r>
    </w:p>
    <w:p w14:paraId="75B0C723" w14:textId="77777777" w:rsidR="00F34EC1" w:rsidRDefault="00F34EC1" w:rsidP="00F34EC1">
      <w:pPr>
        <w:spacing w:after="0" w:line="240" w:lineRule="auto"/>
        <w:ind w:firstLine="720"/>
        <w:jc w:val="both"/>
        <w:rPr>
          <w:rFonts w:ascii="Times New Roman" w:eastAsia="Times New Roman" w:hAnsi="Times New Roman" w:cs="Times New Roman"/>
          <w:kern w:val="0"/>
          <w:lang w:eastAsia="lt-LT"/>
          <w14:ligatures w14:val="none"/>
        </w:rPr>
      </w:pPr>
    </w:p>
    <w:p w14:paraId="0C09EA77" w14:textId="77777777" w:rsidR="00DB644F" w:rsidRDefault="00DB644F"/>
    <w:sectPr w:rsidR="00DB644F" w:rsidSect="00F34EC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15109"/>
    <w:multiLevelType w:val="hybridMultilevel"/>
    <w:tmpl w:val="1F404BF6"/>
    <w:lvl w:ilvl="0" w:tplc="0809000F">
      <w:start w:val="1"/>
      <w:numFmt w:val="decimal"/>
      <w:lvlText w:val="%1."/>
      <w:lvlJc w:val="left"/>
      <w:pPr>
        <w:ind w:left="720" w:hanging="360"/>
      </w:pPr>
    </w:lvl>
    <w:lvl w:ilvl="1" w:tplc="AD52BA4C">
      <w:start w:val="1"/>
      <w:numFmt w:val="decimal"/>
      <w:lvlText w:val="%2."/>
      <w:lvlJc w:val="left"/>
      <w:pPr>
        <w:ind w:left="1440" w:hanging="360"/>
      </w:pPr>
      <w:rPr>
        <w:rFonts w:ascii="Times New Roman" w:eastAsia="Calibri" w:hAnsi="Times New Roman" w:cs="Times New Roman"/>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24242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EC1"/>
    <w:rsid w:val="00CC07A6"/>
    <w:rsid w:val="00DB644F"/>
    <w:rsid w:val="00EB09BD"/>
    <w:rsid w:val="00F34EC1"/>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EFA5"/>
  <w15:chartTrackingRefBased/>
  <w15:docId w15:val="{9B687930-317A-4526-9752-0846662F9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EC1"/>
  </w:style>
  <w:style w:type="paragraph" w:styleId="Heading1">
    <w:name w:val="heading 1"/>
    <w:basedOn w:val="Normal"/>
    <w:next w:val="Normal"/>
    <w:link w:val="Heading1Char"/>
    <w:uiPriority w:val="9"/>
    <w:qFormat/>
    <w:rsid w:val="00F34E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4E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4E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4E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4E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4E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E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E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E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E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4E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4E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4E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4E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4E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E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E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EC1"/>
    <w:rPr>
      <w:rFonts w:eastAsiaTheme="majorEastAsia" w:cstheme="majorBidi"/>
      <w:color w:val="272727" w:themeColor="text1" w:themeTint="D8"/>
    </w:rPr>
  </w:style>
  <w:style w:type="paragraph" w:styleId="Title">
    <w:name w:val="Title"/>
    <w:basedOn w:val="Normal"/>
    <w:next w:val="Normal"/>
    <w:link w:val="TitleChar"/>
    <w:uiPriority w:val="10"/>
    <w:qFormat/>
    <w:rsid w:val="00F34E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E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E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E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EC1"/>
    <w:pPr>
      <w:spacing w:before="160"/>
      <w:jc w:val="center"/>
    </w:pPr>
    <w:rPr>
      <w:i/>
      <w:iCs/>
      <w:color w:val="404040" w:themeColor="text1" w:themeTint="BF"/>
    </w:rPr>
  </w:style>
  <w:style w:type="character" w:customStyle="1" w:styleId="QuoteChar">
    <w:name w:val="Quote Char"/>
    <w:basedOn w:val="DefaultParagraphFont"/>
    <w:link w:val="Quote"/>
    <w:uiPriority w:val="29"/>
    <w:rsid w:val="00F34EC1"/>
    <w:rPr>
      <w:i/>
      <w:iCs/>
      <w:color w:val="404040" w:themeColor="text1" w:themeTint="BF"/>
    </w:rPr>
  </w:style>
  <w:style w:type="paragraph" w:styleId="ListParagraph">
    <w:name w:val="List Paragraph"/>
    <w:basedOn w:val="Normal"/>
    <w:uiPriority w:val="34"/>
    <w:qFormat/>
    <w:rsid w:val="00F34EC1"/>
    <w:pPr>
      <w:ind w:left="720"/>
      <w:contextualSpacing/>
    </w:pPr>
  </w:style>
  <w:style w:type="character" w:styleId="IntenseEmphasis">
    <w:name w:val="Intense Emphasis"/>
    <w:basedOn w:val="DefaultParagraphFont"/>
    <w:uiPriority w:val="21"/>
    <w:qFormat/>
    <w:rsid w:val="00F34EC1"/>
    <w:rPr>
      <w:i/>
      <w:iCs/>
      <w:color w:val="2F5496" w:themeColor="accent1" w:themeShade="BF"/>
    </w:rPr>
  </w:style>
  <w:style w:type="paragraph" w:styleId="IntenseQuote">
    <w:name w:val="Intense Quote"/>
    <w:basedOn w:val="Normal"/>
    <w:next w:val="Normal"/>
    <w:link w:val="IntenseQuoteChar"/>
    <w:uiPriority w:val="30"/>
    <w:qFormat/>
    <w:rsid w:val="00F34E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4EC1"/>
    <w:rPr>
      <w:i/>
      <w:iCs/>
      <w:color w:val="2F5496" w:themeColor="accent1" w:themeShade="BF"/>
    </w:rPr>
  </w:style>
  <w:style w:type="character" w:styleId="IntenseReference">
    <w:name w:val="Intense Reference"/>
    <w:basedOn w:val="DefaultParagraphFont"/>
    <w:uiPriority w:val="32"/>
    <w:qFormat/>
    <w:rsid w:val="00F34EC1"/>
    <w:rPr>
      <w:b/>
      <w:bCs/>
      <w:smallCaps/>
      <w:color w:val="2F5496" w:themeColor="accent1" w:themeShade="BF"/>
      <w:spacing w:val="5"/>
    </w:rPr>
  </w:style>
  <w:style w:type="character" w:styleId="Hyperlink">
    <w:name w:val="Hyperlink"/>
    <w:basedOn w:val="DefaultParagraphFont"/>
    <w:uiPriority w:val="99"/>
    <w:unhideWhenUsed/>
    <w:rsid w:val="00F34EC1"/>
    <w:rPr>
      <w:color w:val="0563C1" w:themeColor="hyperlink"/>
      <w:u w:val="single"/>
    </w:rPr>
  </w:style>
  <w:style w:type="table" w:styleId="TableGrid">
    <w:name w:val="Table Grid"/>
    <w:basedOn w:val="TableNormal"/>
    <w:uiPriority w:val="39"/>
    <w:rsid w:val="00F34EC1"/>
    <w:pPr>
      <w:spacing w:before="25" w:after="25"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2001</Words>
  <Characters>1141</Characters>
  <Application>Microsoft Office Word</Application>
  <DocSecurity>0</DocSecurity>
  <Lines>9</Lines>
  <Paragraphs>6</Paragraphs>
  <ScaleCrop>false</ScaleCrop>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2025-05-07T11:45:00Z</dcterms:created>
  <dcterms:modified xsi:type="dcterms:W3CDTF">2025-05-07T11:46:00Z</dcterms:modified>
</cp:coreProperties>
</file>