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D114F" w14:textId="77777777" w:rsidR="007740B7" w:rsidRPr="00950385" w:rsidRDefault="007740B7" w:rsidP="00950385">
      <w:pPr>
        <w:spacing w:after="0" w:line="240" w:lineRule="auto"/>
        <w:ind w:left="5184"/>
        <w:rPr>
          <w:rFonts w:ascii="Times New Roman" w:hAnsi="Times New Roman" w:cs="Times New Roman"/>
          <w:sz w:val="24"/>
          <w:szCs w:val="24"/>
        </w:rPr>
      </w:pPr>
      <w:bookmarkStart w:id="0" w:name="_Hlk193966374"/>
      <w:r w:rsidRPr="00950385">
        <w:rPr>
          <w:rFonts w:ascii="Times New Roman" w:hAnsi="Times New Roman" w:cs="Times New Roman"/>
          <w:sz w:val="24"/>
          <w:szCs w:val="24"/>
        </w:rPr>
        <w:t>PATVIRTINTA</w:t>
      </w:r>
    </w:p>
    <w:p w14:paraId="2E7DEF39" w14:textId="77777777" w:rsidR="007740B7" w:rsidRPr="00950385" w:rsidRDefault="007740B7" w:rsidP="00950385">
      <w:pPr>
        <w:spacing w:after="0" w:line="240" w:lineRule="auto"/>
        <w:ind w:left="5184"/>
        <w:rPr>
          <w:rFonts w:ascii="Times New Roman" w:hAnsi="Times New Roman" w:cs="Times New Roman"/>
          <w:sz w:val="24"/>
          <w:szCs w:val="24"/>
        </w:rPr>
      </w:pPr>
      <w:r w:rsidRPr="00950385">
        <w:rPr>
          <w:rFonts w:ascii="Times New Roman" w:hAnsi="Times New Roman" w:cs="Times New Roman"/>
          <w:sz w:val="24"/>
          <w:szCs w:val="24"/>
        </w:rPr>
        <w:t>Kėdainių rajono savivaldybės</w:t>
      </w:r>
    </w:p>
    <w:p w14:paraId="304F2A5C" w14:textId="77777777" w:rsidR="007740B7" w:rsidRPr="00950385" w:rsidRDefault="007740B7" w:rsidP="00950385">
      <w:pPr>
        <w:spacing w:after="0" w:line="240" w:lineRule="auto"/>
        <w:ind w:left="5184"/>
        <w:rPr>
          <w:rFonts w:ascii="Times New Roman" w:hAnsi="Times New Roman" w:cs="Times New Roman"/>
          <w:sz w:val="24"/>
          <w:szCs w:val="24"/>
        </w:rPr>
      </w:pPr>
      <w:r w:rsidRPr="00950385">
        <w:rPr>
          <w:rFonts w:ascii="Times New Roman" w:hAnsi="Times New Roman" w:cs="Times New Roman"/>
          <w:sz w:val="24"/>
          <w:szCs w:val="24"/>
        </w:rPr>
        <w:t>administracijos direktoriaus</w:t>
      </w:r>
    </w:p>
    <w:p w14:paraId="6818DE4A" w14:textId="44A170C0" w:rsidR="007740B7" w:rsidRPr="00950385" w:rsidRDefault="007740B7" w:rsidP="00950385">
      <w:pPr>
        <w:spacing w:after="0" w:line="240" w:lineRule="auto"/>
        <w:ind w:left="5184"/>
        <w:rPr>
          <w:rFonts w:ascii="Times New Roman" w:hAnsi="Times New Roman" w:cs="Times New Roman"/>
          <w:sz w:val="24"/>
          <w:szCs w:val="24"/>
        </w:rPr>
      </w:pPr>
      <w:r w:rsidRPr="00950385">
        <w:rPr>
          <w:rFonts w:ascii="Times New Roman" w:hAnsi="Times New Roman" w:cs="Times New Roman"/>
          <w:sz w:val="24"/>
          <w:szCs w:val="24"/>
        </w:rPr>
        <w:t>2025 m.</w:t>
      </w:r>
      <w:r w:rsidR="00E21DCD">
        <w:rPr>
          <w:rFonts w:ascii="Times New Roman" w:hAnsi="Times New Roman" w:cs="Times New Roman"/>
          <w:sz w:val="24"/>
          <w:szCs w:val="24"/>
        </w:rPr>
        <w:t xml:space="preserve"> gegužės 8 </w:t>
      </w:r>
      <w:r w:rsidRPr="00950385">
        <w:rPr>
          <w:rFonts w:ascii="Times New Roman" w:hAnsi="Times New Roman" w:cs="Times New Roman"/>
          <w:sz w:val="24"/>
          <w:szCs w:val="24"/>
        </w:rPr>
        <w:t xml:space="preserve">d. įsakymu Nr. </w:t>
      </w:r>
      <w:r w:rsidR="00E21DCD">
        <w:rPr>
          <w:rFonts w:ascii="Times New Roman" w:hAnsi="Times New Roman" w:cs="Times New Roman"/>
          <w:sz w:val="24"/>
          <w:szCs w:val="24"/>
        </w:rPr>
        <w:t>AD-1-464</w:t>
      </w:r>
    </w:p>
    <w:bookmarkEnd w:id="0"/>
    <w:p w14:paraId="5D8DBA84" w14:textId="77777777" w:rsidR="007740B7" w:rsidRDefault="007740B7" w:rsidP="00950385">
      <w:pPr>
        <w:spacing w:after="0" w:line="240" w:lineRule="auto"/>
        <w:jc w:val="center"/>
        <w:rPr>
          <w:rFonts w:ascii="Times New Roman" w:hAnsi="Times New Roman" w:cs="Times New Roman"/>
          <w:b/>
          <w:bCs/>
          <w:caps/>
          <w:color w:val="000000" w:themeColor="text1"/>
          <w:sz w:val="24"/>
          <w:szCs w:val="24"/>
        </w:rPr>
      </w:pPr>
    </w:p>
    <w:p w14:paraId="3E3C65C8" w14:textId="77777777" w:rsidR="00950385" w:rsidRPr="00950385" w:rsidRDefault="00950385" w:rsidP="00950385">
      <w:pPr>
        <w:spacing w:after="0" w:line="240" w:lineRule="auto"/>
        <w:jc w:val="center"/>
        <w:rPr>
          <w:rFonts w:ascii="Times New Roman" w:hAnsi="Times New Roman" w:cs="Times New Roman"/>
          <w:b/>
          <w:bCs/>
          <w:caps/>
          <w:color w:val="000000" w:themeColor="text1"/>
          <w:sz w:val="24"/>
          <w:szCs w:val="24"/>
        </w:rPr>
      </w:pPr>
    </w:p>
    <w:p w14:paraId="136A0D4E" w14:textId="52A34B54" w:rsidR="0040754D" w:rsidRPr="00950385" w:rsidRDefault="0040754D" w:rsidP="00950385">
      <w:pPr>
        <w:spacing w:after="0" w:line="240" w:lineRule="auto"/>
        <w:jc w:val="center"/>
        <w:rPr>
          <w:rFonts w:ascii="Times New Roman" w:hAnsi="Times New Roman" w:cs="Times New Roman"/>
          <w:b/>
          <w:bCs/>
          <w:caps/>
          <w:color w:val="000000" w:themeColor="text1"/>
          <w:sz w:val="24"/>
          <w:szCs w:val="24"/>
        </w:rPr>
      </w:pPr>
      <w:r w:rsidRPr="00950385">
        <w:rPr>
          <w:rFonts w:ascii="Times New Roman" w:hAnsi="Times New Roman" w:cs="Times New Roman"/>
          <w:b/>
          <w:bCs/>
          <w:caps/>
          <w:color w:val="000000" w:themeColor="text1"/>
          <w:sz w:val="24"/>
          <w:szCs w:val="24"/>
        </w:rPr>
        <w:t>Išmokos įvaikintam vaikui skyrimas</w:t>
      </w:r>
    </w:p>
    <w:p w14:paraId="668D2221" w14:textId="77777777" w:rsidR="0040754D" w:rsidRPr="00950385" w:rsidRDefault="0040754D" w:rsidP="00950385">
      <w:pPr>
        <w:spacing w:after="0" w:line="240" w:lineRule="auto"/>
        <w:jc w:val="both"/>
        <w:rPr>
          <w:rFonts w:ascii="Times New Roman" w:hAnsi="Times New Roman" w:cs="Times New Roman"/>
          <w:color w:val="000000" w:themeColor="text1"/>
          <w:sz w:val="24"/>
          <w:szCs w:val="24"/>
          <w:u w:val="single"/>
        </w:rPr>
      </w:pPr>
    </w:p>
    <w:p w14:paraId="4F63400D" w14:textId="5E17F301" w:rsidR="0040754D" w:rsidRPr="00950385" w:rsidRDefault="0040754D" w:rsidP="00950385">
      <w:pPr>
        <w:spacing w:after="0" w:line="240" w:lineRule="auto"/>
        <w:jc w:val="both"/>
        <w:rPr>
          <w:rFonts w:ascii="Times New Roman" w:hAnsi="Times New Roman" w:cs="Times New Roman"/>
          <w:b/>
          <w:bCs/>
          <w:color w:val="000000" w:themeColor="text1"/>
          <w:sz w:val="24"/>
          <w:szCs w:val="24"/>
        </w:rPr>
      </w:pPr>
      <w:r w:rsidRPr="00950385">
        <w:rPr>
          <w:rFonts w:ascii="Times New Roman" w:hAnsi="Times New Roman" w:cs="Times New Roman"/>
          <w:b/>
          <w:bCs/>
          <w:color w:val="000000" w:themeColor="text1"/>
          <w:sz w:val="24"/>
          <w:szCs w:val="24"/>
        </w:rPr>
        <w:t>Paslaugos apibūdinimas</w:t>
      </w:r>
    </w:p>
    <w:p w14:paraId="5E9038F4" w14:textId="77777777" w:rsidR="0040754D" w:rsidRPr="00950385" w:rsidRDefault="0040754D" w:rsidP="00950385">
      <w:pPr>
        <w:spacing w:after="0" w:line="240" w:lineRule="auto"/>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Įvaikinus vaiką, jį auginančiam vienam iš vaiko įtėvių 24 mėnesius nuo teismo sprendimo įvaikinti įsiteisėjimo dienos (sprendimą vykdant skubiai – nuo jo vykdymo pradžios) skiriama 8 bazinių socialinių išmokų dydžio išmoka per mėnesį ir mokama ne ilgiau, iki vaikui sukaks 18 metų, išskyrus atvejus, kai jam pagal Ligos ir motinystės socialinio draudimo įstatymą paskirta vaiko priežiūros išmoka ir jos dydis yra ne mažesnis už šioje dalyje nustatytą išmokos įvaikinus vaiką dydį.</w:t>
      </w:r>
    </w:p>
    <w:p w14:paraId="1E7D2105" w14:textId="77777777" w:rsidR="0040754D" w:rsidRPr="00950385" w:rsidRDefault="0040754D" w:rsidP="00950385">
      <w:pPr>
        <w:spacing w:after="0" w:line="240" w:lineRule="auto"/>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Jeigu vaiko priežiūros išmokos, skiriamos pagal Ligos ir motinystės socialinio draudimo įstatymą, dydis yra mažesnis už išmokos įvaikinus vaiką dydį, vaiko įtėviui (įmotei) skiriamos išmokos įvaikinus vaiką dydis yra lygus šios išmokos dydžio ir gaunamos paskirtos vaiko priežiūros išmokos dydžio skirtumui.</w:t>
      </w:r>
    </w:p>
    <w:p w14:paraId="5EC88E89" w14:textId="77777777" w:rsidR="0040754D" w:rsidRPr="00950385" w:rsidRDefault="0040754D" w:rsidP="00950385">
      <w:pPr>
        <w:spacing w:after="0" w:line="240" w:lineRule="auto"/>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Jeigu vaiko priežiūros išmoka pagal Ligos ir motinystės socialinio draudimo įstatymą vaiko įtėviui (įmotei) paskirta už trumpesnį negu 24 mėnesių laikotarpį, viso dydžio išmoka įvaikinus vaiką mokama už likusį laikotarpį, t. y. ne ilgiau kaip 24 mėnesius.</w:t>
      </w:r>
    </w:p>
    <w:p w14:paraId="355063A9" w14:textId="622C7670" w:rsidR="0040754D" w:rsidRPr="00950385" w:rsidRDefault="0040754D" w:rsidP="00950385">
      <w:pPr>
        <w:spacing w:after="0" w:line="240" w:lineRule="auto"/>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Išmoka įvaikinus vaiką neskiriama arba jos mokėjimas nutraukiamas, jeigu:</w:t>
      </w:r>
    </w:p>
    <w:p w14:paraId="680C292D" w14:textId="60E4EB21" w:rsidR="0040754D" w:rsidRPr="00950385" w:rsidRDefault="0040754D" w:rsidP="0095038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Kitam iš vaiko įtėvių už tą patį įvaikintą vaiką paskirta vaiko priežiūros išmoka pagal Ligos ir motinystės socialinio draudimo įstatymą.</w:t>
      </w:r>
    </w:p>
    <w:p w14:paraId="35949AEF" w14:textId="1EA8ED61" w:rsidR="0040754D" w:rsidRPr="00950385" w:rsidRDefault="0040754D" w:rsidP="0095038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 xml:space="preserve">Vaikas yra </w:t>
      </w:r>
      <w:proofErr w:type="spellStart"/>
      <w:r w:rsidRPr="00950385">
        <w:rPr>
          <w:rFonts w:ascii="Times New Roman" w:hAnsi="Times New Roman" w:cs="Times New Roman"/>
          <w:color w:val="000000" w:themeColor="text1"/>
          <w:sz w:val="24"/>
          <w:szCs w:val="24"/>
        </w:rPr>
        <w:t>emancipuotas</w:t>
      </w:r>
      <w:proofErr w:type="spellEnd"/>
      <w:r w:rsidRPr="00950385">
        <w:rPr>
          <w:rFonts w:ascii="Times New Roman" w:hAnsi="Times New Roman" w:cs="Times New Roman"/>
          <w:color w:val="000000" w:themeColor="text1"/>
          <w:sz w:val="24"/>
          <w:szCs w:val="24"/>
        </w:rPr>
        <w:t>.</w:t>
      </w:r>
    </w:p>
    <w:p w14:paraId="210898C5" w14:textId="7D6A1332" w:rsidR="0040754D" w:rsidRPr="00950385" w:rsidRDefault="0040754D" w:rsidP="0095038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Vaikas yra susituokęs.</w:t>
      </w:r>
    </w:p>
    <w:p w14:paraId="61D97E27" w14:textId="376E2A5B" w:rsidR="0040754D" w:rsidRPr="00950385" w:rsidRDefault="0040754D" w:rsidP="0095038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Vaikas yra suimtas, atlieka su laisvės atėmimu susijusią bausmę, jam Baudžiamojo proceso kodekso nustatyta tvarka paskirtos priverčiamosios stacionarinio stebėjimo specializuotose psichikos sveikatos priežiūros įstaigose medicinos priemonės, paskelbta jo paieška arba jis teismo pripažintas nežinia kur esančiu, – kol neišnyksta šios aplinkybės.</w:t>
      </w:r>
    </w:p>
    <w:p w14:paraId="6FC98E09" w14:textId="6EE6697D" w:rsidR="0040754D" w:rsidRPr="00950385" w:rsidRDefault="0040754D" w:rsidP="0095038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Sutuoktinio (sugyventinio) vaiką įvaikina kitas sutuoktinis (sugyventinis).</w:t>
      </w:r>
    </w:p>
    <w:p w14:paraId="225AD061" w14:textId="77777777" w:rsidR="0040754D" w:rsidRPr="00950385" w:rsidRDefault="0040754D" w:rsidP="00950385">
      <w:pPr>
        <w:spacing w:after="0" w:line="240" w:lineRule="auto"/>
        <w:jc w:val="both"/>
        <w:rPr>
          <w:rFonts w:ascii="Times New Roman" w:hAnsi="Times New Roman" w:cs="Times New Roman"/>
          <w:color w:val="000000" w:themeColor="text1"/>
          <w:sz w:val="24"/>
          <w:szCs w:val="24"/>
          <w:u w:val="single"/>
        </w:rPr>
      </w:pPr>
    </w:p>
    <w:p w14:paraId="10F8DC4D" w14:textId="389A2D9C" w:rsidR="0040754D" w:rsidRPr="00950385" w:rsidRDefault="0040754D" w:rsidP="00950385">
      <w:pPr>
        <w:spacing w:after="0" w:line="240" w:lineRule="auto"/>
        <w:jc w:val="both"/>
        <w:rPr>
          <w:rFonts w:ascii="Times New Roman" w:hAnsi="Times New Roman" w:cs="Times New Roman"/>
          <w:b/>
          <w:bCs/>
          <w:color w:val="000000" w:themeColor="text1"/>
          <w:sz w:val="24"/>
          <w:szCs w:val="24"/>
        </w:rPr>
      </w:pPr>
      <w:r w:rsidRPr="00950385">
        <w:rPr>
          <w:rFonts w:ascii="Times New Roman" w:hAnsi="Times New Roman" w:cs="Times New Roman"/>
          <w:b/>
          <w:bCs/>
          <w:color w:val="000000" w:themeColor="text1"/>
          <w:sz w:val="24"/>
          <w:szCs w:val="24"/>
        </w:rPr>
        <w:t>Paslaugos teikimo proceso aprašymas</w:t>
      </w:r>
    </w:p>
    <w:p w14:paraId="410F6CD1" w14:textId="7E86E481" w:rsidR="0040754D" w:rsidRPr="00950385" w:rsidRDefault="0040754D" w:rsidP="00950385">
      <w:pPr>
        <w:pStyle w:val="ListParagraph"/>
        <w:numPr>
          <w:ilvl w:val="0"/>
          <w:numId w:val="13"/>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 xml:space="preserve">Paslaugos gavėjas prašymą pateikia asmeniškai, paštu arba per atstovą (įgaliotą asmenį, rūpintoją, globėją) arba per elektroninių paslaugų portalą ,,Elektroninius valdžios vartai“, prisijungus prie Socialinės paramos šeimai informacinės sistemos (SPIS) adresu </w:t>
      </w:r>
      <w:hyperlink r:id="rId5" w:history="1">
        <w:r w:rsidR="00950385" w:rsidRPr="0048707A">
          <w:rPr>
            <w:rStyle w:val="Hyperlink"/>
            <w:rFonts w:ascii="Times New Roman" w:hAnsi="Times New Roman" w:cs="Times New Roman"/>
            <w:sz w:val="24"/>
            <w:szCs w:val="24"/>
          </w:rPr>
          <w:t>www.spis.lt</w:t>
        </w:r>
      </w:hyperlink>
      <w:r w:rsidR="00950385">
        <w:rPr>
          <w:rFonts w:ascii="Times New Roman" w:hAnsi="Times New Roman" w:cs="Times New Roman"/>
          <w:color w:val="000000" w:themeColor="text1"/>
          <w:sz w:val="24"/>
          <w:szCs w:val="24"/>
        </w:rPr>
        <w:t xml:space="preserve">. </w:t>
      </w:r>
    </w:p>
    <w:p w14:paraId="07CE5D5B" w14:textId="3A0EBA6C" w:rsidR="0040754D" w:rsidRPr="00950385" w:rsidRDefault="0040754D" w:rsidP="00950385">
      <w:pPr>
        <w:pStyle w:val="ListParagraph"/>
        <w:numPr>
          <w:ilvl w:val="0"/>
          <w:numId w:val="13"/>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Jeigu prašymas pateikiamas asmeniškai, tai pareiškėjas, Lietuvos Respublikos gyvenamosios vietos deklaravimo įstatymo nustatyta tvarka deklaravęs gyvenamąją vietą arba įtrauktas į gyvenamosios vietos nedeklaravusių asmenų apskaitą</w:t>
      </w:r>
      <w:r w:rsidR="003B01F0">
        <w:rPr>
          <w:rFonts w:ascii="Times New Roman" w:hAnsi="Times New Roman" w:cs="Times New Roman"/>
          <w:color w:val="000000" w:themeColor="text1"/>
          <w:sz w:val="24"/>
          <w:szCs w:val="24"/>
        </w:rPr>
        <w:t xml:space="preserve"> </w:t>
      </w:r>
      <w:r w:rsidRPr="00950385">
        <w:rPr>
          <w:rFonts w:ascii="Times New Roman" w:hAnsi="Times New Roman" w:cs="Times New Roman"/>
          <w:color w:val="000000" w:themeColor="text1"/>
          <w:sz w:val="24"/>
          <w:szCs w:val="24"/>
        </w:rPr>
        <w:t>Kėdainių rajono savivaldybėje, dėl išmokos įvaikintam kreipiasi į seniūniją pagal deklaruotą gyvenamąją vietą, o jeigu gyvenamoji vieta nedeklaruota ir jis nėra įtrauktas į gyvenamosios vietos nedeklaravusių asmenų apskaitą</w:t>
      </w:r>
      <w:r w:rsidR="003B01F0">
        <w:rPr>
          <w:rFonts w:ascii="Times New Roman" w:hAnsi="Times New Roman" w:cs="Times New Roman"/>
          <w:color w:val="000000" w:themeColor="text1"/>
          <w:sz w:val="24"/>
          <w:szCs w:val="24"/>
        </w:rPr>
        <w:t>,</w:t>
      </w:r>
      <w:r w:rsidRPr="00950385">
        <w:rPr>
          <w:rFonts w:ascii="Times New Roman" w:hAnsi="Times New Roman" w:cs="Times New Roman"/>
          <w:color w:val="000000" w:themeColor="text1"/>
          <w:sz w:val="24"/>
          <w:szCs w:val="24"/>
        </w:rPr>
        <w:t xml:space="preserve"> – į gyvenamosios vietos Kėdainių rajono savivaldybės administracijos padalinius – seniūnijas pagal faktinę gyvenamąją vietą.</w:t>
      </w:r>
    </w:p>
    <w:p w14:paraId="12E00DDB" w14:textId="541A4051" w:rsidR="0040754D" w:rsidRPr="00950385" w:rsidRDefault="0040754D" w:rsidP="00950385">
      <w:pPr>
        <w:pStyle w:val="ListParagraph"/>
        <w:numPr>
          <w:ilvl w:val="0"/>
          <w:numId w:val="13"/>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Paslaugos vykdytojas išnagrinėja prašymą ir priima sprendimą dėl išmokos skyrimo</w:t>
      </w:r>
      <w:r w:rsidR="003B01F0">
        <w:rPr>
          <w:rFonts w:ascii="Times New Roman" w:hAnsi="Times New Roman" w:cs="Times New Roman"/>
          <w:color w:val="000000" w:themeColor="text1"/>
          <w:sz w:val="24"/>
          <w:szCs w:val="24"/>
        </w:rPr>
        <w:t xml:space="preserve"> </w:t>
      </w:r>
      <w:r w:rsidRPr="00950385">
        <w:rPr>
          <w:rFonts w:ascii="Times New Roman" w:hAnsi="Times New Roman" w:cs="Times New Roman"/>
          <w:color w:val="000000" w:themeColor="text1"/>
          <w:sz w:val="24"/>
          <w:szCs w:val="24"/>
        </w:rPr>
        <w:t>/ neskyrim</w:t>
      </w:r>
      <w:r w:rsidR="003B01F0">
        <w:rPr>
          <w:rFonts w:ascii="Times New Roman" w:hAnsi="Times New Roman" w:cs="Times New Roman"/>
          <w:color w:val="000000" w:themeColor="text1"/>
          <w:sz w:val="24"/>
          <w:szCs w:val="24"/>
        </w:rPr>
        <w:t>o</w:t>
      </w:r>
      <w:r w:rsidRPr="00950385">
        <w:rPr>
          <w:rFonts w:ascii="Times New Roman" w:hAnsi="Times New Roman" w:cs="Times New Roman"/>
          <w:color w:val="000000" w:themeColor="text1"/>
          <w:sz w:val="24"/>
          <w:szCs w:val="24"/>
        </w:rPr>
        <w:t xml:space="preserve"> arba informuoja paslaugos gavėją dėl prašymo papildymo.</w:t>
      </w:r>
    </w:p>
    <w:p w14:paraId="38803AF7" w14:textId="4ADAE64C" w:rsidR="0040754D" w:rsidRPr="00950385" w:rsidRDefault="0040754D" w:rsidP="00950385">
      <w:pPr>
        <w:pStyle w:val="ListParagraph"/>
        <w:numPr>
          <w:ilvl w:val="0"/>
          <w:numId w:val="13"/>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Paslaugos gavėjas apie  priimtą sprendimą informuojamas prašyme nurodytu būdu (registruotu laišku, elektroniniu laišku, telefonu) ar SPIS prisijungus prie savo užsakytos paslaugos.</w:t>
      </w:r>
    </w:p>
    <w:p w14:paraId="2A62D63F" w14:textId="77777777" w:rsidR="0040754D" w:rsidRPr="00950385" w:rsidRDefault="0040754D" w:rsidP="00950385">
      <w:pPr>
        <w:spacing w:after="0" w:line="240" w:lineRule="auto"/>
        <w:jc w:val="both"/>
        <w:rPr>
          <w:rFonts w:ascii="Times New Roman" w:hAnsi="Times New Roman" w:cs="Times New Roman"/>
          <w:color w:val="000000" w:themeColor="text1"/>
          <w:sz w:val="24"/>
          <w:szCs w:val="24"/>
          <w:u w:val="single"/>
        </w:rPr>
      </w:pPr>
    </w:p>
    <w:p w14:paraId="2CC1F16D" w14:textId="1B1F0247" w:rsidR="0040754D" w:rsidRPr="00950385" w:rsidRDefault="0040754D" w:rsidP="00950385">
      <w:pPr>
        <w:spacing w:after="0" w:line="240" w:lineRule="auto"/>
        <w:jc w:val="both"/>
        <w:rPr>
          <w:rFonts w:ascii="Times New Roman" w:hAnsi="Times New Roman" w:cs="Times New Roman"/>
          <w:b/>
          <w:bCs/>
          <w:color w:val="000000" w:themeColor="text1"/>
          <w:sz w:val="24"/>
          <w:szCs w:val="24"/>
        </w:rPr>
      </w:pPr>
      <w:r w:rsidRPr="00950385">
        <w:rPr>
          <w:rFonts w:ascii="Times New Roman" w:hAnsi="Times New Roman" w:cs="Times New Roman"/>
          <w:b/>
          <w:bCs/>
          <w:color w:val="000000" w:themeColor="text1"/>
          <w:sz w:val="24"/>
          <w:szCs w:val="24"/>
        </w:rPr>
        <w:t>Paslaugos teikimo informacija</w:t>
      </w:r>
    </w:p>
    <w:p w14:paraId="67DA14EA" w14:textId="08CE020B" w:rsidR="0040754D" w:rsidRPr="00950385" w:rsidRDefault="0040754D" w:rsidP="00950385">
      <w:pPr>
        <w:spacing w:after="0" w:line="240" w:lineRule="auto"/>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Paslauga yra nemokama ir suteikiama per vieną mėnesį.</w:t>
      </w:r>
    </w:p>
    <w:p w14:paraId="3461482C" w14:textId="77777777" w:rsidR="0040754D" w:rsidRDefault="0040754D" w:rsidP="00950385">
      <w:pPr>
        <w:spacing w:after="0" w:line="240" w:lineRule="auto"/>
        <w:jc w:val="both"/>
        <w:rPr>
          <w:rFonts w:ascii="Times New Roman" w:hAnsi="Times New Roman" w:cs="Times New Roman"/>
          <w:color w:val="000000" w:themeColor="text1"/>
          <w:sz w:val="24"/>
          <w:szCs w:val="24"/>
          <w:u w:val="single"/>
        </w:rPr>
      </w:pPr>
    </w:p>
    <w:p w14:paraId="0DCEDC06" w14:textId="77777777" w:rsidR="00950385" w:rsidRPr="00950385" w:rsidRDefault="00950385" w:rsidP="00950385">
      <w:pPr>
        <w:spacing w:after="0" w:line="240" w:lineRule="auto"/>
        <w:jc w:val="both"/>
        <w:rPr>
          <w:rFonts w:ascii="Times New Roman" w:hAnsi="Times New Roman" w:cs="Times New Roman"/>
          <w:color w:val="000000" w:themeColor="text1"/>
          <w:sz w:val="24"/>
          <w:szCs w:val="24"/>
          <w:u w:val="single"/>
        </w:rPr>
      </w:pPr>
    </w:p>
    <w:p w14:paraId="528FED57" w14:textId="656B0980" w:rsidR="0040754D" w:rsidRPr="00950385" w:rsidRDefault="0040754D" w:rsidP="00950385">
      <w:pPr>
        <w:spacing w:after="0" w:line="240" w:lineRule="auto"/>
        <w:jc w:val="both"/>
        <w:rPr>
          <w:rFonts w:ascii="Times New Roman" w:hAnsi="Times New Roman" w:cs="Times New Roman"/>
          <w:b/>
          <w:bCs/>
          <w:color w:val="000000" w:themeColor="text1"/>
          <w:sz w:val="24"/>
          <w:szCs w:val="24"/>
        </w:rPr>
      </w:pPr>
      <w:r w:rsidRPr="00950385">
        <w:rPr>
          <w:rFonts w:ascii="Times New Roman" w:hAnsi="Times New Roman" w:cs="Times New Roman"/>
          <w:b/>
          <w:bCs/>
          <w:color w:val="000000" w:themeColor="text1"/>
          <w:sz w:val="24"/>
          <w:szCs w:val="24"/>
        </w:rPr>
        <w:lastRenderedPageBreak/>
        <w:t>Teisės aktai, reguliuojantys paslaugos teikimą</w:t>
      </w:r>
    </w:p>
    <w:p w14:paraId="54F0CA03" w14:textId="24E45A9C" w:rsidR="0040754D" w:rsidRPr="00950385" w:rsidRDefault="0040754D" w:rsidP="00950385">
      <w:pPr>
        <w:pStyle w:val="ListParagraph"/>
        <w:numPr>
          <w:ilvl w:val="0"/>
          <w:numId w:val="6"/>
        </w:numPr>
        <w:spacing w:after="0" w:line="240" w:lineRule="auto"/>
        <w:ind w:left="567" w:hanging="567"/>
        <w:jc w:val="both"/>
        <w:rPr>
          <w:rFonts w:ascii="Times New Roman" w:hAnsi="Times New Roman" w:cs="Times New Roman"/>
          <w:color w:val="4472C4" w:themeColor="accent1"/>
          <w:sz w:val="24"/>
          <w:szCs w:val="24"/>
        </w:rPr>
      </w:pPr>
      <w:hyperlink r:id="rId6" w:history="1">
        <w:r w:rsidRPr="00950385">
          <w:rPr>
            <w:rStyle w:val="Hyperlink"/>
            <w:rFonts w:ascii="Times New Roman" w:hAnsi="Times New Roman" w:cs="Times New Roman"/>
            <w:color w:val="4472C4" w:themeColor="accent1"/>
            <w:sz w:val="24"/>
            <w:szCs w:val="24"/>
          </w:rPr>
          <w:t>Lietuvos Respublikos išmokų vaikams įstatymas.</w:t>
        </w:r>
      </w:hyperlink>
    </w:p>
    <w:p w14:paraId="748E0128" w14:textId="519A1287" w:rsidR="0040754D" w:rsidRPr="00950385" w:rsidRDefault="0040754D" w:rsidP="00950385">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7" w:history="1">
        <w:r w:rsidRPr="00950385">
          <w:rPr>
            <w:rStyle w:val="Hyperlink"/>
            <w:rFonts w:ascii="Times New Roman" w:hAnsi="Times New Roman" w:cs="Times New Roman"/>
            <w:color w:val="4472C4" w:themeColor="accent1"/>
            <w:sz w:val="24"/>
            <w:szCs w:val="24"/>
          </w:rPr>
          <w:t>Lietuvos Respublikos Vyriausybės 2004 m. birželio 28 d. nutarimas Nr. 801 „Dėl Išmokų vaikams skyrimo ir mokėjimo nuostatų patvirtinimo“.</w:t>
        </w:r>
      </w:hyperlink>
    </w:p>
    <w:p w14:paraId="78208D54" w14:textId="4E0FB0F3" w:rsidR="0040754D" w:rsidRPr="00950385" w:rsidRDefault="0040754D" w:rsidP="00950385">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8" w:history="1">
        <w:r w:rsidRPr="00950385">
          <w:rPr>
            <w:rStyle w:val="Hyperlink"/>
            <w:rFonts w:ascii="Times New Roman" w:hAnsi="Times New Roman" w:cs="Times New Roman"/>
            <w:color w:val="4472C4" w:themeColor="accent1"/>
            <w:sz w:val="24"/>
            <w:szCs w:val="24"/>
          </w:rPr>
          <w:t>Kėdainių rajono savivaldybės direktoriaus 2020 m. gruodžio 31 d. įsakymas Nr. AD-1-1583 „Dėl Išmokų vaikams skyrimo ir mokėjimo tvarkos aprašo tvirtinimo“.</w:t>
        </w:r>
      </w:hyperlink>
    </w:p>
    <w:p w14:paraId="13DAD4D1" w14:textId="77777777" w:rsidR="0040754D" w:rsidRPr="00950385" w:rsidRDefault="0040754D" w:rsidP="00950385">
      <w:pPr>
        <w:spacing w:after="0" w:line="240" w:lineRule="auto"/>
        <w:jc w:val="both"/>
        <w:rPr>
          <w:rFonts w:ascii="Times New Roman" w:hAnsi="Times New Roman" w:cs="Times New Roman"/>
          <w:color w:val="000000" w:themeColor="text1"/>
          <w:sz w:val="24"/>
          <w:szCs w:val="24"/>
        </w:rPr>
      </w:pPr>
    </w:p>
    <w:p w14:paraId="3D410434" w14:textId="20A151C6" w:rsidR="0040754D" w:rsidRPr="00950385" w:rsidRDefault="0040754D" w:rsidP="00950385">
      <w:pPr>
        <w:spacing w:after="0" w:line="240" w:lineRule="auto"/>
        <w:jc w:val="both"/>
        <w:rPr>
          <w:rFonts w:ascii="Times New Roman" w:hAnsi="Times New Roman" w:cs="Times New Roman"/>
          <w:b/>
          <w:bCs/>
          <w:color w:val="000000" w:themeColor="text1"/>
          <w:sz w:val="24"/>
          <w:szCs w:val="24"/>
        </w:rPr>
      </w:pPr>
      <w:r w:rsidRPr="00950385">
        <w:rPr>
          <w:rFonts w:ascii="Times New Roman" w:hAnsi="Times New Roman" w:cs="Times New Roman"/>
          <w:b/>
          <w:bCs/>
          <w:color w:val="000000" w:themeColor="text1"/>
          <w:sz w:val="24"/>
          <w:szCs w:val="24"/>
        </w:rPr>
        <w:t>Informacija ir dokumentai, kuriuos turi pateikti asmuo</w:t>
      </w:r>
    </w:p>
    <w:p w14:paraId="024B0D45" w14:textId="2DDE395F" w:rsidR="0040754D" w:rsidRPr="00950385" w:rsidRDefault="0040754D" w:rsidP="00950385">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Prašymas.</w:t>
      </w:r>
    </w:p>
    <w:p w14:paraId="1448C365" w14:textId="5CDA2CD3" w:rsidR="0040754D" w:rsidRPr="00950385" w:rsidRDefault="0040754D" w:rsidP="00950385">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Asmens tapatybę patvirtinantis dokumentas.</w:t>
      </w:r>
    </w:p>
    <w:p w14:paraId="467CBD6E" w14:textId="0E224DAD" w:rsidR="0040754D" w:rsidRPr="00950385" w:rsidRDefault="0040754D" w:rsidP="00950385">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Jeigu prašymą ir dokumentus teikia įgaliotas asmuo</w:t>
      </w:r>
      <w:r w:rsidR="003B01F0">
        <w:rPr>
          <w:rFonts w:ascii="Times New Roman" w:hAnsi="Times New Roman" w:cs="Times New Roman"/>
          <w:color w:val="000000" w:themeColor="text1"/>
          <w:sz w:val="24"/>
          <w:szCs w:val="24"/>
        </w:rPr>
        <w:t>,</w:t>
      </w:r>
      <w:r w:rsidRPr="00950385">
        <w:rPr>
          <w:rFonts w:ascii="Times New Roman" w:hAnsi="Times New Roman" w:cs="Times New Roman"/>
          <w:color w:val="000000" w:themeColor="text1"/>
          <w:sz w:val="24"/>
          <w:szCs w:val="24"/>
        </w:rPr>
        <w:t xml:space="preserve"> – įgaliojimas ir įgaliotojo asmens tapatybę patvirtinantis dokumentas.</w:t>
      </w:r>
    </w:p>
    <w:p w14:paraId="3A7BF73C" w14:textId="550AAF0D" w:rsidR="0040754D" w:rsidRPr="00950385" w:rsidRDefault="0040754D" w:rsidP="00950385">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Jeigu prašymą ir dokumentus teikia asmuo, pripažintas ribotai veiksniu šioje srityje</w:t>
      </w:r>
      <w:r w:rsidR="003B01F0">
        <w:rPr>
          <w:rFonts w:ascii="Times New Roman" w:hAnsi="Times New Roman" w:cs="Times New Roman"/>
          <w:color w:val="000000" w:themeColor="text1"/>
          <w:sz w:val="24"/>
          <w:szCs w:val="24"/>
        </w:rPr>
        <w:t>,</w:t>
      </w:r>
      <w:r w:rsidRPr="00950385">
        <w:rPr>
          <w:rFonts w:ascii="Times New Roman" w:hAnsi="Times New Roman" w:cs="Times New Roman"/>
          <w:color w:val="000000" w:themeColor="text1"/>
          <w:sz w:val="24"/>
          <w:szCs w:val="24"/>
        </w:rPr>
        <w:t xml:space="preserve"> – dokumentus, patvirtinančius rūpybos nustatymą ir rūpintojo paskyrimą, rūpintojo sutikimas dėl asmens kreipimosi skirti išmoką įvaikintam vaikui.</w:t>
      </w:r>
    </w:p>
    <w:p w14:paraId="40C87D35" w14:textId="0B8D3460" w:rsidR="0040754D" w:rsidRPr="00950385" w:rsidRDefault="0040754D" w:rsidP="00950385">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Vaiko gimimo faktą patvirtinantis dokumentas, jeigu duomenų apie vaiko gimimą nėra Lietuvos Respublikos gyventojų registre.</w:t>
      </w:r>
    </w:p>
    <w:p w14:paraId="66782DDF" w14:textId="64E0F572" w:rsidR="0040754D" w:rsidRPr="00950385" w:rsidRDefault="0040754D" w:rsidP="00950385">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Įsiteisėjęs teismo sprendimas įvaikinti.</w:t>
      </w:r>
    </w:p>
    <w:p w14:paraId="2B84B920" w14:textId="41D4BC74" w:rsidR="0040754D" w:rsidRPr="00950385" w:rsidRDefault="0040754D" w:rsidP="00950385">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Banko sąskaitos rekvizitai.</w:t>
      </w:r>
    </w:p>
    <w:p w14:paraId="1DBED6CC" w14:textId="1EECF3DA" w:rsidR="0040754D" w:rsidRPr="00950385" w:rsidRDefault="0040754D" w:rsidP="00950385">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Kiti dokumentai (atsižvelgiant į aplinkybes).</w:t>
      </w:r>
    </w:p>
    <w:p w14:paraId="3D42FF3D" w14:textId="77777777" w:rsidR="0040754D" w:rsidRPr="00950385" w:rsidRDefault="0040754D" w:rsidP="00950385">
      <w:pPr>
        <w:spacing w:after="0" w:line="240" w:lineRule="auto"/>
        <w:jc w:val="both"/>
        <w:rPr>
          <w:rFonts w:ascii="Times New Roman" w:hAnsi="Times New Roman" w:cs="Times New Roman"/>
          <w:color w:val="000000" w:themeColor="text1"/>
          <w:sz w:val="24"/>
          <w:szCs w:val="24"/>
          <w:u w:val="single"/>
        </w:rPr>
      </w:pPr>
    </w:p>
    <w:p w14:paraId="131AA0CB" w14:textId="5F8EAEAB" w:rsidR="0040754D" w:rsidRPr="00950385" w:rsidRDefault="0040754D" w:rsidP="00950385">
      <w:pPr>
        <w:spacing w:after="0" w:line="240" w:lineRule="auto"/>
        <w:jc w:val="both"/>
        <w:rPr>
          <w:rFonts w:ascii="Times New Roman" w:hAnsi="Times New Roman" w:cs="Times New Roman"/>
          <w:b/>
          <w:bCs/>
          <w:color w:val="000000" w:themeColor="text1"/>
          <w:sz w:val="24"/>
          <w:szCs w:val="24"/>
        </w:rPr>
      </w:pPr>
      <w:r w:rsidRPr="00950385">
        <w:rPr>
          <w:rFonts w:ascii="Times New Roman" w:hAnsi="Times New Roman" w:cs="Times New Roman"/>
          <w:b/>
          <w:bCs/>
          <w:color w:val="000000" w:themeColor="text1"/>
          <w:sz w:val="24"/>
          <w:szCs w:val="24"/>
        </w:rPr>
        <w:t>Paslaugos inicijavimo forma</w:t>
      </w:r>
    </w:p>
    <w:p w14:paraId="5D8137BA" w14:textId="572A82FE" w:rsidR="0040754D" w:rsidRPr="00950385" w:rsidRDefault="0040754D" w:rsidP="00950385">
      <w:pPr>
        <w:pStyle w:val="ListParagraph"/>
        <w:numPr>
          <w:ilvl w:val="0"/>
          <w:numId w:val="10"/>
        </w:numPr>
        <w:spacing w:after="0" w:line="240" w:lineRule="auto"/>
        <w:ind w:left="567" w:hanging="567"/>
        <w:jc w:val="both"/>
        <w:rPr>
          <w:rFonts w:ascii="Times New Roman" w:hAnsi="Times New Roman" w:cs="Times New Roman"/>
          <w:color w:val="4472C4" w:themeColor="accent1"/>
          <w:sz w:val="24"/>
          <w:szCs w:val="24"/>
        </w:rPr>
      </w:pPr>
      <w:hyperlink r:id="rId9" w:history="1">
        <w:r w:rsidRPr="00950385">
          <w:rPr>
            <w:rStyle w:val="Hyperlink"/>
            <w:rFonts w:ascii="Times New Roman" w:hAnsi="Times New Roman" w:cs="Times New Roman"/>
            <w:color w:val="4472C4" w:themeColor="accent1"/>
            <w:sz w:val="24"/>
            <w:szCs w:val="24"/>
          </w:rPr>
          <w:t>Prašymo išmokai gauti SP-3 (A) forma.</w:t>
        </w:r>
      </w:hyperlink>
    </w:p>
    <w:p w14:paraId="2A56B981" w14:textId="7A3C9880" w:rsidR="0040754D" w:rsidRPr="00950385" w:rsidRDefault="0040754D" w:rsidP="00950385">
      <w:pPr>
        <w:pStyle w:val="ListParagraph"/>
        <w:numPr>
          <w:ilvl w:val="0"/>
          <w:numId w:val="10"/>
        </w:numPr>
        <w:spacing w:after="0" w:line="240" w:lineRule="auto"/>
        <w:ind w:left="567" w:hanging="567"/>
        <w:jc w:val="both"/>
        <w:rPr>
          <w:rStyle w:val="Hyperlink"/>
          <w:rFonts w:ascii="Times New Roman" w:hAnsi="Times New Roman" w:cs="Times New Roman"/>
          <w:color w:val="4472C4" w:themeColor="accent1"/>
          <w:sz w:val="24"/>
          <w:szCs w:val="24"/>
        </w:rPr>
      </w:pPr>
      <w:hyperlink r:id="rId10" w:history="1">
        <w:r w:rsidRPr="00950385">
          <w:rPr>
            <w:rStyle w:val="Hyperlink"/>
            <w:rFonts w:ascii="Times New Roman" w:hAnsi="Times New Roman" w:cs="Times New Roman"/>
            <w:color w:val="4472C4" w:themeColor="accent1"/>
            <w:sz w:val="24"/>
            <w:szCs w:val="24"/>
          </w:rPr>
          <w:t xml:space="preserve">Šeimos (bendrai gyvenančių asmenų) duomenų socialinei paramai gauti SP-1 forma. </w:t>
        </w:r>
      </w:hyperlink>
    </w:p>
    <w:p w14:paraId="5C176281" w14:textId="77777777" w:rsidR="0040754D" w:rsidRPr="00950385" w:rsidRDefault="0040754D" w:rsidP="00950385">
      <w:pPr>
        <w:spacing w:after="0" w:line="240" w:lineRule="auto"/>
        <w:jc w:val="both"/>
        <w:rPr>
          <w:rStyle w:val="Hyperlink"/>
          <w:rFonts w:ascii="Times New Roman" w:hAnsi="Times New Roman" w:cs="Times New Roman"/>
          <w:sz w:val="24"/>
          <w:szCs w:val="24"/>
        </w:rPr>
      </w:pPr>
    </w:p>
    <w:p w14:paraId="5688D85E" w14:textId="1BA67B2F" w:rsidR="0040754D" w:rsidRPr="00950385" w:rsidRDefault="0040754D" w:rsidP="00950385">
      <w:pPr>
        <w:spacing w:after="0" w:line="240" w:lineRule="auto"/>
        <w:jc w:val="both"/>
        <w:rPr>
          <w:rFonts w:ascii="Times New Roman" w:hAnsi="Times New Roman" w:cs="Times New Roman"/>
          <w:b/>
          <w:bCs/>
          <w:color w:val="000000" w:themeColor="text1"/>
          <w:sz w:val="24"/>
          <w:szCs w:val="24"/>
        </w:rPr>
      </w:pPr>
      <w:r w:rsidRPr="00950385">
        <w:rPr>
          <w:rFonts w:ascii="Times New Roman" w:hAnsi="Times New Roman" w:cs="Times New Roman"/>
          <w:b/>
          <w:bCs/>
          <w:color w:val="000000" w:themeColor="text1"/>
          <w:sz w:val="24"/>
          <w:szCs w:val="24"/>
        </w:rPr>
        <w:t>Informacija ir dokumentai, kuriuos gauna paslaugos teikėjas</w:t>
      </w:r>
    </w:p>
    <w:p w14:paraId="161F9269" w14:textId="77777777" w:rsidR="0040754D" w:rsidRPr="00950385" w:rsidRDefault="0040754D" w:rsidP="00950385">
      <w:pPr>
        <w:spacing w:after="0" w:line="240" w:lineRule="auto"/>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54408276" w14:textId="20B6E4B0" w:rsidR="0040754D" w:rsidRPr="00950385" w:rsidRDefault="0040754D" w:rsidP="00950385">
      <w:pPr>
        <w:pStyle w:val="ListParagraph"/>
        <w:numPr>
          <w:ilvl w:val="0"/>
          <w:numId w:val="12"/>
        </w:numPr>
        <w:shd w:val="clear" w:color="auto" w:fill="FFFFFF" w:themeFill="background1"/>
        <w:spacing w:after="0" w:line="240" w:lineRule="auto"/>
        <w:ind w:left="567" w:hanging="567"/>
        <w:jc w:val="both"/>
        <w:rPr>
          <w:rFonts w:ascii="Times New Roman" w:eastAsia="Times New Roman" w:hAnsi="Times New Roman" w:cs="Times New Roman"/>
          <w:color w:val="171717" w:themeColor="background2" w:themeShade="1A"/>
          <w:sz w:val="24"/>
          <w:szCs w:val="24"/>
          <w:lang w:eastAsia="lt-LT"/>
        </w:rPr>
      </w:pPr>
      <w:r w:rsidRPr="00950385">
        <w:rPr>
          <w:rFonts w:ascii="Times New Roman" w:eastAsia="Times New Roman" w:hAnsi="Times New Roman" w:cs="Times New Roman"/>
          <w:color w:val="171717" w:themeColor="background2" w:themeShade="1A"/>
          <w:sz w:val="24"/>
          <w:szCs w:val="24"/>
          <w:lang w:eastAsia="lt-LT"/>
        </w:rPr>
        <w:t xml:space="preserve">Gyventojų registro duomenų bazės </w:t>
      </w:r>
      <w:r w:rsidR="00950385">
        <w:rPr>
          <w:rFonts w:ascii="Times New Roman" w:eastAsia="Times New Roman" w:hAnsi="Times New Roman" w:cs="Times New Roman"/>
          <w:color w:val="171717" w:themeColor="background2" w:themeShade="1A"/>
          <w:sz w:val="24"/>
          <w:szCs w:val="24"/>
          <w:lang w:eastAsia="lt-LT"/>
        </w:rPr>
        <w:t>(</w:t>
      </w:r>
      <w:r w:rsidRPr="00950385">
        <w:rPr>
          <w:rFonts w:ascii="Times New Roman" w:eastAsia="Times New Roman" w:hAnsi="Times New Roman" w:cs="Times New Roman"/>
          <w:color w:val="171717" w:themeColor="background2" w:themeShade="1A"/>
          <w:sz w:val="24"/>
          <w:szCs w:val="24"/>
          <w:lang w:eastAsia="lt-LT"/>
        </w:rPr>
        <w:t>išrašas</w:t>
      </w:r>
      <w:r w:rsidR="00950385">
        <w:rPr>
          <w:rFonts w:ascii="Times New Roman" w:eastAsia="Times New Roman" w:hAnsi="Times New Roman" w:cs="Times New Roman"/>
          <w:color w:val="171717" w:themeColor="background2" w:themeShade="1A"/>
          <w:sz w:val="24"/>
          <w:szCs w:val="24"/>
          <w:lang w:eastAsia="lt-LT"/>
        </w:rPr>
        <w:t>)</w:t>
      </w:r>
      <w:r w:rsidRPr="00950385">
        <w:rPr>
          <w:rFonts w:ascii="Times New Roman" w:eastAsia="Times New Roman" w:hAnsi="Times New Roman" w:cs="Times New Roman"/>
          <w:color w:val="171717" w:themeColor="background2" w:themeShade="1A"/>
          <w:sz w:val="24"/>
          <w:szCs w:val="24"/>
          <w:lang w:eastAsia="lt-LT"/>
        </w:rPr>
        <w:t>.</w:t>
      </w:r>
    </w:p>
    <w:p w14:paraId="49D9CB2C" w14:textId="1AB6B506" w:rsidR="0040754D" w:rsidRPr="00950385" w:rsidRDefault="0040754D" w:rsidP="00950385">
      <w:pPr>
        <w:pStyle w:val="ListParagraph"/>
        <w:numPr>
          <w:ilvl w:val="0"/>
          <w:numId w:val="12"/>
        </w:numPr>
        <w:shd w:val="clear" w:color="auto" w:fill="FFFFFF"/>
        <w:spacing w:after="0" w:line="240" w:lineRule="auto"/>
        <w:ind w:left="567" w:hanging="567"/>
        <w:jc w:val="both"/>
        <w:rPr>
          <w:rFonts w:ascii="Times New Roman" w:eastAsia="Times New Roman" w:hAnsi="Times New Roman" w:cs="Times New Roman"/>
          <w:color w:val="171717" w:themeColor="background2" w:themeShade="1A"/>
          <w:sz w:val="24"/>
          <w:szCs w:val="24"/>
          <w:lang w:eastAsia="lt-LT"/>
        </w:rPr>
      </w:pPr>
      <w:r w:rsidRPr="00950385">
        <w:rPr>
          <w:rFonts w:ascii="Times New Roman" w:eastAsia="Times New Roman" w:hAnsi="Times New Roman" w:cs="Times New Roman"/>
          <w:color w:val="171717" w:themeColor="background2" w:themeShade="1A"/>
          <w:sz w:val="24"/>
          <w:szCs w:val="24"/>
          <w:lang w:eastAsia="lt-LT"/>
        </w:rPr>
        <w:t xml:space="preserve">SODRA duomenų bazės </w:t>
      </w:r>
      <w:r w:rsidR="00950385">
        <w:rPr>
          <w:rFonts w:ascii="Times New Roman" w:eastAsia="Times New Roman" w:hAnsi="Times New Roman" w:cs="Times New Roman"/>
          <w:color w:val="171717" w:themeColor="background2" w:themeShade="1A"/>
          <w:sz w:val="24"/>
          <w:szCs w:val="24"/>
          <w:lang w:eastAsia="lt-LT"/>
        </w:rPr>
        <w:t>(</w:t>
      </w:r>
      <w:r w:rsidRPr="00950385">
        <w:rPr>
          <w:rFonts w:ascii="Times New Roman" w:eastAsia="Times New Roman" w:hAnsi="Times New Roman" w:cs="Times New Roman"/>
          <w:color w:val="171717" w:themeColor="background2" w:themeShade="1A"/>
          <w:sz w:val="24"/>
          <w:szCs w:val="24"/>
          <w:lang w:eastAsia="lt-LT"/>
        </w:rPr>
        <w:t>išrašas</w:t>
      </w:r>
      <w:r w:rsidR="00950385">
        <w:rPr>
          <w:rFonts w:ascii="Times New Roman" w:eastAsia="Times New Roman" w:hAnsi="Times New Roman" w:cs="Times New Roman"/>
          <w:color w:val="171717" w:themeColor="background2" w:themeShade="1A"/>
          <w:sz w:val="24"/>
          <w:szCs w:val="24"/>
          <w:lang w:eastAsia="lt-LT"/>
        </w:rPr>
        <w:t>)</w:t>
      </w:r>
      <w:r w:rsidRPr="00950385">
        <w:rPr>
          <w:rFonts w:ascii="Times New Roman" w:eastAsia="Times New Roman" w:hAnsi="Times New Roman" w:cs="Times New Roman"/>
          <w:color w:val="171717" w:themeColor="background2" w:themeShade="1A"/>
          <w:sz w:val="24"/>
          <w:szCs w:val="24"/>
          <w:lang w:eastAsia="lt-LT"/>
        </w:rPr>
        <w:t>.</w:t>
      </w:r>
    </w:p>
    <w:p w14:paraId="43543CD0" w14:textId="59C65C37" w:rsidR="0040754D" w:rsidRPr="00950385" w:rsidRDefault="0040754D" w:rsidP="00950385">
      <w:pPr>
        <w:pStyle w:val="ListParagraph"/>
        <w:numPr>
          <w:ilvl w:val="0"/>
          <w:numId w:val="12"/>
        </w:numPr>
        <w:spacing w:after="0" w:line="240" w:lineRule="auto"/>
        <w:ind w:left="567" w:hanging="567"/>
        <w:jc w:val="both"/>
        <w:rPr>
          <w:rFonts w:ascii="Times New Roman" w:hAnsi="Times New Roman" w:cs="Times New Roman"/>
          <w:color w:val="000000" w:themeColor="text1"/>
          <w:sz w:val="24"/>
          <w:szCs w:val="24"/>
        </w:rPr>
      </w:pPr>
      <w:r w:rsidRPr="00950385">
        <w:rPr>
          <w:rFonts w:ascii="Times New Roman" w:hAnsi="Times New Roman" w:cs="Times New Roman"/>
          <w:color w:val="000000" w:themeColor="text1"/>
          <w:sz w:val="24"/>
          <w:szCs w:val="24"/>
        </w:rPr>
        <w:t xml:space="preserve">Kiti duomenys </w:t>
      </w:r>
      <w:r w:rsidRPr="00950385">
        <w:rPr>
          <w:rFonts w:ascii="Times New Roman" w:eastAsia="Times New Roman" w:hAnsi="Times New Roman" w:cs="Times New Roman"/>
          <w:color w:val="171717" w:themeColor="background2" w:themeShade="1A"/>
          <w:sz w:val="24"/>
          <w:szCs w:val="24"/>
          <w:lang w:eastAsia="lt-LT"/>
        </w:rPr>
        <w:t>(atsižvelgiant į aplinkybes).</w:t>
      </w:r>
      <w:r w:rsidRPr="00950385">
        <w:rPr>
          <w:rFonts w:ascii="Times New Roman" w:hAnsi="Times New Roman" w:cs="Times New Roman"/>
          <w:color w:val="000000" w:themeColor="text1"/>
          <w:sz w:val="24"/>
          <w:szCs w:val="24"/>
        </w:rPr>
        <w:t xml:space="preserve"> </w:t>
      </w:r>
    </w:p>
    <w:p w14:paraId="11ADCBA3" w14:textId="77777777" w:rsidR="0040754D" w:rsidRPr="00950385" w:rsidRDefault="0040754D" w:rsidP="00950385">
      <w:pPr>
        <w:spacing w:after="0" w:line="240" w:lineRule="auto"/>
        <w:jc w:val="both"/>
        <w:rPr>
          <w:rFonts w:ascii="Times New Roman" w:hAnsi="Times New Roman" w:cs="Times New Roman"/>
          <w:color w:val="000000" w:themeColor="text1"/>
          <w:sz w:val="24"/>
          <w:szCs w:val="24"/>
        </w:rPr>
      </w:pPr>
    </w:p>
    <w:p w14:paraId="012D3435" w14:textId="7939AD70" w:rsidR="0040754D" w:rsidRPr="00950385" w:rsidRDefault="0040754D" w:rsidP="00950385">
      <w:pPr>
        <w:spacing w:after="0" w:line="240" w:lineRule="auto"/>
        <w:rPr>
          <w:rFonts w:ascii="Times New Roman" w:eastAsia="Times New Roman" w:hAnsi="Times New Roman" w:cs="Times New Roman"/>
          <w:b/>
          <w:bCs/>
          <w:sz w:val="24"/>
          <w:szCs w:val="24"/>
          <w:lang w:eastAsia="lt-LT"/>
          <w14:ligatures w14:val="standardContextual"/>
        </w:rPr>
      </w:pPr>
      <w:r w:rsidRPr="00950385">
        <w:rPr>
          <w:rFonts w:ascii="Times New Roman" w:eastAsia="Times New Roman" w:hAnsi="Times New Roman" w:cs="Times New Roman"/>
          <w:b/>
          <w:bCs/>
          <w:sz w:val="24"/>
          <w:szCs w:val="24"/>
          <w:lang w:eastAsia="lt-LT"/>
          <w14:ligatures w14:val="standardContextual"/>
        </w:rPr>
        <w:t>Už paslaugos teikimą atsakingų asmenų kontaktai</w:t>
      </w:r>
    </w:p>
    <w:p w14:paraId="3E21B240" w14:textId="59199BBE"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0385">
        <w:rPr>
          <w:rFonts w:ascii="Times New Roman" w:eastAsia="Times New Roman" w:hAnsi="Times New Roman" w:cs="Times New Roman"/>
          <w:sz w:val="24"/>
          <w:szCs w:val="24"/>
          <w:lang w:eastAsia="lt-LT"/>
          <w14:ligatures w14:val="standardContextual"/>
        </w:rPr>
        <w:t>Socialinės paramos skyriaus vyr. specialistė Loreta Petrauskienė</w:t>
      </w:r>
      <w:r w:rsidR="00233BFB">
        <w:rPr>
          <w:rFonts w:ascii="Times New Roman" w:eastAsia="Times New Roman" w:hAnsi="Times New Roman" w:cs="Times New Roman"/>
          <w:sz w:val="24"/>
          <w:szCs w:val="24"/>
          <w:lang w:eastAsia="lt-LT"/>
          <w14:ligatures w14:val="standardContextual"/>
        </w:rPr>
        <w:t>,</w:t>
      </w:r>
      <w:r w:rsidRPr="00950385">
        <w:rPr>
          <w:rFonts w:ascii="Times New Roman" w:eastAsia="Times New Roman" w:hAnsi="Times New Roman" w:cs="Times New Roman"/>
          <w:sz w:val="24"/>
          <w:szCs w:val="24"/>
          <w:lang w:eastAsia="lt-LT"/>
          <w14:ligatures w14:val="standardContextual"/>
        </w:rPr>
        <w:t xml:space="preserve"> tel.</w:t>
      </w:r>
      <w:r w:rsidR="00950385">
        <w:rPr>
          <w:rFonts w:ascii="Times New Roman" w:eastAsia="Times New Roman" w:hAnsi="Times New Roman" w:cs="Times New Roman"/>
          <w:sz w:val="24"/>
          <w:szCs w:val="24"/>
          <w:lang w:eastAsia="lt-LT"/>
          <w14:ligatures w14:val="standardContextual"/>
        </w:rPr>
        <w:t xml:space="preserve"> </w:t>
      </w:r>
      <w:r w:rsidRPr="00950385">
        <w:rPr>
          <w:rFonts w:ascii="Times New Roman" w:eastAsia="Times New Roman" w:hAnsi="Times New Roman" w:cs="Times New Roman"/>
          <w:sz w:val="24"/>
          <w:szCs w:val="24"/>
          <w:lang w:eastAsia="lt-LT"/>
          <w14:ligatures w14:val="standardContextual"/>
        </w:rPr>
        <w:t xml:space="preserve">+370 347 44200, el. p. </w:t>
      </w:r>
      <w:hyperlink r:id="rId11" w:history="1">
        <w:r w:rsidRPr="00161AA6">
          <w:rPr>
            <w:rStyle w:val="Hyperlink"/>
            <w:rFonts w:ascii="Times New Roman" w:eastAsia="Times New Roman" w:hAnsi="Times New Roman" w:cs="Times New Roman"/>
            <w:color w:val="auto"/>
            <w:sz w:val="24"/>
            <w:szCs w:val="24"/>
            <w:u w:val="none"/>
            <w:lang w:eastAsia="lt-LT"/>
            <w14:ligatures w14:val="standardContextual"/>
          </w:rPr>
          <w:t>loreta.petrauskiene@kedainiai.lt</w:t>
        </w:r>
      </w:hyperlink>
      <w:r w:rsidR="00950385" w:rsidRPr="00161AA6">
        <w:rPr>
          <w:rFonts w:ascii="Times New Roman" w:hAnsi="Times New Roman" w:cs="Times New Roman"/>
          <w:sz w:val="24"/>
          <w:szCs w:val="24"/>
        </w:rPr>
        <w:t>.</w:t>
      </w:r>
    </w:p>
    <w:p w14:paraId="2DC01D7D" w14:textId="4031FD61"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Socialinės paramos skyriaus vyresn. specialistė Vilma </w:t>
      </w:r>
      <w:proofErr w:type="spellStart"/>
      <w:r w:rsidRPr="00161AA6">
        <w:rPr>
          <w:rFonts w:ascii="Times New Roman" w:eastAsia="Times New Roman" w:hAnsi="Times New Roman" w:cs="Times New Roman"/>
          <w:sz w:val="24"/>
          <w:szCs w:val="24"/>
          <w:lang w:eastAsia="lt-LT"/>
          <w14:ligatures w14:val="standardContextual"/>
        </w:rPr>
        <w:t>Zdanavičienė</w:t>
      </w:r>
      <w:proofErr w:type="spellEnd"/>
      <w:r w:rsidRPr="00161AA6">
        <w:rPr>
          <w:rFonts w:ascii="Times New Roman" w:eastAsia="Times New Roman" w:hAnsi="Times New Roman" w:cs="Times New Roman"/>
          <w:sz w:val="24"/>
          <w:szCs w:val="24"/>
          <w:lang w:eastAsia="lt-LT"/>
          <w14:ligatures w14:val="standardContextual"/>
        </w:rPr>
        <w:t>, tel.</w:t>
      </w:r>
      <w:r w:rsidR="00950385" w:rsidRPr="00161AA6">
        <w:rPr>
          <w:rFonts w:ascii="Times New Roman" w:eastAsia="Times New Roman" w:hAnsi="Times New Roman" w:cs="Times New Roman"/>
          <w:sz w:val="24"/>
          <w:szCs w:val="24"/>
          <w:lang w:eastAsia="lt-LT"/>
          <w14:ligatures w14:val="standardContextual"/>
        </w:rPr>
        <w:t xml:space="preserve"> </w:t>
      </w:r>
      <w:r w:rsidRPr="00161AA6">
        <w:rPr>
          <w:rFonts w:ascii="Times New Roman" w:eastAsia="Times New Roman" w:hAnsi="Times New Roman" w:cs="Times New Roman"/>
          <w:sz w:val="24"/>
          <w:szCs w:val="24"/>
          <w:lang w:eastAsia="lt-LT"/>
          <w14:ligatures w14:val="standardContextual"/>
        </w:rPr>
        <w:t xml:space="preserve">+370 347 69585, el. p. </w:t>
      </w:r>
      <w:hyperlink r:id="rId12" w:history="1">
        <w:r w:rsidRPr="00161AA6">
          <w:rPr>
            <w:rStyle w:val="Hyperlink"/>
            <w:rFonts w:ascii="Times New Roman" w:eastAsia="Times New Roman" w:hAnsi="Times New Roman" w:cs="Times New Roman"/>
            <w:color w:val="auto"/>
            <w:sz w:val="24"/>
            <w:szCs w:val="24"/>
            <w:u w:val="none"/>
            <w:lang w:eastAsia="lt-LT"/>
            <w14:ligatures w14:val="standardContextual"/>
          </w:rPr>
          <w:t>vilma.zdanaviciene@kedainiai.lt</w:t>
        </w:r>
      </w:hyperlink>
      <w:r w:rsidR="00950385" w:rsidRPr="00161AA6">
        <w:rPr>
          <w:rFonts w:ascii="Times New Roman" w:hAnsi="Times New Roman" w:cs="Times New Roman"/>
          <w:sz w:val="24"/>
          <w:szCs w:val="24"/>
        </w:rPr>
        <w:t>.</w:t>
      </w:r>
    </w:p>
    <w:p w14:paraId="3E380EE4" w14:textId="558B3914"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Socialinės paramos skyriaus vyr. specialistė Jurgita Šaunė, tel.</w:t>
      </w:r>
      <w:r w:rsidR="00950385" w:rsidRPr="00161AA6">
        <w:rPr>
          <w:rFonts w:ascii="Times New Roman" w:eastAsia="Times New Roman" w:hAnsi="Times New Roman" w:cs="Times New Roman"/>
          <w:sz w:val="24"/>
          <w:szCs w:val="24"/>
          <w:lang w:eastAsia="lt-LT"/>
          <w14:ligatures w14:val="standardContextual"/>
        </w:rPr>
        <w:t xml:space="preserve"> </w:t>
      </w:r>
      <w:r w:rsidRPr="00161AA6">
        <w:rPr>
          <w:rFonts w:ascii="Times New Roman" w:eastAsia="Times New Roman" w:hAnsi="Times New Roman" w:cs="Times New Roman"/>
          <w:sz w:val="24"/>
          <w:szCs w:val="24"/>
          <w:lang w:eastAsia="lt-LT"/>
          <w14:ligatures w14:val="standardContextual"/>
        </w:rPr>
        <w:t>+370 347 </w:t>
      </w:r>
      <w:r w:rsidR="00233BFB">
        <w:rPr>
          <w:rFonts w:ascii="Times New Roman" w:eastAsia="Times New Roman" w:hAnsi="Times New Roman" w:cs="Times New Roman"/>
          <w:sz w:val="24"/>
          <w:szCs w:val="24"/>
          <w:lang w:eastAsia="lt-LT"/>
          <w14:ligatures w14:val="standardContextual"/>
        </w:rPr>
        <w:t>69</w:t>
      </w:r>
      <w:r w:rsidRPr="00161AA6">
        <w:rPr>
          <w:rFonts w:ascii="Times New Roman" w:eastAsia="Times New Roman" w:hAnsi="Times New Roman" w:cs="Times New Roman"/>
          <w:sz w:val="24"/>
          <w:szCs w:val="24"/>
          <w:lang w:eastAsia="lt-LT"/>
          <w14:ligatures w14:val="standardContextual"/>
        </w:rPr>
        <w:t xml:space="preserve">585, el. p. </w:t>
      </w:r>
      <w:hyperlink r:id="rId13" w:history="1">
        <w:r w:rsidRPr="00161AA6">
          <w:rPr>
            <w:rStyle w:val="Hyperlink"/>
            <w:rFonts w:ascii="Times New Roman" w:eastAsia="Times New Roman" w:hAnsi="Times New Roman" w:cs="Times New Roman"/>
            <w:color w:val="auto"/>
            <w:sz w:val="24"/>
            <w:szCs w:val="24"/>
            <w:u w:val="none"/>
            <w:lang w:eastAsia="lt-LT"/>
            <w14:ligatures w14:val="standardContextual"/>
          </w:rPr>
          <w:t>jurgita.saune@kedainiai.lt</w:t>
        </w:r>
      </w:hyperlink>
      <w:r w:rsidR="00950385" w:rsidRPr="00161AA6">
        <w:rPr>
          <w:rFonts w:ascii="Times New Roman" w:hAnsi="Times New Roman" w:cs="Times New Roman"/>
          <w:sz w:val="24"/>
          <w:szCs w:val="24"/>
        </w:rPr>
        <w:t>.</w:t>
      </w:r>
    </w:p>
    <w:p w14:paraId="07A00970" w14:textId="5E0A2A55"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Kėdainių miesto seniūnijos </w:t>
      </w:r>
      <w:r w:rsidR="003B01F0">
        <w:rPr>
          <w:rFonts w:ascii="Times New Roman" w:eastAsia="Times New Roman" w:hAnsi="Times New Roman" w:cs="Times New Roman"/>
          <w:sz w:val="24"/>
          <w:szCs w:val="24"/>
          <w:lang w:eastAsia="lt-LT"/>
          <w14:ligatures w14:val="standardContextual"/>
        </w:rPr>
        <w:t>v</w:t>
      </w:r>
      <w:r w:rsidRPr="00161AA6">
        <w:rPr>
          <w:rFonts w:ascii="Times New Roman" w:eastAsia="Times New Roman" w:hAnsi="Times New Roman" w:cs="Times New Roman"/>
          <w:sz w:val="24"/>
          <w:szCs w:val="24"/>
          <w:lang w:eastAsia="lt-LT"/>
          <w14:ligatures w14:val="standardContextual"/>
        </w:rPr>
        <w:t>yresn. specialistė (socialinei paramai) Rasa Krivickienė</w:t>
      </w:r>
      <w:r w:rsidR="00950385" w:rsidRPr="00161AA6">
        <w:rPr>
          <w:rFonts w:ascii="Times New Roman" w:eastAsia="Times New Roman" w:hAnsi="Times New Roman" w:cs="Times New Roman"/>
          <w:sz w:val="24"/>
          <w:szCs w:val="24"/>
          <w:lang w:eastAsia="lt-LT"/>
          <w14:ligatures w14:val="standardContextual"/>
        </w:rPr>
        <w:t>,</w:t>
      </w:r>
      <w:r w:rsidRPr="00161AA6">
        <w:rPr>
          <w:rFonts w:ascii="Times New Roman" w:eastAsia="Times New Roman" w:hAnsi="Times New Roman" w:cs="Times New Roman"/>
          <w:sz w:val="24"/>
          <w:szCs w:val="24"/>
          <w:lang w:eastAsia="lt-LT"/>
          <w14:ligatures w14:val="standardContextual"/>
        </w:rPr>
        <w:t xml:space="preserve"> tel.</w:t>
      </w:r>
      <w:r w:rsidR="00950385" w:rsidRPr="00161AA6">
        <w:rPr>
          <w:rFonts w:ascii="Times New Roman" w:eastAsia="Times New Roman" w:hAnsi="Times New Roman" w:cs="Times New Roman"/>
          <w:sz w:val="24"/>
          <w:szCs w:val="24"/>
          <w:lang w:eastAsia="lt-LT"/>
          <w14:ligatures w14:val="standardContextual"/>
        </w:rPr>
        <w:t xml:space="preserve"> </w:t>
      </w:r>
      <w:r w:rsidRPr="00161AA6">
        <w:rPr>
          <w:rFonts w:ascii="Times New Roman" w:eastAsia="Times New Roman" w:hAnsi="Times New Roman" w:cs="Times New Roman"/>
          <w:sz w:val="24"/>
          <w:szCs w:val="24"/>
          <w:lang w:eastAsia="lt-LT"/>
          <w14:ligatures w14:val="standardContextual"/>
        </w:rPr>
        <w:t xml:space="preserve">+370 347 44108, el. p. </w:t>
      </w:r>
      <w:hyperlink r:id="rId14" w:history="1">
        <w:r w:rsidRPr="00161AA6">
          <w:rPr>
            <w:rStyle w:val="Hyperlink"/>
            <w:rFonts w:ascii="Times New Roman" w:eastAsia="Times New Roman" w:hAnsi="Times New Roman" w:cs="Times New Roman"/>
            <w:color w:val="auto"/>
            <w:sz w:val="24"/>
            <w:szCs w:val="24"/>
            <w:u w:val="none"/>
            <w:lang w:eastAsia="lt-LT"/>
            <w14:ligatures w14:val="standardContextual"/>
          </w:rPr>
          <w:t>miesto.seniunija@kedainiai.lt</w:t>
        </w:r>
      </w:hyperlink>
      <w:r w:rsidR="00950385" w:rsidRPr="00161AA6">
        <w:rPr>
          <w:rFonts w:ascii="Times New Roman" w:hAnsi="Times New Roman" w:cs="Times New Roman"/>
          <w:sz w:val="24"/>
          <w:szCs w:val="24"/>
        </w:rPr>
        <w:t>.</w:t>
      </w:r>
    </w:p>
    <w:p w14:paraId="2196C18A" w14:textId="6FBFD977"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Kėdainių miesto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ocialinės paramos specialistė Vaida Novikovienė</w:t>
      </w:r>
      <w:r w:rsidR="00950385" w:rsidRPr="00161AA6">
        <w:rPr>
          <w:rFonts w:ascii="Times New Roman" w:eastAsia="Times New Roman" w:hAnsi="Times New Roman" w:cs="Times New Roman"/>
          <w:sz w:val="24"/>
          <w:szCs w:val="24"/>
          <w:lang w:eastAsia="lt-LT"/>
          <w14:ligatures w14:val="standardContextual"/>
        </w:rPr>
        <w:t>,</w:t>
      </w:r>
      <w:r w:rsidRPr="00161AA6">
        <w:rPr>
          <w:rFonts w:ascii="Times New Roman" w:eastAsia="Times New Roman" w:hAnsi="Times New Roman" w:cs="Times New Roman"/>
          <w:sz w:val="24"/>
          <w:szCs w:val="24"/>
          <w:lang w:eastAsia="lt-LT"/>
          <w14:ligatures w14:val="standardContextual"/>
        </w:rPr>
        <w:t xml:space="preserve"> tel. +370 347 44103, </w:t>
      </w:r>
      <w:r w:rsidR="00950385" w:rsidRPr="00161AA6">
        <w:rPr>
          <w:rFonts w:ascii="Times New Roman" w:eastAsia="Times New Roman" w:hAnsi="Times New Roman" w:cs="Times New Roman"/>
          <w:sz w:val="24"/>
          <w:szCs w:val="24"/>
          <w:lang w:eastAsia="lt-LT"/>
          <w14:ligatures w14:val="standardContextual"/>
        </w:rPr>
        <w:t xml:space="preserve">mob. </w:t>
      </w:r>
      <w:r w:rsidRPr="00161AA6">
        <w:rPr>
          <w:rFonts w:ascii="Times New Roman" w:eastAsia="Times New Roman" w:hAnsi="Times New Roman" w:cs="Times New Roman"/>
          <w:sz w:val="24"/>
          <w:szCs w:val="24"/>
          <w:lang w:eastAsia="lt-LT"/>
          <w14:ligatures w14:val="standardContextual"/>
        </w:rPr>
        <w:t xml:space="preserve">+370 652 55330, el. p. </w:t>
      </w:r>
      <w:hyperlink r:id="rId15" w:history="1">
        <w:r w:rsidRPr="00161AA6">
          <w:rPr>
            <w:rStyle w:val="Hyperlink"/>
            <w:rFonts w:ascii="Times New Roman" w:eastAsia="Times New Roman" w:hAnsi="Times New Roman" w:cs="Times New Roman"/>
            <w:color w:val="auto"/>
            <w:sz w:val="24"/>
            <w:szCs w:val="24"/>
            <w:u w:val="none"/>
            <w:lang w:eastAsia="lt-LT"/>
            <w14:ligatures w14:val="standardContextual"/>
          </w:rPr>
          <w:t>vaida.novikoviene@kedainiai.lt</w:t>
        </w:r>
      </w:hyperlink>
      <w:r w:rsidR="00950385" w:rsidRPr="00161AA6">
        <w:rPr>
          <w:rFonts w:ascii="Times New Roman" w:hAnsi="Times New Roman" w:cs="Times New Roman"/>
          <w:sz w:val="24"/>
          <w:szCs w:val="24"/>
        </w:rPr>
        <w:t>.</w:t>
      </w:r>
    </w:p>
    <w:p w14:paraId="2F8B9949" w14:textId="50101E25"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Kėdainių miesto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ocialinės paramos specialistė Daiva Valiūnė</w:t>
      </w:r>
      <w:r w:rsidR="00950385" w:rsidRPr="00161AA6">
        <w:rPr>
          <w:rFonts w:ascii="Times New Roman" w:eastAsia="Times New Roman" w:hAnsi="Times New Roman" w:cs="Times New Roman"/>
          <w:sz w:val="24"/>
          <w:szCs w:val="24"/>
          <w:lang w:eastAsia="lt-LT"/>
          <w14:ligatures w14:val="standardContextual"/>
        </w:rPr>
        <w:t>,</w:t>
      </w:r>
      <w:r w:rsidRPr="00161AA6">
        <w:rPr>
          <w:rFonts w:ascii="Times New Roman" w:eastAsia="Times New Roman" w:hAnsi="Times New Roman" w:cs="Times New Roman"/>
          <w:sz w:val="24"/>
          <w:szCs w:val="24"/>
          <w:lang w:eastAsia="lt-LT"/>
          <w14:ligatures w14:val="standardContextual"/>
        </w:rPr>
        <w:t xml:space="preserve"> tel. +370 347 53277, </w:t>
      </w:r>
      <w:r w:rsidR="00950385" w:rsidRPr="00161AA6">
        <w:rPr>
          <w:rFonts w:ascii="Times New Roman" w:eastAsia="Times New Roman" w:hAnsi="Times New Roman" w:cs="Times New Roman"/>
          <w:sz w:val="24"/>
          <w:szCs w:val="24"/>
          <w:lang w:eastAsia="lt-LT"/>
          <w14:ligatures w14:val="standardContextual"/>
        </w:rPr>
        <w:t xml:space="preserve">mob. </w:t>
      </w:r>
      <w:r w:rsidRPr="00161AA6">
        <w:rPr>
          <w:rFonts w:ascii="Times New Roman" w:eastAsia="Times New Roman" w:hAnsi="Times New Roman" w:cs="Times New Roman"/>
          <w:sz w:val="24"/>
          <w:szCs w:val="24"/>
          <w:lang w:eastAsia="lt-LT"/>
          <w14:ligatures w14:val="standardContextual"/>
        </w:rPr>
        <w:t xml:space="preserve">+370 659 05945, </w:t>
      </w:r>
      <w:r w:rsidR="00233BFB">
        <w:rPr>
          <w:rFonts w:ascii="Times New Roman" w:eastAsia="Times New Roman" w:hAnsi="Times New Roman" w:cs="Times New Roman"/>
          <w:sz w:val="24"/>
          <w:szCs w:val="24"/>
          <w:lang w:eastAsia="lt-LT"/>
          <w14:ligatures w14:val="standardContextual"/>
        </w:rPr>
        <w:t xml:space="preserve">el. p. </w:t>
      </w:r>
      <w:hyperlink r:id="rId16" w:history="1">
        <w:r w:rsidR="00233BFB" w:rsidRPr="001849BA">
          <w:rPr>
            <w:rStyle w:val="Hyperlink"/>
            <w:rFonts w:ascii="Times New Roman" w:eastAsia="Times New Roman" w:hAnsi="Times New Roman" w:cs="Times New Roman"/>
            <w:sz w:val="24"/>
            <w:szCs w:val="24"/>
            <w:lang w:eastAsia="lt-LT"/>
            <w14:ligatures w14:val="standardContextual"/>
          </w:rPr>
          <w:t>daiva.valiune@kedainiai.lt</w:t>
        </w:r>
      </w:hyperlink>
      <w:r w:rsidR="00950385" w:rsidRPr="00161AA6">
        <w:rPr>
          <w:rFonts w:ascii="Times New Roman" w:eastAsia="Times New Roman" w:hAnsi="Times New Roman" w:cs="Times New Roman"/>
          <w:sz w:val="24"/>
          <w:szCs w:val="24"/>
          <w:lang w:eastAsia="lt-LT"/>
          <w14:ligatures w14:val="standardContextual"/>
        </w:rPr>
        <w:t>.</w:t>
      </w:r>
    </w:p>
    <w:p w14:paraId="03236270" w14:textId="4F2A8AFE"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Kėdainių miesto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ocialinės paramos specialistė Sabina Ramanauskienė</w:t>
      </w:r>
      <w:r w:rsidR="00950385" w:rsidRPr="00161AA6">
        <w:rPr>
          <w:rFonts w:ascii="Times New Roman" w:eastAsia="Times New Roman" w:hAnsi="Times New Roman" w:cs="Times New Roman"/>
          <w:sz w:val="24"/>
          <w:szCs w:val="24"/>
          <w:lang w:eastAsia="lt-LT"/>
          <w14:ligatures w14:val="standardContextual"/>
        </w:rPr>
        <w:t>,</w:t>
      </w:r>
      <w:r w:rsidR="00AB4257" w:rsidRPr="00161AA6">
        <w:rPr>
          <w:rFonts w:ascii="Times New Roman" w:eastAsia="Times New Roman" w:hAnsi="Times New Roman" w:cs="Times New Roman"/>
          <w:sz w:val="24"/>
          <w:szCs w:val="24"/>
          <w:lang w:eastAsia="lt-LT"/>
          <w14:ligatures w14:val="standardContextual"/>
        </w:rPr>
        <w:t xml:space="preserve"> </w:t>
      </w:r>
      <w:r w:rsidRPr="00161AA6">
        <w:rPr>
          <w:rFonts w:ascii="Times New Roman" w:eastAsia="Times New Roman" w:hAnsi="Times New Roman" w:cs="Times New Roman"/>
          <w:sz w:val="24"/>
          <w:szCs w:val="24"/>
          <w:lang w:eastAsia="lt-LT"/>
          <w14:ligatures w14:val="standardContextual"/>
        </w:rPr>
        <w:t xml:space="preserve">tel. +370 347 51567, </w:t>
      </w:r>
      <w:r w:rsidR="00950385" w:rsidRPr="00161AA6">
        <w:rPr>
          <w:rFonts w:ascii="Times New Roman" w:eastAsia="Times New Roman" w:hAnsi="Times New Roman" w:cs="Times New Roman"/>
          <w:sz w:val="24"/>
          <w:szCs w:val="24"/>
          <w:lang w:eastAsia="lt-LT"/>
          <w14:ligatures w14:val="standardContextual"/>
        </w:rPr>
        <w:t xml:space="preserve">mob. </w:t>
      </w:r>
      <w:r w:rsidRPr="00161AA6">
        <w:rPr>
          <w:rFonts w:ascii="Times New Roman" w:eastAsia="Times New Roman" w:hAnsi="Times New Roman" w:cs="Times New Roman"/>
          <w:sz w:val="24"/>
          <w:szCs w:val="24"/>
          <w:lang w:eastAsia="lt-LT"/>
          <w14:ligatures w14:val="standardContextual"/>
        </w:rPr>
        <w:t xml:space="preserve">+370 699 80782, el. p. </w:t>
      </w:r>
      <w:hyperlink r:id="rId17" w:history="1">
        <w:r w:rsidRPr="00161AA6">
          <w:rPr>
            <w:rStyle w:val="Hyperlink"/>
            <w:rFonts w:ascii="Times New Roman" w:eastAsia="Times New Roman" w:hAnsi="Times New Roman" w:cs="Times New Roman"/>
            <w:color w:val="auto"/>
            <w:sz w:val="24"/>
            <w:szCs w:val="24"/>
            <w:u w:val="none"/>
            <w:lang w:eastAsia="lt-LT"/>
            <w14:ligatures w14:val="standardContextual"/>
          </w:rPr>
          <w:t>sabina.ramanauskiene@kedainiai.lt</w:t>
        </w:r>
      </w:hyperlink>
      <w:r w:rsidR="00950385" w:rsidRPr="00161AA6">
        <w:rPr>
          <w:rFonts w:ascii="Times New Roman" w:hAnsi="Times New Roman" w:cs="Times New Roman"/>
          <w:sz w:val="24"/>
          <w:szCs w:val="24"/>
        </w:rPr>
        <w:t>.</w:t>
      </w:r>
      <w:r w:rsidRPr="00161AA6">
        <w:rPr>
          <w:rFonts w:ascii="Times New Roman" w:eastAsia="Times New Roman" w:hAnsi="Times New Roman" w:cs="Times New Roman"/>
          <w:sz w:val="24"/>
          <w:szCs w:val="24"/>
          <w:lang w:eastAsia="lt-LT"/>
          <w14:ligatures w14:val="standardContextual"/>
        </w:rPr>
        <w:t xml:space="preserve"> </w:t>
      </w:r>
    </w:p>
    <w:p w14:paraId="7F841CD4" w14:textId="13F8CAAA"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Kėdainių miesto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 xml:space="preserve">ocialinių išmokų specialistė Jūratė Vitkutė, tel. +370 347 44103, </w:t>
      </w:r>
      <w:r w:rsidR="00950385" w:rsidRPr="00161AA6">
        <w:rPr>
          <w:rFonts w:ascii="Times New Roman" w:eastAsia="Times New Roman" w:hAnsi="Times New Roman" w:cs="Times New Roman"/>
          <w:sz w:val="24"/>
          <w:szCs w:val="24"/>
          <w:lang w:eastAsia="lt-LT"/>
          <w14:ligatures w14:val="standardContextual"/>
        </w:rPr>
        <w:t xml:space="preserve">mob. </w:t>
      </w:r>
      <w:r w:rsidRPr="00161AA6">
        <w:rPr>
          <w:rFonts w:ascii="Times New Roman" w:eastAsia="Times New Roman" w:hAnsi="Times New Roman" w:cs="Times New Roman"/>
          <w:sz w:val="24"/>
          <w:szCs w:val="24"/>
          <w:lang w:eastAsia="lt-LT"/>
          <w14:ligatures w14:val="standardContextual"/>
        </w:rPr>
        <w:t xml:space="preserve">+370 650 51045, el. p. </w:t>
      </w:r>
      <w:hyperlink r:id="rId18" w:history="1">
        <w:r w:rsidRPr="00161AA6">
          <w:rPr>
            <w:rStyle w:val="Hyperlink"/>
            <w:rFonts w:ascii="Times New Roman" w:eastAsia="Times New Roman" w:hAnsi="Times New Roman" w:cs="Times New Roman"/>
            <w:color w:val="auto"/>
            <w:sz w:val="24"/>
            <w:szCs w:val="24"/>
            <w:u w:val="none"/>
            <w:lang w:eastAsia="lt-LT"/>
            <w14:ligatures w14:val="standardContextual"/>
          </w:rPr>
          <w:t>jurate.vitkute@kedainiai.lt</w:t>
        </w:r>
      </w:hyperlink>
      <w:r w:rsidR="00950385" w:rsidRPr="00161AA6">
        <w:rPr>
          <w:rFonts w:ascii="Times New Roman" w:hAnsi="Times New Roman" w:cs="Times New Roman"/>
          <w:sz w:val="24"/>
          <w:szCs w:val="24"/>
        </w:rPr>
        <w:t>.</w:t>
      </w:r>
    </w:p>
    <w:p w14:paraId="0A52EF6D" w14:textId="34B8DB5B"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Kėdainių miesto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 xml:space="preserve">ocialinių išmokų specialistė Rima </w:t>
      </w:r>
      <w:proofErr w:type="spellStart"/>
      <w:r w:rsidRPr="00161AA6">
        <w:rPr>
          <w:rFonts w:ascii="Times New Roman" w:eastAsia="Times New Roman" w:hAnsi="Times New Roman" w:cs="Times New Roman"/>
          <w:sz w:val="24"/>
          <w:szCs w:val="24"/>
          <w:lang w:eastAsia="lt-LT"/>
          <w14:ligatures w14:val="standardContextual"/>
        </w:rPr>
        <w:t>Titiškė</w:t>
      </w:r>
      <w:proofErr w:type="spellEnd"/>
      <w:r w:rsidR="00950385" w:rsidRPr="00161AA6">
        <w:rPr>
          <w:rFonts w:ascii="Times New Roman" w:eastAsia="Times New Roman" w:hAnsi="Times New Roman" w:cs="Times New Roman"/>
          <w:sz w:val="24"/>
          <w:szCs w:val="24"/>
          <w:lang w:eastAsia="lt-LT"/>
          <w14:ligatures w14:val="standardContextual"/>
        </w:rPr>
        <w:t>,</w:t>
      </w:r>
      <w:r w:rsidRPr="00161AA6">
        <w:rPr>
          <w:rFonts w:ascii="Times New Roman" w:eastAsia="Times New Roman" w:hAnsi="Times New Roman" w:cs="Times New Roman"/>
          <w:sz w:val="24"/>
          <w:szCs w:val="24"/>
          <w:lang w:eastAsia="lt-LT"/>
          <w14:ligatures w14:val="standardContextual"/>
        </w:rPr>
        <w:t xml:space="preserve"> tel. +370 347 51567, </w:t>
      </w:r>
      <w:r w:rsidR="00950385" w:rsidRPr="00161AA6">
        <w:rPr>
          <w:rFonts w:ascii="Times New Roman" w:eastAsia="Times New Roman" w:hAnsi="Times New Roman" w:cs="Times New Roman"/>
          <w:sz w:val="24"/>
          <w:szCs w:val="24"/>
          <w:lang w:eastAsia="lt-LT"/>
          <w14:ligatures w14:val="standardContextual"/>
        </w:rPr>
        <w:t xml:space="preserve">mob. </w:t>
      </w:r>
      <w:r w:rsidRPr="00161AA6">
        <w:rPr>
          <w:rFonts w:ascii="Times New Roman" w:eastAsia="Times New Roman" w:hAnsi="Times New Roman" w:cs="Times New Roman"/>
          <w:sz w:val="24"/>
          <w:szCs w:val="24"/>
          <w:lang w:eastAsia="lt-LT"/>
          <w14:ligatures w14:val="standardContextual"/>
        </w:rPr>
        <w:t xml:space="preserve">+370 652 89298, el. p. </w:t>
      </w:r>
      <w:hyperlink r:id="rId19" w:history="1">
        <w:r w:rsidRPr="00161AA6">
          <w:rPr>
            <w:rStyle w:val="Hyperlink"/>
            <w:rFonts w:ascii="Times New Roman" w:eastAsia="Times New Roman" w:hAnsi="Times New Roman" w:cs="Times New Roman"/>
            <w:color w:val="auto"/>
            <w:sz w:val="24"/>
            <w:szCs w:val="24"/>
            <w:u w:val="none"/>
            <w:lang w:eastAsia="lt-LT"/>
            <w14:ligatures w14:val="standardContextual"/>
          </w:rPr>
          <w:t>rima.titiske@kedainiai.lt</w:t>
        </w:r>
      </w:hyperlink>
      <w:r w:rsidR="00950385" w:rsidRPr="00161AA6">
        <w:rPr>
          <w:rFonts w:ascii="Times New Roman" w:hAnsi="Times New Roman" w:cs="Times New Roman"/>
          <w:sz w:val="24"/>
          <w:szCs w:val="24"/>
        </w:rPr>
        <w:t>.</w:t>
      </w:r>
      <w:r w:rsidRPr="00161AA6">
        <w:rPr>
          <w:rFonts w:ascii="Times New Roman" w:eastAsia="Times New Roman" w:hAnsi="Times New Roman" w:cs="Times New Roman"/>
          <w:sz w:val="24"/>
          <w:szCs w:val="24"/>
          <w:lang w:eastAsia="lt-LT"/>
          <w14:ligatures w14:val="standardContextual"/>
        </w:rPr>
        <w:t xml:space="preserve"> </w:t>
      </w:r>
    </w:p>
    <w:p w14:paraId="2AB7DD20" w14:textId="267F22ED"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0385">
        <w:rPr>
          <w:rFonts w:ascii="Times New Roman" w:eastAsia="Times New Roman" w:hAnsi="Times New Roman" w:cs="Times New Roman"/>
          <w:sz w:val="24"/>
          <w:szCs w:val="24"/>
          <w:lang w:eastAsia="lt-LT"/>
          <w14:ligatures w14:val="standardContextual"/>
        </w:rPr>
        <w:lastRenderedPageBreak/>
        <w:t xml:space="preserve">Kėdainių miesto seniūnijos </w:t>
      </w:r>
      <w:r w:rsidR="003B01F0">
        <w:rPr>
          <w:rFonts w:ascii="Times New Roman" w:eastAsia="Times New Roman" w:hAnsi="Times New Roman" w:cs="Times New Roman"/>
          <w:sz w:val="24"/>
          <w:szCs w:val="24"/>
          <w:lang w:eastAsia="lt-LT"/>
          <w14:ligatures w14:val="standardContextual"/>
        </w:rPr>
        <w:t>s</w:t>
      </w:r>
      <w:r w:rsidRPr="00950385">
        <w:rPr>
          <w:rFonts w:ascii="Times New Roman" w:eastAsia="Times New Roman" w:hAnsi="Times New Roman" w:cs="Times New Roman"/>
          <w:sz w:val="24"/>
          <w:szCs w:val="24"/>
          <w:lang w:eastAsia="lt-LT"/>
          <w14:ligatures w14:val="standardContextual"/>
        </w:rPr>
        <w:t xml:space="preserve">ocialinių išmokų specialistė Irutė </w:t>
      </w:r>
      <w:proofErr w:type="spellStart"/>
      <w:r w:rsidRPr="00950385">
        <w:rPr>
          <w:rFonts w:ascii="Times New Roman" w:eastAsia="Times New Roman" w:hAnsi="Times New Roman" w:cs="Times New Roman"/>
          <w:sz w:val="24"/>
          <w:szCs w:val="24"/>
          <w:lang w:eastAsia="lt-LT"/>
          <w14:ligatures w14:val="standardContextual"/>
        </w:rPr>
        <w:t>Jusevičienė</w:t>
      </w:r>
      <w:proofErr w:type="spellEnd"/>
      <w:r w:rsidRPr="00950385">
        <w:rPr>
          <w:rFonts w:ascii="Times New Roman" w:eastAsia="Times New Roman" w:hAnsi="Times New Roman" w:cs="Times New Roman"/>
          <w:sz w:val="24"/>
          <w:szCs w:val="24"/>
          <w:lang w:eastAsia="lt-LT"/>
          <w14:ligatures w14:val="standardContextual"/>
        </w:rPr>
        <w:t xml:space="preserve">, tel. +370 347 53277, </w:t>
      </w:r>
      <w:r w:rsidR="00950385">
        <w:rPr>
          <w:rFonts w:ascii="Times New Roman" w:eastAsia="Times New Roman" w:hAnsi="Times New Roman" w:cs="Times New Roman"/>
          <w:sz w:val="24"/>
          <w:szCs w:val="24"/>
          <w:lang w:eastAsia="lt-LT"/>
          <w14:ligatures w14:val="standardContextual"/>
        </w:rPr>
        <w:t xml:space="preserve">mob. </w:t>
      </w:r>
      <w:r w:rsidRPr="00950385">
        <w:rPr>
          <w:rFonts w:ascii="Times New Roman" w:eastAsia="Times New Roman" w:hAnsi="Times New Roman" w:cs="Times New Roman"/>
          <w:sz w:val="24"/>
          <w:szCs w:val="24"/>
          <w:lang w:eastAsia="lt-LT"/>
          <w14:ligatures w14:val="standardContextual"/>
        </w:rPr>
        <w:t>+370 656 94639, el</w:t>
      </w:r>
      <w:r w:rsidRPr="00161AA6">
        <w:rPr>
          <w:rFonts w:ascii="Times New Roman" w:eastAsia="Times New Roman" w:hAnsi="Times New Roman" w:cs="Times New Roman"/>
          <w:sz w:val="24"/>
          <w:szCs w:val="24"/>
          <w:lang w:eastAsia="lt-LT"/>
          <w14:ligatures w14:val="standardContextual"/>
        </w:rPr>
        <w:t xml:space="preserve">. p. </w:t>
      </w:r>
      <w:hyperlink r:id="rId20" w:history="1">
        <w:r w:rsidRPr="00161AA6">
          <w:rPr>
            <w:rStyle w:val="Hyperlink"/>
            <w:rFonts w:ascii="Times New Roman" w:eastAsia="Times New Roman" w:hAnsi="Times New Roman" w:cs="Times New Roman"/>
            <w:color w:val="auto"/>
            <w:sz w:val="24"/>
            <w:szCs w:val="24"/>
            <w:u w:val="none"/>
            <w:lang w:eastAsia="lt-LT"/>
            <w14:ligatures w14:val="standardContextual"/>
          </w:rPr>
          <w:t>irute.juseviciene@kedainiai.lt</w:t>
        </w:r>
      </w:hyperlink>
      <w:r w:rsidR="00950385" w:rsidRPr="00161AA6">
        <w:rPr>
          <w:rFonts w:ascii="Times New Roman" w:eastAsia="Times New Roman" w:hAnsi="Times New Roman" w:cs="Times New Roman"/>
          <w:sz w:val="24"/>
          <w:szCs w:val="24"/>
          <w:lang w:eastAsia="lt-LT"/>
          <w14:ligatures w14:val="standardContextual"/>
        </w:rPr>
        <w:t>.</w:t>
      </w:r>
    </w:p>
    <w:p w14:paraId="6AAAD4C3" w14:textId="1B17FF69"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Gudžiūnų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 xml:space="preserve">ocialinės paramos specialistė Rita </w:t>
      </w:r>
      <w:proofErr w:type="spellStart"/>
      <w:r w:rsidRPr="00161AA6">
        <w:rPr>
          <w:rFonts w:ascii="Times New Roman" w:eastAsia="Times New Roman" w:hAnsi="Times New Roman" w:cs="Times New Roman"/>
          <w:sz w:val="24"/>
          <w:szCs w:val="24"/>
          <w:lang w:eastAsia="lt-LT"/>
          <w14:ligatures w14:val="standardContextual"/>
        </w:rPr>
        <w:t>Aleliūnienė</w:t>
      </w:r>
      <w:proofErr w:type="spellEnd"/>
      <w:r w:rsidRPr="00161AA6">
        <w:rPr>
          <w:rFonts w:ascii="Times New Roman" w:eastAsia="Times New Roman" w:hAnsi="Times New Roman" w:cs="Times New Roman"/>
          <w:sz w:val="24"/>
          <w:szCs w:val="24"/>
          <w:lang w:eastAsia="lt-LT"/>
          <w14:ligatures w14:val="standardContextual"/>
        </w:rPr>
        <w:t xml:space="preserve">, </w:t>
      </w:r>
      <w:r w:rsidR="00233BFB">
        <w:rPr>
          <w:rFonts w:ascii="Times New Roman" w:eastAsia="Times New Roman" w:hAnsi="Times New Roman" w:cs="Times New Roman"/>
          <w:sz w:val="24"/>
          <w:szCs w:val="24"/>
          <w:lang w:eastAsia="lt-LT"/>
          <w14:ligatures w14:val="standardContextual"/>
        </w:rPr>
        <w:t xml:space="preserve">tel. </w:t>
      </w:r>
      <w:r w:rsidRPr="00161AA6">
        <w:rPr>
          <w:rFonts w:ascii="Times New Roman" w:eastAsia="Times New Roman" w:hAnsi="Times New Roman" w:cs="Times New Roman"/>
          <w:sz w:val="24"/>
          <w:szCs w:val="24"/>
          <w:lang w:eastAsia="lt-LT"/>
          <w14:ligatures w14:val="standardContextual"/>
        </w:rPr>
        <w:t xml:space="preserve">+370 347 45342, </w:t>
      </w:r>
      <w:r w:rsidR="00950385" w:rsidRPr="00161AA6">
        <w:rPr>
          <w:rFonts w:ascii="Times New Roman" w:eastAsia="Times New Roman" w:hAnsi="Times New Roman" w:cs="Times New Roman"/>
          <w:sz w:val="24"/>
          <w:szCs w:val="24"/>
          <w:lang w:eastAsia="lt-LT"/>
          <w14:ligatures w14:val="standardContextual"/>
        </w:rPr>
        <w:t xml:space="preserve">mob. </w:t>
      </w:r>
      <w:r w:rsidRPr="00161AA6">
        <w:rPr>
          <w:rFonts w:ascii="Times New Roman" w:eastAsia="Times New Roman" w:hAnsi="Times New Roman" w:cs="Times New Roman"/>
          <w:sz w:val="24"/>
          <w:szCs w:val="24"/>
          <w:lang w:eastAsia="lt-LT"/>
          <w14:ligatures w14:val="standardContextual"/>
        </w:rPr>
        <w:t xml:space="preserve">+370 600 91456, el. p. </w:t>
      </w:r>
      <w:hyperlink r:id="rId21" w:history="1">
        <w:r w:rsidRPr="00161AA6">
          <w:rPr>
            <w:rStyle w:val="Hyperlink"/>
            <w:rFonts w:ascii="Times New Roman" w:eastAsia="Times New Roman" w:hAnsi="Times New Roman" w:cs="Times New Roman"/>
            <w:color w:val="auto"/>
            <w:sz w:val="24"/>
            <w:szCs w:val="24"/>
            <w:u w:val="none"/>
            <w:lang w:eastAsia="lt-LT"/>
            <w14:ligatures w14:val="standardContextual"/>
          </w:rPr>
          <w:t>rita.aleliuniene@kedainiai.lt</w:t>
        </w:r>
      </w:hyperlink>
      <w:r w:rsidR="00950385" w:rsidRPr="00161AA6">
        <w:rPr>
          <w:rFonts w:ascii="Times New Roman" w:hAnsi="Times New Roman" w:cs="Times New Roman"/>
          <w:sz w:val="24"/>
          <w:szCs w:val="24"/>
        </w:rPr>
        <w:t>.</w:t>
      </w:r>
      <w:r w:rsidRPr="00161AA6">
        <w:rPr>
          <w:rFonts w:ascii="Times New Roman" w:eastAsia="Times New Roman" w:hAnsi="Times New Roman" w:cs="Times New Roman"/>
          <w:sz w:val="24"/>
          <w:szCs w:val="24"/>
          <w:lang w:eastAsia="lt-LT"/>
          <w14:ligatures w14:val="standardContextual"/>
        </w:rPr>
        <w:t xml:space="preserve"> </w:t>
      </w:r>
    </w:p>
    <w:p w14:paraId="36B12943" w14:textId="6A4F77F8"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Dotnuvos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 xml:space="preserve">ocialinės paramos specialistė Jurgita </w:t>
      </w:r>
      <w:proofErr w:type="spellStart"/>
      <w:r w:rsidRPr="00161AA6">
        <w:rPr>
          <w:rFonts w:ascii="Times New Roman" w:eastAsia="Times New Roman" w:hAnsi="Times New Roman" w:cs="Times New Roman"/>
          <w:sz w:val="24"/>
          <w:szCs w:val="24"/>
          <w:lang w:eastAsia="lt-LT"/>
          <w14:ligatures w14:val="standardContextual"/>
        </w:rPr>
        <w:t>Daniūnaitė</w:t>
      </w:r>
      <w:proofErr w:type="spellEnd"/>
      <w:r w:rsidRPr="00161AA6">
        <w:rPr>
          <w:rFonts w:ascii="Times New Roman" w:eastAsia="Times New Roman" w:hAnsi="Times New Roman" w:cs="Times New Roman"/>
          <w:sz w:val="24"/>
          <w:szCs w:val="24"/>
          <w:lang w:eastAsia="lt-LT"/>
          <w14:ligatures w14:val="standardContextual"/>
        </w:rPr>
        <w:t xml:space="preserve">, tel. +370 347 39300, el. p. </w:t>
      </w:r>
      <w:hyperlink r:id="rId22" w:history="1">
        <w:r w:rsidRPr="00161AA6">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950385" w:rsidRPr="00161AA6">
        <w:rPr>
          <w:rFonts w:ascii="Times New Roman" w:hAnsi="Times New Roman" w:cs="Times New Roman"/>
          <w:sz w:val="24"/>
          <w:szCs w:val="24"/>
        </w:rPr>
        <w:t>.</w:t>
      </w:r>
    </w:p>
    <w:p w14:paraId="4588C2CF" w14:textId="55803A53" w:rsidR="00A535B7" w:rsidRPr="00233BFB"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Dotnuvos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 xml:space="preserve">ocialinių išmokų specialistė Ina </w:t>
      </w:r>
      <w:proofErr w:type="spellStart"/>
      <w:r w:rsidRPr="00161AA6">
        <w:rPr>
          <w:rFonts w:ascii="Times New Roman" w:eastAsia="Times New Roman" w:hAnsi="Times New Roman" w:cs="Times New Roman"/>
          <w:sz w:val="24"/>
          <w:szCs w:val="24"/>
          <w:lang w:eastAsia="lt-LT"/>
          <w14:ligatures w14:val="standardContextual"/>
        </w:rPr>
        <w:t>Minkevičienė</w:t>
      </w:r>
      <w:proofErr w:type="spellEnd"/>
      <w:r w:rsidR="00950385" w:rsidRPr="00161AA6">
        <w:rPr>
          <w:rFonts w:ascii="Times New Roman" w:eastAsia="Times New Roman" w:hAnsi="Times New Roman" w:cs="Times New Roman"/>
          <w:sz w:val="24"/>
          <w:szCs w:val="24"/>
          <w:lang w:eastAsia="lt-LT"/>
          <w14:ligatures w14:val="standardContextual"/>
        </w:rPr>
        <w:t xml:space="preserve">, mob. </w:t>
      </w:r>
      <w:r w:rsidRPr="00161AA6">
        <w:rPr>
          <w:rFonts w:ascii="Times New Roman" w:eastAsia="Times New Roman" w:hAnsi="Times New Roman" w:cs="Times New Roman"/>
          <w:sz w:val="24"/>
          <w:szCs w:val="24"/>
          <w:lang w:eastAsia="lt-LT"/>
          <w14:ligatures w14:val="standardContextual"/>
        </w:rPr>
        <w:t xml:space="preserve">+370 699 93724, </w:t>
      </w:r>
      <w:r w:rsidR="00233BFB">
        <w:rPr>
          <w:rFonts w:ascii="Times New Roman" w:eastAsia="Times New Roman" w:hAnsi="Times New Roman" w:cs="Times New Roman"/>
          <w:sz w:val="24"/>
          <w:szCs w:val="24"/>
          <w:lang w:eastAsia="lt-LT"/>
          <w14:ligatures w14:val="standardContextual"/>
        </w:rPr>
        <w:t xml:space="preserve">el. p. </w:t>
      </w:r>
      <w:hyperlink r:id="rId23" w:history="1">
        <w:r w:rsidR="00233BFB" w:rsidRPr="00233BFB">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950385" w:rsidRPr="00233BFB">
        <w:rPr>
          <w:rFonts w:ascii="Times New Roman" w:eastAsia="Times New Roman" w:hAnsi="Times New Roman" w:cs="Times New Roman"/>
          <w:sz w:val="24"/>
          <w:szCs w:val="24"/>
          <w:lang w:eastAsia="lt-LT"/>
          <w14:ligatures w14:val="standardContextual"/>
        </w:rPr>
        <w:t>.</w:t>
      </w:r>
    </w:p>
    <w:p w14:paraId="2AA66661" w14:textId="4955B2D0" w:rsidR="00A535B7" w:rsidRPr="00233BFB"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Josvainių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ocialinės paramos specialistė Veronika Žilinskienė, tel. +370 347 73224,</w:t>
      </w:r>
      <w:r w:rsidR="00950385" w:rsidRPr="00161AA6">
        <w:rPr>
          <w:rFonts w:ascii="Times New Roman" w:eastAsia="Times New Roman" w:hAnsi="Times New Roman" w:cs="Times New Roman"/>
          <w:sz w:val="24"/>
          <w:szCs w:val="24"/>
          <w:lang w:eastAsia="lt-LT"/>
          <w14:ligatures w14:val="standardContextual"/>
        </w:rPr>
        <w:t xml:space="preserve"> mob.</w:t>
      </w:r>
      <w:r w:rsidRPr="00161AA6">
        <w:rPr>
          <w:rFonts w:ascii="Times New Roman" w:eastAsia="Times New Roman" w:hAnsi="Times New Roman" w:cs="Times New Roman"/>
          <w:sz w:val="24"/>
          <w:szCs w:val="24"/>
          <w:lang w:eastAsia="lt-LT"/>
          <w14:ligatures w14:val="standardContextual"/>
        </w:rPr>
        <w:t xml:space="preserve"> +370 659 74959, </w:t>
      </w:r>
      <w:r w:rsidR="00233BFB">
        <w:rPr>
          <w:rFonts w:ascii="Times New Roman" w:eastAsia="Times New Roman" w:hAnsi="Times New Roman" w:cs="Times New Roman"/>
          <w:sz w:val="24"/>
          <w:szCs w:val="24"/>
          <w:lang w:eastAsia="lt-LT"/>
          <w14:ligatures w14:val="standardContextual"/>
        </w:rPr>
        <w:t xml:space="preserve">el. p. </w:t>
      </w:r>
      <w:hyperlink r:id="rId24" w:history="1">
        <w:r w:rsidR="00233BFB" w:rsidRPr="00233BFB">
          <w:rPr>
            <w:rStyle w:val="Hyperlink"/>
            <w:rFonts w:ascii="Times New Roman" w:eastAsia="Times New Roman" w:hAnsi="Times New Roman" w:cs="Times New Roman"/>
            <w:color w:val="auto"/>
            <w:sz w:val="24"/>
            <w:szCs w:val="24"/>
            <w:u w:val="none"/>
            <w:lang w:eastAsia="lt-LT"/>
            <w14:ligatures w14:val="standardContextual"/>
          </w:rPr>
          <w:t>veronika.zilinskiene@kedainiai.lt</w:t>
        </w:r>
      </w:hyperlink>
      <w:r w:rsidR="00950385" w:rsidRPr="00233BFB">
        <w:rPr>
          <w:rFonts w:ascii="Times New Roman" w:hAnsi="Times New Roman" w:cs="Times New Roman"/>
          <w:sz w:val="24"/>
          <w:szCs w:val="24"/>
        </w:rPr>
        <w:t>.</w:t>
      </w:r>
      <w:r w:rsidRPr="00233BFB">
        <w:rPr>
          <w:rFonts w:ascii="Times New Roman" w:eastAsia="Times New Roman" w:hAnsi="Times New Roman" w:cs="Times New Roman"/>
          <w:sz w:val="24"/>
          <w:szCs w:val="24"/>
          <w:lang w:eastAsia="lt-LT"/>
          <w14:ligatures w14:val="standardContextual"/>
        </w:rPr>
        <w:t xml:space="preserve"> </w:t>
      </w:r>
    </w:p>
    <w:p w14:paraId="4CB24F49" w14:textId="294E76CF"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Josvainių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 xml:space="preserve">ocialinės paramos specialistė Virginija </w:t>
      </w:r>
      <w:proofErr w:type="spellStart"/>
      <w:r w:rsidRPr="00161AA6">
        <w:rPr>
          <w:rFonts w:ascii="Times New Roman" w:eastAsia="Times New Roman" w:hAnsi="Times New Roman" w:cs="Times New Roman"/>
          <w:sz w:val="24"/>
          <w:szCs w:val="24"/>
          <w:lang w:eastAsia="lt-LT"/>
          <w14:ligatures w14:val="standardContextual"/>
        </w:rPr>
        <w:t>Cukanovienė</w:t>
      </w:r>
      <w:proofErr w:type="spellEnd"/>
      <w:r w:rsidRPr="00161AA6">
        <w:rPr>
          <w:rFonts w:ascii="Times New Roman" w:eastAsia="Times New Roman" w:hAnsi="Times New Roman" w:cs="Times New Roman"/>
          <w:sz w:val="24"/>
          <w:szCs w:val="24"/>
          <w:lang w:eastAsia="lt-LT"/>
          <w14:ligatures w14:val="standardContextual"/>
        </w:rPr>
        <w:t xml:space="preserve">, tel. </w:t>
      </w:r>
      <w:r w:rsidRPr="00161AA6">
        <w:rPr>
          <w:rFonts w:ascii="Times New Roman" w:hAnsi="Times New Roman" w:cs="Times New Roman"/>
          <w:sz w:val="24"/>
          <w:szCs w:val="24"/>
          <w:shd w:val="clear" w:color="auto" w:fill="FFFFFF"/>
        </w:rPr>
        <w:t>+370 347 73180,</w:t>
      </w:r>
      <w:r w:rsidR="00950385" w:rsidRPr="00161AA6">
        <w:rPr>
          <w:rFonts w:ascii="Times New Roman" w:hAnsi="Times New Roman" w:cs="Times New Roman"/>
          <w:sz w:val="24"/>
          <w:szCs w:val="24"/>
          <w:shd w:val="clear" w:color="auto" w:fill="FFFFFF"/>
        </w:rPr>
        <w:t xml:space="preserve"> mob.</w:t>
      </w:r>
      <w:r w:rsidRPr="00161AA6">
        <w:rPr>
          <w:rFonts w:ascii="Times New Roman" w:hAnsi="Times New Roman" w:cs="Times New Roman"/>
          <w:sz w:val="24"/>
          <w:szCs w:val="24"/>
          <w:shd w:val="clear" w:color="auto" w:fill="FFFFFF"/>
        </w:rPr>
        <w:t xml:space="preserve"> +370 659 08387, </w:t>
      </w:r>
      <w:r w:rsidR="00233BFB">
        <w:rPr>
          <w:rFonts w:ascii="Times New Roman" w:hAnsi="Times New Roman" w:cs="Times New Roman"/>
          <w:sz w:val="24"/>
          <w:szCs w:val="24"/>
          <w:shd w:val="clear" w:color="auto" w:fill="FFFFFF"/>
        </w:rPr>
        <w:t xml:space="preserve">el. p. </w:t>
      </w:r>
      <w:hyperlink r:id="rId25" w:history="1">
        <w:r w:rsidRPr="00161AA6">
          <w:rPr>
            <w:rStyle w:val="Hyperlink"/>
            <w:rFonts w:ascii="Times New Roman" w:eastAsia="Times New Roman" w:hAnsi="Times New Roman" w:cs="Times New Roman"/>
            <w:color w:val="auto"/>
            <w:sz w:val="24"/>
            <w:szCs w:val="24"/>
            <w:u w:val="none"/>
            <w:lang w:eastAsia="lt-LT"/>
            <w14:ligatures w14:val="standardContextual"/>
          </w:rPr>
          <w:t>virginija.cukanoviene@kedainiai.lt</w:t>
        </w:r>
      </w:hyperlink>
      <w:r w:rsidR="00950385" w:rsidRPr="00161AA6">
        <w:rPr>
          <w:rFonts w:ascii="Times New Roman" w:eastAsia="Times New Roman" w:hAnsi="Times New Roman" w:cs="Times New Roman"/>
          <w:sz w:val="24"/>
          <w:szCs w:val="24"/>
          <w:lang w:eastAsia="lt-LT"/>
          <w14:ligatures w14:val="standardContextual"/>
        </w:rPr>
        <w:t>.</w:t>
      </w:r>
    </w:p>
    <w:p w14:paraId="6F987843" w14:textId="5E7B6C39"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Krakių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 xml:space="preserve">ocialinės paramos specialistė Vilma </w:t>
      </w:r>
      <w:proofErr w:type="spellStart"/>
      <w:r w:rsidRPr="00161AA6">
        <w:rPr>
          <w:rFonts w:ascii="Times New Roman" w:eastAsia="Times New Roman" w:hAnsi="Times New Roman" w:cs="Times New Roman"/>
          <w:sz w:val="24"/>
          <w:szCs w:val="24"/>
          <w:lang w:eastAsia="lt-LT"/>
          <w14:ligatures w14:val="standardContextual"/>
        </w:rPr>
        <w:t>Berulienė</w:t>
      </w:r>
      <w:proofErr w:type="spellEnd"/>
      <w:r w:rsidRPr="00161AA6">
        <w:rPr>
          <w:rFonts w:ascii="Times New Roman" w:eastAsia="Times New Roman" w:hAnsi="Times New Roman" w:cs="Times New Roman"/>
          <w:sz w:val="24"/>
          <w:szCs w:val="24"/>
          <w:lang w:eastAsia="lt-LT"/>
          <w14:ligatures w14:val="standardContextual"/>
        </w:rPr>
        <w:t>, tel.</w:t>
      </w:r>
      <w:r w:rsidR="00950385" w:rsidRPr="00161AA6">
        <w:rPr>
          <w:rFonts w:ascii="Times New Roman" w:eastAsia="Times New Roman" w:hAnsi="Times New Roman" w:cs="Times New Roman"/>
          <w:sz w:val="24"/>
          <w:szCs w:val="24"/>
          <w:lang w:eastAsia="lt-LT"/>
          <w14:ligatures w14:val="standardContextual"/>
        </w:rPr>
        <w:t xml:space="preserve"> </w:t>
      </w:r>
      <w:r w:rsidRPr="00161AA6">
        <w:rPr>
          <w:rFonts w:ascii="Times New Roman" w:eastAsia="Times New Roman" w:hAnsi="Times New Roman" w:cs="Times New Roman"/>
          <w:sz w:val="24"/>
          <w:szCs w:val="24"/>
          <w:lang w:eastAsia="lt-LT"/>
          <w14:ligatures w14:val="standardContextual"/>
        </w:rPr>
        <w:t xml:space="preserve">+370 347 38197, el. p. </w:t>
      </w:r>
      <w:hyperlink r:id="rId26" w:history="1">
        <w:r w:rsidRPr="00161AA6">
          <w:rPr>
            <w:rStyle w:val="Hyperlink"/>
            <w:rFonts w:ascii="Times New Roman" w:eastAsia="Times New Roman" w:hAnsi="Times New Roman" w:cs="Times New Roman"/>
            <w:color w:val="auto"/>
            <w:sz w:val="24"/>
            <w:szCs w:val="24"/>
            <w:u w:val="none"/>
            <w:lang w:eastAsia="lt-LT"/>
            <w14:ligatures w14:val="standardContextual"/>
          </w:rPr>
          <w:t>vilma.beruliene@kedainiai.lt</w:t>
        </w:r>
      </w:hyperlink>
      <w:r w:rsidR="00950385" w:rsidRPr="00161AA6">
        <w:rPr>
          <w:rFonts w:ascii="Times New Roman" w:hAnsi="Times New Roman" w:cs="Times New Roman"/>
          <w:sz w:val="24"/>
          <w:szCs w:val="24"/>
        </w:rPr>
        <w:t>.</w:t>
      </w:r>
    </w:p>
    <w:p w14:paraId="474A8CE3" w14:textId="02FDCE88"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Pelėdnagių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ocialinės paramos specialistė Vilma Paškevičienė</w:t>
      </w:r>
      <w:r w:rsidR="00950385" w:rsidRPr="00161AA6">
        <w:rPr>
          <w:rFonts w:ascii="Times New Roman" w:eastAsia="Times New Roman" w:hAnsi="Times New Roman" w:cs="Times New Roman"/>
          <w:sz w:val="24"/>
          <w:szCs w:val="24"/>
          <w:lang w:eastAsia="lt-LT"/>
          <w14:ligatures w14:val="standardContextual"/>
        </w:rPr>
        <w:t>,</w:t>
      </w:r>
      <w:r w:rsidRPr="00161AA6">
        <w:rPr>
          <w:rFonts w:ascii="Times New Roman" w:eastAsia="Times New Roman" w:hAnsi="Times New Roman" w:cs="Times New Roman"/>
          <w:sz w:val="24"/>
          <w:szCs w:val="24"/>
          <w:lang w:eastAsia="lt-LT"/>
          <w14:ligatures w14:val="standardContextual"/>
        </w:rPr>
        <w:t xml:space="preserve"> tel. +370 347 67611, </w:t>
      </w:r>
      <w:r w:rsidR="00950385" w:rsidRPr="00161AA6">
        <w:rPr>
          <w:rFonts w:ascii="Times New Roman" w:eastAsia="Times New Roman" w:hAnsi="Times New Roman" w:cs="Times New Roman"/>
          <w:sz w:val="24"/>
          <w:szCs w:val="24"/>
          <w:lang w:eastAsia="lt-LT"/>
          <w14:ligatures w14:val="standardContextual"/>
        </w:rPr>
        <w:t xml:space="preserve">mob. </w:t>
      </w:r>
      <w:r w:rsidRPr="00161AA6">
        <w:rPr>
          <w:rFonts w:ascii="Times New Roman" w:eastAsia="Times New Roman" w:hAnsi="Times New Roman" w:cs="Times New Roman"/>
          <w:sz w:val="24"/>
          <w:szCs w:val="24"/>
          <w:lang w:eastAsia="lt-LT"/>
          <w14:ligatures w14:val="standardContextual"/>
        </w:rPr>
        <w:t xml:space="preserve">+370 626 57842, el. p. </w:t>
      </w:r>
      <w:hyperlink r:id="rId27" w:history="1">
        <w:r w:rsidRPr="00161AA6">
          <w:rPr>
            <w:rStyle w:val="Hyperlink"/>
            <w:rFonts w:ascii="Times New Roman" w:eastAsia="Times New Roman" w:hAnsi="Times New Roman" w:cs="Times New Roman"/>
            <w:color w:val="auto"/>
            <w:sz w:val="24"/>
            <w:szCs w:val="24"/>
            <w:u w:val="none"/>
            <w:lang w:eastAsia="lt-LT"/>
            <w14:ligatures w14:val="standardContextual"/>
          </w:rPr>
          <w:t>vilma.paskeviciene@kedainiai.lt</w:t>
        </w:r>
      </w:hyperlink>
      <w:r w:rsidR="00950385" w:rsidRPr="00161AA6">
        <w:rPr>
          <w:rFonts w:ascii="Times New Roman" w:hAnsi="Times New Roman" w:cs="Times New Roman"/>
          <w:sz w:val="24"/>
          <w:szCs w:val="24"/>
        </w:rPr>
        <w:t>.</w:t>
      </w:r>
      <w:r w:rsidRPr="00161AA6">
        <w:rPr>
          <w:rFonts w:ascii="Times New Roman" w:eastAsia="Times New Roman" w:hAnsi="Times New Roman" w:cs="Times New Roman"/>
          <w:sz w:val="24"/>
          <w:szCs w:val="24"/>
          <w:lang w:eastAsia="lt-LT"/>
          <w14:ligatures w14:val="standardContextual"/>
        </w:rPr>
        <w:t xml:space="preserve"> </w:t>
      </w:r>
    </w:p>
    <w:p w14:paraId="120BC5B2" w14:textId="4BE96D61"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Pernaravos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ocialinės paramos specialistė Vilma Ramanauskienė, tel.</w:t>
      </w:r>
      <w:r w:rsidR="00950385" w:rsidRPr="00161AA6">
        <w:rPr>
          <w:rFonts w:ascii="Times New Roman" w:eastAsia="Times New Roman" w:hAnsi="Times New Roman" w:cs="Times New Roman"/>
          <w:sz w:val="24"/>
          <w:szCs w:val="24"/>
          <w:lang w:eastAsia="lt-LT"/>
          <w14:ligatures w14:val="standardContextual"/>
        </w:rPr>
        <w:t xml:space="preserve"> </w:t>
      </w:r>
      <w:r w:rsidRPr="00161AA6">
        <w:rPr>
          <w:rFonts w:ascii="Times New Roman" w:eastAsia="Times New Roman" w:hAnsi="Times New Roman" w:cs="Times New Roman"/>
          <w:sz w:val="24"/>
          <w:szCs w:val="24"/>
          <w:lang w:eastAsia="lt-LT"/>
          <w14:ligatures w14:val="standardContextual"/>
        </w:rPr>
        <w:t xml:space="preserve">+370 347 42148, el. p. </w:t>
      </w:r>
      <w:hyperlink r:id="rId28" w:history="1">
        <w:r w:rsidRPr="00161AA6">
          <w:rPr>
            <w:rStyle w:val="Hyperlink"/>
            <w:rFonts w:ascii="Times New Roman" w:eastAsia="Times New Roman" w:hAnsi="Times New Roman" w:cs="Times New Roman"/>
            <w:color w:val="auto"/>
            <w:sz w:val="24"/>
            <w:szCs w:val="24"/>
            <w:u w:val="none"/>
            <w:lang w:eastAsia="lt-LT"/>
            <w14:ligatures w14:val="standardContextual"/>
          </w:rPr>
          <w:t>vilma.ramanauskiene@kedainiai.lt</w:t>
        </w:r>
      </w:hyperlink>
      <w:r w:rsidR="00950385" w:rsidRPr="00161AA6">
        <w:rPr>
          <w:rFonts w:ascii="Times New Roman" w:hAnsi="Times New Roman" w:cs="Times New Roman"/>
          <w:sz w:val="24"/>
          <w:szCs w:val="24"/>
        </w:rPr>
        <w:t>.</w:t>
      </w:r>
    </w:p>
    <w:p w14:paraId="68AC0059" w14:textId="47158135"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Šėtos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ocialinės paramos specialistė Vitalija Mikėnaitė</w:t>
      </w:r>
      <w:r w:rsidR="00950385" w:rsidRPr="00161AA6">
        <w:rPr>
          <w:rFonts w:ascii="Times New Roman" w:eastAsia="Times New Roman" w:hAnsi="Times New Roman" w:cs="Times New Roman"/>
          <w:sz w:val="24"/>
          <w:szCs w:val="24"/>
          <w:lang w:eastAsia="lt-LT"/>
          <w14:ligatures w14:val="standardContextual"/>
        </w:rPr>
        <w:t xml:space="preserve">, mob. </w:t>
      </w:r>
      <w:r w:rsidRPr="00161AA6">
        <w:rPr>
          <w:rFonts w:ascii="Times New Roman" w:eastAsia="Times New Roman" w:hAnsi="Times New Roman" w:cs="Times New Roman"/>
          <w:sz w:val="24"/>
          <w:szCs w:val="24"/>
          <w:lang w:eastAsia="lt-LT"/>
          <w14:ligatures w14:val="standardContextual"/>
        </w:rPr>
        <w:t xml:space="preserve">+370 688 96775, el. p. </w:t>
      </w:r>
      <w:hyperlink r:id="rId29" w:history="1">
        <w:r w:rsidRPr="00161AA6">
          <w:rPr>
            <w:rStyle w:val="Hyperlink"/>
            <w:rFonts w:ascii="Times New Roman" w:eastAsia="Times New Roman" w:hAnsi="Times New Roman" w:cs="Times New Roman"/>
            <w:color w:val="auto"/>
            <w:sz w:val="24"/>
            <w:szCs w:val="24"/>
            <w:u w:val="none"/>
            <w:lang w:eastAsia="lt-LT"/>
            <w14:ligatures w14:val="standardContextual"/>
          </w:rPr>
          <w:t>vitalija.mikenaite@kedainiai.lt</w:t>
        </w:r>
      </w:hyperlink>
      <w:r w:rsidR="00950385" w:rsidRPr="00161AA6">
        <w:rPr>
          <w:rFonts w:ascii="Times New Roman" w:hAnsi="Times New Roman" w:cs="Times New Roman"/>
          <w:sz w:val="24"/>
          <w:szCs w:val="24"/>
        </w:rPr>
        <w:t>.</w:t>
      </w:r>
    </w:p>
    <w:p w14:paraId="29964980" w14:textId="7430714C"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Surviliškio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 xml:space="preserve">ocialinės paramos specialistė Lina </w:t>
      </w:r>
      <w:proofErr w:type="spellStart"/>
      <w:r w:rsidRPr="00161AA6">
        <w:rPr>
          <w:rFonts w:ascii="Times New Roman" w:eastAsia="Times New Roman" w:hAnsi="Times New Roman" w:cs="Times New Roman"/>
          <w:sz w:val="24"/>
          <w:szCs w:val="24"/>
          <w:lang w:eastAsia="lt-LT"/>
          <w14:ligatures w14:val="standardContextual"/>
        </w:rPr>
        <w:t>Civilkienė</w:t>
      </w:r>
      <w:proofErr w:type="spellEnd"/>
      <w:r w:rsidR="00950385" w:rsidRPr="00161AA6">
        <w:rPr>
          <w:rFonts w:ascii="Times New Roman" w:eastAsia="Times New Roman" w:hAnsi="Times New Roman" w:cs="Times New Roman"/>
          <w:sz w:val="24"/>
          <w:szCs w:val="24"/>
          <w:lang w:eastAsia="lt-LT"/>
          <w14:ligatures w14:val="standardContextual"/>
        </w:rPr>
        <w:t>,</w:t>
      </w:r>
      <w:r w:rsidRPr="00161AA6">
        <w:rPr>
          <w:rFonts w:ascii="Times New Roman" w:eastAsia="Times New Roman" w:hAnsi="Times New Roman" w:cs="Times New Roman"/>
          <w:sz w:val="24"/>
          <w:szCs w:val="24"/>
          <w:lang w:eastAsia="lt-LT"/>
          <w14:ligatures w14:val="standardContextual"/>
        </w:rPr>
        <w:t xml:space="preserve"> tel. +370 347 41222, </w:t>
      </w:r>
      <w:r w:rsidR="00950385" w:rsidRPr="00161AA6">
        <w:rPr>
          <w:rFonts w:ascii="Times New Roman" w:eastAsia="Times New Roman" w:hAnsi="Times New Roman" w:cs="Times New Roman"/>
          <w:sz w:val="24"/>
          <w:szCs w:val="24"/>
          <w:lang w:eastAsia="lt-LT"/>
          <w14:ligatures w14:val="standardContextual"/>
        </w:rPr>
        <w:t xml:space="preserve">mob. </w:t>
      </w:r>
      <w:r w:rsidRPr="00161AA6">
        <w:rPr>
          <w:rFonts w:ascii="Times New Roman" w:eastAsia="Times New Roman" w:hAnsi="Times New Roman" w:cs="Times New Roman"/>
          <w:sz w:val="24"/>
          <w:szCs w:val="24"/>
          <w:lang w:eastAsia="lt-LT"/>
          <w14:ligatures w14:val="standardContextual"/>
        </w:rPr>
        <w:t xml:space="preserve">+370 683 78590, el. p. </w:t>
      </w:r>
      <w:hyperlink r:id="rId30" w:history="1">
        <w:r w:rsidRPr="00161AA6">
          <w:rPr>
            <w:rStyle w:val="Hyperlink"/>
            <w:rFonts w:ascii="Times New Roman" w:eastAsia="Times New Roman" w:hAnsi="Times New Roman" w:cs="Times New Roman"/>
            <w:color w:val="auto"/>
            <w:sz w:val="24"/>
            <w:szCs w:val="24"/>
            <w:u w:val="none"/>
            <w:lang w:eastAsia="lt-LT"/>
            <w14:ligatures w14:val="standardContextual"/>
          </w:rPr>
          <w:t>lina.civilkiene@kedainiai.lt</w:t>
        </w:r>
      </w:hyperlink>
      <w:r w:rsidR="00950385" w:rsidRPr="00161AA6">
        <w:rPr>
          <w:rFonts w:ascii="Times New Roman" w:hAnsi="Times New Roman" w:cs="Times New Roman"/>
          <w:sz w:val="24"/>
          <w:szCs w:val="24"/>
        </w:rPr>
        <w:t>.</w:t>
      </w:r>
    </w:p>
    <w:p w14:paraId="058E6DF3" w14:textId="5C3E63C2"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Truskavos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 xml:space="preserve">ocialinių išmokų darbuotoja Marija </w:t>
      </w:r>
      <w:proofErr w:type="spellStart"/>
      <w:r w:rsidRPr="00161AA6">
        <w:rPr>
          <w:rFonts w:ascii="Times New Roman" w:eastAsia="Times New Roman" w:hAnsi="Times New Roman" w:cs="Times New Roman"/>
          <w:sz w:val="24"/>
          <w:szCs w:val="24"/>
          <w:lang w:eastAsia="lt-LT"/>
          <w14:ligatures w14:val="standardContextual"/>
        </w:rPr>
        <w:t>Zakaryzienė</w:t>
      </w:r>
      <w:proofErr w:type="spellEnd"/>
      <w:r w:rsidR="00950385" w:rsidRPr="00161AA6">
        <w:rPr>
          <w:rFonts w:ascii="Times New Roman" w:eastAsia="Times New Roman" w:hAnsi="Times New Roman" w:cs="Times New Roman"/>
          <w:sz w:val="24"/>
          <w:szCs w:val="24"/>
          <w:lang w:eastAsia="lt-LT"/>
          <w14:ligatures w14:val="standardContextual"/>
        </w:rPr>
        <w:t>,</w:t>
      </w:r>
      <w:r w:rsidRPr="00161AA6">
        <w:rPr>
          <w:rFonts w:ascii="Times New Roman" w:eastAsia="Times New Roman" w:hAnsi="Times New Roman" w:cs="Times New Roman"/>
          <w:sz w:val="24"/>
          <w:szCs w:val="24"/>
          <w:lang w:eastAsia="lt-LT"/>
          <w14:ligatures w14:val="standardContextual"/>
        </w:rPr>
        <w:t xml:space="preserve"> tel. +370 347 41335, el. p. </w:t>
      </w:r>
      <w:hyperlink r:id="rId31" w:history="1">
        <w:r w:rsidRPr="00161AA6">
          <w:rPr>
            <w:rStyle w:val="Hyperlink"/>
            <w:rFonts w:ascii="Times New Roman" w:eastAsia="Times New Roman" w:hAnsi="Times New Roman" w:cs="Times New Roman"/>
            <w:color w:val="auto"/>
            <w:sz w:val="24"/>
            <w:szCs w:val="24"/>
            <w:u w:val="none"/>
            <w:lang w:eastAsia="lt-LT"/>
            <w14:ligatures w14:val="standardContextual"/>
          </w:rPr>
          <w:t>marija.zakaryziene@kedainiai.lt</w:t>
        </w:r>
      </w:hyperlink>
      <w:r w:rsidR="00950385" w:rsidRPr="00161AA6">
        <w:rPr>
          <w:rFonts w:ascii="Times New Roman" w:hAnsi="Times New Roman" w:cs="Times New Roman"/>
          <w:sz w:val="24"/>
          <w:szCs w:val="24"/>
        </w:rPr>
        <w:t>.</w:t>
      </w:r>
    </w:p>
    <w:p w14:paraId="441CAA77" w14:textId="0B0F9BD5"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Truskavos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 xml:space="preserve">ocialinių išmokų darbuotoja Greta </w:t>
      </w:r>
      <w:proofErr w:type="spellStart"/>
      <w:r w:rsidRPr="00161AA6">
        <w:rPr>
          <w:rFonts w:ascii="Times New Roman" w:eastAsia="Times New Roman" w:hAnsi="Times New Roman" w:cs="Times New Roman"/>
          <w:sz w:val="24"/>
          <w:szCs w:val="24"/>
          <w:lang w:eastAsia="lt-LT"/>
          <w14:ligatures w14:val="standardContextual"/>
        </w:rPr>
        <w:t>Minskienė</w:t>
      </w:r>
      <w:proofErr w:type="spellEnd"/>
      <w:r w:rsidR="00950385" w:rsidRPr="00161AA6">
        <w:rPr>
          <w:rFonts w:ascii="Times New Roman" w:eastAsia="Times New Roman" w:hAnsi="Times New Roman" w:cs="Times New Roman"/>
          <w:sz w:val="24"/>
          <w:szCs w:val="24"/>
          <w:lang w:eastAsia="lt-LT"/>
          <w14:ligatures w14:val="standardContextual"/>
        </w:rPr>
        <w:t>,</w:t>
      </w:r>
      <w:r w:rsidRPr="00161AA6">
        <w:rPr>
          <w:rFonts w:ascii="Times New Roman" w:eastAsia="Times New Roman" w:hAnsi="Times New Roman" w:cs="Times New Roman"/>
          <w:sz w:val="24"/>
          <w:szCs w:val="24"/>
          <w:lang w:eastAsia="lt-LT"/>
          <w14:ligatures w14:val="standardContextual"/>
        </w:rPr>
        <w:t xml:space="preserve"> tel. +370 347 41352, el. p. </w:t>
      </w:r>
      <w:hyperlink r:id="rId32" w:history="1">
        <w:r w:rsidRPr="00161AA6">
          <w:rPr>
            <w:rStyle w:val="Hyperlink"/>
            <w:rFonts w:ascii="Times New Roman" w:eastAsia="Times New Roman" w:hAnsi="Times New Roman" w:cs="Times New Roman"/>
            <w:color w:val="auto"/>
            <w:sz w:val="24"/>
            <w:szCs w:val="24"/>
            <w:u w:val="none"/>
            <w:lang w:eastAsia="lt-LT"/>
            <w14:ligatures w14:val="standardContextual"/>
          </w:rPr>
          <w:t>greta.minskiene@kedainiai.lt</w:t>
        </w:r>
      </w:hyperlink>
      <w:r w:rsidR="00950385" w:rsidRPr="00161AA6">
        <w:rPr>
          <w:rFonts w:ascii="Times New Roman" w:hAnsi="Times New Roman" w:cs="Times New Roman"/>
          <w:sz w:val="24"/>
          <w:szCs w:val="24"/>
        </w:rPr>
        <w:t>.</w:t>
      </w:r>
    </w:p>
    <w:p w14:paraId="1AC470FF" w14:textId="7563E6C2" w:rsidR="00A535B7" w:rsidRPr="00161AA6" w:rsidRDefault="00A535B7" w:rsidP="0095038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161AA6">
        <w:rPr>
          <w:rFonts w:ascii="Times New Roman" w:eastAsia="Times New Roman" w:hAnsi="Times New Roman" w:cs="Times New Roman"/>
          <w:sz w:val="24"/>
          <w:szCs w:val="24"/>
          <w:lang w:eastAsia="lt-LT"/>
          <w14:ligatures w14:val="standardContextual"/>
        </w:rPr>
        <w:t xml:space="preserve">Vilainių seniūnijos </w:t>
      </w:r>
      <w:r w:rsidR="003B01F0">
        <w:rPr>
          <w:rFonts w:ascii="Times New Roman" w:eastAsia="Times New Roman" w:hAnsi="Times New Roman" w:cs="Times New Roman"/>
          <w:sz w:val="24"/>
          <w:szCs w:val="24"/>
          <w:lang w:eastAsia="lt-LT"/>
          <w14:ligatures w14:val="standardContextual"/>
        </w:rPr>
        <w:t>s</w:t>
      </w:r>
      <w:r w:rsidRPr="00161AA6">
        <w:rPr>
          <w:rFonts w:ascii="Times New Roman" w:eastAsia="Times New Roman" w:hAnsi="Times New Roman" w:cs="Times New Roman"/>
          <w:sz w:val="24"/>
          <w:szCs w:val="24"/>
          <w:lang w:eastAsia="lt-LT"/>
          <w14:ligatures w14:val="standardContextual"/>
        </w:rPr>
        <w:t>ocialinės paramos specialistė Laima Laurinavičienė</w:t>
      </w:r>
      <w:r w:rsidR="00950385" w:rsidRPr="00161AA6">
        <w:rPr>
          <w:rFonts w:ascii="Times New Roman" w:eastAsia="Times New Roman" w:hAnsi="Times New Roman" w:cs="Times New Roman"/>
          <w:sz w:val="24"/>
          <w:szCs w:val="24"/>
          <w:lang w:eastAsia="lt-LT"/>
          <w14:ligatures w14:val="standardContextual"/>
        </w:rPr>
        <w:t>,</w:t>
      </w:r>
      <w:r w:rsidRPr="00161AA6">
        <w:rPr>
          <w:rFonts w:ascii="Times New Roman" w:eastAsia="Times New Roman" w:hAnsi="Times New Roman" w:cs="Times New Roman"/>
          <w:sz w:val="24"/>
          <w:szCs w:val="24"/>
          <w:lang w:eastAsia="lt-LT"/>
          <w14:ligatures w14:val="standardContextual"/>
        </w:rPr>
        <w:t xml:space="preserve"> tel. +370 347 68312, </w:t>
      </w:r>
      <w:r w:rsidR="00950385" w:rsidRPr="00161AA6">
        <w:rPr>
          <w:rFonts w:ascii="Times New Roman" w:eastAsia="Times New Roman" w:hAnsi="Times New Roman" w:cs="Times New Roman"/>
          <w:sz w:val="24"/>
          <w:szCs w:val="24"/>
          <w:lang w:eastAsia="lt-LT"/>
          <w14:ligatures w14:val="standardContextual"/>
        </w:rPr>
        <w:t xml:space="preserve">mob. </w:t>
      </w:r>
      <w:r w:rsidRPr="00161AA6">
        <w:rPr>
          <w:rFonts w:ascii="Times New Roman" w:eastAsia="Times New Roman" w:hAnsi="Times New Roman" w:cs="Times New Roman"/>
          <w:sz w:val="24"/>
          <w:szCs w:val="24"/>
          <w:lang w:eastAsia="lt-LT"/>
          <w14:ligatures w14:val="standardContextual"/>
        </w:rPr>
        <w:t xml:space="preserve">+370 656 30077, el. p. </w:t>
      </w:r>
      <w:hyperlink r:id="rId33" w:history="1">
        <w:r w:rsidRPr="00161AA6">
          <w:rPr>
            <w:rStyle w:val="Hyperlink"/>
            <w:rFonts w:ascii="Times New Roman" w:eastAsia="Times New Roman" w:hAnsi="Times New Roman" w:cs="Times New Roman"/>
            <w:color w:val="auto"/>
            <w:sz w:val="24"/>
            <w:szCs w:val="24"/>
            <w:u w:val="none"/>
            <w:lang w:eastAsia="lt-LT"/>
            <w14:ligatures w14:val="standardContextual"/>
          </w:rPr>
          <w:t>laima.laurinaviciene@kedainiai.lt</w:t>
        </w:r>
      </w:hyperlink>
      <w:r w:rsidR="00950385" w:rsidRPr="00161AA6">
        <w:rPr>
          <w:rFonts w:ascii="Times New Roman" w:hAnsi="Times New Roman" w:cs="Times New Roman"/>
          <w:sz w:val="24"/>
          <w:szCs w:val="24"/>
        </w:rPr>
        <w:t>.</w:t>
      </w:r>
    </w:p>
    <w:p w14:paraId="7D2FB156" w14:textId="77777777" w:rsidR="00A535B7" w:rsidRPr="00950385" w:rsidRDefault="00A535B7" w:rsidP="00950385">
      <w:pPr>
        <w:shd w:val="clear" w:color="auto" w:fill="FFFFFF" w:themeFill="background1"/>
        <w:spacing w:after="0" w:line="240" w:lineRule="auto"/>
        <w:ind w:firstLine="851"/>
        <w:jc w:val="both"/>
        <w:rPr>
          <w:rFonts w:ascii="Times New Roman" w:eastAsia="Times New Roman" w:hAnsi="Times New Roman" w:cs="Times New Roman"/>
          <w:sz w:val="24"/>
          <w:szCs w:val="24"/>
          <w:lang w:eastAsia="lt-LT"/>
          <w14:ligatures w14:val="standardContextual"/>
        </w:rPr>
      </w:pPr>
    </w:p>
    <w:p w14:paraId="3C77A00E" w14:textId="77777777" w:rsidR="007740B7" w:rsidRPr="00950385" w:rsidRDefault="00A535B7" w:rsidP="00950385">
      <w:pPr>
        <w:spacing w:after="0" w:line="240" w:lineRule="auto"/>
        <w:rPr>
          <w:rFonts w:ascii="Times New Roman" w:hAnsi="Times New Roman" w:cs="Times New Roman"/>
          <w:b/>
          <w:bCs/>
          <w:sz w:val="24"/>
          <w:szCs w:val="24"/>
        </w:rPr>
      </w:pPr>
      <w:r w:rsidRPr="00950385">
        <w:rPr>
          <w:rFonts w:ascii="Times New Roman" w:hAnsi="Times New Roman" w:cs="Times New Roman"/>
          <w:b/>
          <w:bCs/>
          <w:sz w:val="24"/>
          <w:szCs w:val="24"/>
        </w:rPr>
        <w:t>Informacija apie teikėją</w:t>
      </w:r>
      <w:bookmarkStart w:id="1" w:name="_Hlk191017611"/>
    </w:p>
    <w:p w14:paraId="1B784EC0" w14:textId="73642C9F" w:rsidR="00A535B7" w:rsidRPr="00161AA6" w:rsidRDefault="00A535B7" w:rsidP="00950385">
      <w:pPr>
        <w:spacing w:after="0" w:line="240" w:lineRule="auto"/>
        <w:jc w:val="both"/>
        <w:rPr>
          <w:rFonts w:ascii="Times New Roman" w:hAnsi="Times New Roman" w:cs="Times New Roman"/>
          <w:sz w:val="24"/>
          <w:szCs w:val="24"/>
        </w:rPr>
      </w:pPr>
      <w:r w:rsidRPr="00950385">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34" w:history="1">
        <w:r w:rsidR="00161AA6" w:rsidRPr="0048707A">
          <w:rPr>
            <w:rStyle w:val="Hyperlink"/>
            <w:rFonts w:ascii="Times New Roman" w:eastAsia="Calibri" w:hAnsi="Times New Roman" w:cs="Times New Roman"/>
            <w:sz w:val="24"/>
            <w:szCs w:val="24"/>
          </w:rPr>
          <w:t>www.kedainiai.lt</w:t>
        </w:r>
      </w:hyperlink>
      <w:r w:rsidR="00161AA6">
        <w:rPr>
          <w:rFonts w:ascii="Times New Roman" w:eastAsia="Calibri" w:hAnsi="Times New Roman" w:cs="Times New Roman"/>
          <w:sz w:val="24"/>
          <w:szCs w:val="24"/>
        </w:rPr>
        <w:t xml:space="preserve">, </w:t>
      </w:r>
      <w:r w:rsidRPr="00950385">
        <w:rPr>
          <w:rFonts w:ascii="Times New Roman" w:eastAsia="Calibri" w:hAnsi="Times New Roman" w:cs="Times New Roman"/>
          <w:sz w:val="24"/>
          <w:szCs w:val="24"/>
        </w:rPr>
        <w:t xml:space="preserve"> e</w:t>
      </w:r>
      <w:r w:rsidRPr="00950385">
        <w:rPr>
          <w:rFonts w:ascii="Times New Roman" w:hAnsi="Times New Roman" w:cs="Times New Roman"/>
          <w:sz w:val="24"/>
          <w:szCs w:val="24"/>
        </w:rPr>
        <w:t xml:space="preserve">l. p. </w:t>
      </w:r>
      <w:hyperlink r:id="rId35" w:history="1">
        <w:r w:rsidR="007740B7" w:rsidRPr="00161AA6">
          <w:rPr>
            <w:rStyle w:val="Hyperlink"/>
            <w:rFonts w:ascii="Times New Roman" w:hAnsi="Times New Roman" w:cs="Times New Roman"/>
            <w:color w:val="auto"/>
            <w:sz w:val="24"/>
            <w:szCs w:val="24"/>
            <w:u w:val="none"/>
          </w:rPr>
          <w:t>administracija</w:t>
        </w:r>
        <w:r w:rsidR="007740B7" w:rsidRPr="00161AA6">
          <w:rPr>
            <w:rStyle w:val="Hyperlink"/>
            <w:rFonts w:ascii="Times New Roman" w:hAnsi="Times New Roman" w:cs="Times New Roman"/>
            <w:color w:val="auto"/>
            <w:sz w:val="24"/>
            <w:szCs w:val="24"/>
            <w:u w:val="none"/>
            <w:lang w:val="en-US"/>
          </w:rPr>
          <w:t>@</w:t>
        </w:r>
        <w:proofErr w:type="spellStart"/>
        <w:r w:rsidR="007740B7" w:rsidRPr="00161AA6">
          <w:rPr>
            <w:rStyle w:val="Hyperlink"/>
            <w:rFonts w:ascii="Times New Roman" w:hAnsi="Times New Roman" w:cs="Times New Roman"/>
            <w:color w:val="auto"/>
            <w:sz w:val="24"/>
            <w:szCs w:val="24"/>
            <w:u w:val="none"/>
          </w:rPr>
          <w:t>kedainiai.lt</w:t>
        </w:r>
        <w:proofErr w:type="spellEnd"/>
      </w:hyperlink>
      <w:r w:rsidR="00161AA6" w:rsidRPr="00161AA6">
        <w:rPr>
          <w:rFonts w:ascii="Times New Roman" w:hAnsi="Times New Roman" w:cs="Times New Roman"/>
          <w:sz w:val="24"/>
          <w:szCs w:val="24"/>
        </w:rPr>
        <w:t>.</w:t>
      </w:r>
    </w:p>
    <w:bookmarkEnd w:id="1"/>
    <w:p w14:paraId="7171EE51" w14:textId="77777777" w:rsidR="00A535B7" w:rsidRPr="00950385" w:rsidRDefault="00A535B7" w:rsidP="00950385">
      <w:pPr>
        <w:spacing w:after="0" w:line="240" w:lineRule="auto"/>
        <w:rPr>
          <w:rFonts w:ascii="Times New Roman" w:hAnsi="Times New Roman" w:cs="Times New Roman"/>
          <w:b/>
          <w:bCs/>
          <w:sz w:val="24"/>
          <w:szCs w:val="24"/>
        </w:rPr>
      </w:pPr>
    </w:p>
    <w:p w14:paraId="3AD0A013" w14:textId="77777777" w:rsidR="00A535B7" w:rsidRPr="00950385" w:rsidRDefault="00A535B7" w:rsidP="00950385">
      <w:pPr>
        <w:spacing w:after="0" w:line="240" w:lineRule="auto"/>
        <w:rPr>
          <w:rFonts w:ascii="Times New Roman" w:hAnsi="Times New Roman" w:cs="Times New Roman"/>
          <w:b/>
          <w:bCs/>
          <w:sz w:val="24"/>
          <w:szCs w:val="24"/>
        </w:rPr>
      </w:pPr>
      <w:r w:rsidRPr="00950385">
        <w:rPr>
          <w:rFonts w:ascii="Times New Roman" w:hAnsi="Times New Roman" w:cs="Times New Roman"/>
          <w:b/>
          <w:bCs/>
          <w:sz w:val="24"/>
          <w:szCs w:val="24"/>
        </w:rPr>
        <w:t>Paslaugos teikėjo veiksmų (neveikimo) apskundimo tvarka</w:t>
      </w:r>
    </w:p>
    <w:p w14:paraId="2B1ED606" w14:textId="71393CEE" w:rsidR="007740B7" w:rsidRPr="00950385" w:rsidRDefault="007740B7" w:rsidP="00950385">
      <w:pPr>
        <w:spacing w:after="0" w:line="240" w:lineRule="auto"/>
        <w:jc w:val="both"/>
        <w:rPr>
          <w:rFonts w:ascii="Times New Roman" w:hAnsi="Times New Roman" w:cs="Times New Roman"/>
          <w:sz w:val="24"/>
          <w:szCs w:val="24"/>
        </w:rPr>
      </w:pPr>
      <w:bookmarkStart w:id="2" w:name="_Hlk193961204"/>
      <w:r w:rsidRPr="00950385">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9071F0">
        <w:rPr>
          <w:rFonts w:ascii="Times New Roman" w:hAnsi="Times New Roman" w:cs="Times New Roman"/>
          <w:sz w:val="24"/>
          <w:szCs w:val="24"/>
        </w:rPr>
        <w:t xml:space="preserve"> </w:t>
      </w:r>
      <w:hyperlink r:id="rId36" w:history="1">
        <w:r w:rsidR="009071F0" w:rsidRPr="0048707A">
          <w:rPr>
            <w:rStyle w:val="Hyperlink"/>
            <w:rFonts w:ascii="Times New Roman" w:hAnsi="Times New Roman" w:cs="Times New Roman"/>
            <w:sz w:val="24"/>
            <w:szCs w:val="24"/>
          </w:rPr>
          <w:t>https://e.teismas.lt</w:t>
        </w:r>
      </w:hyperlink>
      <w:r w:rsidRPr="0095038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2"/>
    <w:p w14:paraId="2F6D9DD0" w14:textId="15CB291C" w:rsidR="00965AA8" w:rsidRPr="00950385" w:rsidRDefault="00965AA8" w:rsidP="00950385">
      <w:pPr>
        <w:spacing w:after="0" w:line="240" w:lineRule="auto"/>
        <w:rPr>
          <w:rFonts w:ascii="Times New Roman" w:eastAsia="Times New Roman" w:hAnsi="Times New Roman" w:cs="Times New Roman"/>
          <w:sz w:val="24"/>
          <w:szCs w:val="24"/>
          <w:lang w:eastAsia="lt-LT"/>
          <w14:ligatures w14:val="standardContextual"/>
        </w:rPr>
      </w:pPr>
    </w:p>
    <w:sectPr w:rsidR="00965AA8" w:rsidRPr="00950385" w:rsidSect="009017D0">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0198"/>
    <w:multiLevelType w:val="hybridMultilevel"/>
    <w:tmpl w:val="C1A4304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F53829"/>
    <w:multiLevelType w:val="hybridMultilevel"/>
    <w:tmpl w:val="D422A4C8"/>
    <w:lvl w:ilvl="0" w:tplc="193422C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ED6E4F"/>
    <w:multiLevelType w:val="hybridMultilevel"/>
    <w:tmpl w:val="EEB078CC"/>
    <w:lvl w:ilvl="0" w:tplc="4620D078">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6BE204B"/>
    <w:multiLevelType w:val="hybridMultilevel"/>
    <w:tmpl w:val="48AC685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6E45D63"/>
    <w:multiLevelType w:val="hybridMultilevel"/>
    <w:tmpl w:val="E8E07FE8"/>
    <w:lvl w:ilvl="0" w:tplc="3DCE86E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E9206D3"/>
    <w:multiLevelType w:val="hybridMultilevel"/>
    <w:tmpl w:val="A43E795A"/>
    <w:lvl w:ilvl="0" w:tplc="E0768C7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6EF5559"/>
    <w:multiLevelType w:val="hybridMultilevel"/>
    <w:tmpl w:val="EA623DC0"/>
    <w:lvl w:ilvl="0" w:tplc="CB389AB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50778F4"/>
    <w:multiLevelType w:val="hybridMultilevel"/>
    <w:tmpl w:val="0E7E35F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0AC7939"/>
    <w:multiLevelType w:val="hybridMultilevel"/>
    <w:tmpl w:val="AD6A3D16"/>
    <w:lvl w:ilvl="0" w:tplc="51F2074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44E5455"/>
    <w:multiLevelType w:val="hybridMultilevel"/>
    <w:tmpl w:val="EEBEB40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8AD7D85"/>
    <w:multiLevelType w:val="hybridMultilevel"/>
    <w:tmpl w:val="144CE5B0"/>
    <w:lvl w:ilvl="0" w:tplc="40B85660">
      <w:start w:val="1"/>
      <w:numFmt w:val="decimal"/>
      <w:suff w:val="space"/>
      <w:lvlText w:val="%1."/>
      <w:lvlJc w:val="left"/>
      <w:pPr>
        <w:ind w:left="720" w:hanging="360"/>
      </w:pPr>
      <w:rPr>
        <w:rFonts w:hint="default"/>
        <w:color w:val="4472C4" w:themeColor="accen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A0A4A74"/>
    <w:multiLevelType w:val="hybridMultilevel"/>
    <w:tmpl w:val="041E4A24"/>
    <w:lvl w:ilvl="0" w:tplc="5CB62252">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88255F7"/>
    <w:multiLevelType w:val="hybridMultilevel"/>
    <w:tmpl w:val="62BC4B22"/>
    <w:lvl w:ilvl="0" w:tplc="CB389AB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468666211">
    <w:abstractNumId w:val="0"/>
  </w:num>
  <w:num w:numId="2" w16cid:durableId="1766268561">
    <w:abstractNumId w:val="4"/>
  </w:num>
  <w:num w:numId="3" w16cid:durableId="1866361509">
    <w:abstractNumId w:val="12"/>
  </w:num>
  <w:num w:numId="4" w16cid:durableId="975379041">
    <w:abstractNumId w:val="1"/>
  </w:num>
  <w:num w:numId="5" w16cid:durableId="641160975">
    <w:abstractNumId w:val="3"/>
  </w:num>
  <w:num w:numId="6" w16cid:durableId="1122772850">
    <w:abstractNumId w:val="8"/>
  </w:num>
  <w:num w:numId="7" w16cid:durableId="303891427">
    <w:abstractNumId w:val="7"/>
  </w:num>
  <w:num w:numId="8" w16cid:durableId="1867521396">
    <w:abstractNumId w:val="5"/>
  </w:num>
  <w:num w:numId="9" w16cid:durableId="1435662620">
    <w:abstractNumId w:val="9"/>
  </w:num>
  <w:num w:numId="10" w16cid:durableId="1788428158">
    <w:abstractNumId w:val="10"/>
  </w:num>
  <w:num w:numId="11" w16cid:durableId="1334725781">
    <w:abstractNumId w:val="11"/>
  </w:num>
  <w:num w:numId="12" w16cid:durableId="1410736022">
    <w:abstractNumId w:val="2"/>
  </w:num>
  <w:num w:numId="13" w16cid:durableId="14482367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54D"/>
    <w:rsid w:val="00106A0A"/>
    <w:rsid w:val="00161AA6"/>
    <w:rsid w:val="00233BFB"/>
    <w:rsid w:val="003B01F0"/>
    <w:rsid w:val="0040754D"/>
    <w:rsid w:val="00491734"/>
    <w:rsid w:val="004F639E"/>
    <w:rsid w:val="007740B7"/>
    <w:rsid w:val="008919BC"/>
    <w:rsid w:val="009017D0"/>
    <w:rsid w:val="009071F0"/>
    <w:rsid w:val="00945A46"/>
    <w:rsid w:val="00950385"/>
    <w:rsid w:val="00965AA8"/>
    <w:rsid w:val="00A535B7"/>
    <w:rsid w:val="00AB4257"/>
    <w:rsid w:val="00D747E7"/>
    <w:rsid w:val="00E21DCD"/>
    <w:rsid w:val="00EE56CC"/>
    <w:rsid w:val="00FE2F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B9C4E"/>
  <w15:chartTrackingRefBased/>
  <w15:docId w15:val="{3B26F6A7-036D-45CF-A09F-00A4A7EC9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54D"/>
    <w:rPr>
      <w:kern w:val="0"/>
      <w14:ligatures w14:val="none"/>
    </w:rPr>
  </w:style>
  <w:style w:type="paragraph" w:styleId="Heading1">
    <w:name w:val="heading 1"/>
    <w:basedOn w:val="Normal"/>
    <w:next w:val="Normal"/>
    <w:link w:val="Heading1Char"/>
    <w:uiPriority w:val="9"/>
    <w:qFormat/>
    <w:rsid w:val="0040754D"/>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0754D"/>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0754D"/>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0754D"/>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0754D"/>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0754D"/>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0754D"/>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0754D"/>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0754D"/>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5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075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75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75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75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75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5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5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54D"/>
    <w:rPr>
      <w:rFonts w:eastAsiaTheme="majorEastAsia" w:cstheme="majorBidi"/>
      <w:color w:val="272727" w:themeColor="text1" w:themeTint="D8"/>
    </w:rPr>
  </w:style>
  <w:style w:type="paragraph" w:styleId="Title">
    <w:name w:val="Title"/>
    <w:basedOn w:val="Normal"/>
    <w:next w:val="Normal"/>
    <w:link w:val="TitleChar"/>
    <w:uiPriority w:val="10"/>
    <w:qFormat/>
    <w:rsid w:val="0040754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075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54D"/>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075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54D"/>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0754D"/>
    <w:rPr>
      <w:i/>
      <w:iCs/>
      <w:color w:val="404040" w:themeColor="text1" w:themeTint="BF"/>
    </w:rPr>
  </w:style>
  <w:style w:type="paragraph" w:styleId="ListParagraph">
    <w:name w:val="List Paragraph"/>
    <w:basedOn w:val="Normal"/>
    <w:uiPriority w:val="34"/>
    <w:qFormat/>
    <w:rsid w:val="0040754D"/>
    <w:pPr>
      <w:ind w:left="720"/>
      <w:contextualSpacing/>
    </w:pPr>
    <w:rPr>
      <w:kern w:val="2"/>
      <w14:ligatures w14:val="standardContextual"/>
    </w:rPr>
  </w:style>
  <w:style w:type="character" w:styleId="IntenseEmphasis">
    <w:name w:val="Intense Emphasis"/>
    <w:basedOn w:val="DefaultParagraphFont"/>
    <w:uiPriority w:val="21"/>
    <w:qFormat/>
    <w:rsid w:val="0040754D"/>
    <w:rPr>
      <w:i/>
      <w:iCs/>
      <w:color w:val="2F5496" w:themeColor="accent1" w:themeShade="BF"/>
    </w:rPr>
  </w:style>
  <w:style w:type="paragraph" w:styleId="IntenseQuote">
    <w:name w:val="Intense Quote"/>
    <w:basedOn w:val="Normal"/>
    <w:next w:val="Normal"/>
    <w:link w:val="IntenseQuoteChar"/>
    <w:uiPriority w:val="30"/>
    <w:qFormat/>
    <w:rsid w:val="004075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40754D"/>
    <w:rPr>
      <w:i/>
      <w:iCs/>
      <w:color w:val="2F5496" w:themeColor="accent1" w:themeShade="BF"/>
    </w:rPr>
  </w:style>
  <w:style w:type="character" w:styleId="IntenseReference">
    <w:name w:val="Intense Reference"/>
    <w:basedOn w:val="DefaultParagraphFont"/>
    <w:uiPriority w:val="32"/>
    <w:qFormat/>
    <w:rsid w:val="0040754D"/>
    <w:rPr>
      <w:b/>
      <w:bCs/>
      <w:smallCaps/>
      <w:color w:val="2F5496" w:themeColor="accent1" w:themeShade="BF"/>
      <w:spacing w:val="5"/>
    </w:rPr>
  </w:style>
  <w:style w:type="character" w:styleId="Hyperlink">
    <w:name w:val="Hyperlink"/>
    <w:basedOn w:val="DefaultParagraphFont"/>
    <w:uiPriority w:val="99"/>
    <w:unhideWhenUsed/>
    <w:rsid w:val="0040754D"/>
    <w:rPr>
      <w:color w:val="0563C1" w:themeColor="hyperlink"/>
      <w:u w:val="single"/>
    </w:rPr>
  </w:style>
  <w:style w:type="character" w:styleId="UnresolvedMention">
    <w:name w:val="Unresolved Mention"/>
    <w:basedOn w:val="DefaultParagraphFont"/>
    <w:uiPriority w:val="99"/>
    <w:semiHidden/>
    <w:unhideWhenUsed/>
    <w:rsid w:val="00774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urgita.saune@kedainiai.lt" TargetMode="External"/><Relationship Id="rId18" Type="http://schemas.openxmlformats.org/officeDocument/2006/relationships/hyperlink" Target="mailto:jurate.vitkute@kedainiai.lt" TargetMode="External"/><Relationship Id="rId26" Type="http://schemas.openxmlformats.org/officeDocument/2006/relationships/hyperlink" Target="mailto:vilma.beruliene@kedainiai.lt" TargetMode="External"/><Relationship Id="rId21" Type="http://schemas.openxmlformats.org/officeDocument/2006/relationships/hyperlink" Target="mailto:rita.aleliuniene@kedainiai.lt" TargetMode="External"/><Relationship Id="rId34" Type="http://schemas.openxmlformats.org/officeDocument/2006/relationships/hyperlink" Target="http://www.kedainiai.lt" TargetMode="External"/><Relationship Id="rId7" Type="http://schemas.openxmlformats.org/officeDocument/2006/relationships/hyperlink" Target="https://www.e-tar.lt/portal/lt/legalAct/TAR.A1F3B14F0A00/asr" TargetMode="External"/><Relationship Id="rId12" Type="http://schemas.openxmlformats.org/officeDocument/2006/relationships/hyperlink" Target="mailto:vilma.zdanaviciene@kedainiai.lt" TargetMode="External"/><Relationship Id="rId17" Type="http://schemas.openxmlformats.org/officeDocument/2006/relationships/hyperlink" Target="mailto:sabina.ramanauskiene@kedainiai.lt" TargetMode="External"/><Relationship Id="rId25" Type="http://schemas.openxmlformats.org/officeDocument/2006/relationships/hyperlink" Target="mailto:virginija.cukanoviene@kedainiai.lt" TargetMode="External"/><Relationship Id="rId33" Type="http://schemas.openxmlformats.org/officeDocument/2006/relationships/hyperlink" Target="mailto:laima.laurinaviciene@kedainiai.lt"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daiva.valiune@kedainiai.lt" TargetMode="External"/><Relationship Id="rId20" Type="http://schemas.openxmlformats.org/officeDocument/2006/relationships/hyperlink" Target="mailto:irute.juseviciene@kedainiai.lt" TargetMode="External"/><Relationship Id="rId29" Type="http://schemas.openxmlformats.org/officeDocument/2006/relationships/hyperlink" Target="mailto:vitalija.mikenaite@kedainiai.lt" TargetMode="External"/><Relationship Id="rId1" Type="http://schemas.openxmlformats.org/officeDocument/2006/relationships/numbering" Target="numbering.xml"/><Relationship Id="rId6" Type="http://schemas.openxmlformats.org/officeDocument/2006/relationships/hyperlink" Target="https://www.e-tar.lt/portal/lt/legalAct/TAR.1DEDD43B92AE/asr" TargetMode="External"/><Relationship Id="rId11" Type="http://schemas.openxmlformats.org/officeDocument/2006/relationships/hyperlink" Target="mailto:loreta.petrauskiene@kedainiai.lt" TargetMode="External"/><Relationship Id="rId24" Type="http://schemas.openxmlformats.org/officeDocument/2006/relationships/hyperlink" Target="mailto:veronika.zilinskiene@kedainiai.lt" TargetMode="External"/><Relationship Id="rId32" Type="http://schemas.openxmlformats.org/officeDocument/2006/relationships/hyperlink" Target="mailto:greta.minskiene@kedainiai.lt" TargetMode="External"/><Relationship Id="rId37" Type="http://schemas.openxmlformats.org/officeDocument/2006/relationships/fontTable" Target="fontTable.xml"/><Relationship Id="rId5" Type="http://schemas.openxmlformats.org/officeDocument/2006/relationships/hyperlink" Target="http://www.spis.lt" TargetMode="External"/><Relationship Id="rId15" Type="http://schemas.openxmlformats.org/officeDocument/2006/relationships/hyperlink" Target="mailto:vaida.novikoviene@kedainiai.lt" TargetMode="External"/><Relationship Id="rId23" Type="http://schemas.openxmlformats.org/officeDocument/2006/relationships/hyperlink" Target="mailto:dotnuvos.seniunija@kedainiai.lt" TargetMode="External"/><Relationship Id="rId28" Type="http://schemas.openxmlformats.org/officeDocument/2006/relationships/hyperlink" Target="mailto:vilma.ramanauskiene@kedainiai.lt" TargetMode="External"/><Relationship Id="rId36" Type="http://schemas.openxmlformats.org/officeDocument/2006/relationships/hyperlink" Target="https://e.teismas.lt" TargetMode="External"/><Relationship Id="rId10" Type="http://schemas.openxmlformats.org/officeDocument/2006/relationships/hyperlink" Target="https://www.e-tar.lt/portal/lt/legalAct/f069d0404b5211eb8d9fe110e148c770" TargetMode="External"/><Relationship Id="rId19" Type="http://schemas.openxmlformats.org/officeDocument/2006/relationships/hyperlink" Target="mailto:rima.titiske@kedainiai.lt" TargetMode="External"/><Relationship Id="rId31" Type="http://schemas.openxmlformats.org/officeDocument/2006/relationships/hyperlink" Target="mailto:marija.zakaryziene@kedainiai.lt" TargetMode="External"/><Relationship Id="rId4" Type="http://schemas.openxmlformats.org/officeDocument/2006/relationships/webSettings" Target="webSettings.xml"/><Relationship Id="rId9" Type="http://schemas.openxmlformats.org/officeDocument/2006/relationships/hyperlink" Target="https://www.e-tar.lt/portal/lt/legalAct/f069d0404b5211eb8d9fe110e148c770" TargetMode="External"/><Relationship Id="rId14" Type="http://schemas.openxmlformats.org/officeDocument/2006/relationships/hyperlink" Target="mailto:miesto.seniunija@kedainiai.lt" TargetMode="External"/><Relationship Id="rId22" Type="http://schemas.openxmlformats.org/officeDocument/2006/relationships/hyperlink" Target="mailto:dotnuvos.seniunija@kedainiai.lt" TargetMode="External"/><Relationship Id="rId27" Type="http://schemas.openxmlformats.org/officeDocument/2006/relationships/hyperlink" Target="mailto:vilma.paskeviciene@kedainiai.lt" TargetMode="External"/><Relationship Id="rId30" Type="http://schemas.openxmlformats.org/officeDocument/2006/relationships/hyperlink" Target="mailto:lina.civilkiene@kedainiai.lt" TargetMode="External"/><Relationship Id="rId35" Type="http://schemas.openxmlformats.org/officeDocument/2006/relationships/hyperlink" Target="mailto:administracija@kedainiai.lt" TargetMode="External"/><Relationship Id="rId8" Type="http://schemas.openxmlformats.org/officeDocument/2006/relationships/hyperlink" Target="https://www.e-tar.lt/portal/lt/legalAct/f069d0404b5211eb8d9fe110e148c770" TargetMode="Externa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7246</Words>
  <Characters>4131</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2025-05-14T12:28:00Z</dcterms:created>
  <dcterms:modified xsi:type="dcterms:W3CDTF">2025-05-14T12:28:00Z</dcterms:modified>
</cp:coreProperties>
</file>