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2AC46A" w14:textId="6F349CBD" w:rsidR="00A45862" w:rsidRDefault="00A45862" w:rsidP="00DA327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A327F">
        <w:rPr>
          <w:rFonts w:ascii="Times New Roman" w:hAnsi="Times New Roman" w:cs="Times New Roman"/>
          <w:b/>
          <w:bCs/>
          <w:sz w:val="24"/>
          <w:szCs w:val="24"/>
        </w:rPr>
        <w:t>KĖDAINIŲ RAJONO SAVIVALDYBĖS ADMINISTRACIJOS MATAVIMO PRIEMONIŲ IR ĮRANGOS SĄRAŠAS</w:t>
      </w:r>
    </w:p>
    <w:p w14:paraId="4E0FECD7" w14:textId="77777777" w:rsidR="00004862" w:rsidRDefault="00004862" w:rsidP="00DA327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7BE0B66" w14:textId="77777777" w:rsidR="00A45862" w:rsidRPr="00DA327F" w:rsidRDefault="00A45862" w:rsidP="00DA327F">
      <w:pPr>
        <w:rPr>
          <w:rFonts w:ascii="Times New Roman" w:hAnsi="Times New Roman" w:cs="Times New Roman"/>
          <w:sz w:val="24"/>
          <w:szCs w:val="24"/>
        </w:rPr>
      </w:pPr>
      <w:r w:rsidRPr="00DA327F">
        <w:rPr>
          <w:rFonts w:ascii="Times New Roman" w:hAnsi="Times New Roman" w:cs="Times New Roman"/>
          <w:b/>
          <w:bCs/>
          <w:sz w:val="24"/>
          <w:szCs w:val="24"/>
        </w:rPr>
        <w:t> </w:t>
      </w:r>
    </w:p>
    <w:tbl>
      <w:tblPr>
        <w:tblStyle w:val="Lentelstinklelis"/>
        <w:tblW w:w="14312" w:type="dxa"/>
        <w:tblLayout w:type="fixed"/>
        <w:tblLook w:val="04A0" w:firstRow="1" w:lastRow="0" w:firstColumn="1" w:lastColumn="0" w:noHBand="0" w:noVBand="1"/>
      </w:tblPr>
      <w:tblGrid>
        <w:gridCol w:w="556"/>
        <w:gridCol w:w="1697"/>
        <w:gridCol w:w="1428"/>
        <w:gridCol w:w="2126"/>
        <w:gridCol w:w="1696"/>
        <w:gridCol w:w="1703"/>
        <w:gridCol w:w="1562"/>
        <w:gridCol w:w="1843"/>
        <w:gridCol w:w="1701"/>
      </w:tblGrid>
      <w:tr w:rsidR="00916B33" w:rsidRPr="00DA327F" w14:paraId="74C938D5" w14:textId="77777777" w:rsidTr="00E065D5">
        <w:tc>
          <w:tcPr>
            <w:tcW w:w="556" w:type="dxa"/>
            <w:hideMark/>
          </w:tcPr>
          <w:p w14:paraId="40C817B4" w14:textId="77777777" w:rsidR="00A45862" w:rsidRPr="00004862" w:rsidRDefault="00A45862" w:rsidP="00DA32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862">
              <w:rPr>
                <w:rFonts w:ascii="Times New Roman" w:hAnsi="Times New Roman" w:cs="Times New Roman"/>
                <w:bCs/>
                <w:sz w:val="24"/>
                <w:szCs w:val="24"/>
              </w:rPr>
              <w:t>Nr.</w:t>
            </w:r>
          </w:p>
        </w:tc>
        <w:tc>
          <w:tcPr>
            <w:tcW w:w="1697" w:type="dxa"/>
            <w:hideMark/>
          </w:tcPr>
          <w:p w14:paraId="57423173" w14:textId="77777777" w:rsidR="00A45862" w:rsidRPr="00004862" w:rsidRDefault="00A45862" w:rsidP="00DA32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862">
              <w:rPr>
                <w:rFonts w:ascii="Times New Roman" w:hAnsi="Times New Roman" w:cs="Times New Roman"/>
                <w:bCs/>
                <w:sz w:val="24"/>
                <w:szCs w:val="24"/>
              </w:rPr>
              <w:t>Matavimo įranga / priemonės</w:t>
            </w:r>
          </w:p>
        </w:tc>
        <w:tc>
          <w:tcPr>
            <w:tcW w:w="1428" w:type="dxa"/>
            <w:hideMark/>
          </w:tcPr>
          <w:p w14:paraId="216FF98C" w14:textId="77777777" w:rsidR="00A45862" w:rsidRPr="00004862" w:rsidRDefault="00A45862" w:rsidP="00DA32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862">
              <w:rPr>
                <w:rFonts w:ascii="Times New Roman" w:hAnsi="Times New Roman" w:cs="Times New Roman"/>
                <w:bCs/>
                <w:sz w:val="24"/>
                <w:szCs w:val="24"/>
              </w:rPr>
              <w:t>Kiekis / inventoriniai numeriai (atsekamumui), jeigu reikalinga</w:t>
            </w:r>
          </w:p>
        </w:tc>
        <w:tc>
          <w:tcPr>
            <w:tcW w:w="2126" w:type="dxa"/>
            <w:hideMark/>
          </w:tcPr>
          <w:p w14:paraId="5FC5317F" w14:textId="77777777" w:rsidR="00A45862" w:rsidRPr="00004862" w:rsidRDefault="00A45862" w:rsidP="00DA32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862">
              <w:rPr>
                <w:rFonts w:ascii="Times New Roman" w:hAnsi="Times New Roman" w:cs="Times New Roman"/>
                <w:bCs/>
                <w:sz w:val="24"/>
                <w:szCs w:val="24"/>
              </w:rPr>
              <w:t>Reikalavimai</w:t>
            </w:r>
          </w:p>
        </w:tc>
        <w:tc>
          <w:tcPr>
            <w:tcW w:w="1696" w:type="dxa"/>
            <w:hideMark/>
          </w:tcPr>
          <w:p w14:paraId="2B08B379" w14:textId="77777777" w:rsidR="00A45862" w:rsidRPr="00004862" w:rsidRDefault="00A45862" w:rsidP="00DA32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862">
              <w:rPr>
                <w:rFonts w:ascii="Times New Roman" w:hAnsi="Times New Roman" w:cs="Times New Roman"/>
                <w:bCs/>
                <w:sz w:val="24"/>
                <w:szCs w:val="24"/>
              </w:rPr>
              <w:t>Atsakingas už patikrą</w:t>
            </w:r>
          </w:p>
        </w:tc>
        <w:tc>
          <w:tcPr>
            <w:tcW w:w="1703" w:type="dxa"/>
            <w:hideMark/>
          </w:tcPr>
          <w:p w14:paraId="07D9F6BD" w14:textId="77777777" w:rsidR="00A45862" w:rsidRPr="00004862" w:rsidRDefault="00A45862" w:rsidP="00DA32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862">
              <w:rPr>
                <w:rFonts w:ascii="Times New Roman" w:hAnsi="Times New Roman" w:cs="Times New Roman"/>
                <w:bCs/>
                <w:sz w:val="24"/>
                <w:szCs w:val="24"/>
              </w:rPr>
              <w:t>Būsima (suplanuota) patikra</w:t>
            </w:r>
          </w:p>
        </w:tc>
        <w:tc>
          <w:tcPr>
            <w:tcW w:w="1562" w:type="dxa"/>
            <w:hideMark/>
          </w:tcPr>
          <w:p w14:paraId="4FDB529A" w14:textId="77777777" w:rsidR="00A45862" w:rsidRPr="00004862" w:rsidRDefault="00A45862" w:rsidP="00DA32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862">
              <w:rPr>
                <w:rFonts w:ascii="Times New Roman" w:hAnsi="Times New Roman" w:cs="Times New Roman"/>
                <w:bCs/>
                <w:sz w:val="24"/>
                <w:szCs w:val="24"/>
              </w:rPr>
              <w:t>Būklė (kada paskutinį kartą atlikta patikra)</w:t>
            </w:r>
          </w:p>
        </w:tc>
        <w:tc>
          <w:tcPr>
            <w:tcW w:w="1843" w:type="dxa"/>
            <w:hideMark/>
          </w:tcPr>
          <w:p w14:paraId="2BFCC2A7" w14:textId="77777777" w:rsidR="00A45862" w:rsidRPr="00004862" w:rsidRDefault="00A45862" w:rsidP="00DA32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862">
              <w:rPr>
                <w:rFonts w:ascii="Times New Roman" w:hAnsi="Times New Roman" w:cs="Times New Roman"/>
                <w:bCs/>
                <w:sz w:val="24"/>
                <w:szCs w:val="24"/>
              </w:rPr>
              <w:t>Dokumentas (patikros pažymėjimas) / lipdukas</w:t>
            </w:r>
          </w:p>
        </w:tc>
        <w:tc>
          <w:tcPr>
            <w:tcW w:w="1701" w:type="dxa"/>
            <w:hideMark/>
          </w:tcPr>
          <w:p w14:paraId="1AC438F1" w14:textId="77777777" w:rsidR="00A45862" w:rsidRPr="00004862" w:rsidRDefault="00A45862" w:rsidP="00DA32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862">
              <w:rPr>
                <w:rFonts w:ascii="Times New Roman" w:hAnsi="Times New Roman" w:cs="Times New Roman"/>
                <w:bCs/>
                <w:sz w:val="24"/>
                <w:szCs w:val="24"/>
              </w:rPr>
              <w:t>Pastabos</w:t>
            </w:r>
          </w:p>
        </w:tc>
      </w:tr>
      <w:tr w:rsidR="001F0FD3" w:rsidRPr="00243979" w14:paraId="3B6168C8" w14:textId="77777777" w:rsidTr="00E065D5">
        <w:tc>
          <w:tcPr>
            <w:tcW w:w="556" w:type="dxa"/>
          </w:tcPr>
          <w:p w14:paraId="669647ED" w14:textId="17E54E61" w:rsidR="001F0FD3" w:rsidRPr="00004862" w:rsidRDefault="001F0FD3" w:rsidP="00E065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4862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697" w:type="dxa"/>
          </w:tcPr>
          <w:p w14:paraId="2E523560" w14:textId="52FCA020" w:rsidR="001F0FD3" w:rsidRPr="00004862" w:rsidRDefault="001F0FD3" w:rsidP="00E06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862">
              <w:rPr>
                <w:rFonts w:ascii="Times New Roman" w:hAnsi="Times New Roman" w:cs="Times New Roman"/>
                <w:sz w:val="24"/>
                <w:szCs w:val="24"/>
              </w:rPr>
              <w:t>Žerglės medžio skersmens matavimui</w:t>
            </w:r>
          </w:p>
        </w:tc>
        <w:tc>
          <w:tcPr>
            <w:tcW w:w="1428" w:type="dxa"/>
          </w:tcPr>
          <w:p w14:paraId="19488B2A" w14:textId="4097D101" w:rsidR="001F0FD3" w:rsidRPr="00004862" w:rsidRDefault="001F0FD3" w:rsidP="00E06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862">
              <w:rPr>
                <w:rFonts w:ascii="Times New Roman" w:hAnsi="Times New Roman" w:cs="Times New Roman"/>
                <w:sz w:val="24"/>
                <w:szCs w:val="24"/>
              </w:rPr>
              <w:t>1 vnt.</w:t>
            </w:r>
          </w:p>
        </w:tc>
        <w:tc>
          <w:tcPr>
            <w:tcW w:w="2126" w:type="dxa"/>
          </w:tcPr>
          <w:p w14:paraId="0F0F89F3" w14:textId="2A5F50EF" w:rsidR="001F0FD3" w:rsidRPr="00004862" w:rsidRDefault="00E065D5" w:rsidP="00E06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86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96" w:type="dxa"/>
          </w:tcPr>
          <w:p w14:paraId="622BF1E3" w14:textId="21D9FB88" w:rsidR="001F0FD3" w:rsidRPr="00004862" w:rsidRDefault="00E065D5" w:rsidP="00E06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862">
              <w:rPr>
                <w:rFonts w:ascii="Times New Roman" w:hAnsi="Times New Roman" w:cs="Times New Roman"/>
                <w:sz w:val="24"/>
                <w:szCs w:val="24"/>
              </w:rPr>
              <w:t>Patikra neatliekama</w:t>
            </w:r>
          </w:p>
        </w:tc>
        <w:tc>
          <w:tcPr>
            <w:tcW w:w="1703" w:type="dxa"/>
          </w:tcPr>
          <w:p w14:paraId="4AEB7DA9" w14:textId="7C664E26" w:rsidR="001F0FD3" w:rsidRPr="00004862" w:rsidRDefault="001F0FD3" w:rsidP="00E06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86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2" w:type="dxa"/>
          </w:tcPr>
          <w:p w14:paraId="4740A153" w14:textId="7BD0F4AC" w:rsidR="001F0FD3" w:rsidRPr="00004862" w:rsidRDefault="001F0FD3" w:rsidP="00E06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86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14:paraId="1579BA55" w14:textId="1A4767D8" w:rsidR="001F0FD3" w:rsidRPr="00004862" w:rsidRDefault="001F0FD3" w:rsidP="00E06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86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14:paraId="79EE05CC" w14:textId="5C279FB2" w:rsidR="001F0FD3" w:rsidRPr="00004862" w:rsidRDefault="00CF0BD6" w:rsidP="00E06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862">
              <w:rPr>
                <w:rFonts w:ascii="Times New Roman" w:hAnsi="Times New Roman" w:cs="Times New Roman"/>
                <w:sz w:val="24"/>
                <w:szCs w:val="24"/>
              </w:rPr>
              <w:t>Aplinkosaugos skyrius</w:t>
            </w:r>
            <w:r w:rsidR="00E60527" w:rsidRPr="000048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F0FD3" w:rsidRPr="00243979" w14:paraId="450F7C92" w14:textId="77777777" w:rsidTr="00E065D5">
        <w:trPr>
          <w:trHeight w:val="167"/>
        </w:trPr>
        <w:tc>
          <w:tcPr>
            <w:tcW w:w="556" w:type="dxa"/>
          </w:tcPr>
          <w:p w14:paraId="3AFC0445" w14:textId="5C8A6916" w:rsidR="001F0FD3" w:rsidRPr="00004862" w:rsidRDefault="001F0FD3" w:rsidP="00E06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86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697" w:type="dxa"/>
          </w:tcPr>
          <w:p w14:paraId="713C9CA9" w14:textId="44EE5339" w:rsidR="001F0FD3" w:rsidRPr="00004862" w:rsidRDefault="001F0FD3" w:rsidP="00E06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862">
              <w:rPr>
                <w:rFonts w:ascii="Times New Roman" w:hAnsi="Times New Roman" w:cs="Times New Roman"/>
                <w:sz w:val="24"/>
                <w:szCs w:val="24"/>
              </w:rPr>
              <w:t>Amžiaus grąžtas medžio būklei vertinti</w:t>
            </w:r>
          </w:p>
        </w:tc>
        <w:tc>
          <w:tcPr>
            <w:tcW w:w="1428" w:type="dxa"/>
          </w:tcPr>
          <w:p w14:paraId="3D52F82E" w14:textId="05FB9092" w:rsidR="001F0FD3" w:rsidRPr="00004862" w:rsidRDefault="001F0FD3" w:rsidP="00E06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862">
              <w:rPr>
                <w:rFonts w:ascii="Times New Roman" w:hAnsi="Times New Roman" w:cs="Times New Roman"/>
                <w:sz w:val="24"/>
                <w:szCs w:val="24"/>
              </w:rPr>
              <w:t>1 vnt.</w:t>
            </w:r>
          </w:p>
        </w:tc>
        <w:tc>
          <w:tcPr>
            <w:tcW w:w="2126" w:type="dxa"/>
          </w:tcPr>
          <w:p w14:paraId="3307CF0F" w14:textId="0338D402" w:rsidR="001F0FD3" w:rsidRPr="00004862" w:rsidRDefault="00E065D5" w:rsidP="00E06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86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96" w:type="dxa"/>
          </w:tcPr>
          <w:p w14:paraId="4D9F3DD4" w14:textId="4E92074D" w:rsidR="001F0FD3" w:rsidRPr="00004862" w:rsidRDefault="00E065D5" w:rsidP="00E06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862">
              <w:rPr>
                <w:rFonts w:ascii="Times New Roman" w:hAnsi="Times New Roman" w:cs="Times New Roman"/>
                <w:sz w:val="24"/>
                <w:szCs w:val="24"/>
              </w:rPr>
              <w:t>Patikra neatliekama</w:t>
            </w:r>
          </w:p>
        </w:tc>
        <w:tc>
          <w:tcPr>
            <w:tcW w:w="1703" w:type="dxa"/>
          </w:tcPr>
          <w:p w14:paraId="7113BD83" w14:textId="6A7952EB" w:rsidR="001F0FD3" w:rsidRPr="00004862" w:rsidRDefault="001F0FD3" w:rsidP="00E06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86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2" w:type="dxa"/>
          </w:tcPr>
          <w:p w14:paraId="1D5A4014" w14:textId="4B6EEDCB" w:rsidR="001F0FD3" w:rsidRPr="00004862" w:rsidRDefault="001F0FD3" w:rsidP="00E06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86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14:paraId="2A5911EA" w14:textId="79A55837" w:rsidR="001F0FD3" w:rsidRPr="00004862" w:rsidRDefault="001F0FD3" w:rsidP="00E06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86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14:paraId="3610FEE6" w14:textId="033F5675" w:rsidR="001F0FD3" w:rsidRPr="00004862" w:rsidRDefault="00CF0BD6" w:rsidP="00E06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862">
              <w:rPr>
                <w:rFonts w:ascii="Times New Roman" w:hAnsi="Times New Roman" w:cs="Times New Roman"/>
                <w:sz w:val="24"/>
                <w:szCs w:val="24"/>
              </w:rPr>
              <w:t xml:space="preserve">Aplinkosaugos skyrius </w:t>
            </w:r>
          </w:p>
        </w:tc>
      </w:tr>
      <w:tr w:rsidR="00E60527" w:rsidRPr="00243979" w14:paraId="50FFCF6D" w14:textId="77777777" w:rsidTr="00E065D5">
        <w:trPr>
          <w:trHeight w:val="138"/>
        </w:trPr>
        <w:tc>
          <w:tcPr>
            <w:tcW w:w="556" w:type="dxa"/>
          </w:tcPr>
          <w:p w14:paraId="656686F7" w14:textId="64119237" w:rsidR="00E60527" w:rsidRPr="00004862" w:rsidRDefault="00E60527" w:rsidP="00E06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86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697" w:type="dxa"/>
            <w:vAlign w:val="center"/>
          </w:tcPr>
          <w:p w14:paraId="7D71B742" w14:textId="77777777" w:rsidR="00E60527" w:rsidRPr="00004862" w:rsidRDefault="00E60527" w:rsidP="00E06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862">
              <w:rPr>
                <w:rFonts w:ascii="Times New Roman" w:hAnsi="Times New Roman" w:cs="Times New Roman"/>
                <w:sz w:val="24"/>
                <w:szCs w:val="24"/>
              </w:rPr>
              <w:t>Ruletė Stanley 2-34-777</w:t>
            </w:r>
          </w:p>
          <w:p w14:paraId="29548C3F" w14:textId="0E90501F" w:rsidR="00E60527" w:rsidRPr="00004862" w:rsidRDefault="00E60527" w:rsidP="00E06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862">
              <w:rPr>
                <w:rFonts w:ascii="Times New Roman" w:hAnsi="Times New Roman" w:cs="Times New Roman"/>
                <w:sz w:val="24"/>
                <w:szCs w:val="24"/>
              </w:rPr>
              <w:t>100 m</w:t>
            </w:r>
          </w:p>
        </w:tc>
        <w:tc>
          <w:tcPr>
            <w:tcW w:w="1428" w:type="dxa"/>
            <w:vAlign w:val="center"/>
          </w:tcPr>
          <w:p w14:paraId="2B95108C" w14:textId="515E7387" w:rsidR="00E60527" w:rsidRPr="00004862" w:rsidRDefault="00E60527" w:rsidP="00E06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862">
              <w:rPr>
                <w:rFonts w:ascii="Times New Roman" w:hAnsi="Times New Roman" w:cs="Times New Roman"/>
                <w:sz w:val="24"/>
                <w:szCs w:val="24"/>
              </w:rPr>
              <w:t>1 vnt.</w:t>
            </w:r>
          </w:p>
        </w:tc>
        <w:tc>
          <w:tcPr>
            <w:tcW w:w="2126" w:type="dxa"/>
            <w:vAlign w:val="center"/>
          </w:tcPr>
          <w:p w14:paraId="10A8A587" w14:textId="06C77B5C" w:rsidR="00E60527" w:rsidRPr="00004862" w:rsidRDefault="00E065D5" w:rsidP="00E06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86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96" w:type="dxa"/>
          </w:tcPr>
          <w:p w14:paraId="30E2D747" w14:textId="575130F4" w:rsidR="00E60527" w:rsidRPr="00004862" w:rsidRDefault="00E065D5" w:rsidP="00E06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862">
              <w:rPr>
                <w:rFonts w:ascii="Times New Roman" w:hAnsi="Times New Roman" w:cs="Times New Roman"/>
                <w:sz w:val="24"/>
                <w:szCs w:val="24"/>
              </w:rPr>
              <w:t>Patikra neatliekama</w:t>
            </w:r>
          </w:p>
        </w:tc>
        <w:tc>
          <w:tcPr>
            <w:tcW w:w="1703" w:type="dxa"/>
          </w:tcPr>
          <w:p w14:paraId="09699138" w14:textId="3319C7FE" w:rsidR="00E60527" w:rsidRPr="00004862" w:rsidRDefault="00E60527" w:rsidP="00E06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86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2" w:type="dxa"/>
          </w:tcPr>
          <w:p w14:paraId="31F4BD54" w14:textId="2C1B23B5" w:rsidR="00E60527" w:rsidRPr="00004862" w:rsidRDefault="00E60527" w:rsidP="00E06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86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14:paraId="15100AE5" w14:textId="2D6018EE" w:rsidR="00E60527" w:rsidRPr="00004862" w:rsidRDefault="00E60527" w:rsidP="00E06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86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14:paraId="237EC2B1" w14:textId="28A92CF3" w:rsidR="00E60527" w:rsidRPr="00004862" w:rsidRDefault="00E60527" w:rsidP="00E06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862">
              <w:rPr>
                <w:rFonts w:ascii="Times New Roman" w:hAnsi="Times New Roman" w:cs="Times New Roman"/>
                <w:sz w:val="24"/>
                <w:szCs w:val="24"/>
              </w:rPr>
              <w:t>Turto valdymo skyrius</w:t>
            </w:r>
          </w:p>
        </w:tc>
      </w:tr>
      <w:tr w:rsidR="00E60527" w:rsidRPr="00243979" w14:paraId="7136CA71" w14:textId="77777777" w:rsidTr="00243979">
        <w:trPr>
          <w:trHeight w:val="427"/>
        </w:trPr>
        <w:tc>
          <w:tcPr>
            <w:tcW w:w="556" w:type="dxa"/>
          </w:tcPr>
          <w:p w14:paraId="28DBCFA5" w14:textId="0C1A43DC" w:rsidR="00E60527" w:rsidRPr="00004862" w:rsidRDefault="00E60527" w:rsidP="00E06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862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697" w:type="dxa"/>
            <w:vAlign w:val="center"/>
          </w:tcPr>
          <w:p w14:paraId="5103F529" w14:textId="77777777" w:rsidR="00E60527" w:rsidRPr="00004862" w:rsidRDefault="00E60527" w:rsidP="00E06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862">
              <w:rPr>
                <w:rFonts w:ascii="Times New Roman" w:hAnsi="Times New Roman" w:cs="Times New Roman"/>
                <w:sz w:val="24"/>
                <w:szCs w:val="24"/>
              </w:rPr>
              <w:t>Spectra SP100 GNSS imtuvas</w:t>
            </w:r>
          </w:p>
          <w:p w14:paraId="13B9BE8B" w14:textId="1501E919" w:rsidR="002548AB" w:rsidRPr="00004862" w:rsidRDefault="002548AB" w:rsidP="00E065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8" w:type="dxa"/>
            <w:vAlign w:val="center"/>
          </w:tcPr>
          <w:p w14:paraId="57CF868E" w14:textId="05581CA8" w:rsidR="00E60527" w:rsidRPr="00004862" w:rsidRDefault="00E60527" w:rsidP="00E06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862">
              <w:rPr>
                <w:rFonts w:ascii="Times New Roman" w:hAnsi="Times New Roman" w:cs="Times New Roman"/>
                <w:sz w:val="24"/>
                <w:szCs w:val="24"/>
              </w:rPr>
              <w:t>1 vnt.</w:t>
            </w:r>
          </w:p>
        </w:tc>
        <w:tc>
          <w:tcPr>
            <w:tcW w:w="2126" w:type="dxa"/>
            <w:vAlign w:val="center"/>
          </w:tcPr>
          <w:p w14:paraId="4F69C7EE" w14:textId="3F79CA2B" w:rsidR="00E60527" w:rsidRPr="00004862" w:rsidRDefault="00E065D5" w:rsidP="00E06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86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96" w:type="dxa"/>
          </w:tcPr>
          <w:p w14:paraId="2827E734" w14:textId="3BBD650D" w:rsidR="00E60527" w:rsidRPr="00004862" w:rsidRDefault="00E065D5" w:rsidP="00E06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862">
              <w:rPr>
                <w:rFonts w:ascii="Times New Roman" w:hAnsi="Times New Roman" w:cs="Times New Roman"/>
                <w:sz w:val="24"/>
                <w:szCs w:val="24"/>
              </w:rPr>
              <w:t>Patikra neatliekama</w:t>
            </w:r>
          </w:p>
        </w:tc>
        <w:tc>
          <w:tcPr>
            <w:tcW w:w="1703" w:type="dxa"/>
          </w:tcPr>
          <w:p w14:paraId="1DDD8564" w14:textId="1287A954" w:rsidR="00E60527" w:rsidRPr="00004862" w:rsidRDefault="00E60527" w:rsidP="00E06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86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2" w:type="dxa"/>
          </w:tcPr>
          <w:p w14:paraId="56531C74" w14:textId="00448F28" w:rsidR="00E60527" w:rsidRPr="00004862" w:rsidRDefault="00E60527" w:rsidP="00E06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86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14:paraId="4D7760C9" w14:textId="39DF2418" w:rsidR="00E60527" w:rsidRPr="00004862" w:rsidRDefault="00E60527" w:rsidP="00E06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86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14:paraId="77C8E645" w14:textId="4F85A636" w:rsidR="00E60527" w:rsidRPr="00004862" w:rsidRDefault="00E60527" w:rsidP="00E06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862">
              <w:rPr>
                <w:rFonts w:ascii="Times New Roman" w:hAnsi="Times New Roman" w:cs="Times New Roman"/>
                <w:sz w:val="24"/>
                <w:szCs w:val="24"/>
              </w:rPr>
              <w:t>Turto valdymo skyrius</w:t>
            </w:r>
          </w:p>
        </w:tc>
      </w:tr>
      <w:tr w:rsidR="002548AB" w:rsidRPr="00243979" w14:paraId="5BC148C7" w14:textId="77777777" w:rsidTr="00243979">
        <w:trPr>
          <w:trHeight w:val="1218"/>
        </w:trPr>
        <w:tc>
          <w:tcPr>
            <w:tcW w:w="556" w:type="dxa"/>
          </w:tcPr>
          <w:p w14:paraId="163C890A" w14:textId="6BD58544" w:rsidR="002548AB" w:rsidRPr="00004862" w:rsidRDefault="002548AB" w:rsidP="00E06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862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697" w:type="dxa"/>
          </w:tcPr>
          <w:p w14:paraId="2B620B71" w14:textId="407DC9E9" w:rsidR="002548AB" w:rsidRPr="00004862" w:rsidRDefault="002548AB" w:rsidP="00E06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862">
              <w:rPr>
                <w:rFonts w:ascii="Times New Roman" w:hAnsi="Times New Roman" w:cs="Times New Roman"/>
                <w:sz w:val="24"/>
                <w:szCs w:val="24"/>
              </w:rPr>
              <w:t>Spectra Survey Mobile </w:t>
            </w:r>
          </w:p>
        </w:tc>
        <w:tc>
          <w:tcPr>
            <w:tcW w:w="1428" w:type="dxa"/>
          </w:tcPr>
          <w:p w14:paraId="3B02808E" w14:textId="77777777" w:rsidR="002548AB" w:rsidRPr="00004862" w:rsidRDefault="002548AB" w:rsidP="00E06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86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065D5" w:rsidRPr="00004862">
              <w:rPr>
                <w:rFonts w:ascii="Times New Roman" w:hAnsi="Times New Roman" w:cs="Times New Roman"/>
                <w:sz w:val="24"/>
                <w:szCs w:val="24"/>
              </w:rPr>
              <w:t xml:space="preserve"> vnt.</w:t>
            </w:r>
          </w:p>
          <w:p w14:paraId="6B5DBA7A" w14:textId="4D631F8E" w:rsidR="007C16A3" w:rsidRPr="00004862" w:rsidRDefault="007C16A3" w:rsidP="00E06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862">
              <w:rPr>
                <w:rFonts w:ascii="Times New Roman" w:hAnsi="Times New Roman" w:cs="Times New Roman"/>
                <w:sz w:val="24"/>
                <w:szCs w:val="24"/>
              </w:rPr>
              <w:t>1208300325</w:t>
            </w:r>
          </w:p>
        </w:tc>
        <w:tc>
          <w:tcPr>
            <w:tcW w:w="2126" w:type="dxa"/>
          </w:tcPr>
          <w:p w14:paraId="05C7BEA7" w14:textId="4913B051" w:rsidR="000807E5" w:rsidRPr="00004862" w:rsidRDefault="000807E5" w:rsidP="00E065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dxa"/>
          </w:tcPr>
          <w:p w14:paraId="5AE9C889" w14:textId="20FC19C0" w:rsidR="002548AB" w:rsidRPr="00004862" w:rsidRDefault="00B634DD" w:rsidP="00E06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862">
              <w:rPr>
                <w:rFonts w:ascii="Times New Roman" w:hAnsi="Times New Roman" w:cs="Times New Roman"/>
                <w:sz w:val="24"/>
                <w:szCs w:val="24"/>
              </w:rPr>
              <w:t>Patikra neatliekama</w:t>
            </w:r>
          </w:p>
        </w:tc>
        <w:tc>
          <w:tcPr>
            <w:tcW w:w="1703" w:type="dxa"/>
          </w:tcPr>
          <w:p w14:paraId="55BF0EA1" w14:textId="6026A35A" w:rsidR="002548AB" w:rsidRPr="00004862" w:rsidRDefault="002548AB" w:rsidP="00E06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86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2" w:type="dxa"/>
          </w:tcPr>
          <w:p w14:paraId="1DA10EAE" w14:textId="4555A536" w:rsidR="002548AB" w:rsidRPr="00004862" w:rsidRDefault="002548AB" w:rsidP="00E06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86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14:paraId="46BCFB08" w14:textId="01AFE994" w:rsidR="002548AB" w:rsidRPr="00004862" w:rsidRDefault="002548AB" w:rsidP="00E06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86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14:paraId="4743135C" w14:textId="0B215BF5" w:rsidR="00074B22" w:rsidRPr="00004862" w:rsidRDefault="00074B22" w:rsidP="00E06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862">
              <w:rPr>
                <w:rFonts w:ascii="Times New Roman" w:hAnsi="Times New Roman" w:cs="Times New Roman"/>
                <w:sz w:val="24"/>
                <w:szCs w:val="24"/>
              </w:rPr>
              <w:t>Architektūros ir urbanistikos skyrius</w:t>
            </w:r>
          </w:p>
          <w:p w14:paraId="5AF7493B" w14:textId="29A2B96F" w:rsidR="002548AB" w:rsidRPr="00004862" w:rsidRDefault="002548AB" w:rsidP="00E065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3C2" w:rsidRPr="00243979" w14:paraId="219EC3FE" w14:textId="77777777" w:rsidTr="00E065D5">
        <w:trPr>
          <w:trHeight w:val="120"/>
        </w:trPr>
        <w:tc>
          <w:tcPr>
            <w:tcW w:w="556" w:type="dxa"/>
          </w:tcPr>
          <w:p w14:paraId="6DEE20E8" w14:textId="42B7140D" w:rsidR="00CA63C2" w:rsidRPr="00004862" w:rsidRDefault="00E065D5" w:rsidP="00E06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862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697" w:type="dxa"/>
          </w:tcPr>
          <w:p w14:paraId="637166CE" w14:textId="7E5A6E4C" w:rsidR="00CA63C2" w:rsidRPr="00004862" w:rsidRDefault="00CA63C2" w:rsidP="00E06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862">
              <w:rPr>
                <w:rFonts w:ascii="Times New Roman" w:hAnsi="Times New Roman" w:cs="Times New Roman"/>
                <w:sz w:val="24"/>
                <w:szCs w:val="24"/>
              </w:rPr>
              <w:t>Ruletė STABILA Nr. NMS.82543.N</w:t>
            </w:r>
          </w:p>
        </w:tc>
        <w:tc>
          <w:tcPr>
            <w:tcW w:w="1428" w:type="dxa"/>
          </w:tcPr>
          <w:p w14:paraId="1081D6DD" w14:textId="4D36B7C0" w:rsidR="00CA63C2" w:rsidRPr="00004862" w:rsidRDefault="00CA63C2" w:rsidP="00E06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86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065D5" w:rsidRPr="00004862">
              <w:rPr>
                <w:rFonts w:ascii="Times New Roman" w:hAnsi="Times New Roman" w:cs="Times New Roman"/>
                <w:sz w:val="24"/>
                <w:szCs w:val="24"/>
              </w:rPr>
              <w:t xml:space="preserve"> vnt.</w:t>
            </w:r>
          </w:p>
        </w:tc>
        <w:tc>
          <w:tcPr>
            <w:tcW w:w="2126" w:type="dxa"/>
          </w:tcPr>
          <w:p w14:paraId="601C9095" w14:textId="1E1B1947" w:rsidR="00CA63C2" w:rsidRPr="00004862" w:rsidRDefault="00CA63C2" w:rsidP="00E06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862">
              <w:rPr>
                <w:rFonts w:ascii="Times New Roman" w:hAnsi="Times New Roman" w:cs="Times New Roman"/>
                <w:sz w:val="24"/>
                <w:szCs w:val="24"/>
              </w:rPr>
              <w:t>Patikra kas 2 metus</w:t>
            </w:r>
          </w:p>
        </w:tc>
        <w:tc>
          <w:tcPr>
            <w:tcW w:w="1696" w:type="dxa"/>
          </w:tcPr>
          <w:p w14:paraId="42E39C17" w14:textId="10A5762A" w:rsidR="00CA63C2" w:rsidRPr="00004862" w:rsidRDefault="00CA63C2" w:rsidP="00E06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862">
              <w:rPr>
                <w:rFonts w:ascii="Times New Roman" w:hAnsi="Times New Roman" w:cs="Times New Roman"/>
                <w:sz w:val="24"/>
                <w:szCs w:val="24"/>
              </w:rPr>
              <w:t>Alma Gailiūnienė</w:t>
            </w:r>
          </w:p>
        </w:tc>
        <w:tc>
          <w:tcPr>
            <w:tcW w:w="1703" w:type="dxa"/>
          </w:tcPr>
          <w:p w14:paraId="30E7F0C7" w14:textId="36B2D3AB" w:rsidR="00CA63C2" w:rsidRPr="00004862" w:rsidRDefault="00CA63C2" w:rsidP="00E06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862">
              <w:rPr>
                <w:rFonts w:ascii="Times New Roman" w:hAnsi="Times New Roman" w:cs="Times New Roman"/>
                <w:sz w:val="24"/>
                <w:szCs w:val="24"/>
              </w:rPr>
              <w:t>2026-04-01</w:t>
            </w:r>
          </w:p>
        </w:tc>
        <w:tc>
          <w:tcPr>
            <w:tcW w:w="1562" w:type="dxa"/>
          </w:tcPr>
          <w:p w14:paraId="4D0CD4A4" w14:textId="056F199F" w:rsidR="00CA63C2" w:rsidRPr="00004862" w:rsidRDefault="00CA63C2" w:rsidP="00E06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862">
              <w:rPr>
                <w:rFonts w:ascii="Times New Roman" w:hAnsi="Times New Roman" w:cs="Times New Roman"/>
                <w:sz w:val="24"/>
                <w:szCs w:val="24"/>
              </w:rPr>
              <w:t>2024-04-29</w:t>
            </w:r>
          </w:p>
        </w:tc>
        <w:tc>
          <w:tcPr>
            <w:tcW w:w="1843" w:type="dxa"/>
          </w:tcPr>
          <w:p w14:paraId="004662F6" w14:textId="12369BB7" w:rsidR="00CA63C2" w:rsidRPr="00004862" w:rsidRDefault="00CA63C2" w:rsidP="00E06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862">
              <w:rPr>
                <w:rFonts w:ascii="Times New Roman" w:hAnsi="Times New Roman" w:cs="Times New Roman"/>
                <w:sz w:val="24"/>
                <w:szCs w:val="24"/>
              </w:rPr>
              <w:t>Patikros sertifikatas Nr. NMS-2024-0049981</w:t>
            </w:r>
          </w:p>
        </w:tc>
        <w:tc>
          <w:tcPr>
            <w:tcW w:w="1701" w:type="dxa"/>
          </w:tcPr>
          <w:p w14:paraId="274F2081" w14:textId="0A42050E" w:rsidR="00CA63C2" w:rsidRPr="00004862" w:rsidRDefault="00CA63C2" w:rsidP="00E06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862">
              <w:rPr>
                <w:rFonts w:ascii="Times New Roman" w:hAnsi="Times New Roman" w:cs="Times New Roman"/>
                <w:sz w:val="24"/>
                <w:szCs w:val="24"/>
              </w:rPr>
              <w:t>Žemės ūkio skyrius</w:t>
            </w:r>
          </w:p>
        </w:tc>
      </w:tr>
      <w:tr w:rsidR="00CA63C2" w:rsidRPr="00243979" w14:paraId="329B257E" w14:textId="77777777" w:rsidTr="00F3641A">
        <w:trPr>
          <w:trHeight w:val="1042"/>
        </w:trPr>
        <w:tc>
          <w:tcPr>
            <w:tcW w:w="556" w:type="dxa"/>
          </w:tcPr>
          <w:p w14:paraId="6EC09FB8" w14:textId="195B9557" w:rsidR="00CA63C2" w:rsidRPr="00004862" w:rsidRDefault="00E065D5" w:rsidP="00E06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862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697" w:type="dxa"/>
          </w:tcPr>
          <w:p w14:paraId="6EBC38F9" w14:textId="0CA71B40" w:rsidR="00F3641A" w:rsidRPr="00004862" w:rsidRDefault="00CA63C2" w:rsidP="00F364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862">
              <w:rPr>
                <w:rFonts w:ascii="Times New Roman" w:hAnsi="Times New Roman" w:cs="Times New Roman"/>
                <w:sz w:val="24"/>
                <w:szCs w:val="24"/>
              </w:rPr>
              <w:t>Bepilotis orlaivis Autel EVO II DUAL 640T V3</w:t>
            </w:r>
          </w:p>
        </w:tc>
        <w:tc>
          <w:tcPr>
            <w:tcW w:w="1428" w:type="dxa"/>
          </w:tcPr>
          <w:p w14:paraId="7A1EA958" w14:textId="77777777" w:rsidR="00CA63C2" w:rsidRPr="00004862" w:rsidRDefault="00CA63C2" w:rsidP="00E06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86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065D5" w:rsidRPr="00004862">
              <w:rPr>
                <w:rFonts w:ascii="Times New Roman" w:hAnsi="Times New Roman" w:cs="Times New Roman"/>
                <w:sz w:val="24"/>
                <w:szCs w:val="24"/>
              </w:rPr>
              <w:t xml:space="preserve"> vnt. </w:t>
            </w:r>
          </w:p>
          <w:p w14:paraId="45E28E49" w14:textId="4C4E2BB2" w:rsidR="007C16A3" w:rsidRPr="00004862" w:rsidRDefault="007C16A3" w:rsidP="00E06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862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  <w:r w:rsidR="00B634DD" w:rsidRPr="00004862">
              <w:rPr>
                <w:rFonts w:ascii="Times New Roman" w:hAnsi="Times New Roman" w:cs="Times New Roman"/>
                <w:sz w:val="24"/>
                <w:szCs w:val="24"/>
              </w:rPr>
              <w:t>8300326</w:t>
            </w:r>
          </w:p>
        </w:tc>
        <w:tc>
          <w:tcPr>
            <w:tcW w:w="2126" w:type="dxa"/>
          </w:tcPr>
          <w:p w14:paraId="1F795AAB" w14:textId="78F89F6C" w:rsidR="00CA63C2" w:rsidRPr="00004862" w:rsidRDefault="00E065D5" w:rsidP="00E06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86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96" w:type="dxa"/>
          </w:tcPr>
          <w:p w14:paraId="0D9804ED" w14:textId="78903A7A" w:rsidR="00CA63C2" w:rsidRPr="00004862" w:rsidRDefault="00E065D5" w:rsidP="00E06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862">
              <w:rPr>
                <w:rFonts w:ascii="Times New Roman" w:hAnsi="Times New Roman" w:cs="Times New Roman"/>
                <w:sz w:val="24"/>
                <w:szCs w:val="24"/>
              </w:rPr>
              <w:t>Patikra neatliekama</w:t>
            </w:r>
          </w:p>
        </w:tc>
        <w:tc>
          <w:tcPr>
            <w:tcW w:w="1703" w:type="dxa"/>
          </w:tcPr>
          <w:p w14:paraId="1C01B16C" w14:textId="72E0A5E3" w:rsidR="00CA63C2" w:rsidRPr="00004862" w:rsidRDefault="00E065D5" w:rsidP="00E06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86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2" w:type="dxa"/>
          </w:tcPr>
          <w:p w14:paraId="08002DFE" w14:textId="1DD189C3" w:rsidR="00CA63C2" w:rsidRPr="00004862" w:rsidRDefault="00E065D5" w:rsidP="00E06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86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14:paraId="09F10DC4" w14:textId="092FB21F" w:rsidR="00CA63C2" w:rsidRPr="00004862" w:rsidRDefault="00E065D5" w:rsidP="00E06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86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14:paraId="32E6EE0A" w14:textId="6046D0BE" w:rsidR="00CA63C2" w:rsidRPr="00004862" w:rsidRDefault="00CA63C2" w:rsidP="00E06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862">
              <w:rPr>
                <w:rFonts w:ascii="Times New Roman" w:hAnsi="Times New Roman" w:cs="Times New Roman"/>
                <w:sz w:val="24"/>
                <w:szCs w:val="24"/>
              </w:rPr>
              <w:t>Žemės ūkio skyrius</w:t>
            </w:r>
          </w:p>
          <w:p w14:paraId="7FA9DD49" w14:textId="05D107E9" w:rsidR="00CA63C2" w:rsidRPr="00004862" w:rsidRDefault="00CA63C2" w:rsidP="00B634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641A" w:rsidRPr="00243979" w14:paraId="4823C6C7" w14:textId="77777777" w:rsidTr="00004862">
        <w:trPr>
          <w:trHeight w:val="420"/>
        </w:trPr>
        <w:tc>
          <w:tcPr>
            <w:tcW w:w="556" w:type="dxa"/>
          </w:tcPr>
          <w:p w14:paraId="2E0D3966" w14:textId="0944FF29" w:rsidR="003213D2" w:rsidRPr="00004862" w:rsidRDefault="00F3641A" w:rsidP="000048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8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8. </w:t>
            </w:r>
          </w:p>
        </w:tc>
        <w:tc>
          <w:tcPr>
            <w:tcW w:w="1697" w:type="dxa"/>
          </w:tcPr>
          <w:p w14:paraId="4C5FC131" w14:textId="5F01D8AB" w:rsidR="003213D2" w:rsidRPr="00004862" w:rsidRDefault="00D5607C" w:rsidP="000048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862">
              <w:rPr>
                <w:rFonts w:ascii="Times New Roman" w:eastAsia="Calibri" w:hAnsi="Times New Roman" w:cs="Times New Roman"/>
                <w:sz w:val="24"/>
                <w:szCs w:val="24"/>
              </w:rPr>
              <w:t>Alkotesteris Drager Alcotest 5820</w:t>
            </w:r>
          </w:p>
        </w:tc>
        <w:tc>
          <w:tcPr>
            <w:tcW w:w="1428" w:type="dxa"/>
          </w:tcPr>
          <w:p w14:paraId="1083450D" w14:textId="22F5209B" w:rsidR="00F3641A" w:rsidRPr="00004862" w:rsidRDefault="00D5607C" w:rsidP="00E06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862">
              <w:rPr>
                <w:rFonts w:ascii="Times New Roman" w:hAnsi="Times New Roman" w:cs="Times New Roman"/>
                <w:sz w:val="24"/>
                <w:szCs w:val="24"/>
              </w:rPr>
              <w:t>1 vnt.</w:t>
            </w:r>
          </w:p>
        </w:tc>
        <w:tc>
          <w:tcPr>
            <w:tcW w:w="2126" w:type="dxa"/>
          </w:tcPr>
          <w:p w14:paraId="47BE5FCB" w14:textId="5DECC9C3" w:rsidR="00F3641A" w:rsidRPr="00004862" w:rsidRDefault="003213D2" w:rsidP="00E06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862">
              <w:rPr>
                <w:rFonts w:ascii="Times New Roman" w:eastAsia="Calibri" w:hAnsi="Times New Roman" w:cs="Times New Roman"/>
                <w:sz w:val="24"/>
                <w:szCs w:val="24"/>
              </w:rPr>
              <w:t>P</w:t>
            </w:r>
            <w:r w:rsidRPr="00004862">
              <w:rPr>
                <w:rFonts w:ascii="Times New Roman" w:eastAsia="Calibri" w:hAnsi="Times New Roman" w:cs="Times New Roman"/>
                <w:sz w:val="24"/>
                <w:szCs w:val="24"/>
              </w:rPr>
              <w:t>atikra kas 6 mėn.</w:t>
            </w:r>
          </w:p>
          <w:p w14:paraId="16FCCBCE" w14:textId="77777777" w:rsidR="003213D2" w:rsidRPr="00004862" w:rsidRDefault="003213D2" w:rsidP="00321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dxa"/>
          </w:tcPr>
          <w:p w14:paraId="7B236DA2" w14:textId="76DA7863" w:rsidR="00F3641A" w:rsidRPr="00004862" w:rsidRDefault="003213D2" w:rsidP="00E06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862">
              <w:rPr>
                <w:rFonts w:ascii="Times New Roman" w:hAnsi="Times New Roman" w:cs="Times New Roman"/>
                <w:sz w:val="24"/>
                <w:szCs w:val="24"/>
              </w:rPr>
              <w:t>R. Mažuika</w:t>
            </w:r>
          </w:p>
        </w:tc>
        <w:tc>
          <w:tcPr>
            <w:tcW w:w="1703" w:type="dxa"/>
          </w:tcPr>
          <w:p w14:paraId="1931CADA" w14:textId="77777777" w:rsidR="00F3641A" w:rsidRPr="00004862" w:rsidRDefault="00F3641A" w:rsidP="00E065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2" w:type="dxa"/>
          </w:tcPr>
          <w:p w14:paraId="263FCF5C" w14:textId="77777777" w:rsidR="00F3641A" w:rsidRPr="00004862" w:rsidRDefault="00F3641A" w:rsidP="00E065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7902BECE" w14:textId="77777777" w:rsidR="00F3641A" w:rsidRPr="00004862" w:rsidRDefault="00F3641A" w:rsidP="00E065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95EE27D" w14:textId="09D8CA81" w:rsidR="00F3641A" w:rsidRPr="00004862" w:rsidRDefault="003213D2" w:rsidP="00B634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862">
              <w:rPr>
                <w:rFonts w:ascii="Times New Roman" w:hAnsi="Times New Roman" w:cs="Times New Roman"/>
                <w:sz w:val="24"/>
                <w:szCs w:val="24"/>
              </w:rPr>
              <w:t>Bendrasis skyrius</w:t>
            </w:r>
          </w:p>
        </w:tc>
      </w:tr>
      <w:tr w:rsidR="003213D2" w:rsidRPr="00243979" w14:paraId="45407BB8" w14:textId="77777777" w:rsidTr="00004862">
        <w:trPr>
          <w:trHeight w:val="436"/>
        </w:trPr>
        <w:tc>
          <w:tcPr>
            <w:tcW w:w="556" w:type="dxa"/>
          </w:tcPr>
          <w:p w14:paraId="7100877E" w14:textId="53F225BA" w:rsidR="003213D2" w:rsidRPr="00004862" w:rsidRDefault="00004862" w:rsidP="00E06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862">
              <w:rPr>
                <w:rFonts w:ascii="Times New Roman" w:hAnsi="Times New Roman" w:cs="Times New Roman"/>
                <w:sz w:val="24"/>
                <w:szCs w:val="24"/>
              </w:rPr>
              <w:t xml:space="preserve">9. </w:t>
            </w:r>
          </w:p>
        </w:tc>
        <w:tc>
          <w:tcPr>
            <w:tcW w:w="1697" w:type="dxa"/>
          </w:tcPr>
          <w:p w14:paraId="3C5AD90C" w14:textId="3BEF5A9B" w:rsidR="003213D2" w:rsidRPr="00004862" w:rsidRDefault="00004862" w:rsidP="0000486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4862">
              <w:rPr>
                <w:rFonts w:ascii="Times New Roman" w:eastAsia="Calibri" w:hAnsi="Times New Roman" w:cs="Times New Roman"/>
                <w:sz w:val="24"/>
                <w:szCs w:val="24"/>
              </w:rPr>
              <w:t>Alkotesteris Drager Alcotest 5820</w:t>
            </w:r>
          </w:p>
        </w:tc>
        <w:tc>
          <w:tcPr>
            <w:tcW w:w="1428" w:type="dxa"/>
          </w:tcPr>
          <w:p w14:paraId="044566F9" w14:textId="4FB0DDFD" w:rsidR="003213D2" w:rsidRPr="00004862" w:rsidRDefault="00004862" w:rsidP="00E06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862">
              <w:rPr>
                <w:rFonts w:ascii="Times New Roman" w:hAnsi="Times New Roman" w:cs="Times New Roman"/>
                <w:sz w:val="24"/>
                <w:szCs w:val="24"/>
              </w:rPr>
              <w:t>1 vnt.</w:t>
            </w:r>
          </w:p>
        </w:tc>
        <w:tc>
          <w:tcPr>
            <w:tcW w:w="2126" w:type="dxa"/>
          </w:tcPr>
          <w:p w14:paraId="41EFF83B" w14:textId="77777777" w:rsidR="00004862" w:rsidRPr="00004862" w:rsidRDefault="00004862" w:rsidP="000048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862">
              <w:rPr>
                <w:rFonts w:ascii="Times New Roman" w:eastAsia="Calibri" w:hAnsi="Times New Roman" w:cs="Times New Roman"/>
                <w:sz w:val="24"/>
                <w:szCs w:val="24"/>
              </w:rPr>
              <w:t>Patikra kas 6 mėn.</w:t>
            </w:r>
          </w:p>
          <w:p w14:paraId="758C081D" w14:textId="77777777" w:rsidR="003213D2" w:rsidRPr="00004862" w:rsidRDefault="003213D2" w:rsidP="00E065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96" w:type="dxa"/>
          </w:tcPr>
          <w:p w14:paraId="18204071" w14:textId="52F55804" w:rsidR="003213D2" w:rsidRPr="00004862" w:rsidRDefault="00004862" w:rsidP="00E06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862">
              <w:rPr>
                <w:rFonts w:ascii="Times New Roman" w:hAnsi="Times New Roman" w:cs="Times New Roman"/>
                <w:sz w:val="24"/>
                <w:szCs w:val="24"/>
              </w:rPr>
              <w:t>R. Mažuika</w:t>
            </w:r>
          </w:p>
        </w:tc>
        <w:tc>
          <w:tcPr>
            <w:tcW w:w="1703" w:type="dxa"/>
          </w:tcPr>
          <w:p w14:paraId="2854E4ED" w14:textId="77777777" w:rsidR="003213D2" w:rsidRPr="00004862" w:rsidRDefault="003213D2" w:rsidP="00E065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2" w:type="dxa"/>
          </w:tcPr>
          <w:p w14:paraId="5BDF2293" w14:textId="77777777" w:rsidR="003213D2" w:rsidRPr="00004862" w:rsidRDefault="003213D2" w:rsidP="00E065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1A3E5060" w14:textId="77777777" w:rsidR="003213D2" w:rsidRPr="00004862" w:rsidRDefault="003213D2" w:rsidP="00E065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39E26B9" w14:textId="711BEC01" w:rsidR="003213D2" w:rsidRPr="00004862" w:rsidRDefault="00004862" w:rsidP="00B634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862">
              <w:rPr>
                <w:rFonts w:ascii="Times New Roman" w:hAnsi="Times New Roman" w:cs="Times New Roman"/>
                <w:sz w:val="24"/>
                <w:szCs w:val="24"/>
              </w:rPr>
              <w:t>Bendrasis skyrius</w:t>
            </w:r>
          </w:p>
        </w:tc>
      </w:tr>
    </w:tbl>
    <w:p w14:paraId="415F6894" w14:textId="22FD9C4C" w:rsidR="00A45862" w:rsidRDefault="00A45862" w:rsidP="00916B33"/>
    <w:sectPr w:rsidR="00A45862" w:rsidSect="00A45862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655723"/>
    <w:multiLevelType w:val="hybridMultilevel"/>
    <w:tmpl w:val="4CDC28D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5269168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862"/>
    <w:rsid w:val="000012BE"/>
    <w:rsid w:val="00004862"/>
    <w:rsid w:val="00046A39"/>
    <w:rsid w:val="000475C2"/>
    <w:rsid w:val="00074B22"/>
    <w:rsid w:val="000807E5"/>
    <w:rsid w:val="000A4A61"/>
    <w:rsid w:val="000C7D38"/>
    <w:rsid w:val="00130B96"/>
    <w:rsid w:val="001528C4"/>
    <w:rsid w:val="0017029A"/>
    <w:rsid w:val="001F0FD3"/>
    <w:rsid w:val="00243979"/>
    <w:rsid w:val="002548AB"/>
    <w:rsid w:val="002C43DD"/>
    <w:rsid w:val="003213D2"/>
    <w:rsid w:val="00494DE1"/>
    <w:rsid w:val="005F5DDE"/>
    <w:rsid w:val="006825D6"/>
    <w:rsid w:val="006C03FD"/>
    <w:rsid w:val="00706751"/>
    <w:rsid w:val="00752D8E"/>
    <w:rsid w:val="00756969"/>
    <w:rsid w:val="007C16A3"/>
    <w:rsid w:val="008935DE"/>
    <w:rsid w:val="00916B33"/>
    <w:rsid w:val="00991058"/>
    <w:rsid w:val="009A13D6"/>
    <w:rsid w:val="00A0288C"/>
    <w:rsid w:val="00A45862"/>
    <w:rsid w:val="00AB67B9"/>
    <w:rsid w:val="00AF1B1F"/>
    <w:rsid w:val="00B2008B"/>
    <w:rsid w:val="00B634DD"/>
    <w:rsid w:val="00B77C43"/>
    <w:rsid w:val="00C81201"/>
    <w:rsid w:val="00CA63C2"/>
    <w:rsid w:val="00CF0BD6"/>
    <w:rsid w:val="00D5607C"/>
    <w:rsid w:val="00DA327F"/>
    <w:rsid w:val="00DD2904"/>
    <w:rsid w:val="00E065D5"/>
    <w:rsid w:val="00E53AEB"/>
    <w:rsid w:val="00E60527"/>
    <w:rsid w:val="00E764FD"/>
    <w:rsid w:val="00F3641A"/>
    <w:rsid w:val="00F55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DDEC3C"/>
  <w15:chartTrackingRefBased/>
  <w15:docId w15:val="{044FC202-034F-40D3-AF6F-479242F30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04862"/>
    <w:pPr>
      <w:spacing w:after="0" w:line="240" w:lineRule="auto"/>
    </w:pPr>
    <w:rPr>
      <w:rFonts w:ascii="Calibri" w:hAnsi="Calibri" w:cs="Calibri"/>
      <w:kern w:val="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916B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091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834</Words>
  <Characters>476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Kęstutis Švilpauskas</dc:creator>
  <cp:keywords/>
  <dc:description/>
  <cp:lastModifiedBy>Egidijus Grigaitis</cp:lastModifiedBy>
  <cp:revision>34</cp:revision>
  <dcterms:created xsi:type="dcterms:W3CDTF">2024-12-11T13:55:00Z</dcterms:created>
  <dcterms:modified xsi:type="dcterms:W3CDTF">2025-11-05T12:18:00Z</dcterms:modified>
</cp:coreProperties>
</file>