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right"/>
        <w:tblLayout w:type="fixed"/>
        <w:tblCellMar>
          <w:top w:w="55" w:type="dxa"/>
          <w:left w:w="55" w:type="dxa"/>
          <w:bottom w:w="55" w:type="dxa"/>
          <w:right w:w="55" w:type="dxa"/>
        </w:tblCellMar>
        <w:tblLook w:val="0000" w:firstRow="0" w:lastRow="0" w:firstColumn="0" w:lastColumn="0" w:noHBand="0" w:noVBand="0"/>
      </w:tblPr>
      <w:tblGrid>
        <w:gridCol w:w="3061"/>
      </w:tblGrid>
      <w:tr w:rsidR="0085494F" w:rsidRPr="00E33739" w14:paraId="57525FF1" w14:textId="77777777" w:rsidTr="00333CBA">
        <w:trPr>
          <w:jc w:val="right"/>
        </w:trPr>
        <w:tc>
          <w:tcPr>
            <w:tcW w:w="3061" w:type="dxa"/>
          </w:tcPr>
          <w:p w14:paraId="19E7A1F6" w14:textId="77777777" w:rsidR="00333CBA" w:rsidRDefault="0085494F" w:rsidP="00333CBA">
            <w:pPr>
              <w:pStyle w:val="Lentelsturinys"/>
              <w:snapToGrid w:val="0"/>
              <w:rPr>
                <w:color w:val="000000"/>
              </w:rPr>
            </w:pPr>
            <w:r w:rsidRPr="00E33739">
              <w:rPr>
                <w:color w:val="000000"/>
              </w:rPr>
              <w:t xml:space="preserve">PATVIRTINTA </w:t>
            </w:r>
          </w:p>
          <w:p w14:paraId="10DA2FA9" w14:textId="0FD39E62" w:rsidR="0085494F" w:rsidRPr="00E33739" w:rsidRDefault="0085494F" w:rsidP="00333CBA">
            <w:pPr>
              <w:pStyle w:val="Lentelsturinys"/>
              <w:snapToGrid w:val="0"/>
              <w:rPr>
                <w:color w:val="000000"/>
              </w:rPr>
            </w:pPr>
            <w:r w:rsidRPr="00E33739">
              <w:rPr>
                <w:color w:val="000000"/>
              </w:rPr>
              <w:t xml:space="preserve">Kėdainių rajono savivaldybės </w:t>
            </w:r>
            <w:r w:rsidR="006530EB">
              <w:rPr>
                <w:color w:val="000000"/>
              </w:rPr>
              <w:t>mero</w:t>
            </w:r>
            <w:r w:rsidR="00333CBA">
              <w:rPr>
                <w:color w:val="000000"/>
              </w:rPr>
              <w:t xml:space="preserve"> </w:t>
            </w:r>
            <w:r w:rsidRPr="00E33739">
              <w:rPr>
                <w:color w:val="000000"/>
              </w:rPr>
              <w:t>202</w:t>
            </w:r>
            <w:r w:rsidR="006530EB">
              <w:rPr>
                <w:color w:val="000000"/>
              </w:rPr>
              <w:t>3</w:t>
            </w:r>
            <w:r w:rsidRPr="00E33739">
              <w:rPr>
                <w:color w:val="000000"/>
              </w:rPr>
              <w:t xml:space="preserve"> m. </w:t>
            </w:r>
            <w:r w:rsidR="006530EB">
              <w:rPr>
                <w:color w:val="000000"/>
              </w:rPr>
              <w:t xml:space="preserve">balandžio </w:t>
            </w:r>
            <w:r w:rsidR="002328F8">
              <w:rPr>
                <w:color w:val="000000"/>
              </w:rPr>
              <w:t>25</w:t>
            </w:r>
            <w:r w:rsidRPr="00E33739">
              <w:rPr>
                <w:color w:val="000000"/>
              </w:rPr>
              <w:t xml:space="preserve"> d.</w:t>
            </w:r>
          </w:p>
          <w:p w14:paraId="1D6329C2" w14:textId="10CC6711" w:rsidR="0085494F" w:rsidRPr="00E33739" w:rsidRDefault="006530EB" w:rsidP="003C22FC">
            <w:pPr>
              <w:pStyle w:val="Lentelsturinys"/>
              <w:rPr>
                <w:color w:val="000000"/>
              </w:rPr>
            </w:pPr>
            <w:r>
              <w:rPr>
                <w:color w:val="000000"/>
              </w:rPr>
              <w:t>potvarkiu</w:t>
            </w:r>
            <w:r w:rsidR="0085494F" w:rsidRPr="00E33739">
              <w:rPr>
                <w:color w:val="000000"/>
              </w:rPr>
              <w:t xml:space="preserve"> Nr. </w:t>
            </w:r>
            <w:r>
              <w:rPr>
                <w:color w:val="000000"/>
              </w:rPr>
              <w:t>MP1-</w:t>
            </w:r>
            <w:r w:rsidR="002328F8">
              <w:rPr>
                <w:color w:val="000000"/>
              </w:rPr>
              <w:t>36</w:t>
            </w:r>
          </w:p>
          <w:p w14:paraId="0045B645" w14:textId="77777777" w:rsidR="0085494F" w:rsidRPr="00E33739" w:rsidRDefault="0085494F" w:rsidP="003C22FC">
            <w:pPr>
              <w:pStyle w:val="Lentelsturinys"/>
              <w:rPr>
                <w:color w:val="000000"/>
              </w:rPr>
            </w:pPr>
          </w:p>
          <w:p w14:paraId="0D6E30CA" w14:textId="77777777" w:rsidR="0085494F" w:rsidRPr="00E33739" w:rsidRDefault="0085494F" w:rsidP="003C22FC">
            <w:pPr>
              <w:pStyle w:val="Lentelsturinys"/>
              <w:rPr>
                <w:color w:val="000000"/>
              </w:rPr>
            </w:pPr>
          </w:p>
        </w:tc>
      </w:tr>
    </w:tbl>
    <w:p w14:paraId="0E378F5B" w14:textId="77777777" w:rsidR="0085494F" w:rsidRPr="00E33739" w:rsidRDefault="0085494F" w:rsidP="0085494F">
      <w:pPr>
        <w:jc w:val="center"/>
        <w:rPr>
          <w:b/>
          <w:bCs/>
          <w:color w:val="000000"/>
        </w:rPr>
      </w:pPr>
      <w:r w:rsidRPr="00E33739">
        <w:rPr>
          <w:b/>
          <w:bCs/>
          <w:color w:val="000000"/>
        </w:rPr>
        <w:t>UŽDAROSIOS AKCINĖS BENDROVĖS „KĖD</w:t>
      </w:r>
      <w:r>
        <w:rPr>
          <w:b/>
          <w:bCs/>
          <w:color w:val="000000"/>
        </w:rPr>
        <w:t>AINIŲ BUTAI</w:t>
      </w:r>
      <w:r w:rsidRPr="00E33739">
        <w:rPr>
          <w:b/>
          <w:bCs/>
          <w:color w:val="000000"/>
        </w:rPr>
        <w:t>“</w:t>
      </w:r>
    </w:p>
    <w:p w14:paraId="048343D8" w14:textId="77777777" w:rsidR="0085494F" w:rsidRPr="00E33739" w:rsidRDefault="0085494F" w:rsidP="0085494F">
      <w:pPr>
        <w:jc w:val="center"/>
        <w:rPr>
          <w:b/>
          <w:bCs/>
          <w:color w:val="000000"/>
        </w:rPr>
      </w:pPr>
      <w:r w:rsidRPr="00E33739">
        <w:rPr>
          <w:b/>
          <w:bCs/>
          <w:color w:val="000000"/>
        </w:rPr>
        <w:t>DIREKTORIAUS PAREIGINIAI NUOSTATAI</w:t>
      </w:r>
    </w:p>
    <w:p w14:paraId="3ACE6845" w14:textId="77777777" w:rsidR="0085494F" w:rsidRPr="00E33739" w:rsidRDefault="0085494F" w:rsidP="0085494F">
      <w:pPr>
        <w:jc w:val="center"/>
        <w:rPr>
          <w:b/>
          <w:bCs/>
          <w:color w:val="000000"/>
        </w:rPr>
      </w:pPr>
    </w:p>
    <w:p w14:paraId="1B82FEC1" w14:textId="77777777" w:rsidR="0085494F" w:rsidRPr="00E33739" w:rsidRDefault="0085494F" w:rsidP="0085494F">
      <w:pPr>
        <w:jc w:val="center"/>
        <w:rPr>
          <w:b/>
          <w:bCs/>
          <w:color w:val="000000"/>
        </w:rPr>
      </w:pPr>
      <w:r w:rsidRPr="00E33739">
        <w:rPr>
          <w:b/>
          <w:bCs/>
          <w:color w:val="000000"/>
        </w:rPr>
        <w:t>I SKYRIUS</w:t>
      </w:r>
    </w:p>
    <w:p w14:paraId="0B73E3DF" w14:textId="77777777" w:rsidR="0085494F" w:rsidRPr="00E33739" w:rsidRDefault="0085494F" w:rsidP="0085494F">
      <w:pPr>
        <w:spacing w:after="150"/>
        <w:jc w:val="center"/>
        <w:rPr>
          <w:rFonts w:eastAsia="Times New Roman"/>
          <w:color w:val="00030D"/>
          <w:lang w:eastAsia="lt-LT"/>
        </w:rPr>
      </w:pPr>
      <w:r w:rsidRPr="00E33739">
        <w:rPr>
          <w:rFonts w:eastAsia="Times New Roman"/>
          <w:b/>
          <w:bCs/>
          <w:color w:val="151515"/>
          <w:lang w:eastAsia="lt-LT"/>
        </w:rPr>
        <w:t xml:space="preserve">PAREIGYBĖ </w:t>
      </w:r>
    </w:p>
    <w:p w14:paraId="77F98680" w14:textId="56BC8461" w:rsidR="0085494F" w:rsidRPr="00E33739" w:rsidRDefault="0085494F" w:rsidP="0085494F">
      <w:pPr>
        <w:jc w:val="both"/>
        <w:rPr>
          <w:color w:val="000000"/>
        </w:rPr>
      </w:pPr>
    </w:p>
    <w:p w14:paraId="3AA9C7F3" w14:textId="77777777" w:rsidR="0085494F" w:rsidRPr="00E33739" w:rsidRDefault="0085494F" w:rsidP="0085494F">
      <w:pPr>
        <w:tabs>
          <w:tab w:val="left" w:pos="1020"/>
        </w:tabs>
        <w:ind w:firstLine="567"/>
        <w:jc w:val="both"/>
        <w:rPr>
          <w:color w:val="000000"/>
        </w:rPr>
      </w:pPr>
      <w:r w:rsidRPr="00E33739">
        <w:rPr>
          <w:color w:val="000000"/>
        </w:rPr>
        <w:t>1. Uždarosios akcinės bendrovės „Kėd</w:t>
      </w:r>
      <w:r>
        <w:rPr>
          <w:color w:val="000000"/>
        </w:rPr>
        <w:t>ainių butai</w:t>
      </w:r>
      <w:r w:rsidRPr="00E33739">
        <w:rPr>
          <w:color w:val="000000"/>
        </w:rPr>
        <w:t>“ (toliau – bendrovė) direktorius yra vienasmenis bendrovės valdymo organas, į darbą priimamas 5 metų kadencijai. Tas pats asmuo bendrovės direktoriumi gali būti renkamas ne daugiau kaip dvi kadencijas iš eilės.</w:t>
      </w:r>
      <w:r w:rsidRPr="00E33739">
        <w:t xml:space="preserve"> </w:t>
      </w:r>
      <w:r w:rsidRPr="00E33739">
        <w:rPr>
          <w:color w:val="000000"/>
        </w:rPr>
        <w:t>Bendrovės direktoriumi negali būti asmuo, kuris pagal teisės aktus neturi teisės eiti tokių pareigų.</w:t>
      </w:r>
    </w:p>
    <w:p w14:paraId="1E687B0A" w14:textId="77777777" w:rsidR="0085494F" w:rsidRPr="00E33739" w:rsidRDefault="0085494F" w:rsidP="0085494F">
      <w:pPr>
        <w:tabs>
          <w:tab w:val="left" w:pos="1020"/>
        </w:tabs>
        <w:ind w:firstLine="567"/>
        <w:jc w:val="both"/>
        <w:rPr>
          <w:color w:val="000000"/>
        </w:rPr>
      </w:pPr>
      <w:r w:rsidRPr="00E33739">
        <w:rPr>
          <w:color w:val="000000"/>
        </w:rPr>
        <w:t>2. Bendrovės direktorius yra bendrovės administracijos, kuri organizuoja ir vykdo bendrovės ūkinę veiklą, vadovas.</w:t>
      </w:r>
    </w:p>
    <w:p w14:paraId="2944E63B" w14:textId="578157B0" w:rsidR="0085494F" w:rsidRPr="00E33739" w:rsidRDefault="0085494F" w:rsidP="0085494F">
      <w:pPr>
        <w:tabs>
          <w:tab w:val="left" w:pos="1020"/>
        </w:tabs>
        <w:ind w:firstLine="567"/>
        <w:jc w:val="both"/>
        <w:rPr>
          <w:color w:val="000000"/>
        </w:rPr>
      </w:pPr>
      <w:r w:rsidRPr="00E33739">
        <w:rPr>
          <w:color w:val="000000"/>
        </w:rPr>
        <w:t xml:space="preserve">3. Bendrovės direktorius savo veikloje vadovaujasi įstatymais, kitais teisės aktais, bendrovės įstatais, šiais nuostatais, bendrovės </w:t>
      </w:r>
      <w:bookmarkStart w:id="0" w:name="_Hlk52370055"/>
      <w:r w:rsidRPr="00E33739">
        <w:rPr>
          <w:color w:val="000000"/>
        </w:rPr>
        <w:t>visuotinio akcininkų susirinkimų</w:t>
      </w:r>
      <w:bookmarkEnd w:id="0"/>
      <w:r w:rsidRPr="00E33739">
        <w:rPr>
          <w:color w:val="000000"/>
        </w:rPr>
        <w:t xml:space="preserve"> sprendimais</w:t>
      </w:r>
      <w:r w:rsidRPr="00E33739">
        <w:t xml:space="preserve"> (Kėdainių rajono savivaldybei nuosavybės teise priklausančių bendrovių akcijų suteikiamas turtines ir neturtines teises įgyvendinanti</w:t>
      </w:r>
      <w:r w:rsidR="00D325C1">
        <w:t xml:space="preserve"> </w:t>
      </w:r>
      <w:r w:rsidR="00D325C1" w:rsidRPr="00D325C1">
        <w:t>savivaldybės vykdomoji institucija</w:t>
      </w:r>
      <w:r w:rsidRPr="00E33739">
        <w:rPr>
          <w:color w:val="000000"/>
        </w:rPr>
        <w:t>).</w:t>
      </w:r>
    </w:p>
    <w:p w14:paraId="534136BB" w14:textId="225A642C" w:rsidR="0085494F" w:rsidRPr="00E33739" w:rsidRDefault="0085494F" w:rsidP="0085494F">
      <w:pPr>
        <w:tabs>
          <w:tab w:val="left" w:pos="1020"/>
        </w:tabs>
        <w:ind w:firstLine="567"/>
        <w:jc w:val="both"/>
        <w:rPr>
          <w:color w:val="000000"/>
        </w:rPr>
      </w:pPr>
      <w:r w:rsidRPr="00E33739">
        <w:rPr>
          <w:color w:val="000000"/>
        </w:rPr>
        <w:t xml:space="preserve">4. Bendrovės direktorių konkurso tvarka renka ir atšaukia bei atleidžia iš pareigų, nustato jo atlyginimą, tvirtina pareiginius nuostatus, skatina jį ir nustato jo darbo pareigų pažeidimą </w:t>
      </w:r>
      <w:r w:rsidR="00002A40">
        <w:rPr>
          <w:color w:val="000000"/>
        </w:rPr>
        <w:t>savivaldybės vykdomoji institucija</w:t>
      </w:r>
      <w:r w:rsidRPr="00E33739">
        <w:rPr>
          <w:color w:val="000000"/>
        </w:rPr>
        <w:t>.</w:t>
      </w:r>
    </w:p>
    <w:p w14:paraId="07DD80D9" w14:textId="3B42818B" w:rsidR="0085494F" w:rsidRPr="00E33739" w:rsidRDefault="0085494F" w:rsidP="0085494F">
      <w:pPr>
        <w:tabs>
          <w:tab w:val="left" w:pos="1020"/>
        </w:tabs>
        <w:ind w:firstLine="567"/>
        <w:jc w:val="both"/>
        <w:rPr>
          <w:color w:val="000000"/>
        </w:rPr>
      </w:pPr>
      <w:r w:rsidRPr="00E33739">
        <w:rPr>
          <w:color w:val="000000"/>
        </w:rPr>
        <w:t>5. Bendrovės direktorius pradeda eiti pareigas nuo jo išrinkimo dienos</w:t>
      </w:r>
      <w:r>
        <w:rPr>
          <w:color w:val="000000"/>
        </w:rPr>
        <w:t xml:space="preserve"> gavus informaciją iš Lietuvos Respublikos specialiųjų tyrimų tarnybos dėl asmens tinkamumo eiti pareigas</w:t>
      </w:r>
      <w:r w:rsidRPr="00E33739">
        <w:rPr>
          <w:color w:val="000000"/>
        </w:rPr>
        <w:t xml:space="preserve">. Su bendrovės </w:t>
      </w:r>
      <w:r w:rsidR="00696ABC">
        <w:rPr>
          <w:color w:val="000000"/>
        </w:rPr>
        <w:t>direktoriumi</w:t>
      </w:r>
      <w:r w:rsidRPr="00E33739">
        <w:rPr>
          <w:color w:val="000000"/>
        </w:rPr>
        <w:t xml:space="preserve"> sudaroma darbo sutartis. Sutartį su bendrovės </w:t>
      </w:r>
      <w:r w:rsidR="00FC2805">
        <w:rPr>
          <w:color w:val="000000"/>
        </w:rPr>
        <w:t xml:space="preserve">direktoriumi </w:t>
      </w:r>
      <w:r w:rsidRPr="00E33739">
        <w:rPr>
          <w:color w:val="000000"/>
        </w:rPr>
        <w:t xml:space="preserve">bendrovės vardu pasirašo savivaldybės </w:t>
      </w:r>
      <w:r w:rsidR="00824A8D">
        <w:rPr>
          <w:color w:val="000000"/>
        </w:rPr>
        <w:t>meras</w:t>
      </w:r>
      <w:r w:rsidRPr="00E33739">
        <w:rPr>
          <w:color w:val="000000"/>
        </w:rPr>
        <w:t xml:space="preserve">. </w:t>
      </w:r>
      <w:r w:rsidR="00002A40">
        <w:rPr>
          <w:color w:val="000000"/>
        </w:rPr>
        <w:t xml:space="preserve">Savivaldybės </w:t>
      </w:r>
      <w:r w:rsidR="00EE3959">
        <w:rPr>
          <w:color w:val="000000"/>
        </w:rPr>
        <w:t>merui</w:t>
      </w:r>
      <w:r w:rsidR="00002A40">
        <w:rPr>
          <w:color w:val="000000"/>
        </w:rPr>
        <w:t xml:space="preserve"> </w:t>
      </w:r>
      <w:r w:rsidRPr="00E33739">
        <w:rPr>
          <w:color w:val="000000"/>
        </w:rPr>
        <w:t xml:space="preserve">priėmus sprendimą atšaukti </w:t>
      </w:r>
      <w:r w:rsidR="00797FAD">
        <w:rPr>
          <w:color w:val="000000"/>
        </w:rPr>
        <w:t xml:space="preserve">bendrovės </w:t>
      </w:r>
      <w:r w:rsidR="00786D16">
        <w:rPr>
          <w:color w:val="000000"/>
        </w:rPr>
        <w:t>direktorių</w:t>
      </w:r>
      <w:r w:rsidRPr="00E33739">
        <w:rPr>
          <w:color w:val="000000"/>
        </w:rPr>
        <w:t xml:space="preserve">, su juo sudaryta darbo sutartis nutraukiama. </w:t>
      </w:r>
    </w:p>
    <w:p w14:paraId="57A4C14C" w14:textId="77777777" w:rsidR="0085494F" w:rsidRPr="00E33739" w:rsidRDefault="0085494F" w:rsidP="0085494F">
      <w:pPr>
        <w:ind w:left="720"/>
        <w:jc w:val="both"/>
        <w:rPr>
          <w:color w:val="000000"/>
        </w:rPr>
      </w:pPr>
    </w:p>
    <w:p w14:paraId="669870DA" w14:textId="77777777" w:rsidR="0085494F" w:rsidRPr="00E33739" w:rsidRDefault="0085494F" w:rsidP="0085494F">
      <w:pPr>
        <w:ind w:left="720"/>
        <w:jc w:val="both"/>
        <w:rPr>
          <w:color w:val="000000"/>
        </w:rPr>
      </w:pPr>
    </w:p>
    <w:p w14:paraId="012E38C9" w14:textId="77777777" w:rsidR="0085494F" w:rsidRPr="00E33739" w:rsidRDefault="0085494F" w:rsidP="0085494F">
      <w:pPr>
        <w:jc w:val="center"/>
        <w:rPr>
          <w:b/>
          <w:bCs/>
          <w:color w:val="000000"/>
        </w:rPr>
      </w:pPr>
      <w:r w:rsidRPr="00E33739">
        <w:rPr>
          <w:b/>
          <w:bCs/>
          <w:color w:val="000000"/>
        </w:rPr>
        <w:t>II SKYRIUS</w:t>
      </w:r>
    </w:p>
    <w:p w14:paraId="65452579" w14:textId="77777777" w:rsidR="0085494F" w:rsidRPr="00E33739" w:rsidRDefault="0085494F" w:rsidP="0085494F">
      <w:pPr>
        <w:jc w:val="center"/>
        <w:rPr>
          <w:b/>
          <w:bCs/>
          <w:color w:val="000000"/>
        </w:rPr>
      </w:pPr>
      <w:r w:rsidRPr="00E33739">
        <w:rPr>
          <w:b/>
          <w:bCs/>
          <w:color w:val="000000"/>
        </w:rPr>
        <w:t xml:space="preserve">SPECIALIEJI REIKALAVIMAI </w:t>
      </w:r>
      <w:r w:rsidRPr="00E33739">
        <w:rPr>
          <w:rFonts w:eastAsia="Times New Roman"/>
          <w:b/>
          <w:bCs/>
          <w:color w:val="000000"/>
          <w:lang w:eastAsia="lt-LT"/>
        </w:rPr>
        <w:t xml:space="preserve">BENDROVĖS DIREKTORIUI </w:t>
      </w:r>
    </w:p>
    <w:p w14:paraId="28BB847A" w14:textId="77777777" w:rsidR="0085494F" w:rsidRPr="00E33739" w:rsidRDefault="0085494F" w:rsidP="0085494F">
      <w:pPr>
        <w:ind w:firstLine="709"/>
        <w:rPr>
          <w:bCs/>
          <w:color w:val="000000"/>
        </w:rPr>
      </w:pPr>
      <w:r w:rsidRPr="00E33739">
        <w:rPr>
          <w:bCs/>
          <w:color w:val="000000"/>
        </w:rPr>
        <w:t xml:space="preserve"> </w:t>
      </w:r>
    </w:p>
    <w:p w14:paraId="3CD60261" w14:textId="77777777" w:rsidR="0085494F" w:rsidRPr="00E33739" w:rsidRDefault="0085494F" w:rsidP="0085494F">
      <w:pPr>
        <w:ind w:firstLine="709"/>
        <w:rPr>
          <w:bCs/>
          <w:color w:val="000000"/>
        </w:rPr>
      </w:pPr>
      <w:bookmarkStart w:id="1" w:name="_Hlk53562549"/>
      <w:r w:rsidRPr="00E33739">
        <w:rPr>
          <w:bCs/>
          <w:color w:val="000000"/>
        </w:rPr>
        <w:t>6. Bendrovės direktorius turi atitikti šiuos reikalavimus:</w:t>
      </w:r>
    </w:p>
    <w:p w14:paraId="792616B5" w14:textId="77777777" w:rsidR="0085494F" w:rsidRPr="00E33739" w:rsidRDefault="0085494F" w:rsidP="0085494F">
      <w:pPr>
        <w:tabs>
          <w:tab w:val="left" w:pos="426"/>
        </w:tabs>
        <w:ind w:right="-1" w:firstLine="709"/>
        <w:jc w:val="both"/>
        <w:rPr>
          <w:color w:val="000000"/>
        </w:rPr>
      </w:pPr>
      <w:bookmarkStart w:id="2" w:name="_Hlk535843562"/>
      <w:r w:rsidRPr="00E33739">
        <w:rPr>
          <w:color w:val="000000"/>
        </w:rPr>
        <w:t xml:space="preserve">6.1. turėti aukštąjį universitetinį arba jam prilygintą </w:t>
      </w:r>
      <w:r w:rsidRPr="00756E8E">
        <w:t>ekonomikos, inžinerijos, teisės, verslo ir viešosios vadybos krypčių</w:t>
      </w:r>
      <w:r w:rsidRPr="00E33739">
        <w:rPr>
          <w:color w:val="000000"/>
        </w:rPr>
        <w:t xml:space="preserve"> išsilavinimą;</w:t>
      </w:r>
    </w:p>
    <w:bookmarkEnd w:id="1"/>
    <w:p w14:paraId="454204EE" w14:textId="77777777" w:rsidR="0085494F" w:rsidRPr="00E33739" w:rsidRDefault="0085494F" w:rsidP="0085494F">
      <w:pPr>
        <w:tabs>
          <w:tab w:val="left" w:pos="426"/>
        </w:tabs>
        <w:ind w:right="-1" w:firstLine="709"/>
        <w:jc w:val="both"/>
        <w:rPr>
          <w:color w:val="000000"/>
        </w:rPr>
      </w:pPr>
      <w:r w:rsidRPr="00E33739">
        <w:rPr>
          <w:color w:val="000000"/>
        </w:rPr>
        <w:t>6.2. turėti ne mažesnę kaip 5 metų vadovavimo darbo patirtį;</w:t>
      </w:r>
    </w:p>
    <w:p w14:paraId="10C3FCF3" w14:textId="77777777" w:rsidR="0085494F" w:rsidRPr="00E33739" w:rsidRDefault="0085494F" w:rsidP="0085494F">
      <w:pPr>
        <w:tabs>
          <w:tab w:val="left" w:pos="426"/>
        </w:tabs>
        <w:ind w:right="-1" w:firstLine="709"/>
        <w:jc w:val="both"/>
        <w:rPr>
          <w:color w:val="000000"/>
        </w:rPr>
      </w:pPr>
      <w:r w:rsidRPr="00E33739">
        <w:rPr>
          <w:color w:val="000000"/>
        </w:rPr>
        <w:t xml:space="preserve">6.3. išmanyti </w:t>
      </w:r>
      <w:r>
        <w:rPr>
          <w:color w:val="000000"/>
        </w:rPr>
        <w:t>Lietuvos Respublikos a</w:t>
      </w:r>
      <w:r w:rsidRPr="00E33739">
        <w:rPr>
          <w:color w:val="000000"/>
        </w:rPr>
        <w:t xml:space="preserve">kcinių bendrovių įstatymą, </w:t>
      </w:r>
      <w:r>
        <w:rPr>
          <w:color w:val="000000"/>
        </w:rPr>
        <w:t>Lietuvos Respublikos d</w:t>
      </w:r>
      <w:r w:rsidRPr="00E33739">
        <w:rPr>
          <w:color w:val="000000"/>
        </w:rPr>
        <w:t xml:space="preserve">arbo kodeksą, kitus teisės aktus, reglamentuojančius </w:t>
      </w:r>
      <w:r>
        <w:rPr>
          <w:color w:val="000000"/>
        </w:rPr>
        <w:t>daugiabučių gyvenamųjų namų butų ir kitų patalpų savininkų bendrosios nuosavybės priežiūrą</w:t>
      </w:r>
      <w:r w:rsidRPr="00E33739">
        <w:rPr>
          <w:color w:val="000000"/>
        </w:rPr>
        <w:t>,</w:t>
      </w:r>
      <w:r w:rsidRPr="00E33739">
        <w:rPr>
          <w:color w:val="000000"/>
          <w:lang w:eastAsia="en-GB"/>
        </w:rPr>
        <w:t xml:space="preserve"> gebėti juos taikyti praktiškai, </w:t>
      </w:r>
      <w:r w:rsidRPr="00E33739">
        <w:rPr>
          <w:color w:val="000000"/>
        </w:rPr>
        <w:t xml:space="preserve">žinoti bendrovės ūkinės veiklos specifiką ir ją reglamentuojančius teisės aktus; </w:t>
      </w:r>
    </w:p>
    <w:p w14:paraId="49CBABA0" w14:textId="77777777" w:rsidR="0085494F" w:rsidRPr="00E33739" w:rsidRDefault="0085494F" w:rsidP="0085494F">
      <w:pPr>
        <w:tabs>
          <w:tab w:val="left" w:pos="426"/>
        </w:tabs>
        <w:ind w:right="-240" w:firstLine="709"/>
        <w:jc w:val="both"/>
        <w:rPr>
          <w:color w:val="000000"/>
        </w:rPr>
      </w:pPr>
      <w:r w:rsidRPr="00E33739">
        <w:rPr>
          <w:color w:val="000000"/>
        </w:rPr>
        <w:t xml:space="preserve">6.4. </w:t>
      </w:r>
      <w:r w:rsidRPr="00E33739">
        <w:rPr>
          <w:bCs/>
          <w:color w:val="000000"/>
        </w:rPr>
        <w:t>gebėti savarankiškai planuoti, organizuoti, kontroliuoti įstaigos veiklą, operatyviai reaguoti į pokyčius, gebėti bendrauti, dirbti komandoje;</w:t>
      </w:r>
    </w:p>
    <w:p w14:paraId="2583FF8E" w14:textId="77777777" w:rsidR="0085494F" w:rsidRPr="00E33739" w:rsidRDefault="0085494F" w:rsidP="0085494F">
      <w:pPr>
        <w:tabs>
          <w:tab w:val="left" w:pos="426"/>
        </w:tabs>
        <w:ind w:right="-240" w:firstLine="709"/>
        <w:jc w:val="both"/>
        <w:rPr>
          <w:color w:val="000000"/>
          <w:lang w:eastAsia="en-GB"/>
        </w:rPr>
      </w:pPr>
      <w:r w:rsidRPr="00E33739">
        <w:rPr>
          <w:color w:val="000000"/>
        </w:rPr>
        <w:t xml:space="preserve">6.5. </w:t>
      </w:r>
      <w:r w:rsidRPr="00E33739">
        <w:rPr>
          <w:color w:val="000000"/>
          <w:lang w:eastAsia="en-GB"/>
        </w:rPr>
        <w:t xml:space="preserve">turėti gerus organizacinio darbo įgūdžius, mokėti analizuoti ir apibendrinti informaciją bei rengti išvadas, gebėti savarankiškai planuoti ir organizuoti savo veiklą; </w:t>
      </w:r>
    </w:p>
    <w:p w14:paraId="53EFA9AD" w14:textId="77777777" w:rsidR="0085494F" w:rsidRPr="00E33739" w:rsidRDefault="0085494F" w:rsidP="0085494F">
      <w:pPr>
        <w:tabs>
          <w:tab w:val="left" w:pos="426"/>
          <w:tab w:val="left" w:pos="1134"/>
        </w:tabs>
        <w:ind w:right="-1" w:firstLine="709"/>
        <w:jc w:val="both"/>
        <w:rPr>
          <w:color w:val="000000"/>
        </w:rPr>
      </w:pPr>
      <w:r w:rsidRPr="00E33739">
        <w:rPr>
          <w:color w:val="000000"/>
        </w:rPr>
        <w:t>6.6. turėti B kategorijos vairuotojo pažymėjimą.</w:t>
      </w:r>
    </w:p>
    <w:bookmarkEnd w:id="2"/>
    <w:p w14:paraId="2C4D2971" w14:textId="77777777" w:rsidR="0085494F" w:rsidRPr="00E33739" w:rsidRDefault="0085494F" w:rsidP="0085494F">
      <w:pPr>
        <w:ind w:left="720"/>
        <w:jc w:val="both"/>
        <w:rPr>
          <w:b/>
          <w:bCs/>
          <w:color w:val="000000"/>
        </w:rPr>
      </w:pPr>
    </w:p>
    <w:p w14:paraId="273B947E" w14:textId="77777777" w:rsidR="0085494F" w:rsidRDefault="0085494F" w:rsidP="0085494F">
      <w:pPr>
        <w:ind w:left="720"/>
        <w:jc w:val="both"/>
        <w:rPr>
          <w:b/>
          <w:bCs/>
          <w:color w:val="000000"/>
        </w:rPr>
      </w:pPr>
    </w:p>
    <w:p w14:paraId="3D629F42" w14:textId="77777777" w:rsidR="00333CBA" w:rsidRPr="00E33739" w:rsidRDefault="00333CBA" w:rsidP="0085494F">
      <w:pPr>
        <w:ind w:left="720"/>
        <w:jc w:val="both"/>
        <w:rPr>
          <w:b/>
          <w:bCs/>
          <w:color w:val="000000"/>
        </w:rPr>
      </w:pPr>
    </w:p>
    <w:p w14:paraId="33BC6158" w14:textId="77777777" w:rsidR="0085494F" w:rsidRPr="00E33739" w:rsidRDefault="0085494F" w:rsidP="0085494F">
      <w:pPr>
        <w:jc w:val="center"/>
        <w:rPr>
          <w:b/>
          <w:bCs/>
          <w:color w:val="000000"/>
        </w:rPr>
      </w:pPr>
      <w:r w:rsidRPr="00E33739">
        <w:rPr>
          <w:b/>
          <w:bCs/>
          <w:color w:val="000000"/>
        </w:rPr>
        <w:lastRenderedPageBreak/>
        <w:t>III SKYRIUS</w:t>
      </w:r>
    </w:p>
    <w:p w14:paraId="5CEF2FF4" w14:textId="77777777" w:rsidR="0085494F" w:rsidRPr="00E33739" w:rsidRDefault="0085494F" w:rsidP="0085494F">
      <w:pPr>
        <w:jc w:val="center"/>
        <w:rPr>
          <w:b/>
          <w:bCs/>
          <w:color w:val="000000"/>
        </w:rPr>
      </w:pPr>
      <w:r w:rsidRPr="00E33739">
        <w:rPr>
          <w:rFonts w:eastAsia="Times New Roman"/>
          <w:b/>
          <w:bCs/>
          <w:color w:val="151515"/>
          <w:lang w:eastAsia="lt-LT"/>
        </w:rPr>
        <w:t xml:space="preserve">BENDROVĖS DIREKTORIAUS </w:t>
      </w:r>
      <w:r w:rsidRPr="00E33739">
        <w:rPr>
          <w:b/>
          <w:bCs/>
          <w:color w:val="000000"/>
        </w:rPr>
        <w:t>FUNKCIJOS, TEISĖS IR ATSAKOMYBĖ</w:t>
      </w:r>
    </w:p>
    <w:p w14:paraId="5F0F8C50" w14:textId="77777777" w:rsidR="0085494F" w:rsidRPr="00E33739" w:rsidRDefault="0085494F" w:rsidP="0085494F">
      <w:pPr>
        <w:jc w:val="both"/>
        <w:rPr>
          <w:b/>
          <w:bCs/>
          <w:color w:val="000000"/>
        </w:rPr>
      </w:pPr>
    </w:p>
    <w:p w14:paraId="7286CFBF" w14:textId="77777777" w:rsidR="0085494F" w:rsidRPr="00E33739" w:rsidRDefault="0085494F" w:rsidP="0085494F">
      <w:pPr>
        <w:rPr>
          <w:color w:val="000000"/>
        </w:rPr>
        <w:sectPr w:rsidR="0085494F" w:rsidRPr="00E33739" w:rsidSect="0085494F">
          <w:footerReference w:type="default" r:id="rId6"/>
          <w:pgSz w:w="11905" w:h="16837"/>
          <w:pgMar w:top="1134" w:right="567" w:bottom="1134" w:left="1701" w:header="567" w:footer="567" w:gutter="0"/>
          <w:cols w:space="1296"/>
          <w:docGrid w:linePitch="360"/>
        </w:sectPr>
      </w:pPr>
    </w:p>
    <w:tbl>
      <w:tblPr>
        <w:tblW w:w="0" w:type="auto"/>
        <w:tblInd w:w="142" w:type="dxa"/>
        <w:tblLayout w:type="fixed"/>
        <w:tblCellMar>
          <w:left w:w="0" w:type="dxa"/>
          <w:right w:w="0" w:type="dxa"/>
        </w:tblCellMar>
        <w:tblLook w:val="0000" w:firstRow="0" w:lastRow="0" w:firstColumn="0" w:lastColumn="0" w:noHBand="0" w:noVBand="0"/>
      </w:tblPr>
      <w:tblGrid>
        <w:gridCol w:w="9489"/>
      </w:tblGrid>
      <w:tr w:rsidR="0085494F" w:rsidRPr="007B3521" w14:paraId="247606C0" w14:textId="77777777" w:rsidTr="003C22FC">
        <w:tc>
          <w:tcPr>
            <w:tcW w:w="9489" w:type="dxa"/>
            <w:vAlign w:val="center"/>
          </w:tcPr>
          <w:p w14:paraId="38DCC7CD" w14:textId="77777777" w:rsidR="0085494F" w:rsidRPr="007B3521" w:rsidRDefault="0085494F" w:rsidP="003C22FC">
            <w:pPr>
              <w:pStyle w:val="Lentelsturinys"/>
              <w:tabs>
                <w:tab w:val="left" w:pos="1080"/>
              </w:tabs>
              <w:snapToGrid w:val="0"/>
              <w:ind w:firstLine="735"/>
              <w:jc w:val="both"/>
              <w:rPr>
                <w:color w:val="000000"/>
              </w:rPr>
            </w:pPr>
            <w:r w:rsidRPr="007B3521">
              <w:rPr>
                <w:color w:val="000000"/>
              </w:rPr>
              <w:t>7. Bendrovės direktorius vykdo šias funkcijas:</w:t>
            </w:r>
          </w:p>
          <w:p w14:paraId="08E9CF3B"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7.1. organizuoja kasdieninę  bendrovės veiklą iškeltiems tikslams pasiekti, uždaviniams įgyvendinti ir nustatytoms funkcijoms atlikti; </w:t>
            </w:r>
          </w:p>
          <w:p w14:paraId="0CBFB00D"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7.2. </w:t>
            </w:r>
            <w:r w:rsidRPr="007B3521">
              <w:rPr>
                <w:color w:val="151515"/>
              </w:rPr>
              <w:t>tvirtina pareigybes, į kurias darbuotojai priimami konkurso tvarka</w:t>
            </w:r>
            <w:r w:rsidRPr="007B3521">
              <w:rPr>
                <w:color w:val="000000"/>
              </w:rPr>
              <w:t>, priima į darbą ir atleidžia darbuotojus, sudaro ir nutraukia su jais darbo sutartis, skatina juos, nustato jų darbo pareigų pažeidimus, organizuoja bendrovės darbuotojų mokymą, atlieka kitas personalo administravimo funkcijas;</w:t>
            </w:r>
          </w:p>
          <w:p w14:paraId="30D19D3E" w14:textId="0B583DB6" w:rsidR="0085494F" w:rsidRPr="007B3521" w:rsidRDefault="0085494F" w:rsidP="003C22FC">
            <w:pPr>
              <w:pStyle w:val="Lentelsturinys"/>
              <w:tabs>
                <w:tab w:val="left" w:pos="1080"/>
              </w:tabs>
              <w:ind w:firstLine="735"/>
              <w:jc w:val="both"/>
              <w:rPr>
                <w:color w:val="000000"/>
              </w:rPr>
            </w:pPr>
            <w:r w:rsidRPr="007B3521">
              <w:rPr>
                <w:color w:val="000000"/>
              </w:rPr>
              <w:t>7.3. veikia bendrovės vardu ir vienvaldiškai sudaro</w:t>
            </w:r>
            <w:r w:rsidRPr="007B3521">
              <w:t xml:space="preserve"> </w:t>
            </w:r>
            <w:r w:rsidRPr="007B3521">
              <w:rPr>
                <w:color w:val="000000"/>
              </w:rPr>
              <w:t xml:space="preserve">sandorius, išduoda įgaliojimus, priima sprendimus dėl bendrovės veiklos organizavimo, plėtojimo ir efektyvumo gerinimo, tvirtina įstaigos veiklą reglamentuojančius dokumentus. Lietuvos Respublikos akcinių bendrovių įstatymo 34 straipsnio 4 dalies 3, 4, 5 ir 6 punktuose nurodytus sandorius bendrovės </w:t>
            </w:r>
            <w:r w:rsidR="00184103" w:rsidRPr="007B3521">
              <w:rPr>
                <w:color w:val="000000"/>
              </w:rPr>
              <w:t>direktorius</w:t>
            </w:r>
            <w:r w:rsidRPr="007B3521">
              <w:rPr>
                <w:color w:val="000000"/>
              </w:rPr>
              <w:t xml:space="preserve"> gali sudaryti, kai yra visuotinio akcininkų susirinkimo sprendimas šiuos sandorius sudaryti;</w:t>
            </w:r>
          </w:p>
          <w:p w14:paraId="748A280A"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7.4. rengia bei vykdo projektus, teikia bendrovės veiklos ataskaitas UAB „Kėdainių butai“ visuotiniam akcininkų susirinkimui, Kėdainių rajono savivaldybės tarybai; </w:t>
            </w:r>
          </w:p>
          <w:p w14:paraId="732F03A3"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7.5. teikia visuotiniam akcininkų susirinkimui pasiūlymus dėl bendrovės įstatų papildymo ir pakeitimo; </w:t>
            </w:r>
          </w:p>
          <w:p w14:paraId="6DAB75BB"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7.6. tvirtina vidaus darbo tvarkos taisykles, darbuotojų saugos ir sveikatos darbe, priešgaisrinės saugos, elektros saugos instrukcijas, darbuotojų pareigybių aprašymus, darbo apmokėjimo sistemą, darbo užmokestį, darbo laiko apskaitos žiniaraščius, rūpinasi darbuotojų kvalifikacijos tobulinimu; </w:t>
            </w:r>
          </w:p>
          <w:p w14:paraId="65D067F7"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7.7. kaupia, sistemina ir apibendrina su bendrovės veikla susijusią informaciją; </w:t>
            </w:r>
          </w:p>
          <w:p w14:paraId="07315144"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7.8. organizuoja viešuosius pirkimus, atsako už jų tinkamą vykdymą; </w:t>
            </w:r>
          </w:p>
          <w:p w14:paraId="0A074BB6"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7.9. </w:t>
            </w:r>
            <w:r w:rsidRPr="007B3521">
              <w:rPr>
                <w:color w:val="151515"/>
              </w:rPr>
              <w:t xml:space="preserve">nustato informaciją, kuri laikoma Bendrovės komercine (gamybine) paslaptimi ir konfidencialia informacija, </w:t>
            </w:r>
            <w:r w:rsidRPr="007B3521">
              <w:rPr>
                <w:color w:val="000000"/>
              </w:rPr>
              <w:t>privalo saugoti bendrovės komercines (gamybines) paslaptis, konfidencialią informaciją, kurias sužinojo eidamas šias pareigas;</w:t>
            </w:r>
          </w:p>
          <w:p w14:paraId="54F04CD3" w14:textId="77777777" w:rsidR="0085494F" w:rsidRPr="007B3521" w:rsidRDefault="0085494F" w:rsidP="003C22FC">
            <w:pPr>
              <w:pStyle w:val="Lentelsturinys"/>
              <w:tabs>
                <w:tab w:val="left" w:pos="1080"/>
              </w:tabs>
              <w:ind w:firstLine="735"/>
              <w:jc w:val="both"/>
              <w:rPr>
                <w:color w:val="000000"/>
              </w:rPr>
            </w:pPr>
            <w:r w:rsidRPr="007B3521">
              <w:rPr>
                <w:color w:val="000000"/>
              </w:rPr>
              <w:t>7.10. užtikrina, kad auditoriui būtų pateikti visi sutartyje su auditoriumi ar audito įmone nurodytam patikrinimui reikalingi bendrovės dokumentai;</w:t>
            </w:r>
          </w:p>
          <w:p w14:paraId="21C00DFA" w14:textId="7D633C9A" w:rsidR="0085494F" w:rsidRPr="007B3521" w:rsidRDefault="0085494F" w:rsidP="003C22FC">
            <w:pPr>
              <w:pStyle w:val="Lentelsturinys"/>
              <w:tabs>
                <w:tab w:val="left" w:pos="1080"/>
              </w:tabs>
              <w:ind w:firstLine="735"/>
              <w:jc w:val="both"/>
              <w:rPr>
                <w:color w:val="000000"/>
              </w:rPr>
            </w:pPr>
            <w:r w:rsidRPr="007B3521">
              <w:rPr>
                <w:color w:val="000000"/>
              </w:rPr>
              <w:t xml:space="preserve">7.11. pateikia informaciją </w:t>
            </w:r>
            <w:r w:rsidR="00C70C42">
              <w:rPr>
                <w:color w:val="000000"/>
              </w:rPr>
              <w:t>savivaldybės vykdomajai institucijai</w:t>
            </w:r>
            <w:r w:rsidRPr="007B3521">
              <w:rPr>
                <w:color w:val="000000"/>
              </w:rPr>
              <w:t>, kurios reikia įmonės veiklos stebėsenai ir analizei atlikti, taip pat sprendimams, susijusiems su savivaldybės teisių ir pareigų įgyvendinimu savivaldybės valdomoje įmonėje, priimti;</w:t>
            </w:r>
          </w:p>
          <w:p w14:paraId="5FE4E2B2" w14:textId="3393F309" w:rsidR="0085494F" w:rsidRPr="007B3521" w:rsidRDefault="0085494F" w:rsidP="003C22FC">
            <w:pPr>
              <w:pStyle w:val="Lentelsturinys"/>
              <w:tabs>
                <w:tab w:val="left" w:pos="1080"/>
              </w:tabs>
              <w:ind w:firstLine="735"/>
              <w:jc w:val="both"/>
              <w:rPr>
                <w:color w:val="000000"/>
              </w:rPr>
            </w:pPr>
            <w:r w:rsidRPr="007B3521">
              <w:rPr>
                <w:color w:val="000000"/>
              </w:rPr>
              <w:t xml:space="preserve">7.12. organizuoja bendrovės dokumentų – veiklos strategijos, veiklos planų ir kt. rengimą ir atnaujinimą atsižvelgdamas į </w:t>
            </w:r>
            <w:r w:rsidR="00862CCF" w:rsidRPr="00862CCF">
              <w:rPr>
                <w:color w:val="000000"/>
              </w:rPr>
              <w:t>savivaldybės vykdomo</w:t>
            </w:r>
            <w:r w:rsidR="00862CCF">
              <w:rPr>
                <w:color w:val="000000"/>
              </w:rPr>
              <w:t>sios</w:t>
            </w:r>
            <w:r w:rsidR="00862CCF" w:rsidRPr="00862CCF">
              <w:rPr>
                <w:color w:val="000000"/>
              </w:rPr>
              <w:t xml:space="preserve"> institucij</w:t>
            </w:r>
            <w:r w:rsidR="00862CCF">
              <w:rPr>
                <w:color w:val="000000"/>
              </w:rPr>
              <w:t xml:space="preserve">os </w:t>
            </w:r>
            <w:r w:rsidRPr="007B3521">
              <w:rPr>
                <w:color w:val="000000"/>
              </w:rPr>
              <w:t>pateiktą lūkesčių raštą, kurio tikslas – nustatyti savivaldybės lūkesčius, tikslus ir jų matavimo rodiklius, susijusius su bendrove ir prisidedančius prie savivaldybės strateginiuose planavimo dokumentuose numatytų tikslų pasiekimo;</w:t>
            </w:r>
          </w:p>
          <w:p w14:paraId="6AD9AD50" w14:textId="77777777" w:rsidR="0085494F" w:rsidRPr="007B3521" w:rsidRDefault="0085494F" w:rsidP="003C22FC">
            <w:pPr>
              <w:pStyle w:val="Lentelsturinys"/>
              <w:tabs>
                <w:tab w:val="left" w:pos="1080"/>
              </w:tabs>
              <w:ind w:firstLine="735"/>
              <w:jc w:val="both"/>
              <w:rPr>
                <w:color w:val="000000"/>
              </w:rPr>
            </w:pPr>
            <w:r w:rsidRPr="007B3521">
              <w:rPr>
                <w:color w:val="000000"/>
              </w:rPr>
              <w:t>7.13. nustato veiksmingą vidaus kontrolės sistemą, kuri padėtų užtikrinti bendrovės  veiklos teisėtumą, ekonomiškumą, efektyvumą, rezultatyvumą ir skaidrumą, strategijos ir veiklos planų įgyvendinimą, turto apsaugą, informacijos ir ataskaitų patikimumą ir išsamumą, sutartinių ir kitų įsipareigojimų tretiesiems asmenims laikymąsi ir visų su tuo susijusių rizikos veiksnių valdymą;</w:t>
            </w:r>
          </w:p>
          <w:p w14:paraId="3BDAD06C" w14:textId="77777777" w:rsidR="0085494F" w:rsidRPr="007B3521" w:rsidRDefault="0085494F" w:rsidP="003C22FC">
            <w:pPr>
              <w:pStyle w:val="Lentelsturinys"/>
              <w:tabs>
                <w:tab w:val="left" w:pos="1080"/>
              </w:tabs>
              <w:ind w:firstLine="735"/>
              <w:jc w:val="both"/>
              <w:rPr>
                <w:color w:val="000000"/>
              </w:rPr>
            </w:pPr>
            <w:r w:rsidRPr="007B3521">
              <w:rPr>
                <w:color w:val="000000"/>
              </w:rPr>
              <w:t>7.14. atlieka kitas funkcijas, numatytas bendrovės įstatuose, Lietuvos Respublikos akcinių bendrovių įstatyme ir kituose teisės aktuose.</w:t>
            </w:r>
          </w:p>
          <w:p w14:paraId="547A8A89"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8. Bendrovės direktorius turi teisę: </w:t>
            </w:r>
          </w:p>
          <w:p w14:paraId="7C2198A9"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8.1. atstovauti bendrovei valstybės valdžios, valdymo institucijose, teismuose, įvairiuose posėdžiuose, pasitarimuose, viešuosiuose renginiuose, derybose; </w:t>
            </w:r>
          </w:p>
          <w:p w14:paraId="2FEA8501" w14:textId="37A3939F" w:rsidR="0085494F" w:rsidRPr="007B3521" w:rsidRDefault="0085494F" w:rsidP="003C22FC">
            <w:pPr>
              <w:pStyle w:val="Lentelsturinys"/>
              <w:tabs>
                <w:tab w:val="left" w:pos="1080"/>
              </w:tabs>
              <w:ind w:firstLine="735"/>
              <w:jc w:val="both"/>
              <w:rPr>
                <w:color w:val="000000"/>
              </w:rPr>
            </w:pPr>
            <w:r w:rsidRPr="007B3521">
              <w:rPr>
                <w:color w:val="000000"/>
              </w:rPr>
              <w:t xml:space="preserve">8.2. pagal savo kompetenciją teikti pasiūlymus Kėdainių rajono savivaldybės tarybai, </w:t>
            </w:r>
            <w:r w:rsidR="00C70C42">
              <w:rPr>
                <w:color w:val="000000"/>
              </w:rPr>
              <w:t>savivaldybės vykdomajai institucijai</w:t>
            </w:r>
            <w:r w:rsidRPr="007B3521">
              <w:rPr>
                <w:color w:val="000000"/>
              </w:rPr>
              <w:t xml:space="preserve">, kitoms institucijoms, svarstant klausimus, susijusius su bendrovės veikla; </w:t>
            </w:r>
          </w:p>
          <w:p w14:paraId="52FD49B5" w14:textId="2C69866D" w:rsidR="0085494F" w:rsidRPr="007B3521" w:rsidRDefault="0085494F" w:rsidP="003C22FC">
            <w:pPr>
              <w:pStyle w:val="Lentelsturinys"/>
              <w:tabs>
                <w:tab w:val="left" w:pos="1080"/>
              </w:tabs>
              <w:ind w:firstLine="735"/>
              <w:jc w:val="both"/>
              <w:rPr>
                <w:color w:val="000000"/>
              </w:rPr>
            </w:pPr>
            <w:r w:rsidRPr="007B3521">
              <w:rPr>
                <w:color w:val="000000"/>
              </w:rPr>
              <w:t xml:space="preserve">8.3. gauti informaciją iš </w:t>
            </w:r>
            <w:r w:rsidR="00C70C42">
              <w:rPr>
                <w:color w:val="000000"/>
              </w:rPr>
              <w:t xml:space="preserve">savivaldybės vykdomosios institucijos </w:t>
            </w:r>
            <w:r w:rsidRPr="007B3521">
              <w:rPr>
                <w:color w:val="000000"/>
              </w:rPr>
              <w:t xml:space="preserve">ir savivaldybės įstaigų savo kompetencijų įgyvendinimo klausimais; </w:t>
            </w:r>
          </w:p>
          <w:p w14:paraId="5A01967E" w14:textId="77777777" w:rsidR="0085494F" w:rsidRPr="007B3521" w:rsidRDefault="0085494F" w:rsidP="003C22FC">
            <w:pPr>
              <w:pStyle w:val="Lentelsturinys"/>
              <w:tabs>
                <w:tab w:val="left" w:pos="1080"/>
              </w:tabs>
              <w:ind w:firstLine="735"/>
              <w:jc w:val="both"/>
              <w:rPr>
                <w:color w:val="000000"/>
              </w:rPr>
            </w:pPr>
            <w:r w:rsidRPr="007B3521">
              <w:rPr>
                <w:color w:val="000000"/>
              </w:rPr>
              <w:lastRenderedPageBreak/>
              <w:t xml:space="preserve">8.4. dalyvauti kvalifikacijos tobulinimo kursuose, seminaruose, mokymuose; </w:t>
            </w:r>
          </w:p>
          <w:p w14:paraId="09F755A4"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8.5. pagal savo kompetenciją tvirtinti dokumentus, leisti tvarkomuosius dokumentus bei reikalauti juos vykdyti; </w:t>
            </w:r>
          </w:p>
          <w:p w14:paraId="709D1D56"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8.6. inicijuoti struktūrinius bendrovės pakeitimus; </w:t>
            </w:r>
          </w:p>
          <w:p w14:paraId="567B6540" w14:textId="77777777" w:rsidR="0085494F" w:rsidRPr="007B3521" w:rsidRDefault="0085494F" w:rsidP="003C22FC">
            <w:pPr>
              <w:pStyle w:val="Lentelsturinys"/>
              <w:tabs>
                <w:tab w:val="left" w:pos="1080"/>
              </w:tabs>
              <w:ind w:firstLine="735"/>
              <w:jc w:val="both"/>
              <w:rPr>
                <w:color w:val="000000"/>
              </w:rPr>
            </w:pPr>
            <w:r w:rsidRPr="007B3521">
              <w:rPr>
                <w:color w:val="000000"/>
              </w:rPr>
              <w:t xml:space="preserve">8.7. reikalauti, kad būtų vykdomi saugos ir sveikatos darbe, priešgaisrinės saugos, elektrosaugos ir efektyvūs turto naudojimo reikalavimai; </w:t>
            </w:r>
          </w:p>
          <w:p w14:paraId="56E82F93" w14:textId="77777777" w:rsidR="0085494F" w:rsidRPr="007B3521" w:rsidRDefault="0085494F" w:rsidP="003C22FC">
            <w:pPr>
              <w:pStyle w:val="Lentelsturinys"/>
              <w:tabs>
                <w:tab w:val="left" w:pos="1080"/>
              </w:tabs>
              <w:ind w:firstLine="735"/>
              <w:jc w:val="both"/>
              <w:rPr>
                <w:color w:val="000000"/>
              </w:rPr>
            </w:pPr>
            <w:r w:rsidRPr="007B3521">
              <w:rPr>
                <w:color w:val="000000"/>
              </w:rPr>
              <w:t>8.8. naudotis kitomis teisėmis, kurias suteikia įstatymai ir kiti teisės aktai.</w:t>
            </w:r>
          </w:p>
        </w:tc>
      </w:tr>
    </w:tbl>
    <w:p w14:paraId="5EEDC040" w14:textId="77777777" w:rsidR="0085494F" w:rsidRPr="007B3521" w:rsidRDefault="0085494F" w:rsidP="0085494F">
      <w:pPr>
        <w:ind w:firstLine="851"/>
        <w:jc w:val="both"/>
        <w:rPr>
          <w:color w:val="000000"/>
        </w:rPr>
      </w:pPr>
      <w:bookmarkStart w:id="3" w:name="container1"/>
      <w:bookmarkStart w:id="4" w:name="container4"/>
      <w:bookmarkEnd w:id="3"/>
      <w:bookmarkEnd w:id="4"/>
      <w:r w:rsidRPr="007B3521">
        <w:rPr>
          <w:color w:val="000000"/>
        </w:rPr>
        <w:lastRenderedPageBreak/>
        <w:t>9. Bendrovės direktorius atsako už:</w:t>
      </w:r>
    </w:p>
    <w:p w14:paraId="61F5428C" w14:textId="77777777" w:rsidR="0085494F" w:rsidRPr="007B3521" w:rsidRDefault="0085494F" w:rsidP="0085494F">
      <w:pPr>
        <w:widowControl/>
        <w:suppressAutoHyphens w:val="0"/>
        <w:ind w:right="92" w:firstLine="851"/>
        <w:jc w:val="both"/>
        <w:rPr>
          <w:rFonts w:eastAsia="Times New Roman"/>
          <w:color w:val="000000"/>
          <w:kern w:val="0"/>
          <w:lang w:eastAsia="lt-LT"/>
        </w:rPr>
      </w:pPr>
      <w:r w:rsidRPr="007B3521">
        <w:rPr>
          <w:rFonts w:eastAsia="Times New Roman"/>
          <w:color w:val="000000"/>
          <w:kern w:val="0"/>
          <w:lang w:eastAsia="lt-LT"/>
        </w:rPr>
        <w:t>9.1. bendrovės veiklos organizavimą bei jos tikslų įgyvendinimą;</w:t>
      </w:r>
    </w:p>
    <w:p w14:paraId="1906D2E6" w14:textId="6D36365A" w:rsidR="0085494F" w:rsidRPr="007B3521" w:rsidRDefault="0085494F" w:rsidP="0085494F">
      <w:pPr>
        <w:widowControl/>
        <w:suppressAutoHyphens w:val="0"/>
        <w:ind w:right="92" w:firstLine="851"/>
        <w:jc w:val="both"/>
        <w:rPr>
          <w:rFonts w:eastAsia="Times New Roman"/>
          <w:color w:val="000000"/>
          <w:kern w:val="0"/>
          <w:lang w:eastAsia="lt-LT"/>
        </w:rPr>
      </w:pPr>
      <w:bookmarkStart w:id="5" w:name="part_d8dd3a985ee24d19b1f1328cc3dfb235"/>
      <w:bookmarkEnd w:id="5"/>
      <w:r w:rsidRPr="007B3521">
        <w:rPr>
          <w:rFonts w:eastAsia="Times New Roman"/>
          <w:color w:val="000000"/>
          <w:kern w:val="0"/>
          <w:lang w:eastAsia="lt-LT"/>
        </w:rPr>
        <w:t>9.2. metinių finansinių ataskaitų rinkinio sudarymą ir bendrovės metinio pranešimo parengimą;</w:t>
      </w:r>
    </w:p>
    <w:p w14:paraId="53CFFB5A" w14:textId="7B670E12" w:rsidR="00220CC9" w:rsidRPr="0025523A" w:rsidRDefault="00220CC9" w:rsidP="0085494F">
      <w:pPr>
        <w:widowControl/>
        <w:suppressAutoHyphens w:val="0"/>
        <w:ind w:right="92" w:firstLine="851"/>
        <w:jc w:val="both"/>
        <w:rPr>
          <w:rFonts w:eastAsia="Times New Roman"/>
          <w:color w:val="000000" w:themeColor="text1"/>
          <w:kern w:val="0"/>
          <w:lang w:eastAsia="lt-LT"/>
        </w:rPr>
      </w:pPr>
      <w:r w:rsidRPr="007B3521">
        <w:rPr>
          <w:rFonts w:eastAsia="Times New Roman"/>
          <w:color w:val="000000" w:themeColor="text1"/>
          <w:kern w:val="0"/>
          <w:lang w:eastAsia="lt-LT"/>
        </w:rPr>
        <w:t xml:space="preserve">9.3. </w:t>
      </w:r>
      <w:r w:rsidRPr="0025523A">
        <w:rPr>
          <w:rFonts w:eastAsia="Times New Roman"/>
          <w:color w:val="000000" w:themeColor="text1"/>
          <w:kern w:val="0"/>
          <w:lang w:eastAsia="lt-LT"/>
        </w:rPr>
        <w:t>atlygio politikos projekto parengimą;</w:t>
      </w:r>
    </w:p>
    <w:p w14:paraId="1547FEDC" w14:textId="734BD41A" w:rsidR="00220CC9" w:rsidRPr="0025523A" w:rsidRDefault="00220CC9" w:rsidP="0085494F">
      <w:pPr>
        <w:widowControl/>
        <w:suppressAutoHyphens w:val="0"/>
        <w:ind w:right="92" w:firstLine="851"/>
        <w:jc w:val="both"/>
        <w:rPr>
          <w:rFonts w:eastAsia="Times New Roman"/>
          <w:color w:val="000000" w:themeColor="text1"/>
          <w:kern w:val="0"/>
          <w:lang w:eastAsia="lt-LT"/>
        </w:rPr>
      </w:pPr>
      <w:r w:rsidRPr="0025523A">
        <w:rPr>
          <w:rFonts w:eastAsia="Times New Roman"/>
          <w:color w:val="000000" w:themeColor="text1"/>
          <w:kern w:val="0"/>
          <w:lang w:eastAsia="lt-LT"/>
        </w:rPr>
        <w:t>9.4. atlygio ataskaitos projekto parengimą;</w:t>
      </w:r>
    </w:p>
    <w:p w14:paraId="2EE34FAE" w14:textId="674CC7B6" w:rsidR="00220CC9" w:rsidRPr="0025523A" w:rsidRDefault="00220CC9" w:rsidP="0085494F">
      <w:pPr>
        <w:widowControl/>
        <w:suppressAutoHyphens w:val="0"/>
        <w:ind w:right="92" w:firstLine="851"/>
        <w:jc w:val="both"/>
        <w:rPr>
          <w:rFonts w:eastAsia="Times New Roman"/>
          <w:color w:val="000000" w:themeColor="text1"/>
          <w:kern w:val="0"/>
          <w:lang w:eastAsia="lt-LT"/>
        </w:rPr>
      </w:pPr>
      <w:r w:rsidRPr="0025523A">
        <w:rPr>
          <w:rFonts w:eastAsia="Times New Roman"/>
          <w:color w:val="000000" w:themeColor="text1"/>
          <w:kern w:val="0"/>
          <w:lang w:eastAsia="lt-LT"/>
        </w:rPr>
        <w:t>9.5. atlygio politikos ir atlygio ataskaitos viešą paskelbimą akcinės bendrovės, kurios akcijomis leista prekiauti reguliuojamoje rinkoje, interneto svetainėje;</w:t>
      </w:r>
    </w:p>
    <w:p w14:paraId="35D57375" w14:textId="3274F4F3" w:rsidR="0085494F" w:rsidRPr="0025523A" w:rsidRDefault="0085494F" w:rsidP="0085494F">
      <w:pPr>
        <w:widowControl/>
        <w:suppressAutoHyphens w:val="0"/>
        <w:ind w:right="92" w:firstLine="851"/>
        <w:jc w:val="both"/>
        <w:rPr>
          <w:rFonts w:eastAsia="Times New Roman"/>
          <w:color w:val="000000" w:themeColor="text1"/>
          <w:kern w:val="0"/>
          <w:lang w:eastAsia="lt-LT"/>
        </w:rPr>
      </w:pPr>
      <w:bookmarkStart w:id="6" w:name="part_a96f7ac80f96411195748399b0e23098"/>
      <w:bookmarkStart w:id="7" w:name="part_c7f33be725934cf28db64efaa0ed842c"/>
      <w:bookmarkEnd w:id="6"/>
      <w:bookmarkEnd w:id="7"/>
      <w:r w:rsidRPr="0025523A">
        <w:rPr>
          <w:rFonts w:eastAsia="Times New Roman"/>
          <w:color w:val="000000" w:themeColor="text1"/>
          <w:kern w:val="0"/>
          <w:lang w:eastAsia="lt-LT"/>
        </w:rPr>
        <w:t>9.</w:t>
      </w:r>
      <w:r w:rsidR="00220CC9" w:rsidRPr="0025523A">
        <w:rPr>
          <w:rFonts w:eastAsia="Times New Roman"/>
          <w:color w:val="000000" w:themeColor="text1"/>
          <w:kern w:val="0"/>
          <w:lang w:eastAsia="lt-LT"/>
        </w:rPr>
        <w:t>6</w:t>
      </w:r>
      <w:r w:rsidRPr="0025523A">
        <w:rPr>
          <w:rFonts w:eastAsia="Times New Roman"/>
          <w:color w:val="000000" w:themeColor="text1"/>
          <w:kern w:val="0"/>
          <w:lang w:eastAsia="lt-LT"/>
        </w:rPr>
        <w:t>. sprendimo dėl dividendų už trumpesnį negu finansiniai metai laikotarpį skyrimo projekto parengimą, tarpinių finansinių ataskaitų rinkinio sudarymą ir tarpinio pranešimo parengimą, sprendimui dėl dividendų už trumpesnį negu finansiniai metai laikotarpį skyrimo priėmimą;</w:t>
      </w:r>
    </w:p>
    <w:p w14:paraId="3ACF7B17" w14:textId="3351A420" w:rsidR="00220CC9" w:rsidRPr="0025523A" w:rsidRDefault="00220CC9" w:rsidP="0085494F">
      <w:pPr>
        <w:widowControl/>
        <w:suppressAutoHyphens w:val="0"/>
        <w:ind w:right="92" w:firstLine="851"/>
        <w:jc w:val="both"/>
        <w:rPr>
          <w:rFonts w:eastAsia="Times New Roman"/>
          <w:color w:val="000000" w:themeColor="text1"/>
          <w:kern w:val="0"/>
          <w:lang w:eastAsia="lt-LT"/>
        </w:rPr>
      </w:pPr>
      <w:r w:rsidRPr="0025523A">
        <w:rPr>
          <w:rFonts w:eastAsia="Times New Roman"/>
          <w:color w:val="000000" w:themeColor="text1"/>
          <w:kern w:val="0"/>
          <w:lang w:eastAsia="lt-LT"/>
        </w:rPr>
        <w:t>9.7. Akcijų suteikimo taisyklių projekto parengimą;</w:t>
      </w:r>
    </w:p>
    <w:p w14:paraId="58BB284B" w14:textId="787906D6" w:rsidR="0085494F" w:rsidRPr="0025523A" w:rsidRDefault="0085494F" w:rsidP="0085494F">
      <w:pPr>
        <w:widowControl/>
        <w:suppressAutoHyphens w:val="0"/>
        <w:ind w:right="92" w:firstLine="851"/>
        <w:jc w:val="both"/>
        <w:rPr>
          <w:rFonts w:eastAsia="Times New Roman"/>
          <w:color w:val="000000" w:themeColor="text1"/>
          <w:kern w:val="0"/>
          <w:lang w:eastAsia="lt-LT"/>
        </w:rPr>
      </w:pPr>
      <w:bookmarkStart w:id="8" w:name="part_e8d1370354954c6f902a53c1b579ab62"/>
      <w:bookmarkStart w:id="9" w:name="part_a0703cf0d83e436cb5b36e2ae8afa2cd"/>
      <w:bookmarkEnd w:id="8"/>
      <w:bookmarkEnd w:id="9"/>
      <w:r w:rsidRPr="0025523A">
        <w:rPr>
          <w:rFonts w:eastAsia="Times New Roman"/>
          <w:color w:val="000000" w:themeColor="text1"/>
          <w:kern w:val="0"/>
          <w:lang w:eastAsia="lt-LT"/>
        </w:rPr>
        <w:t>9.</w:t>
      </w:r>
      <w:r w:rsidR="00220CC9" w:rsidRPr="0025523A">
        <w:rPr>
          <w:rFonts w:eastAsia="Times New Roman"/>
          <w:color w:val="000000" w:themeColor="text1"/>
          <w:kern w:val="0"/>
          <w:lang w:eastAsia="lt-LT"/>
        </w:rPr>
        <w:t>8</w:t>
      </w:r>
      <w:r w:rsidRPr="0025523A">
        <w:rPr>
          <w:rFonts w:eastAsia="Times New Roman"/>
          <w:color w:val="000000" w:themeColor="text1"/>
          <w:kern w:val="0"/>
          <w:lang w:eastAsia="lt-LT"/>
        </w:rPr>
        <w:t>. sutarties su auditoriumi ar audito įmone sudarymą;</w:t>
      </w:r>
    </w:p>
    <w:p w14:paraId="1F05A874" w14:textId="138A4FAF" w:rsidR="0085494F" w:rsidRPr="0025523A" w:rsidRDefault="0085494F" w:rsidP="0085494F">
      <w:pPr>
        <w:widowControl/>
        <w:suppressAutoHyphens w:val="0"/>
        <w:ind w:right="92" w:firstLine="851"/>
        <w:jc w:val="both"/>
        <w:rPr>
          <w:rFonts w:eastAsia="Times New Roman"/>
          <w:color w:val="000000" w:themeColor="text1"/>
          <w:kern w:val="0"/>
          <w:lang w:eastAsia="lt-LT"/>
        </w:rPr>
      </w:pPr>
      <w:bookmarkStart w:id="10" w:name="part_12e84ec8ba8f48ee8156663cb513e038"/>
      <w:bookmarkEnd w:id="10"/>
      <w:r w:rsidRPr="0025523A">
        <w:rPr>
          <w:rFonts w:eastAsia="Times New Roman"/>
          <w:color w:val="000000" w:themeColor="text1"/>
          <w:kern w:val="0"/>
          <w:lang w:eastAsia="lt-LT"/>
        </w:rPr>
        <w:t>9.</w:t>
      </w:r>
      <w:r w:rsidR="00220CC9" w:rsidRPr="0025523A">
        <w:rPr>
          <w:rFonts w:eastAsia="Times New Roman"/>
          <w:color w:val="000000" w:themeColor="text1"/>
          <w:kern w:val="0"/>
          <w:lang w:eastAsia="lt-LT"/>
        </w:rPr>
        <w:t>9</w:t>
      </w:r>
      <w:r w:rsidRPr="0025523A">
        <w:rPr>
          <w:rFonts w:eastAsia="Times New Roman"/>
          <w:color w:val="000000" w:themeColor="text1"/>
          <w:kern w:val="0"/>
          <w:lang w:eastAsia="lt-LT"/>
        </w:rPr>
        <w:t xml:space="preserve">. informacijos ir dokumentų pateikimą visuotiniam akcininkų susirinkimui, </w:t>
      </w:r>
      <w:r w:rsidRPr="0025523A">
        <w:rPr>
          <w:rFonts w:eastAsia="Times New Roman"/>
          <w:color w:val="000000" w:themeColor="text1"/>
          <w:lang w:eastAsia="lt-LT"/>
        </w:rPr>
        <w:t xml:space="preserve">Lietuvos Respublikos akcinių bendrovių </w:t>
      </w:r>
      <w:r w:rsidRPr="0025523A">
        <w:rPr>
          <w:rFonts w:eastAsia="Times New Roman"/>
          <w:color w:val="000000" w:themeColor="text1"/>
          <w:kern w:val="0"/>
          <w:lang w:eastAsia="lt-LT"/>
        </w:rPr>
        <w:t>įstatymo nustatytais atvejais ar jo prašymu;</w:t>
      </w:r>
    </w:p>
    <w:p w14:paraId="371C3080" w14:textId="3D8171CA" w:rsidR="0085494F" w:rsidRPr="0025523A" w:rsidRDefault="0085494F" w:rsidP="0085494F">
      <w:pPr>
        <w:widowControl/>
        <w:suppressAutoHyphens w:val="0"/>
        <w:ind w:right="92" w:firstLine="851"/>
        <w:jc w:val="both"/>
        <w:rPr>
          <w:rFonts w:eastAsia="Times New Roman"/>
          <w:color w:val="000000" w:themeColor="text1"/>
          <w:kern w:val="0"/>
          <w:lang w:eastAsia="lt-LT"/>
        </w:rPr>
      </w:pPr>
      <w:bookmarkStart w:id="11" w:name="part_9cdd9163778e4bdaa56a9c66604d0d50"/>
      <w:bookmarkEnd w:id="11"/>
      <w:r w:rsidRPr="0025523A">
        <w:rPr>
          <w:rFonts w:eastAsia="Times New Roman"/>
          <w:color w:val="000000" w:themeColor="text1"/>
          <w:kern w:val="0"/>
          <w:lang w:eastAsia="lt-LT"/>
        </w:rPr>
        <w:t>9.</w:t>
      </w:r>
      <w:r w:rsidR="00220CC9" w:rsidRPr="0025523A">
        <w:rPr>
          <w:rFonts w:eastAsia="Times New Roman"/>
          <w:color w:val="000000" w:themeColor="text1"/>
          <w:kern w:val="0"/>
          <w:lang w:eastAsia="lt-LT"/>
        </w:rPr>
        <w:t>10</w:t>
      </w:r>
      <w:r w:rsidRPr="0025523A">
        <w:rPr>
          <w:rFonts w:eastAsia="Times New Roman"/>
          <w:color w:val="000000" w:themeColor="text1"/>
          <w:kern w:val="0"/>
          <w:lang w:eastAsia="lt-LT"/>
        </w:rPr>
        <w:t>. bendrovės dokumentų ir duomenų pateikimą juridinių asmenų registro tvarkytojui;</w:t>
      </w:r>
    </w:p>
    <w:p w14:paraId="58D2267C" w14:textId="5295E438" w:rsidR="00220CC9" w:rsidRPr="0025523A" w:rsidRDefault="00220CC9" w:rsidP="0085494F">
      <w:pPr>
        <w:widowControl/>
        <w:suppressAutoHyphens w:val="0"/>
        <w:ind w:right="92" w:firstLine="851"/>
        <w:jc w:val="both"/>
        <w:rPr>
          <w:rFonts w:eastAsia="Times New Roman"/>
          <w:color w:val="000000" w:themeColor="text1"/>
          <w:kern w:val="0"/>
          <w:lang w:eastAsia="lt-LT"/>
        </w:rPr>
      </w:pPr>
      <w:r w:rsidRPr="0025523A">
        <w:rPr>
          <w:rFonts w:eastAsia="Times New Roman"/>
          <w:color w:val="000000" w:themeColor="text1"/>
          <w:kern w:val="0"/>
          <w:lang w:eastAsia="lt-LT"/>
        </w:rPr>
        <w:t>9.11. akcinės bendrovės dokumentų pateikimą Lietuvos bankui ir Centriniam vertybinių popierių depozitoriumui;</w:t>
      </w:r>
    </w:p>
    <w:p w14:paraId="4F7D677B" w14:textId="202E5F3E" w:rsidR="0085494F" w:rsidRPr="00E33739" w:rsidRDefault="0085494F" w:rsidP="0085494F">
      <w:pPr>
        <w:widowControl/>
        <w:suppressAutoHyphens w:val="0"/>
        <w:ind w:right="92" w:firstLine="851"/>
        <w:jc w:val="both"/>
        <w:rPr>
          <w:rFonts w:eastAsia="Times New Roman"/>
          <w:color w:val="000000"/>
          <w:kern w:val="0"/>
          <w:lang w:eastAsia="lt-LT"/>
        </w:rPr>
      </w:pPr>
      <w:bookmarkStart w:id="12" w:name="part_a6eb6cf46857499c88bb3a9036540504"/>
      <w:bookmarkStart w:id="13" w:name="part_56447e1b90824817b6fe95b01aeccced"/>
      <w:bookmarkEnd w:id="12"/>
      <w:bookmarkEnd w:id="13"/>
      <w:r w:rsidRPr="0025523A">
        <w:rPr>
          <w:rFonts w:eastAsia="Times New Roman"/>
          <w:color w:val="000000" w:themeColor="text1"/>
          <w:kern w:val="0"/>
          <w:lang w:eastAsia="lt-LT"/>
        </w:rPr>
        <w:t>9.</w:t>
      </w:r>
      <w:r w:rsidR="00220CC9" w:rsidRPr="0025523A">
        <w:rPr>
          <w:rFonts w:eastAsia="Times New Roman"/>
          <w:color w:val="000000" w:themeColor="text1"/>
          <w:kern w:val="0"/>
          <w:lang w:eastAsia="lt-LT"/>
        </w:rPr>
        <w:t>12</w:t>
      </w:r>
      <w:r w:rsidRPr="0025523A">
        <w:rPr>
          <w:rFonts w:eastAsia="Times New Roman"/>
          <w:color w:val="000000" w:themeColor="text1"/>
          <w:kern w:val="0"/>
          <w:lang w:eastAsia="lt-LT"/>
        </w:rPr>
        <w:t xml:space="preserve">. </w:t>
      </w:r>
      <w:r w:rsidRPr="0025523A">
        <w:rPr>
          <w:rFonts w:eastAsia="Times New Roman"/>
          <w:color w:val="000000" w:themeColor="text1"/>
          <w:lang w:eastAsia="lt-LT"/>
        </w:rPr>
        <w:t xml:space="preserve">Lietuvos Respublikos akcinių bendrovių </w:t>
      </w:r>
      <w:r w:rsidRPr="0025523A">
        <w:rPr>
          <w:rFonts w:eastAsia="Times New Roman"/>
          <w:color w:val="000000" w:themeColor="text1"/>
          <w:kern w:val="0"/>
          <w:lang w:eastAsia="lt-LT"/>
        </w:rPr>
        <w:t>įstatyme nustatytos informacijos</w:t>
      </w:r>
      <w:r w:rsidRPr="00220CC9">
        <w:rPr>
          <w:rFonts w:eastAsia="Times New Roman"/>
          <w:color w:val="000000" w:themeColor="text1"/>
          <w:kern w:val="0"/>
          <w:lang w:eastAsia="lt-LT"/>
        </w:rPr>
        <w:t xml:space="preserve"> viešą paskelbimą įstatuose nurodytame </w:t>
      </w:r>
      <w:r w:rsidRPr="00E33739">
        <w:rPr>
          <w:rFonts w:eastAsia="Times New Roman"/>
          <w:color w:val="000000"/>
          <w:kern w:val="0"/>
          <w:lang w:eastAsia="lt-LT"/>
        </w:rPr>
        <w:t>šaltinyje;</w:t>
      </w:r>
    </w:p>
    <w:p w14:paraId="18F7B061" w14:textId="0E416D3B" w:rsidR="0085494F" w:rsidRPr="00E33739" w:rsidRDefault="0085494F" w:rsidP="0085494F">
      <w:pPr>
        <w:widowControl/>
        <w:suppressAutoHyphens w:val="0"/>
        <w:ind w:firstLine="851"/>
        <w:jc w:val="both"/>
        <w:textAlignment w:val="baseline"/>
        <w:rPr>
          <w:rFonts w:eastAsia="Times New Roman"/>
          <w:color w:val="000000"/>
          <w:kern w:val="0"/>
          <w:lang w:eastAsia="lt-LT"/>
        </w:rPr>
      </w:pPr>
      <w:bookmarkStart w:id="14" w:name="part_7cf6f7119cad4bf1ba8b2230a1edb05b"/>
      <w:bookmarkEnd w:id="14"/>
      <w:r w:rsidRPr="00E33739">
        <w:rPr>
          <w:rFonts w:eastAsia="Times New Roman"/>
          <w:color w:val="000000"/>
          <w:kern w:val="0"/>
          <w:lang w:eastAsia="lt-LT"/>
        </w:rPr>
        <w:t>9.</w:t>
      </w:r>
      <w:r w:rsidR="00220CC9">
        <w:rPr>
          <w:rFonts w:eastAsia="Times New Roman"/>
          <w:color w:val="000000"/>
          <w:kern w:val="0"/>
          <w:lang w:eastAsia="lt-LT"/>
        </w:rPr>
        <w:t>13</w:t>
      </w:r>
      <w:r w:rsidRPr="00E33739">
        <w:rPr>
          <w:rFonts w:eastAsia="Times New Roman"/>
          <w:color w:val="000000"/>
          <w:kern w:val="0"/>
          <w:lang w:eastAsia="lt-LT"/>
        </w:rPr>
        <w:t xml:space="preserve"> pranešimą akcininkams apie svarbiausius įvykius, turinčius reikšmės bendrovės veiklai;</w:t>
      </w:r>
    </w:p>
    <w:p w14:paraId="713632C8" w14:textId="59B40F80" w:rsidR="0085494F" w:rsidRPr="00E33739" w:rsidRDefault="0085494F" w:rsidP="0085494F">
      <w:pPr>
        <w:widowControl/>
        <w:suppressAutoHyphens w:val="0"/>
        <w:ind w:right="92" w:firstLine="851"/>
        <w:jc w:val="both"/>
        <w:rPr>
          <w:rFonts w:eastAsia="Times New Roman"/>
          <w:color w:val="000000"/>
          <w:kern w:val="0"/>
          <w:lang w:eastAsia="lt-LT"/>
        </w:rPr>
      </w:pPr>
      <w:bookmarkStart w:id="15" w:name="part_1fb1a37a758844b5bee30350a5f40f28"/>
      <w:bookmarkEnd w:id="15"/>
      <w:r w:rsidRPr="00E33739">
        <w:rPr>
          <w:rFonts w:eastAsia="Times New Roman"/>
          <w:color w:val="000000"/>
          <w:kern w:val="0"/>
          <w:lang w:eastAsia="lt-LT"/>
        </w:rPr>
        <w:t>9.</w:t>
      </w:r>
      <w:r w:rsidR="00220CC9">
        <w:rPr>
          <w:rFonts w:eastAsia="Times New Roman"/>
          <w:color w:val="000000"/>
          <w:kern w:val="0"/>
          <w:lang w:eastAsia="lt-LT"/>
        </w:rPr>
        <w:t>14</w:t>
      </w:r>
      <w:r w:rsidRPr="00E33739">
        <w:rPr>
          <w:rFonts w:eastAsia="Times New Roman"/>
          <w:color w:val="000000"/>
          <w:kern w:val="0"/>
          <w:lang w:eastAsia="lt-LT"/>
        </w:rPr>
        <w:t>. informacijos pateikimą akcininkams;</w:t>
      </w:r>
    </w:p>
    <w:p w14:paraId="47470FAD" w14:textId="4A0594BC" w:rsidR="0085494F" w:rsidRPr="00E33739" w:rsidRDefault="0085494F" w:rsidP="0085494F">
      <w:pPr>
        <w:widowControl/>
        <w:suppressAutoHyphens w:val="0"/>
        <w:ind w:right="92" w:firstLine="851"/>
        <w:jc w:val="both"/>
        <w:rPr>
          <w:rFonts w:eastAsia="Times New Roman"/>
          <w:color w:val="000000"/>
          <w:kern w:val="0"/>
          <w:lang w:eastAsia="lt-LT"/>
        </w:rPr>
      </w:pPr>
      <w:r w:rsidRPr="00E33739">
        <w:rPr>
          <w:rFonts w:eastAsia="Times New Roman"/>
          <w:color w:val="000000"/>
          <w:kern w:val="0"/>
          <w:lang w:eastAsia="lt-LT"/>
        </w:rPr>
        <w:t>9.1</w:t>
      </w:r>
      <w:r w:rsidR="00220CC9">
        <w:rPr>
          <w:rFonts w:eastAsia="Times New Roman"/>
          <w:color w:val="000000"/>
          <w:kern w:val="0"/>
          <w:lang w:eastAsia="lt-LT"/>
        </w:rPr>
        <w:t>5</w:t>
      </w:r>
      <w:r w:rsidRPr="00E33739">
        <w:rPr>
          <w:rFonts w:eastAsia="Times New Roman"/>
          <w:color w:val="000000"/>
          <w:kern w:val="0"/>
          <w:lang w:eastAsia="lt-LT"/>
        </w:rPr>
        <w:t xml:space="preserve">. </w:t>
      </w:r>
      <w:r w:rsidRPr="00E33739">
        <w:rPr>
          <w:color w:val="000000"/>
        </w:rPr>
        <w:t>akcininkų nematerialių akcijų savininkų asmeninių vertybinių popierių sąskaitų tvarkymą ir materialių akcijų savininkų registravimą bendrovėje;</w:t>
      </w:r>
    </w:p>
    <w:p w14:paraId="0C3144C8" w14:textId="3B79503F" w:rsidR="0085494F" w:rsidRPr="00E33739" w:rsidRDefault="0085494F" w:rsidP="0085494F">
      <w:pPr>
        <w:widowControl/>
        <w:suppressAutoHyphens w:val="0"/>
        <w:ind w:right="92" w:firstLine="851"/>
        <w:jc w:val="both"/>
        <w:rPr>
          <w:rFonts w:eastAsia="Times New Roman"/>
          <w:color w:val="000000"/>
          <w:kern w:val="0"/>
          <w:lang w:eastAsia="lt-LT"/>
        </w:rPr>
      </w:pPr>
      <w:bookmarkStart w:id="16" w:name="part_12f32268725f42139b74c1937a810fa5"/>
      <w:bookmarkEnd w:id="16"/>
      <w:r w:rsidRPr="00E33739">
        <w:rPr>
          <w:rFonts w:eastAsia="Times New Roman"/>
          <w:color w:val="000000"/>
          <w:kern w:val="0"/>
          <w:lang w:eastAsia="lt-LT"/>
        </w:rPr>
        <w:t>9.1</w:t>
      </w:r>
      <w:r w:rsidR="00220CC9">
        <w:rPr>
          <w:rFonts w:eastAsia="Times New Roman"/>
          <w:color w:val="000000"/>
          <w:kern w:val="0"/>
          <w:lang w:eastAsia="lt-LT"/>
        </w:rPr>
        <w:t>6</w:t>
      </w:r>
      <w:r w:rsidRPr="00E33739">
        <w:rPr>
          <w:rFonts w:eastAsia="Times New Roman"/>
          <w:color w:val="000000"/>
          <w:kern w:val="0"/>
          <w:lang w:eastAsia="lt-LT"/>
        </w:rPr>
        <w:t xml:space="preserve">. </w:t>
      </w:r>
      <w:r w:rsidR="00832CC2" w:rsidRPr="005B0C2E">
        <w:rPr>
          <w:rFonts w:eastAsia="Times New Roman"/>
          <w:lang w:eastAsia="lt-LT"/>
        </w:rPr>
        <w:t xml:space="preserve">Lietuvos Respublikos akcinių bendrovių </w:t>
      </w:r>
      <w:r w:rsidR="00832CC2" w:rsidRPr="005B0C2E">
        <w:rPr>
          <w:rFonts w:eastAsia="Times New Roman"/>
          <w:kern w:val="0"/>
          <w:lang w:eastAsia="lt-LT"/>
        </w:rPr>
        <w:t>įstatyme</w:t>
      </w:r>
      <w:r w:rsidRPr="005B0C2E">
        <w:rPr>
          <w:rFonts w:eastAsia="Times New Roman"/>
          <w:kern w:val="0"/>
          <w:lang w:eastAsia="lt-LT"/>
        </w:rPr>
        <w:t xml:space="preserve"> </w:t>
      </w:r>
      <w:r w:rsidRPr="00E33739">
        <w:rPr>
          <w:rFonts w:eastAsia="Times New Roman"/>
          <w:color w:val="000000"/>
          <w:kern w:val="0"/>
          <w:lang w:eastAsia="lt-LT"/>
        </w:rPr>
        <w:t xml:space="preserve">ir kituose įstatymuose bei teisės aktuose, taip pat bendrovės įstatuose ir bendrovės </w:t>
      </w:r>
      <w:r w:rsidR="00EF7942">
        <w:rPr>
          <w:rFonts w:eastAsia="Times New Roman"/>
          <w:color w:val="000000"/>
          <w:kern w:val="0"/>
          <w:lang w:eastAsia="lt-LT"/>
        </w:rPr>
        <w:t>direktoriaus</w:t>
      </w:r>
      <w:r w:rsidRPr="00E33739">
        <w:rPr>
          <w:rFonts w:eastAsia="Times New Roman"/>
          <w:color w:val="000000"/>
          <w:kern w:val="0"/>
          <w:lang w:eastAsia="lt-LT"/>
        </w:rPr>
        <w:t xml:space="preserve"> pareiginiuose nuostatuose nustatytų pareigų vykdymą.</w:t>
      </w:r>
    </w:p>
    <w:p w14:paraId="59285378" w14:textId="77777777" w:rsidR="0085494F" w:rsidRPr="00E33739" w:rsidRDefault="0085494F" w:rsidP="0085494F">
      <w:pPr>
        <w:ind w:firstLine="709"/>
        <w:jc w:val="center"/>
        <w:rPr>
          <w:bCs/>
          <w:color w:val="000000"/>
        </w:rPr>
      </w:pPr>
    </w:p>
    <w:p w14:paraId="7B16FFE0" w14:textId="77777777" w:rsidR="0085494F" w:rsidRPr="00E33739" w:rsidRDefault="0085494F" w:rsidP="0085494F">
      <w:pPr>
        <w:ind w:firstLine="709"/>
        <w:jc w:val="center"/>
        <w:rPr>
          <w:bCs/>
          <w:color w:val="000000"/>
        </w:rPr>
      </w:pPr>
    </w:p>
    <w:p w14:paraId="3C633A0C" w14:textId="77777777" w:rsidR="0085494F" w:rsidRPr="00E33739" w:rsidRDefault="0085494F" w:rsidP="0085494F">
      <w:pPr>
        <w:ind w:firstLine="709"/>
        <w:jc w:val="center"/>
        <w:rPr>
          <w:bCs/>
          <w:color w:val="000000"/>
        </w:rPr>
      </w:pPr>
      <w:r w:rsidRPr="00E33739">
        <w:rPr>
          <w:bCs/>
          <w:color w:val="000000"/>
        </w:rPr>
        <w:t>______________________________</w:t>
      </w:r>
    </w:p>
    <w:p w14:paraId="45B6B9FF" w14:textId="77777777" w:rsidR="0085494F" w:rsidRPr="00E33739" w:rsidRDefault="0085494F" w:rsidP="0085494F">
      <w:pPr>
        <w:ind w:firstLine="709"/>
        <w:jc w:val="center"/>
        <w:rPr>
          <w:color w:val="000000"/>
        </w:rPr>
      </w:pPr>
    </w:p>
    <w:p w14:paraId="0E0A4B19" w14:textId="77777777" w:rsidR="0085494F" w:rsidRPr="00AA7F20" w:rsidRDefault="0085494F" w:rsidP="0085494F"/>
    <w:p w14:paraId="734085D8" w14:textId="40F5A659" w:rsidR="00F66BF0" w:rsidRPr="0085494F" w:rsidRDefault="00F66BF0" w:rsidP="0085494F"/>
    <w:sectPr w:rsidR="00F66BF0" w:rsidRPr="0085494F" w:rsidSect="00D12293">
      <w:footerReference w:type="default" r:id="rId7"/>
      <w:type w:val="continuous"/>
      <w:pgSz w:w="11905" w:h="16837"/>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4F0B0" w14:textId="77777777" w:rsidR="00D36C32" w:rsidRDefault="00D36C32">
      <w:r>
        <w:separator/>
      </w:r>
    </w:p>
  </w:endnote>
  <w:endnote w:type="continuationSeparator" w:id="0">
    <w:p w14:paraId="31C389A1" w14:textId="77777777" w:rsidR="00D36C32" w:rsidRDefault="00D36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FC14B" w14:textId="77777777" w:rsidR="00755B3D" w:rsidRDefault="00786D16">
    <w:pPr>
      <w:pStyle w:val="Porat"/>
      <w:jc w:val="center"/>
    </w:pPr>
    <w:r>
      <w:fldChar w:fldCharType="begin"/>
    </w:r>
    <w:r>
      <w:instrText>PAGE   \* MERGEFORMAT</w:instrText>
    </w:r>
    <w:r>
      <w:fldChar w:fldCharType="separate"/>
    </w:r>
    <w:r>
      <w:t>2</w:t>
    </w:r>
    <w:r>
      <w:fldChar w:fldCharType="end"/>
    </w:r>
  </w:p>
  <w:p w14:paraId="77D73176" w14:textId="77777777" w:rsidR="00755B3D" w:rsidRDefault="00755B3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A360E" w14:textId="77777777" w:rsidR="00755B3D" w:rsidRDefault="00786D16">
    <w:pPr>
      <w:pStyle w:val="Porat"/>
      <w:jc w:val="center"/>
    </w:pPr>
    <w:r>
      <w:fldChar w:fldCharType="begin"/>
    </w:r>
    <w:r>
      <w:instrText>PAGE   \* MERGEFORMAT</w:instrText>
    </w:r>
    <w:r>
      <w:fldChar w:fldCharType="separate"/>
    </w:r>
    <w:r>
      <w:t>2</w:t>
    </w:r>
    <w:r>
      <w:fldChar w:fldCharType="end"/>
    </w:r>
  </w:p>
  <w:p w14:paraId="50C858CE" w14:textId="77777777" w:rsidR="00755B3D" w:rsidRDefault="00755B3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783FA" w14:textId="77777777" w:rsidR="00D36C32" w:rsidRDefault="00D36C32">
      <w:r>
        <w:separator/>
      </w:r>
    </w:p>
  </w:footnote>
  <w:footnote w:type="continuationSeparator" w:id="0">
    <w:p w14:paraId="4A4948F8" w14:textId="77777777" w:rsidR="00D36C32" w:rsidRDefault="00D36C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464"/>
    <w:rsid w:val="00002A40"/>
    <w:rsid w:val="000E5547"/>
    <w:rsid w:val="00111B44"/>
    <w:rsid w:val="001259A6"/>
    <w:rsid w:val="00184103"/>
    <w:rsid w:val="00220CC9"/>
    <w:rsid w:val="002328F8"/>
    <w:rsid w:val="0025523A"/>
    <w:rsid w:val="00257C8B"/>
    <w:rsid w:val="002F3A83"/>
    <w:rsid w:val="00302D65"/>
    <w:rsid w:val="00314DB1"/>
    <w:rsid w:val="00333CBA"/>
    <w:rsid w:val="003C693C"/>
    <w:rsid w:val="005B0C2E"/>
    <w:rsid w:val="005C4490"/>
    <w:rsid w:val="005D57B7"/>
    <w:rsid w:val="00650805"/>
    <w:rsid w:val="006530EB"/>
    <w:rsid w:val="00696ABC"/>
    <w:rsid w:val="006F3978"/>
    <w:rsid w:val="00705598"/>
    <w:rsid w:val="00724F96"/>
    <w:rsid w:val="00755B3D"/>
    <w:rsid w:val="00786D16"/>
    <w:rsid w:val="00795D9F"/>
    <w:rsid w:val="00797FAD"/>
    <w:rsid w:val="007B3521"/>
    <w:rsid w:val="00824A8D"/>
    <w:rsid w:val="00832CC2"/>
    <w:rsid w:val="0085494F"/>
    <w:rsid w:val="00862CCF"/>
    <w:rsid w:val="00921A17"/>
    <w:rsid w:val="00943FA2"/>
    <w:rsid w:val="00980768"/>
    <w:rsid w:val="009814F9"/>
    <w:rsid w:val="009E2399"/>
    <w:rsid w:val="00A10464"/>
    <w:rsid w:val="00B22BFE"/>
    <w:rsid w:val="00BD47EF"/>
    <w:rsid w:val="00BE2D7D"/>
    <w:rsid w:val="00BE52EE"/>
    <w:rsid w:val="00C41AAD"/>
    <w:rsid w:val="00C62C6A"/>
    <w:rsid w:val="00C70C42"/>
    <w:rsid w:val="00CC2425"/>
    <w:rsid w:val="00D325C1"/>
    <w:rsid w:val="00D35037"/>
    <w:rsid w:val="00D36C32"/>
    <w:rsid w:val="00D8462A"/>
    <w:rsid w:val="00E8198A"/>
    <w:rsid w:val="00EE257A"/>
    <w:rsid w:val="00EE3959"/>
    <w:rsid w:val="00EF7942"/>
    <w:rsid w:val="00F019C0"/>
    <w:rsid w:val="00F324D8"/>
    <w:rsid w:val="00F66BF0"/>
    <w:rsid w:val="00F83A6A"/>
    <w:rsid w:val="00FC2805"/>
    <w:rsid w:val="00FC73B4"/>
    <w:rsid w:val="00FE5C3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B3DBA"/>
  <w15:chartTrackingRefBased/>
  <w15:docId w15:val="{7C0E56B9-24D6-4EA7-A44D-771541156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494F"/>
    <w:pPr>
      <w:widowControl w:val="0"/>
      <w:suppressAutoHyphens/>
      <w:spacing w:after="0" w:line="240" w:lineRule="auto"/>
    </w:pPr>
    <w:rPr>
      <w:rFonts w:ascii="Times New Roman" w:eastAsia="Lucida Sans Unicode" w:hAnsi="Times New Roman" w:cs="Times New Roman"/>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Lentelsturinys">
    <w:name w:val="Lentelės turinys"/>
    <w:basedOn w:val="prastasis"/>
    <w:rsid w:val="0085494F"/>
    <w:pPr>
      <w:suppressLineNumbers/>
    </w:pPr>
  </w:style>
  <w:style w:type="paragraph" w:styleId="Porat">
    <w:name w:val="footer"/>
    <w:basedOn w:val="prastasis"/>
    <w:link w:val="PoratDiagrama"/>
    <w:uiPriority w:val="99"/>
    <w:unhideWhenUsed/>
    <w:rsid w:val="0085494F"/>
    <w:pPr>
      <w:tabs>
        <w:tab w:val="center" w:pos="4819"/>
        <w:tab w:val="right" w:pos="9638"/>
      </w:tabs>
    </w:pPr>
  </w:style>
  <w:style w:type="character" w:customStyle="1" w:styleId="PoratDiagrama">
    <w:name w:val="Poraštė Diagrama"/>
    <w:basedOn w:val="Numatytasispastraiposriftas"/>
    <w:link w:val="Porat"/>
    <w:uiPriority w:val="99"/>
    <w:rsid w:val="0085494F"/>
    <w:rPr>
      <w:rFonts w:ascii="Times New Roman" w:eastAsia="Lucida Sans Unicode"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5607</Words>
  <Characters>3197</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Neringa Petrauskienė</cp:lastModifiedBy>
  <cp:revision>3</cp:revision>
  <cp:lastPrinted>2023-04-24T11:10:00Z</cp:lastPrinted>
  <dcterms:created xsi:type="dcterms:W3CDTF">2024-05-13T05:51:00Z</dcterms:created>
  <dcterms:modified xsi:type="dcterms:W3CDTF">2024-05-13T06:32:00Z</dcterms:modified>
</cp:coreProperties>
</file>