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5765F" w14:textId="77777777" w:rsidR="00D440F9" w:rsidRPr="00086693" w:rsidRDefault="00D440F9" w:rsidP="00D440F9">
      <w:pPr>
        <w:widowControl w:val="0"/>
        <w:autoSpaceDE w:val="0"/>
        <w:autoSpaceDN w:val="0"/>
        <w:adjustRightInd w:val="0"/>
        <w:spacing w:after="0"/>
        <w:ind w:left="234" w:right="247"/>
        <w:jc w:val="center"/>
        <w:rPr>
          <w:rFonts w:ascii="Times New Roman" w:hAnsi="Times New Roman"/>
          <w:b/>
          <w:bCs/>
          <w:color w:val="000000" w:themeColor="text1"/>
          <w:sz w:val="24"/>
          <w:szCs w:val="24"/>
        </w:rPr>
      </w:pPr>
    </w:p>
    <w:p w14:paraId="55CAEB0F" w14:textId="630C2C6D" w:rsidR="00D440F9" w:rsidRPr="0085642F" w:rsidRDefault="00D440F9" w:rsidP="00D440F9">
      <w:pPr>
        <w:jc w:val="center"/>
        <w:rPr>
          <w:rFonts w:ascii="Times New Roman" w:hAnsi="Times New Roman"/>
          <w:b/>
          <w:bCs/>
          <w:sz w:val="24"/>
          <w:szCs w:val="24"/>
        </w:rPr>
      </w:pPr>
      <w:r w:rsidRPr="00086693">
        <w:rPr>
          <w:rFonts w:ascii="Times New Roman" w:hAnsi="Times New Roman"/>
          <w:b/>
          <w:bCs/>
          <w:sz w:val="24"/>
          <w:szCs w:val="24"/>
        </w:rPr>
        <w:t>KĖDA</w:t>
      </w:r>
      <w:r>
        <w:rPr>
          <w:rFonts w:ascii="Times New Roman" w:hAnsi="Times New Roman"/>
          <w:b/>
          <w:bCs/>
          <w:sz w:val="24"/>
          <w:szCs w:val="24"/>
        </w:rPr>
        <w:t>INIŲ RAJONO SAVIVALDYBĖS   2022</w:t>
      </w:r>
      <w:r>
        <w:t>−</w:t>
      </w:r>
      <w:r w:rsidRPr="00086693">
        <w:rPr>
          <w:rFonts w:ascii="Times New Roman" w:hAnsi="Times New Roman"/>
          <w:b/>
          <w:bCs/>
          <w:sz w:val="24"/>
          <w:szCs w:val="24"/>
        </w:rPr>
        <w:t xml:space="preserve">2024 METŲ KORUPCIJOS PREVENCIJOS </w:t>
      </w:r>
      <w:r>
        <w:rPr>
          <w:rFonts w:ascii="Times New Roman" w:hAnsi="Times New Roman"/>
          <w:b/>
          <w:bCs/>
          <w:sz w:val="24"/>
          <w:szCs w:val="24"/>
        </w:rPr>
        <w:br/>
      </w:r>
      <w:r w:rsidRPr="00086693">
        <w:rPr>
          <w:rFonts w:ascii="Times New Roman" w:hAnsi="Times New Roman"/>
          <w:b/>
          <w:bCs/>
          <w:sz w:val="24"/>
          <w:szCs w:val="24"/>
        </w:rPr>
        <w:t>VEIKSMŲ PLANO KORUPCIJOS RIZIKOS MAŽINIMO PRIEMONIŲ PLAN</w:t>
      </w:r>
      <w:r>
        <w:rPr>
          <w:rFonts w:ascii="Times New Roman" w:hAnsi="Times New Roman"/>
          <w:b/>
          <w:bCs/>
          <w:sz w:val="24"/>
          <w:szCs w:val="24"/>
        </w:rPr>
        <w:t>O                                                                                                                                                                                                                                                                                                                                                                                                                                                                                                                                                                                                                                                                                                                                                                                                                                                                                                                                                                                                                                                                                                                                                                                                                                                                                                                                                                                                                                                                                                                                                                                                                                                                                                                                                                                                                                                                                                                                                                                                                                                                                                                                                                                                                                                                                                                                                                                                                                                                                                                                                                                                                                                                                                                                                                                                                                                             ĮGYVENDIMO 202</w:t>
      </w:r>
      <w:r w:rsidR="00FA7DEF">
        <w:rPr>
          <w:rFonts w:ascii="Times New Roman" w:hAnsi="Times New Roman"/>
          <w:b/>
          <w:bCs/>
          <w:sz w:val="24"/>
          <w:szCs w:val="24"/>
        </w:rPr>
        <w:t>3</w:t>
      </w:r>
      <w:r>
        <w:rPr>
          <w:rFonts w:ascii="Times New Roman" w:hAnsi="Times New Roman"/>
          <w:b/>
          <w:bCs/>
          <w:sz w:val="24"/>
          <w:szCs w:val="24"/>
        </w:rPr>
        <w:t xml:space="preserve"> METAIS ATASKAITA</w:t>
      </w:r>
      <w:r>
        <w:rPr>
          <w:rFonts w:ascii="Times New Roman" w:hAnsi="Times New Roman"/>
          <w:b/>
          <w:bCs/>
          <w:sz w:val="24"/>
          <w:szCs w:val="24"/>
          <w:vertAlign w:val="superscript"/>
        </w:rPr>
        <w:t>1</w:t>
      </w:r>
    </w:p>
    <w:p w14:paraId="64A88267" w14:textId="77777777" w:rsidR="00D440F9" w:rsidRPr="00086693" w:rsidRDefault="00D440F9" w:rsidP="00D440F9">
      <w:pPr>
        <w:widowControl w:val="0"/>
        <w:autoSpaceDE w:val="0"/>
        <w:autoSpaceDN w:val="0"/>
        <w:adjustRightInd w:val="0"/>
        <w:spacing w:after="0"/>
        <w:ind w:left="234" w:right="247"/>
        <w:jc w:val="center"/>
        <w:rPr>
          <w:rFonts w:ascii="Times New Roman" w:hAnsi="Times New Roman"/>
          <w:color w:val="000000" w:themeColor="text1"/>
          <w:sz w:val="24"/>
          <w:szCs w:val="24"/>
        </w:rPr>
      </w:pPr>
    </w:p>
    <w:tbl>
      <w:tblPr>
        <w:tblW w:w="0" w:type="auto"/>
        <w:tblInd w:w="147" w:type="dxa"/>
        <w:tblLayout w:type="fixed"/>
        <w:tblCellMar>
          <w:left w:w="0" w:type="dxa"/>
          <w:right w:w="0" w:type="dxa"/>
        </w:tblCellMar>
        <w:tblLook w:val="0000" w:firstRow="0" w:lastRow="0" w:firstColumn="0" w:lastColumn="0" w:noHBand="0" w:noVBand="0"/>
      </w:tblPr>
      <w:tblGrid>
        <w:gridCol w:w="687"/>
        <w:gridCol w:w="3424"/>
        <w:gridCol w:w="2541"/>
        <w:gridCol w:w="10"/>
        <w:gridCol w:w="3686"/>
        <w:gridCol w:w="2388"/>
        <w:gridCol w:w="1297"/>
      </w:tblGrid>
      <w:tr w:rsidR="00D440F9" w:rsidRPr="00086693" w14:paraId="2D251219"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2F9F8F19"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b/>
                <w:bCs/>
                <w:color w:val="000000" w:themeColor="text1"/>
                <w:sz w:val="24"/>
                <w:szCs w:val="24"/>
              </w:rPr>
            </w:pPr>
            <w:r w:rsidRPr="00086693">
              <w:rPr>
                <w:rFonts w:ascii="Times New Roman" w:hAnsi="Times New Roman"/>
                <w:b/>
                <w:bCs/>
                <w:color w:val="000000" w:themeColor="text1"/>
                <w:sz w:val="24"/>
                <w:szCs w:val="24"/>
              </w:rPr>
              <w:t>Nr.</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17417838"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b/>
                <w:bCs/>
                <w:color w:val="000000" w:themeColor="text1"/>
                <w:sz w:val="24"/>
                <w:szCs w:val="24"/>
              </w:rPr>
            </w:pPr>
            <w:r w:rsidRPr="00086693">
              <w:rPr>
                <w:rFonts w:ascii="Times New Roman" w:hAnsi="Times New Roman"/>
                <w:b/>
                <w:bCs/>
                <w:color w:val="000000" w:themeColor="text1"/>
                <w:sz w:val="24"/>
                <w:szCs w:val="24"/>
              </w:rPr>
              <w:t>Priemonė</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ADB06B"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b/>
                <w:bCs/>
                <w:color w:val="000000" w:themeColor="text1"/>
                <w:sz w:val="24"/>
                <w:szCs w:val="24"/>
              </w:rPr>
            </w:pPr>
            <w:r w:rsidRPr="00086693">
              <w:rPr>
                <w:rFonts w:ascii="Times New Roman" w:hAnsi="Times New Roman"/>
                <w:b/>
                <w:bCs/>
                <w:color w:val="000000" w:themeColor="text1"/>
                <w:sz w:val="24"/>
                <w:szCs w:val="24"/>
              </w:rPr>
              <w:t>Vertinimo kriterijai</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3355DBED"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b/>
                <w:bCs/>
                <w:color w:val="000000" w:themeColor="text1"/>
                <w:sz w:val="24"/>
                <w:szCs w:val="24"/>
              </w:rPr>
            </w:pPr>
            <w:r w:rsidRPr="00086693">
              <w:rPr>
                <w:rFonts w:ascii="Times New Roman" w:hAnsi="Times New Roman"/>
                <w:b/>
                <w:bCs/>
                <w:color w:val="000000" w:themeColor="text1"/>
                <w:sz w:val="24"/>
                <w:szCs w:val="24"/>
              </w:rPr>
              <w:t>Laukiami rezultatai</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7FE2F1E1"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b/>
                <w:bCs/>
                <w:color w:val="000000" w:themeColor="text1"/>
                <w:sz w:val="24"/>
                <w:szCs w:val="24"/>
              </w:rPr>
            </w:pPr>
            <w:r w:rsidRPr="00086693">
              <w:rPr>
                <w:rFonts w:ascii="Times New Roman" w:hAnsi="Times New Roman"/>
                <w:b/>
                <w:bCs/>
                <w:color w:val="000000" w:themeColor="text1"/>
                <w:sz w:val="24"/>
                <w:szCs w:val="24"/>
              </w:rPr>
              <w:t>Atsakingi vykdytojai</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40663C53"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b/>
                <w:bCs/>
                <w:color w:val="000000" w:themeColor="text1"/>
                <w:sz w:val="24"/>
                <w:szCs w:val="24"/>
              </w:rPr>
            </w:pPr>
            <w:r w:rsidRPr="00086693">
              <w:rPr>
                <w:rFonts w:ascii="Times New Roman" w:hAnsi="Times New Roman"/>
                <w:b/>
                <w:bCs/>
                <w:color w:val="000000" w:themeColor="text1"/>
                <w:sz w:val="24"/>
                <w:szCs w:val="24"/>
              </w:rPr>
              <w:t>Įvykdymo terminas</w:t>
            </w:r>
          </w:p>
        </w:tc>
      </w:tr>
      <w:tr w:rsidR="00D440F9" w:rsidRPr="00086693" w14:paraId="46AF9541"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023409AD"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2163D4FE"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Vykdyti naujų Savivaldybės </w:t>
            </w:r>
            <w:r>
              <w:rPr>
                <w:rFonts w:ascii="Times New Roman" w:hAnsi="Times New Roman"/>
                <w:color w:val="000000" w:themeColor="text1"/>
                <w:sz w:val="24"/>
                <w:szCs w:val="24"/>
              </w:rPr>
              <w:t>administracijos ir Savivaldybės įstaigų d</w:t>
            </w:r>
            <w:r w:rsidRPr="00086693">
              <w:rPr>
                <w:rFonts w:ascii="Times New Roman" w:hAnsi="Times New Roman"/>
                <w:color w:val="000000" w:themeColor="text1"/>
                <w:sz w:val="24"/>
                <w:szCs w:val="24"/>
              </w:rPr>
              <w:t>arbuotojų</w:t>
            </w:r>
            <w:r>
              <w:rPr>
                <w:rFonts w:ascii="Times New Roman" w:hAnsi="Times New Roman"/>
                <w:color w:val="000000" w:themeColor="text1"/>
                <w:sz w:val="24"/>
                <w:szCs w:val="24"/>
              </w:rPr>
              <w:t xml:space="preserve"> </w:t>
            </w:r>
            <w:r w:rsidRPr="00086693">
              <w:rPr>
                <w:rFonts w:ascii="Times New Roman" w:hAnsi="Times New Roman"/>
                <w:color w:val="000000" w:themeColor="text1"/>
                <w:sz w:val="24"/>
                <w:szCs w:val="24"/>
              </w:rPr>
              <w:t>supažindinimą su Savivaldybėje vykdoma korupcijos prevencijos veikla</w:t>
            </w:r>
            <w:r>
              <w:rPr>
                <w:rFonts w:ascii="Times New Roman" w:hAnsi="Times New Roman"/>
                <w:color w:val="000000" w:themeColor="text1"/>
                <w:sz w:val="24"/>
                <w:szCs w:val="24"/>
              </w:rPr>
              <w:t>.</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0DEECF06" w14:textId="77777777" w:rsidR="00D440F9" w:rsidRPr="00086693" w:rsidRDefault="00D440F9" w:rsidP="00945E1E">
            <w:pPr>
              <w:widowControl w:val="0"/>
              <w:autoSpaceDE w:val="0"/>
              <w:autoSpaceDN w:val="0"/>
              <w:adjustRightInd w:val="0"/>
              <w:spacing w:after="0" w:line="240" w:lineRule="auto"/>
              <w:ind w:right="108"/>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Apmokyti nauji darbuotojai (proc.) – 90</w:t>
            </w:r>
            <w:r>
              <w:rPr>
                <w:rFonts w:ascii="Times New Roman" w:hAnsi="Times New Roman"/>
                <w:color w:val="000000" w:themeColor="text1"/>
                <w:sz w:val="24"/>
                <w:szCs w:val="24"/>
              </w:rPr>
              <w:t>.</w:t>
            </w:r>
          </w:p>
          <w:p w14:paraId="1D88CCE2"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2428BA51"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Naujai priimti Savivaldybės administracijos</w:t>
            </w:r>
            <w:r>
              <w:rPr>
                <w:rFonts w:ascii="Times New Roman" w:hAnsi="Times New Roman"/>
                <w:color w:val="000000" w:themeColor="text1"/>
                <w:sz w:val="24"/>
                <w:szCs w:val="24"/>
              </w:rPr>
              <w:t xml:space="preserve"> ir </w:t>
            </w:r>
            <w:r w:rsidRPr="00086693">
              <w:rPr>
                <w:rFonts w:ascii="Times New Roman" w:hAnsi="Times New Roman"/>
                <w:color w:val="000000" w:themeColor="text1"/>
                <w:sz w:val="24"/>
                <w:szCs w:val="24"/>
              </w:rPr>
              <w:t>Savivaldybės</w:t>
            </w:r>
            <w:r>
              <w:rPr>
                <w:rFonts w:ascii="Times New Roman" w:hAnsi="Times New Roman"/>
                <w:color w:val="000000" w:themeColor="text1"/>
                <w:sz w:val="24"/>
                <w:szCs w:val="24"/>
              </w:rPr>
              <w:t xml:space="preserve"> įstaigų</w:t>
            </w:r>
            <w:r w:rsidRPr="00086693">
              <w:rPr>
                <w:rFonts w:ascii="Times New Roman" w:hAnsi="Times New Roman"/>
                <w:color w:val="000000" w:themeColor="text1"/>
                <w:sz w:val="24"/>
                <w:szCs w:val="24"/>
              </w:rPr>
              <w:t xml:space="preserve">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 xml:space="preserve">arbuotojai bus supažindinti su vykdoma </w:t>
            </w:r>
            <w:r>
              <w:rPr>
                <w:rFonts w:ascii="Times New Roman" w:hAnsi="Times New Roman"/>
                <w:color w:val="000000" w:themeColor="text1"/>
                <w:sz w:val="24"/>
                <w:szCs w:val="24"/>
              </w:rPr>
              <w:t xml:space="preserve">korupcijos </w:t>
            </w:r>
            <w:r w:rsidRPr="00086693">
              <w:rPr>
                <w:rFonts w:ascii="Times New Roman" w:hAnsi="Times New Roman"/>
                <w:color w:val="000000" w:themeColor="text1"/>
                <w:sz w:val="24"/>
                <w:szCs w:val="24"/>
              </w:rPr>
              <w:t>prevenci</w:t>
            </w:r>
            <w:r>
              <w:rPr>
                <w:rFonts w:ascii="Times New Roman" w:hAnsi="Times New Roman"/>
                <w:color w:val="000000" w:themeColor="text1"/>
                <w:sz w:val="24"/>
                <w:szCs w:val="24"/>
              </w:rPr>
              <w:t>jos</w:t>
            </w:r>
            <w:r w:rsidRPr="00086693">
              <w:rPr>
                <w:rFonts w:ascii="Times New Roman" w:hAnsi="Times New Roman"/>
                <w:color w:val="000000" w:themeColor="text1"/>
                <w:sz w:val="24"/>
                <w:szCs w:val="24"/>
              </w:rPr>
              <w:t xml:space="preserve"> veikla</w:t>
            </w:r>
            <w:r>
              <w:rPr>
                <w:rFonts w:ascii="Times New Roman" w:hAnsi="Times New Roman"/>
                <w:color w:val="000000" w:themeColor="text1"/>
                <w:sz w:val="24"/>
                <w:szCs w:val="24"/>
              </w:rPr>
              <w:t xml:space="preserve"> ir keliamais reikalavimais.</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49808274"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sidRPr="00086693">
              <w:rPr>
                <w:rFonts w:ascii="Times New Roman" w:hAnsi="Times New Roman"/>
                <w:color w:val="000000" w:themeColor="text1"/>
                <w:sz w:val="24"/>
                <w:szCs w:val="24"/>
              </w:rPr>
              <w:t>.</w:t>
            </w:r>
          </w:p>
          <w:p w14:paraId="62196B7D" w14:textId="77777777" w:rsidR="00D440F9" w:rsidRPr="00086693" w:rsidRDefault="00D440F9" w:rsidP="00945E1E">
            <w:pPr>
              <w:widowControl w:val="0"/>
              <w:autoSpaceDE w:val="0"/>
              <w:autoSpaceDN w:val="0"/>
              <w:adjustRightInd w:val="0"/>
              <w:spacing w:after="0" w:line="240" w:lineRule="auto"/>
              <w:ind w:right="113"/>
              <w:jc w:val="both"/>
              <w:rPr>
                <w:rFonts w:ascii="Times New Roman" w:eastAsia="Calibri" w:hAnsi="Times New Roman"/>
                <w:color w:val="000000" w:themeColor="text1"/>
                <w:sz w:val="24"/>
                <w:szCs w:val="24"/>
              </w:rPr>
            </w:pPr>
            <w:r w:rsidRPr="00086693">
              <w:rPr>
                <w:rFonts w:ascii="Times New Roman" w:hAnsi="Times New Roman"/>
                <w:color w:val="000000" w:themeColor="text1"/>
                <w:sz w:val="24"/>
                <w:szCs w:val="24"/>
              </w:rPr>
              <w:t>Teisės ir personalo skyrius</w:t>
            </w:r>
            <w:r>
              <w:rPr>
                <w:rFonts w:ascii="Times New Roman"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043D81F7"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2022-10 -2024-12</w:t>
            </w:r>
          </w:p>
        </w:tc>
      </w:tr>
      <w:tr w:rsidR="00D440F9" w:rsidRPr="00086693" w14:paraId="70396821"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58FDC51D" w14:textId="77777777" w:rsidR="00D440F9" w:rsidRPr="00012730" w:rsidRDefault="00D440F9" w:rsidP="00012730">
            <w:pPr>
              <w:pStyle w:val="Betarp"/>
              <w:rPr>
                <w:rFonts w:ascii="Times New Roman" w:hAnsi="Times New Roman"/>
                <w:b/>
                <w:bCs/>
                <w:sz w:val="24"/>
                <w:szCs w:val="24"/>
              </w:rPr>
            </w:pPr>
            <w:r w:rsidRPr="00012730">
              <w:rPr>
                <w:rFonts w:ascii="Times New Roman" w:hAnsi="Times New Roman"/>
                <w:b/>
                <w:bCs/>
                <w:sz w:val="24"/>
                <w:szCs w:val="24"/>
              </w:rPr>
              <w:t>Įvykdyta ir vykdoma.</w:t>
            </w:r>
          </w:p>
          <w:p w14:paraId="1A7FD5F6" w14:textId="7422C730" w:rsidR="00D440F9" w:rsidRPr="00012730" w:rsidRDefault="00D440F9" w:rsidP="00012730">
            <w:pPr>
              <w:pStyle w:val="Betarp"/>
              <w:rPr>
                <w:rFonts w:ascii="Times New Roman" w:hAnsi="Times New Roman"/>
                <w:sz w:val="24"/>
                <w:szCs w:val="24"/>
              </w:rPr>
            </w:pPr>
            <w:r w:rsidRPr="00012730">
              <w:rPr>
                <w:rFonts w:ascii="Times New Roman" w:hAnsi="Times New Roman"/>
                <w:color w:val="FF0000"/>
                <w:sz w:val="24"/>
                <w:szCs w:val="24"/>
              </w:rPr>
              <w:t xml:space="preserve">                                                                                                                                                                                                                                                                                                                                                                                                                                                                                                                                                                                                                                                                                                                                                                                                                                                                                                                                                                                                                                                                                                                                                                                                                                                                                                                                                                                                                                                                                                                                                                                                                                                                                                                                                                                                                                                                                                                                                                                                                                                                                                                                                                                                                                                                                                                                                                                                                                                                                                                                                                                                                                                                                                                                                                                                                                                                                                                                                                                                                                                                                                                                                                                                                                                                                                                                                                                                                                                                                                                                                                                                                                                                                                                    </w:t>
            </w:r>
            <w:r w:rsidRPr="00012730">
              <w:rPr>
                <w:rFonts w:ascii="Times New Roman" w:hAnsi="Times New Roman"/>
                <w:sz w:val="24"/>
                <w:szCs w:val="24"/>
              </w:rPr>
              <w:t>202</w:t>
            </w:r>
            <w:r w:rsidR="00E70B54" w:rsidRPr="00012730">
              <w:rPr>
                <w:rFonts w:ascii="Times New Roman" w:hAnsi="Times New Roman"/>
                <w:sz w:val="24"/>
                <w:szCs w:val="24"/>
              </w:rPr>
              <w:t>3</w:t>
            </w:r>
            <w:r w:rsidRPr="00012730">
              <w:rPr>
                <w:rFonts w:ascii="Times New Roman" w:hAnsi="Times New Roman"/>
                <w:sz w:val="24"/>
                <w:szCs w:val="24"/>
              </w:rPr>
              <w:t xml:space="preserve"> metais </w:t>
            </w:r>
            <w:r w:rsidRPr="00460205">
              <w:rPr>
                <w:rFonts w:ascii="Times New Roman" w:hAnsi="Times New Roman"/>
                <w:sz w:val="24"/>
                <w:szCs w:val="24"/>
              </w:rPr>
              <w:t xml:space="preserve">buvo priimta </w:t>
            </w:r>
            <w:r w:rsidR="00460205" w:rsidRPr="00460205">
              <w:rPr>
                <w:rFonts w:ascii="Times New Roman" w:hAnsi="Times New Roman"/>
                <w:sz w:val="24"/>
                <w:szCs w:val="24"/>
              </w:rPr>
              <w:t>18</w:t>
            </w:r>
            <w:r w:rsidRPr="00460205">
              <w:rPr>
                <w:rFonts w:ascii="Times New Roman" w:hAnsi="Times New Roman"/>
                <w:sz w:val="24"/>
                <w:szCs w:val="24"/>
              </w:rPr>
              <w:t xml:space="preserve"> naujų darbuotojų</w:t>
            </w:r>
            <w:r w:rsidRPr="00012730">
              <w:rPr>
                <w:rFonts w:ascii="Times New Roman" w:hAnsi="Times New Roman"/>
                <w:sz w:val="24"/>
                <w:szCs w:val="24"/>
              </w:rPr>
              <w:t xml:space="preserve">, kurie visi, t. y. 100 %,  per   </w:t>
            </w:r>
            <w:r w:rsidR="00E70B54" w:rsidRPr="00012730">
              <w:rPr>
                <w:rFonts w:ascii="Times New Roman" w:hAnsi="Times New Roman"/>
                <w:sz w:val="24"/>
                <w:szCs w:val="24"/>
              </w:rPr>
              <w:t xml:space="preserve">DBSIS </w:t>
            </w:r>
            <w:r w:rsidRPr="00012730">
              <w:rPr>
                <w:rFonts w:ascii="Times New Roman" w:hAnsi="Times New Roman"/>
                <w:sz w:val="24"/>
                <w:szCs w:val="24"/>
              </w:rPr>
              <w:t xml:space="preserve"> sistemą buvo supažindinti su korupcijos prevencijos tvarka Kėdainių rajono savivaldybės administracijoje ir  Kėdainių rajono savivaldybės antikorupcijos kodeksu.</w:t>
            </w:r>
            <w:r w:rsidR="00E70B54" w:rsidRPr="00012730">
              <w:rPr>
                <w:rFonts w:ascii="Times New Roman" w:hAnsi="Times New Roman"/>
                <w:sz w:val="24"/>
                <w:szCs w:val="24"/>
              </w:rPr>
              <w:t xml:space="preserve"> Administracijos tarnautojai (darbuotojai)  skatinami pasinaudoti galimybe nemokamai  mokytis Specialiųjų tyrimų tarnybos e.  mokymų  platformoje </w:t>
            </w:r>
            <w:hyperlink r:id="rId8" w:history="1">
              <w:r w:rsidR="00E70B54" w:rsidRPr="00012730">
                <w:rPr>
                  <w:rStyle w:val="Hipersaitas"/>
                  <w:rFonts w:ascii="Times New Roman" w:hAnsi="Times New Roman"/>
                  <w:sz w:val="24"/>
                  <w:szCs w:val="24"/>
                </w:rPr>
                <w:t>https://emokymai.stt.lt/</w:t>
              </w:r>
            </w:hyperlink>
            <w:r w:rsidR="00E70B54" w:rsidRPr="00012730">
              <w:rPr>
                <w:rFonts w:ascii="Times New Roman" w:hAnsi="Times New Roman"/>
                <w:sz w:val="24"/>
                <w:szCs w:val="24"/>
              </w:rPr>
              <w:t xml:space="preserve"> ir įgyti ar  plėsti žinias, stiprinti antikorupcinį  sąmoningumą</w:t>
            </w:r>
          </w:p>
          <w:p w14:paraId="353FEB7A" w14:textId="77777777" w:rsidR="00D440F9" w:rsidRPr="00086693" w:rsidRDefault="00D440F9" w:rsidP="00012730">
            <w:pPr>
              <w:pStyle w:val="Betarp"/>
            </w:pPr>
          </w:p>
        </w:tc>
      </w:tr>
      <w:tr w:rsidR="00D440F9" w:rsidRPr="00086693" w14:paraId="62A0F6E8"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655CBEC2"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2.</w:t>
            </w:r>
          </w:p>
        </w:tc>
        <w:tc>
          <w:tcPr>
            <w:tcW w:w="3424" w:type="dxa"/>
            <w:tcBorders>
              <w:top w:val="single" w:sz="4" w:space="0" w:color="000000"/>
              <w:left w:val="single" w:sz="4" w:space="0" w:color="000000"/>
              <w:bottom w:val="single" w:sz="4" w:space="0" w:color="auto"/>
              <w:right w:val="single" w:sz="4" w:space="0" w:color="000000"/>
            </w:tcBorders>
            <w:shd w:val="clear" w:color="auto" w:fill="FFFFFF"/>
          </w:tcPr>
          <w:p w14:paraId="320F1396"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Organizuoti (ir sudaryti sąlygas dalyvauti)  Savivaldybės</w:t>
            </w:r>
            <w:r>
              <w:rPr>
                <w:rFonts w:ascii="Times New Roman" w:hAnsi="Times New Roman"/>
                <w:color w:val="000000" w:themeColor="text1"/>
                <w:sz w:val="24"/>
                <w:szCs w:val="24"/>
              </w:rPr>
              <w:t xml:space="preserve"> administracijos </w:t>
            </w:r>
            <w:r w:rsidRPr="00086693">
              <w:rPr>
                <w:rFonts w:ascii="Times New Roman" w:hAnsi="Times New Roman"/>
                <w:color w:val="000000" w:themeColor="text1"/>
                <w:sz w:val="24"/>
                <w:szCs w:val="24"/>
              </w:rPr>
              <w:t xml:space="preserve">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arbuotojams mokymus, korupcijos</w:t>
            </w:r>
            <w:r>
              <w:rPr>
                <w:rFonts w:ascii="Times New Roman" w:hAnsi="Times New Roman"/>
                <w:color w:val="000000" w:themeColor="text1"/>
                <w:sz w:val="24"/>
                <w:szCs w:val="24"/>
              </w:rPr>
              <w:t xml:space="preserve"> </w:t>
            </w:r>
            <w:r w:rsidRPr="00086693">
              <w:rPr>
                <w:rFonts w:ascii="Times New Roman" w:hAnsi="Times New Roman"/>
                <w:color w:val="000000" w:themeColor="text1"/>
                <w:sz w:val="24"/>
                <w:szCs w:val="24"/>
              </w:rPr>
              <w:t>prevencijos klausimais</w:t>
            </w:r>
            <w:r>
              <w:rPr>
                <w:rFonts w:ascii="Times New Roman" w:hAnsi="Times New Roman"/>
                <w:color w:val="000000" w:themeColor="text1"/>
                <w:sz w:val="24"/>
                <w:szCs w:val="24"/>
              </w:rPr>
              <w:t>.</w:t>
            </w:r>
          </w:p>
        </w:tc>
        <w:tc>
          <w:tcPr>
            <w:tcW w:w="2551" w:type="dxa"/>
            <w:gridSpan w:val="2"/>
            <w:tcBorders>
              <w:top w:val="single" w:sz="4" w:space="0" w:color="000000"/>
              <w:left w:val="single" w:sz="4" w:space="0" w:color="000000"/>
              <w:bottom w:val="single" w:sz="4" w:space="0" w:color="auto"/>
              <w:right w:val="single" w:sz="4" w:space="0" w:color="000000"/>
            </w:tcBorders>
            <w:shd w:val="clear" w:color="auto" w:fill="FFFFFF"/>
          </w:tcPr>
          <w:p w14:paraId="076F25AE"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Surengtų mokymų skaičius (vnt.) – 3</w:t>
            </w:r>
            <w:r>
              <w:rPr>
                <w:rFonts w:ascii="Times New Roman" w:hAnsi="Times New Roman"/>
                <w:color w:val="000000" w:themeColor="text1"/>
                <w:sz w:val="24"/>
                <w:szCs w:val="24"/>
              </w:rPr>
              <w:t>.</w:t>
            </w:r>
          </w:p>
          <w:p w14:paraId="4E0542ED"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p>
        </w:tc>
        <w:tc>
          <w:tcPr>
            <w:tcW w:w="3686" w:type="dxa"/>
            <w:tcBorders>
              <w:top w:val="single" w:sz="4" w:space="0" w:color="000000"/>
              <w:left w:val="single" w:sz="4" w:space="0" w:color="000000"/>
              <w:bottom w:val="single" w:sz="4" w:space="0" w:color="auto"/>
              <w:right w:val="single" w:sz="4" w:space="0" w:color="000000"/>
            </w:tcBorders>
            <w:shd w:val="clear" w:color="auto" w:fill="FFFFFF"/>
          </w:tcPr>
          <w:p w14:paraId="3AE55936"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Savivaldybės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 xml:space="preserve">arbuotojai  savo asmeniniu pavyzdžiu turi nuolat laikytis aukščiausių elgesio standartų, jų antikorupcinė pozicija turi būti aiški visiems. Savivaldybės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arbuotoja</w:t>
            </w:r>
            <w:r>
              <w:rPr>
                <w:rFonts w:ascii="Times New Roman" w:hAnsi="Times New Roman"/>
                <w:color w:val="000000" w:themeColor="text1"/>
                <w:sz w:val="24"/>
                <w:szCs w:val="24"/>
              </w:rPr>
              <w:t>i geriau supras korupcijos žalą.</w:t>
            </w:r>
          </w:p>
        </w:tc>
        <w:tc>
          <w:tcPr>
            <w:tcW w:w="2388" w:type="dxa"/>
            <w:tcBorders>
              <w:top w:val="single" w:sz="4" w:space="0" w:color="000000"/>
              <w:left w:val="single" w:sz="4" w:space="0" w:color="000000"/>
              <w:bottom w:val="single" w:sz="4" w:space="0" w:color="auto"/>
              <w:right w:val="single" w:sz="4" w:space="0" w:color="000000"/>
            </w:tcBorders>
            <w:shd w:val="clear" w:color="auto" w:fill="FFFFFF"/>
          </w:tcPr>
          <w:p w14:paraId="0B9C41AA" w14:textId="77777777" w:rsidR="00D440F9" w:rsidRPr="00DD0F4F" w:rsidRDefault="00D440F9" w:rsidP="00945E1E">
            <w:pPr>
              <w:widowControl w:val="0"/>
              <w:autoSpaceDE w:val="0"/>
              <w:autoSpaceDN w:val="0"/>
              <w:adjustRightInd w:val="0"/>
              <w:spacing w:after="0" w:line="240" w:lineRule="auto"/>
              <w:ind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vadovybė, Savivaldybės administracijos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048FD075" w14:textId="77777777" w:rsidR="00D440F9" w:rsidRPr="00086693" w:rsidRDefault="00D440F9" w:rsidP="00945E1E">
            <w:pPr>
              <w:autoSpaceDE w:val="0"/>
              <w:autoSpaceDN w:val="0"/>
              <w:adjustRightInd w:val="0"/>
              <w:spacing w:after="0" w:line="240" w:lineRule="auto"/>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Pagal poreikį, bet ne rečiau kaip kartą per pusmetį</w:t>
            </w:r>
          </w:p>
          <w:p w14:paraId="1C3CC6BD"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58EDEFC9"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7FEFBE21" w14:textId="5402DF0F" w:rsidR="00CF09FF" w:rsidRPr="00012730" w:rsidRDefault="00CF09FF" w:rsidP="00CF09FF">
            <w:pPr>
              <w:pStyle w:val="Betarp"/>
              <w:rPr>
                <w:rFonts w:ascii="Times New Roman" w:hAnsi="Times New Roman"/>
                <w:b/>
                <w:bCs/>
                <w:sz w:val="24"/>
                <w:szCs w:val="24"/>
              </w:rPr>
            </w:pPr>
            <w:r w:rsidRPr="00012730">
              <w:rPr>
                <w:rFonts w:ascii="Times New Roman" w:hAnsi="Times New Roman"/>
                <w:b/>
                <w:bCs/>
                <w:sz w:val="24"/>
                <w:szCs w:val="24"/>
              </w:rPr>
              <w:t>Įvykdyta ir vykdoma.</w:t>
            </w:r>
          </w:p>
          <w:p w14:paraId="7A98E58D" w14:textId="77777777" w:rsidR="00CF09FF" w:rsidRPr="00CF09FF" w:rsidRDefault="00DC3860" w:rsidP="00CF09FF">
            <w:pPr>
              <w:pStyle w:val="Betarp"/>
              <w:rPr>
                <w:rFonts w:ascii="Times New Roman" w:hAnsi="Times New Roman"/>
                <w:sz w:val="24"/>
                <w:szCs w:val="24"/>
              </w:rPr>
            </w:pPr>
            <w:r w:rsidRPr="00CF09FF">
              <w:rPr>
                <w:rFonts w:ascii="Times New Roman" w:hAnsi="Times New Roman"/>
                <w:sz w:val="24"/>
                <w:szCs w:val="24"/>
              </w:rPr>
              <w:t>2023-0</w:t>
            </w:r>
            <w:r w:rsidR="00B73274" w:rsidRPr="00CF09FF">
              <w:rPr>
                <w:rFonts w:ascii="Times New Roman" w:hAnsi="Times New Roman"/>
                <w:sz w:val="24"/>
                <w:szCs w:val="24"/>
              </w:rPr>
              <w:t>3</w:t>
            </w:r>
            <w:r w:rsidRPr="00CF09FF">
              <w:rPr>
                <w:rFonts w:ascii="Times New Roman" w:hAnsi="Times New Roman"/>
                <w:sz w:val="24"/>
                <w:szCs w:val="24"/>
              </w:rPr>
              <w:t>-1</w:t>
            </w:r>
            <w:r w:rsidR="0063539B" w:rsidRPr="00CF09FF">
              <w:rPr>
                <w:rFonts w:ascii="Times New Roman" w:hAnsi="Times New Roman"/>
                <w:sz w:val="24"/>
                <w:szCs w:val="24"/>
              </w:rPr>
              <w:t>4</w:t>
            </w:r>
            <w:r w:rsidR="00656096" w:rsidRPr="00CF09FF">
              <w:rPr>
                <w:rFonts w:ascii="Times New Roman" w:hAnsi="Times New Roman"/>
                <w:sz w:val="24"/>
                <w:szCs w:val="24"/>
              </w:rPr>
              <w:t xml:space="preserve"> </w:t>
            </w:r>
            <w:r w:rsidR="000352FC" w:rsidRPr="00CF09FF">
              <w:rPr>
                <w:rFonts w:ascii="Times New Roman" w:hAnsi="Times New Roman"/>
                <w:sz w:val="24"/>
                <w:szCs w:val="24"/>
              </w:rPr>
              <w:t xml:space="preserve">vykdyti </w:t>
            </w:r>
            <w:r w:rsidR="00AF05DD" w:rsidRPr="00CF09FF">
              <w:rPr>
                <w:rFonts w:ascii="Times New Roman" w:hAnsi="Times New Roman"/>
                <w:sz w:val="24"/>
                <w:szCs w:val="24"/>
              </w:rPr>
              <w:t>2 ak</w:t>
            </w:r>
            <w:r w:rsidR="006B7804" w:rsidRPr="00CF09FF">
              <w:rPr>
                <w:rFonts w:ascii="Times New Roman" w:hAnsi="Times New Roman"/>
                <w:sz w:val="24"/>
                <w:szCs w:val="24"/>
              </w:rPr>
              <w:t xml:space="preserve">. </w:t>
            </w:r>
            <w:r w:rsidR="00AF05DD" w:rsidRPr="00CF09FF">
              <w:rPr>
                <w:rFonts w:ascii="Times New Roman" w:hAnsi="Times New Roman"/>
                <w:sz w:val="24"/>
                <w:szCs w:val="24"/>
              </w:rPr>
              <w:t xml:space="preserve">val. </w:t>
            </w:r>
            <w:r w:rsidR="00E03348" w:rsidRPr="00CF09FF">
              <w:rPr>
                <w:rFonts w:ascii="Times New Roman" w:hAnsi="Times New Roman"/>
                <w:sz w:val="24"/>
                <w:szCs w:val="24"/>
              </w:rPr>
              <w:t xml:space="preserve">mokymai Kėdainių rajono savivaldybės administracijos darbuotojams </w:t>
            </w:r>
            <w:r w:rsidR="00955AEC" w:rsidRPr="00CF09FF">
              <w:rPr>
                <w:rFonts w:ascii="Times New Roman" w:hAnsi="Times New Roman"/>
                <w:sz w:val="24"/>
                <w:szCs w:val="24"/>
              </w:rPr>
              <w:t>,,Korupcijos samprata ir pasireiškimas Lietuvoje.</w:t>
            </w:r>
            <w:r w:rsidR="00CF09FF" w:rsidRPr="00CF09FF">
              <w:rPr>
                <w:rFonts w:ascii="Times New Roman" w:hAnsi="Times New Roman"/>
                <w:sz w:val="24"/>
                <w:szCs w:val="24"/>
              </w:rPr>
              <w:t xml:space="preserve"> </w:t>
            </w:r>
            <w:r w:rsidR="00955AEC" w:rsidRPr="00CF09FF">
              <w:rPr>
                <w:rFonts w:ascii="Times New Roman" w:hAnsi="Times New Roman"/>
                <w:sz w:val="24"/>
                <w:szCs w:val="24"/>
              </w:rPr>
              <w:t xml:space="preserve">Korupciniai nusikaltimai ir atsakomybė.“ Mokymus vedė </w:t>
            </w:r>
            <w:r w:rsidR="008944FF" w:rsidRPr="00CF09FF">
              <w:rPr>
                <w:rFonts w:ascii="Times New Roman" w:hAnsi="Times New Roman"/>
                <w:sz w:val="24"/>
                <w:szCs w:val="24"/>
              </w:rPr>
              <w:t xml:space="preserve">LR Specialių tyrimų tarnybos </w:t>
            </w:r>
            <w:r w:rsidR="005E634D" w:rsidRPr="00CF09FF">
              <w:rPr>
                <w:rFonts w:ascii="Times New Roman" w:hAnsi="Times New Roman"/>
                <w:color w:val="002341"/>
                <w:sz w:val="24"/>
                <w:szCs w:val="24"/>
              </w:rPr>
              <w:t>Antikorupcinio švietimo skyriaus vyriausioji specialistė</w:t>
            </w:r>
            <w:r w:rsidR="00CF09FF" w:rsidRPr="00CF09FF">
              <w:rPr>
                <w:rFonts w:ascii="Times New Roman" w:hAnsi="Times New Roman"/>
                <w:color w:val="002341"/>
                <w:sz w:val="24"/>
                <w:szCs w:val="24"/>
              </w:rPr>
              <w:t xml:space="preserve"> </w:t>
            </w:r>
            <w:r w:rsidR="005E634D" w:rsidRPr="00CF09FF">
              <w:rPr>
                <w:rFonts w:ascii="Times New Roman" w:hAnsi="Times New Roman"/>
                <w:color w:val="002341"/>
                <w:sz w:val="24"/>
                <w:szCs w:val="24"/>
              </w:rPr>
              <w:t>Specialioji agentė patarėja Daina Paštuolienė.</w:t>
            </w:r>
            <w:r w:rsidR="005E634D" w:rsidRPr="00CF09FF">
              <w:rPr>
                <w:rFonts w:ascii="Times New Roman" w:eastAsiaTheme="minorHAnsi" w:hAnsi="Times New Roman"/>
                <w:color w:val="002341"/>
                <w:sz w:val="24"/>
                <w:szCs w:val="24"/>
                <w:lang w:val="en-US" w:eastAsia="en-US"/>
              </w:rPr>
              <w:t xml:space="preserve"> </w:t>
            </w:r>
            <w:r w:rsidR="00706028" w:rsidRPr="00CF09FF">
              <w:rPr>
                <w:rFonts w:ascii="Times New Roman" w:hAnsi="Times New Roman"/>
                <w:sz w:val="24"/>
                <w:szCs w:val="24"/>
              </w:rPr>
              <w:t xml:space="preserve">Mokymuose dalyvavo </w:t>
            </w:r>
            <w:r w:rsidR="00231044" w:rsidRPr="00CF09FF">
              <w:rPr>
                <w:rFonts w:ascii="Times New Roman" w:hAnsi="Times New Roman"/>
                <w:sz w:val="24"/>
                <w:szCs w:val="24"/>
              </w:rPr>
              <w:t xml:space="preserve">32 darbuotojai. </w:t>
            </w:r>
          </w:p>
          <w:p w14:paraId="4157305D" w14:textId="62EB5E98" w:rsidR="00CF09FF" w:rsidRPr="00CF09FF" w:rsidRDefault="00534D16" w:rsidP="00CF09FF">
            <w:pPr>
              <w:pStyle w:val="Betarp"/>
              <w:rPr>
                <w:rFonts w:ascii="Times New Roman" w:hAnsi="Times New Roman"/>
                <w:sz w:val="24"/>
                <w:szCs w:val="24"/>
              </w:rPr>
            </w:pPr>
            <w:r w:rsidRPr="00CF09FF">
              <w:rPr>
                <w:rFonts w:ascii="Times New Roman" w:hAnsi="Times New Roman"/>
                <w:sz w:val="24"/>
                <w:szCs w:val="24"/>
              </w:rPr>
              <w:lastRenderedPageBreak/>
              <w:t>2023-10-04</w:t>
            </w:r>
            <w:r w:rsidR="00584923" w:rsidRPr="00CF09FF">
              <w:rPr>
                <w:rFonts w:ascii="Times New Roman" w:hAnsi="Times New Roman"/>
                <w:sz w:val="24"/>
                <w:szCs w:val="24"/>
              </w:rPr>
              <w:t xml:space="preserve"> organizuoti </w:t>
            </w:r>
            <w:r w:rsidR="00AF05DD" w:rsidRPr="00CF09FF">
              <w:rPr>
                <w:rFonts w:ascii="Times New Roman" w:hAnsi="Times New Roman"/>
                <w:sz w:val="24"/>
                <w:szCs w:val="24"/>
              </w:rPr>
              <w:t xml:space="preserve">2 </w:t>
            </w:r>
            <w:r w:rsidR="008D2CFF" w:rsidRPr="00CF09FF">
              <w:rPr>
                <w:rFonts w:ascii="Times New Roman" w:hAnsi="Times New Roman"/>
                <w:sz w:val="24"/>
                <w:szCs w:val="24"/>
              </w:rPr>
              <w:t xml:space="preserve">ak. </w:t>
            </w:r>
            <w:r w:rsidR="00AF05DD" w:rsidRPr="00CF09FF">
              <w:rPr>
                <w:rFonts w:ascii="Times New Roman" w:hAnsi="Times New Roman"/>
                <w:sz w:val="24"/>
                <w:szCs w:val="24"/>
              </w:rPr>
              <w:t xml:space="preserve">val. </w:t>
            </w:r>
            <w:r w:rsidR="00584923" w:rsidRPr="00CF09FF">
              <w:rPr>
                <w:rFonts w:ascii="Times New Roman" w:hAnsi="Times New Roman"/>
                <w:sz w:val="24"/>
                <w:szCs w:val="24"/>
              </w:rPr>
              <w:t>mokymai Kėdainių rajono savivaldybės administracijos skyrių vedėjams ir Kėdainių rajono savivaldybės tarybos nariams tema</w:t>
            </w:r>
            <w:r w:rsidR="00DE347B" w:rsidRPr="00CF09FF">
              <w:rPr>
                <w:rFonts w:ascii="Times New Roman" w:hAnsi="Times New Roman"/>
                <w:sz w:val="24"/>
                <w:szCs w:val="24"/>
              </w:rPr>
              <w:t>: ,,</w:t>
            </w:r>
            <w:r w:rsidR="00AF05DD" w:rsidRPr="00CF09FF">
              <w:rPr>
                <w:rFonts w:ascii="Times New Roman" w:hAnsi="Times New Roman"/>
                <w:sz w:val="24"/>
                <w:szCs w:val="24"/>
              </w:rPr>
              <w:t>Korupcijos samprata ir pasireiškimas Lietuvoje. Interesų konfliktai</w:t>
            </w:r>
            <w:r w:rsidR="00DE347B" w:rsidRPr="00CF09FF">
              <w:rPr>
                <w:rFonts w:ascii="Times New Roman" w:hAnsi="Times New Roman"/>
                <w:sz w:val="24"/>
                <w:szCs w:val="24"/>
              </w:rPr>
              <w:t>„</w:t>
            </w:r>
            <w:r w:rsidR="00E6641C" w:rsidRPr="00CF09FF">
              <w:rPr>
                <w:rFonts w:ascii="Times New Roman" w:hAnsi="Times New Roman"/>
                <w:sz w:val="24"/>
                <w:szCs w:val="24"/>
              </w:rPr>
              <w:t xml:space="preserve">. </w:t>
            </w:r>
            <w:r w:rsidR="00DE347B" w:rsidRPr="00CF09FF">
              <w:rPr>
                <w:rFonts w:ascii="Times New Roman" w:hAnsi="Times New Roman"/>
                <w:sz w:val="24"/>
                <w:szCs w:val="24"/>
              </w:rPr>
              <w:t xml:space="preserve">Mokymuose dalyvavo </w:t>
            </w:r>
            <w:r w:rsidR="00E6641C" w:rsidRPr="00CF09FF">
              <w:rPr>
                <w:rFonts w:ascii="Times New Roman" w:hAnsi="Times New Roman"/>
                <w:sz w:val="24"/>
                <w:szCs w:val="24"/>
              </w:rPr>
              <w:t>1</w:t>
            </w:r>
            <w:r w:rsidR="00514A03" w:rsidRPr="00CF09FF">
              <w:rPr>
                <w:rFonts w:ascii="Times New Roman" w:hAnsi="Times New Roman"/>
                <w:sz w:val="24"/>
                <w:szCs w:val="24"/>
              </w:rPr>
              <w:t xml:space="preserve">7 </w:t>
            </w:r>
            <w:r w:rsidR="00E6641C" w:rsidRPr="00CF09FF">
              <w:rPr>
                <w:rFonts w:ascii="Times New Roman" w:hAnsi="Times New Roman"/>
                <w:sz w:val="24"/>
                <w:szCs w:val="24"/>
              </w:rPr>
              <w:t xml:space="preserve"> darbuotoj</w:t>
            </w:r>
            <w:r w:rsidR="00514A03" w:rsidRPr="00CF09FF">
              <w:rPr>
                <w:rFonts w:ascii="Times New Roman" w:hAnsi="Times New Roman"/>
                <w:sz w:val="24"/>
                <w:szCs w:val="24"/>
              </w:rPr>
              <w:t>ų</w:t>
            </w:r>
            <w:r w:rsidR="00E6641C" w:rsidRPr="00CF09FF">
              <w:rPr>
                <w:rFonts w:ascii="Times New Roman" w:hAnsi="Times New Roman"/>
                <w:sz w:val="24"/>
                <w:szCs w:val="24"/>
              </w:rPr>
              <w:t xml:space="preserve"> ir Ta</w:t>
            </w:r>
            <w:r w:rsidR="00514A03" w:rsidRPr="00CF09FF">
              <w:rPr>
                <w:rFonts w:ascii="Times New Roman" w:hAnsi="Times New Roman"/>
                <w:sz w:val="24"/>
                <w:szCs w:val="24"/>
              </w:rPr>
              <w:t>r</w:t>
            </w:r>
            <w:r w:rsidR="00E6641C" w:rsidRPr="00CF09FF">
              <w:rPr>
                <w:rFonts w:ascii="Times New Roman" w:hAnsi="Times New Roman"/>
                <w:sz w:val="24"/>
                <w:szCs w:val="24"/>
              </w:rPr>
              <w:t>ybos na</w:t>
            </w:r>
            <w:r w:rsidR="00514A03" w:rsidRPr="00CF09FF">
              <w:rPr>
                <w:rFonts w:ascii="Times New Roman" w:hAnsi="Times New Roman"/>
                <w:sz w:val="24"/>
                <w:szCs w:val="24"/>
              </w:rPr>
              <w:t>rių</w:t>
            </w:r>
            <w:r w:rsidR="00E6641C" w:rsidRPr="00CF09FF">
              <w:rPr>
                <w:rFonts w:ascii="Times New Roman" w:hAnsi="Times New Roman"/>
                <w:sz w:val="24"/>
                <w:szCs w:val="24"/>
              </w:rPr>
              <w:t>.</w:t>
            </w:r>
          </w:p>
          <w:p w14:paraId="37A3E718" w14:textId="0029C731" w:rsidR="00CF09FF" w:rsidRPr="00CF09FF" w:rsidRDefault="00514A03" w:rsidP="00CF09FF">
            <w:pPr>
              <w:pStyle w:val="Betarp"/>
              <w:rPr>
                <w:rFonts w:ascii="Times New Roman" w:eastAsiaTheme="minorHAnsi" w:hAnsi="Times New Roman"/>
                <w:color w:val="002341"/>
                <w:sz w:val="24"/>
                <w:szCs w:val="24"/>
                <w:lang w:val="en-US" w:eastAsia="en-US"/>
              </w:rPr>
            </w:pPr>
            <w:r w:rsidRPr="00CF09FF">
              <w:rPr>
                <w:rFonts w:ascii="Times New Roman" w:hAnsi="Times New Roman"/>
                <w:sz w:val="24"/>
                <w:szCs w:val="24"/>
              </w:rPr>
              <w:t>2023-11-16 org</w:t>
            </w:r>
            <w:r w:rsidR="00DE53CF" w:rsidRPr="00CF09FF">
              <w:rPr>
                <w:rFonts w:ascii="Times New Roman" w:hAnsi="Times New Roman"/>
                <w:sz w:val="24"/>
                <w:szCs w:val="24"/>
              </w:rPr>
              <w:t xml:space="preserve">anizuoti 2 ak.val.  mokymai Kėdainių rajono savivaldybės darbuotojams : </w:t>
            </w:r>
            <w:r w:rsidR="00DE347B" w:rsidRPr="00CF09FF">
              <w:rPr>
                <w:rFonts w:ascii="Times New Roman" w:hAnsi="Times New Roman"/>
                <w:sz w:val="24"/>
                <w:szCs w:val="24"/>
              </w:rPr>
              <w:t>,,Korupcijos samprata ir pasireiškimas Lietuvoje. Dovanų politika</w:t>
            </w:r>
            <w:r w:rsidR="00DE53CF" w:rsidRPr="00CF09FF">
              <w:rPr>
                <w:rFonts w:ascii="Times New Roman" w:hAnsi="Times New Roman"/>
                <w:sz w:val="24"/>
                <w:szCs w:val="24"/>
              </w:rPr>
              <w:t xml:space="preserve">“. </w:t>
            </w:r>
            <w:r w:rsidR="006D4AEF" w:rsidRPr="00CF09FF">
              <w:rPr>
                <w:rFonts w:ascii="Times New Roman" w:hAnsi="Times New Roman"/>
                <w:sz w:val="24"/>
                <w:szCs w:val="24"/>
              </w:rPr>
              <w:t>Mokymuose dalyvavo 10</w:t>
            </w:r>
            <w:r w:rsidR="008068FE">
              <w:rPr>
                <w:rFonts w:ascii="Times New Roman" w:hAnsi="Times New Roman"/>
                <w:sz w:val="24"/>
                <w:szCs w:val="24"/>
              </w:rPr>
              <w:t>4</w:t>
            </w:r>
            <w:r w:rsidR="006D4AEF" w:rsidRPr="00CF09FF">
              <w:rPr>
                <w:rFonts w:ascii="Times New Roman" w:hAnsi="Times New Roman"/>
                <w:sz w:val="24"/>
                <w:szCs w:val="24"/>
              </w:rPr>
              <w:t xml:space="preserve"> darbuotojai. </w:t>
            </w:r>
          </w:p>
          <w:p w14:paraId="5D561A71" w14:textId="525D4383" w:rsidR="00E70ED4" w:rsidRDefault="00A61DCC" w:rsidP="00933389">
            <w:pPr>
              <w:pStyle w:val="Betarp"/>
              <w:rPr>
                <w:rFonts w:ascii="Times New Roman" w:hAnsi="Times New Roman"/>
                <w:sz w:val="24"/>
                <w:szCs w:val="24"/>
              </w:rPr>
            </w:pPr>
            <w:r w:rsidRPr="00CF09FF">
              <w:rPr>
                <w:rFonts w:ascii="Times New Roman" w:hAnsi="Times New Roman"/>
                <w:sz w:val="24"/>
                <w:szCs w:val="24"/>
              </w:rPr>
              <w:t>2023-12-07 vykdyti mokymai lopšelio</w:t>
            </w:r>
            <w:r w:rsidR="00933389">
              <w:rPr>
                <w:rFonts w:ascii="Times New Roman" w:hAnsi="Times New Roman"/>
                <w:sz w:val="24"/>
                <w:szCs w:val="24"/>
              </w:rPr>
              <w:t>-</w:t>
            </w:r>
            <w:r w:rsidRPr="00CF09FF">
              <w:rPr>
                <w:rFonts w:ascii="Times New Roman" w:hAnsi="Times New Roman"/>
                <w:sz w:val="24"/>
                <w:szCs w:val="24"/>
              </w:rPr>
              <w:t>darželio  ,,Puriena“ darbuotojams</w:t>
            </w:r>
            <w:r w:rsidR="00961BA5" w:rsidRPr="00CF09FF">
              <w:rPr>
                <w:rFonts w:ascii="Times New Roman" w:hAnsi="Times New Roman"/>
                <w:sz w:val="24"/>
                <w:szCs w:val="24"/>
              </w:rPr>
              <w:t xml:space="preserve">. </w:t>
            </w:r>
            <w:r w:rsidR="00933389">
              <w:rPr>
                <w:rFonts w:ascii="Times New Roman" w:hAnsi="Times New Roman"/>
                <w:sz w:val="24"/>
                <w:szCs w:val="24"/>
              </w:rPr>
              <w:t>P</w:t>
            </w:r>
            <w:r w:rsidR="00961BA5" w:rsidRPr="00CF09FF">
              <w:rPr>
                <w:rFonts w:ascii="Times New Roman" w:hAnsi="Times New Roman"/>
                <w:sz w:val="24"/>
                <w:szCs w:val="24"/>
              </w:rPr>
              <w:t xml:space="preserve">askaita </w:t>
            </w:r>
            <w:r w:rsidR="002767FA" w:rsidRPr="00CF09FF">
              <w:rPr>
                <w:rFonts w:ascii="Times New Roman" w:hAnsi="Times New Roman"/>
                <w:sz w:val="24"/>
                <w:szCs w:val="24"/>
              </w:rPr>
              <w:t xml:space="preserve"> ,,</w:t>
            </w:r>
            <w:r w:rsidR="00CF09FF" w:rsidRPr="00CF09FF">
              <w:rPr>
                <w:rFonts w:ascii="Times New Roman" w:hAnsi="Times New Roman"/>
                <w:sz w:val="24"/>
                <w:szCs w:val="24"/>
              </w:rPr>
              <w:t xml:space="preserve">Korupcijos samprata ir pasireiškimas“. </w:t>
            </w:r>
          </w:p>
          <w:p w14:paraId="5FBC614F" w14:textId="64E94A72" w:rsidR="00933389" w:rsidRPr="00CF09FF" w:rsidRDefault="00933389" w:rsidP="00933389">
            <w:pPr>
              <w:pStyle w:val="Betarp"/>
              <w:rPr>
                <w:rFonts w:ascii="Times New Roman" w:hAnsi="Times New Roman"/>
                <w:sz w:val="24"/>
                <w:szCs w:val="24"/>
              </w:rPr>
            </w:pPr>
          </w:p>
        </w:tc>
      </w:tr>
      <w:tr w:rsidR="00D440F9" w:rsidRPr="00086693" w14:paraId="322A6E39" w14:textId="77777777" w:rsidTr="00945E1E">
        <w:tc>
          <w:tcPr>
            <w:tcW w:w="687" w:type="dxa"/>
            <w:tcBorders>
              <w:top w:val="single" w:sz="4" w:space="0" w:color="000000"/>
              <w:left w:val="single" w:sz="4" w:space="0" w:color="000000"/>
              <w:bottom w:val="single" w:sz="4" w:space="0" w:color="000000"/>
              <w:right w:val="single" w:sz="4" w:space="0" w:color="auto"/>
            </w:tcBorders>
            <w:shd w:val="clear" w:color="auto" w:fill="FFFFFF"/>
          </w:tcPr>
          <w:p w14:paraId="3B14D4ED"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3.</w:t>
            </w:r>
          </w:p>
        </w:tc>
        <w:tc>
          <w:tcPr>
            <w:tcW w:w="3424" w:type="dxa"/>
            <w:tcBorders>
              <w:top w:val="single" w:sz="4" w:space="0" w:color="auto"/>
              <w:left w:val="single" w:sz="4" w:space="0" w:color="auto"/>
              <w:bottom w:val="single" w:sz="4" w:space="0" w:color="auto"/>
              <w:right w:val="single" w:sz="4" w:space="0" w:color="auto"/>
            </w:tcBorders>
          </w:tcPr>
          <w:p w14:paraId="293958F2"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Kelti  atsakingų už korupcijos prevenciją asmenų kvalifikaciją, dalyvaujant seminaruose ir mokymuose ko</w:t>
            </w:r>
            <w:r>
              <w:rPr>
                <w:rFonts w:ascii="Times New Roman" w:hAnsi="Times New Roman"/>
                <w:color w:val="000000" w:themeColor="text1"/>
                <w:sz w:val="24"/>
                <w:szCs w:val="24"/>
              </w:rPr>
              <w:t>rupcijos prevencijos klausimais.</w:t>
            </w:r>
          </w:p>
        </w:tc>
        <w:tc>
          <w:tcPr>
            <w:tcW w:w="2551" w:type="dxa"/>
            <w:gridSpan w:val="2"/>
            <w:tcBorders>
              <w:top w:val="single" w:sz="4" w:space="0" w:color="auto"/>
              <w:left w:val="single" w:sz="4" w:space="0" w:color="auto"/>
              <w:bottom w:val="single" w:sz="4" w:space="0" w:color="auto"/>
              <w:right w:val="single" w:sz="4" w:space="0" w:color="auto"/>
            </w:tcBorders>
          </w:tcPr>
          <w:p w14:paraId="18161562" w14:textId="77777777" w:rsidR="00D440F9" w:rsidRPr="00086693" w:rsidRDefault="00D440F9" w:rsidP="00945E1E">
            <w:pPr>
              <w:autoSpaceDE w:val="0"/>
              <w:autoSpaceDN w:val="0"/>
              <w:adjustRightInd w:val="0"/>
              <w:spacing w:after="0" w:line="240" w:lineRule="auto"/>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Kvalifikaciją keliama ne rečiau kaip</w:t>
            </w:r>
            <w:r>
              <w:rPr>
                <w:rFonts w:ascii="Times New Roman" w:hAnsi="Times New Roman"/>
                <w:color w:val="000000" w:themeColor="text1"/>
                <w:sz w:val="24"/>
                <w:szCs w:val="24"/>
              </w:rPr>
              <w:t xml:space="preserve"> kartą per metus.</w:t>
            </w:r>
          </w:p>
          <w:p w14:paraId="223EFF6F" w14:textId="77777777" w:rsidR="00D440F9" w:rsidRPr="00086693" w:rsidRDefault="00D440F9" w:rsidP="00945E1E">
            <w:pPr>
              <w:autoSpaceDE w:val="0"/>
              <w:autoSpaceDN w:val="0"/>
              <w:adjustRightInd w:val="0"/>
              <w:spacing w:after="0" w:line="240" w:lineRule="auto"/>
              <w:jc w:val="center"/>
              <w:rPr>
                <w:rFonts w:ascii="Times New Roman" w:hAnsi="Times New Roman"/>
                <w:color w:val="000000" w:themeColor="text1"/>
                <w:sz w:val="24"/>
                <w:szCs w:val="24"/>
              </w:rPr>
            </w:pPr>
          </w:p>
        </w:tc>
        <w:tc>
          <w:tcPr>
            <w:tcW w:w="3686" w:type="dxa"/>
            <w:tcBorders>
              <w:top w:val="single" w:sz="4" w:space="0" w:color="auto"/>
              <w:left w:val="single" w:sz="4" w:space="0" w:color="auto"/>
              <w:bottom w:val="single" w:sz="4" w:space="0" w:color="auto"/>
              <w:right w:val="single" w:sz="4" w:space="0" w:color="auto"/>
            </w:tcBorders>
          </w:tcPr>
          <w:p w14:paraId="65DA0CF4" w14:textId="77777777" w:rsidR="00D440F9" w:rsidRPr="00086693" w:rsidRDefault="00D440F9" w:rsidP="00945E1E">
            <w:pPr>
              <w:autoSpaceDE w:val="0"/>
              <w:autoSpaceDN w:val="0"/>
              <w:adjustRightInd w:val="0"/>
              <w:ind w:left="142" w:right="138"/>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Dalyvauta organizuojamuose mokymuose koru</w:t>
            </w:r>
            <w:r>
              <w:rPr>
                <w:rFonts w:ascii="Times New Roman" w:hAnsi="Times New Roman"/>
                <w:color w:val="000000" w:themeColor="text1"/>
                <w:sz w:val="24"/>
                <w:szCs w:val="24"/>
              </w:rPr>
              <w:t>pcijos prevencijos klausimais. T</w:t>
            </w:r>
            <w:r w:rsidRPr="00086693">
              <w:rPr>
                <w:rFonts w:ascii="Times New Roman" w:hAnsi="Times New Roman"/>
                <w:color w:val="000000" w:themeColor="text1"/>
                <w:sz w:val="24"/>
                <w:szCs w:val="24"/>
              </w:rPr>
              <w:t>ai leis racionaliau atlikti teisės aktuose nustatytas antikorupcines procedūras, parengti efektyvesnes korupcijos prevencijos priemones, organizuoti ir vykdyti šių priemonių įgyvendinimą ir kontrolę</w:t>
            </w:r>
            <w:r>
              <w:rPr>
                <w:rFonts w:ascii="Times New Roman" w:hAnsi="Times New Roman"/>
                <w:color w:val="000000" w:themeColor="text1"/>
                <w:sz w:val="24"/>
                <w:szCs w:val="24"/>
              </w:rPr>
              <w:t>.</w:t>
            </w:r>
          </w:p>
        </w:tc>
        <w:tc>
          <w:tcPr>
            <w:tcW w:w="2388" w:type="dxa"/>
            <w:tcBorders>
              <w:top w:val="single" w:sz="4" w:space="0" w:color="auto"/>
              <w:left w:val="single" w:sz="4" w:space="0" w:color="auto"/>
              <w:bottom w:val="single" w:sz="4" w:space="0" w:color="auto"/>
              <w:right w:val="single" w:sz="4" w:space="0" w:color="auto"/>
            </w:tcBorders>
          </w:tcPr>
          <w:p w14:paraId="792FDF5A"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 xml:space="preserve"> Savivaldybės administracijos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auto"/>
              <w:bottom w:val="single" w:sz="4" w:space="0" w:color="000000"/>
              <w:right w:val="single" w:sz="4" w:space="0" w:color="000000"/>
            </w:tcBorders>
            <w:shd w:val="clear" w:color="auto" w:fill="FFFFFF"/>
          </w:tcPr>
          <w:p w14:paraId="3C98836B" w14:textId="77777777" w:rsidR="00D440F9" w:rsidRPr="00086693" w:rsidRDefault="00D440F9" w:rsidP="00945E1E">
            <w:pPr>
              <w:autoSpaceDE w:val="0"/>
              <w:autoSpaceDN w:val="0"/>
              <w:adjustRightInd w:val="0"/>
              <w:spacing w:after="0" w:line="240" w:lineRule="auto"/>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Pagal poreikį</w:t>
            </w:r>
          </w:p>
          <w:p w14:paraId="41F6864C" w14:textId="77777777" w:rsidR="00D440F9" w:rsidRPr="00086693" w:rsidRDefault="00D440F9" w:rsidP="00945E1E">
            <w:pPr>
              <w:autoSpaceDE w:val="0"/>
              <w:autoSpaceDN w:val="0"/>
              <w:adjustRightInd w:val="0"/>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2022</w:t>
            </w:r>
            <w:r w:rsidRPr="00086693">
              <w:rPr>
                <w:rFonts w:ascii="Times New Roman" w:hAnsi="Times New Roman"/>
                <w:color w:val="000000" w:themeColor="text1"/>
                <w:sz w:val="24"/>
                <w:szCs w:val="24"/>
              </w:rPr>
              <w:t>-10</w:t>
            </w:r>
          </w:p>
          <w:p w14:paraId="298AF710" w14:textId="77777777" w:rsidR="00D440F9" w:rsidRPr="00086693" w:rsidRDefault="00D440F9" w:rsidP="00945E1E">
            <w:pPr>
              <w:autoSpaceDE w:val="0"/>
              <w:autoSpaceDN w:val="0"/>
              <w:adjustRightInd w:val="0"/>
              <w:spacing w:after="0" w:line="240" w:lineRule="auto"/>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2024-12 </w:t>
            </w:r>
          </w:p>
          <w:p w14:paraId="5334F867"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1600CE6B"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20D33C47" w14:textId="77777777" w:rsidR="00D440F9" w:rsidRDefault="00D440F9" w:rsidP="00945E1E">
            <w:pPr>
              <w:autoSpaceDE w:val="0"/>
              <w:autoSpaceDN w:val="0"/>
              <w:adjustRightInd w:val="0"/>
              <w:spacing w:after="0" w:line="240" w:lineRule="auto"/>
              <w:jc w:val="both"/>
              <w:rPr>
                <w:rFonts w:ascii="Times New Roman" w:hAnsi="Times New Roman"/>
                <w:b/>
                <w:bCs/>
                <w:color w:val="000000" w:themeColor="text1"/>
                <w:sz w:val="24"/>
                <w:szCs w:val="24"/>
              </w:rPr>
            </w:pPr>
            <w:r w:rsidRPr="00AF33A8">
              <w:rPr>
                <w:rFonts w:ascii="Times New Roman" w:hAnsi="Times New Roman"/>
                <w:b/>
                <w:bCs/>
                <w:color w:val="000000" w:themeColor="text1"/>
                <w:sz w:val="24"/>
                <w:szCs w:val="24"/>
              </w:rPr>
              <w:t>Įvykdyta ir vykdoma.</w:t>
            </w:r>
          </w:p>
          <w:p w14:paraId="71690E57" w14:textId="77777777" w:rsidR="00C6581E" w:rsidRPr="00AF33A8" w:rsidRDefault="00C6581E" w:rsidP="00945E1E">
            <w:pPr>
              <w:autoSpaceDE w:val="0"/>
              <w:autoSpaceDN w:val="0"/>
              <w:adjustRightInd w:val="0"/>
              <w:spacing w:after="0" w:line="240" w:lineRule="auto"/>
              <w:jc w:val="both"/>
              <w:rPr>
                <w:rFonts w:ascii="Times New Roman" w:hAnsi="Times New Roman"/>
                <w:b/>
                <w:bCs/>
                <w:color w:val="000000" w:themeColor="text1"/>
                <w:sz w:val="24"/>
                <w:szCs w:val="24"/>
              </w:rPr>
            </w:pPr>
          </w:p>
          <w:p w14:paraId="06FA8289" w14:textId="7DC470BE" w:rsidR="00CB5647" w:rsidRDefault="00D440F9" w:rsidP="004B1D86">
            <w:pPr>
              <w:pStyle w:val="Betarp"/>
              <w:rPr>
                <w:rFonts w:ascii="Times New Roman" w:hAnsi="Times New Roman"/>
                <w:color w:val="000000" w:themeColor="text1"/>
                <w:sz w:val="24"/>
                <w:szCs w:val="24"/>
              </w:rPr>
            </w:pPr>
            <w:r>
              <w:rPr>
                <w:color w:val="000000" w:themeColor="text1"/>
                <w:sz w:val="24"/>
                <w:szCs w:val="24"/>
              </w:rPr>
              <w:t xml:space="preserve"> </w:t>
            </w:r>
            <w:r w:rsidRPr="004B1D86">
              <w:rPr>
                <w:rFonts w:ascii="Times New Roman" w:hAnsi="Times New Roman"/>
                <w:color w:val="000000" w:themeColor="text1"/>
                <w:sz w:val="24"/>
                <w:szCs w:val="24"/>
              </w:rPr>
              <w:t>202</w:t>
            </w:r>
            <w:r w:rsidR="00EF043D" w:rsidRPr="004B1D86">
              <w:rPr>
                <w:rFonts w:ascii="Times New Roman" w:hAnsi="Times New Roman"/>
                <w:color w:val="000000" w:themeColor="text1"/>
                <w:sz w:val="24"/>
                <w:szCs w:val="24"/>
              </w:rPr>
              <w:t>3</w:t>
            </w:r>
            <w:r w:rsidRPr="004B1D86">
              <w:rPr>
                <w:rFonts w:ascii="Times New Roman" w:hAnsi="Times New Roman"/>
                <w:color w:val="000000" w:themeColor="text1"/>
                <w:sz w:val="24"/>
                <w:szCs w:val="24"/>
              </w:rPr>
              <w:t xml:space="preserve"> metais Kėdainių rajono savivaldybės administracijos vyriausioji specialistė  atsakingų už korupcijos prevenciją  dalyvavo mokymuose:</w:t>
            </w:r>
            <w:r w:rsidR="00A16563" w:rsidRPr="004B1D86">
              <w:rPr>
                <w:rFonts w:ascii="Times New Roman" w:hAnsi="Times New Roman"/>
                <w:color w:val="000000" w:themeColor="text1"/>
                <w:sz w:val="24"/>
                <w:szCs w:val="24"/>
              </w:rPr>
              <w:t xml:space="preserve"> </w:t>
            </w:r>
          </w:p>
          <w:p w14:paraId="4C956834" w14:textId="05C73E96" w:rsidR="009C3939" w:rsidRPr="009C3939" w:rsidRDefault="009C3939" w:rsidP="009C3939">
            <w:pPr>
              <w:pStyle w:val="Betarp"/>
              <w:rPr>
                <w:rFonts w:ascii="Times New Roman" w:hAnsi="Times New Roman"/>
                <w:color w:val="000000" w:themeColor="text1"/>
                <w:sz w:val="24"/>
                <w:szCs w:val="24"/>
              </w:rPr>
            </w:pPr>
            <w:r w:rsidRPr="009C3939">
              <w:rPr>
                <w:rFonts w:ascii="Times New Roman" w:hAnsi="Times New Roman"/>
                <w:color w:val="000000" w:themeColor="text1"/>
                <w:sz w:val="24"/>
                <w:szCs w:val="24"/>
              </w:rPr>
              <w:t xml:space="preserve">2023-03-14 </w:t>
            </w:r>
            <w:r w:rsidR="007B73B0">
              <w:rPr>
                <w:rFonts w:ascii="Times New Roman" w:hAnsi="Times New Roman"/>
                <w:color w:val="000000" w:themeColor="text1"/>
                <w:sz w:val="24"/>
                <w:szCs w:val="24"/>
              </w:rPr>
              <w:t xml:space="preserve">2 ak. val. </w:t>
            </w:r>
            <w:r w:rsidRPr="009C3939">
              <w:rPr>
                <w:rFonts w:ascii="Times New Roman" w:hAnsi="Times New Roman"/>
                <w:color w:val="000000" w:themeColor="text1"/>
                <w:sz w:val="24"/>
                <w:szCs w:val="24"/>
              </w:rPr>
              <w:t xml:space="preserve"> ,,Korupcijos samprata ir pasireiškimas Lietuvoje. Korupciniai nusikaltimai ir atsakomybė.“ </w:t>
            </w:r>
          </w:p>
          <w:p w14:paraId="1ACB83F6" w14:textId="75F33373" w:rsidR="009C3939" w:rsidRPr="009C3939" w:rsidRDefault="009C3939" w:rsidP="009C3939">
            <w:pPr>
              <w:pStyle w:val="Betarp"/>
              <w:rPr>
                <w:rFonts w:ascii="Times New Roman" w:hAnsi="Times New Roman"/>
                <w:color w:val="000000" w:themeColor="text1"/>
                <w:sz w:val="24"/>
                <w:szCs w:val="24"/>
              </w:rPr>
            </w:pPr>
            <w:r w:rsidRPr="009C3939">
              <w:rPr>
                <w:rFonts w:ascii="Times New Roman" w:hAnsi="Times New Roman"/>
                <w:color w:val="000000" w:themeColor="text1"/>
                <w:sz w:val="24"/>
                <w:szCs w:val="24"/>
              </w:rPr>
              <w:t xml:space="preserve">2023-10-04 </w:t>
            </w:r>
            <w:r w:rsidR="007B73B0" w:rsidRPr="007B73B0">
              <w:rPr>
                <w:rFonts w:ascii="Times New Roman" w:hAnsi="Times New Roman"/>
                <w:color w:val="000000" w:themeColor="text1"/>
                <w:sz w:val="24"/>
                <w:szCs w:val="24"/>
              </w:rPr>
              <w:t xml:space="preserve">2 ak. val.  </w:t>
            </w:r>
            <w:r w:rsidRPr="009C3939">
              <w:rPr>
                <w:rFonts w:ascii="Times New Roman" w:hAnsi="Times New Roman"/>
                <w:color w:val="000000" w:themeColor="text1"/>
                <w:sz w:val="24"/>
                <w:szCs w:val="24"/>
              </w:rPr>
              <w:t xml:space="preserve"> ,,Korupcijos samprata ir pasireiškimas Lietuvoje. Interesų konfliktai„</w:t>
            </w:r>
          </w:p>
          <w:p w14:paraId="067F3C38" w14:textId="4D3A8ED3" w:rsidR="009C3939" w:rsidRDefault="009C3939" w:rsidP="009C3939">
            <w:pPr>
              <w:pStyle w:val="Betarp"/>
              <w:rPr>
                <w:rFonts w:ascii="Times New Roman" w:hAnsi="Times New Roman"/>
                <w:color w:val="000000" w:themeColor="text1"/>
                <w:sz w:val="24"/>
                <w:szCs w:val="24"/>
              </w:rPr>
            </w:pPr>
            <w:r w:rsidRPr="009C3939">
              <w:rPr>
                <w:rFonts w:ascii="Times New Roman" w:hAnsi="Times New Roman"/>
                <w:color w:val="000000" w:themeColor="text1"/>
                <w:sz w:val="24"/>
                <w:szCs w:val="24"/>
              </w:rPr>
              <w:t xml:space="preserve">2023-11-16  </w:t>
            </w:r>
            <w:r w:rsidR="007B73B0" w:rsidRPr="007B73B0">
              <w:rPr>
                <w:rFonts w:ascii="Times New Roman" w:hAnsi="Times New Roman"/>
                <w:color w:val="000000" w:themeColor="text1"/>
                <w:sz w:val="24"/>
                <w:szCs w:val="24"/>
              </w:rPr>
              <w:t xml:space="preserve">2 ak. val.  </w:t>
            </w:r>
            <w:r w:rsidRPr="009C3939">
              <w:rPr>
                <w:rFonts w:ascii="Times New Roman" w:hAnsi="Times New Roman"/>
                <w:color w:val="000000" w:themeColor="text1"/>
                <w:sz w:val="24"/>
                <w:szCs w:val="24"/>
              </w:rPr>
              <w:t>,Korupcijos samprata ir pasireiškimas Lietuvoje. Dovanų politika“.</w:t>
            </w:r>
          </w:p>
          <w:p w14:paraId="472713C4" w14:textId="77777777" w:rsidR="00CB5647" w:rsidRDefault="00A16563" w:rsidP="004B1D86">
            <w:pPr>
              <w:pStyle w:val="Betarp"/>
              <w:rPr>
                <w:rFonts w:ascii="Times New Roman" w:hAnsi="Times New Roman"/>
                <w:sz w:val="24"/>
                <w:szCs w:val="24"/>
              </w:rPr>
            </w:pPr>
            <w:r w:rsidRPr="004B1D86">
              <w:rPr>
                <w:rFonts w:ascii="Times New Roman" w:hAnsi="Times New Roman"/>
                <w:color w:val="000000" w:themeColor="text1"/>
                <w:sz w:val="24"/>
                <w:szCs w:val="24"/>
              </w:rPr>
              <w:t>2023-01-</w:t>
            </w:r>
            <w:r w:rsidR="004B1D86" w:rsidRPr="004B1D86">
              <w:rPr>
                <w:rFonts w:ascii="Times New Roman" w:hAnsi="Times New Roman"/>
                <w:color w:val="000000" w:themeColor="text1"/>
                <w:sz w:val="24"/>
                <w:szCs w:val="24"/>
              </w:rPr>
              <w:t xml:space="preserve">18 1 val. mokymai </w:t>
            </w:r>
            <w:r w:rsidR="00D440F9" w:rsidRPr="004B1D86">
              <w:rPr>
                <w:rFonts w:ascii="Times New Roman" w:hAnsi="Times New Roman"/>
                <w:color w:val="000000" w:themeColor="text1"/>
                <w:sz w:val="24"/>
                <w:szCs w:val="24"/>
              </w:rPr>
              <w:t xml:space="preserve"> </w:t>
            </w:r>
            <w:r w:rsidR="00D440F9" w:rsidRPr="004B1D86">
              <w:rPr>
                <w:rFonts w:ascii="Times New Roman" w:hAnsi="Times New Roman"/>
                <w:sz w:val="24"/>
                <w:szCs w:val="24"/>
              </w:rPr>
              <w:t>„</w:t>
            </w:r>
            <w:r w:rsidR="00B84D28" w:rsidRPr="004B1D86">
              <w:rPr>
                <w:rFonts w:ascii="Times New Roman" w:hAnsi="Times New Roman"/>
                <w:sz w:val="24"/>
                <w:szCs w:val="24"/>
              </w:rPr>
              <w:t xml:space="preserve">Personalo patikimumo užtikrinimas“ </w:t>
            </w:r>
            <w:r w:rsidR="00CB5647">
              <w:rPr>
                <w:rFonts w:ascii="Times New Roman" w:hAnsi="Times New Roman"/>
                <w:sz w:val="24"/>
                <w:szCs w:val="24"/>
              </w:rPr>
              <w:t>;</w:t>
            </w:r>
          </w:p>
          <w:p w14:paraId="4F79FDF1" w14:textId="2E492542" w:rsidR="003F3B4A" w:rsidRDefault="0020496E" w:rsidP="004B1D86">
            <w:pPr>
              <w:pStyle w:val="Betarp"/>
              <w:rPr>
                <w:rFonts w:ascii="Times New Roman" w:hAnsi="Times New Roman"/>
                <w:sz w:val="24"/>
                <w:szCs w:val="24"/>
              </w:rPr>
            </w:pPr>
            <w:r w:rsidRPr="004B1D86">
              <w:rPr>
                <w:rFonts w:ascii="Times New Roman" w:hAnsi="Times New Roman"/>
                <w:sz w:val="24"/>
                <w:szCs w:val="24"/>
              </w:rPr>
              <w:t xml:space="preserve">2023-05-25 </w:t>
            </w:r>
            <w:r w:rsidR="00081D3F" w:rsidRPr="004B1D86">
              <w:rPr>
                <w:rFonts w:ascii="Times New Roman" w:hAnsi="Times New Roman"/>
                <w:sz w:val="24"/>
                <w:szCs w:val="24"/>
              </w:rPr>
              <w:t xml:space="preserve">4 val. </w:t>
            </w:r>
            <w:r w:rsidRPr="004B1D86">
              <w:rPr>
                <w:rFonts w:ascii="Times New Roman" w:hAnsi="Times New Roman"/>
                <w:sz w:val="24"/>
                <w:szCs w:val="24"/>
              </w:rPr>
              <w:t>seminare ,,Teisėsaugos</w:t>
            </w:r>
            <w:r w:rsidR="00A16563" w:rsidRPr="004B1D86">
              <w:rPr>
                <w:rFonts w:ascii="Times New Roman" w:hAnsi="Times New Roman"/>
                <w:sz w:val="24"/>
                <w:szCs w:val="24"/>
              </w:rPr>
              <w:t xml:space="preserve"> taikiklyje. </w:t>
            </w:r>
            <w:r w:rsidRPr="004B1D86">
              <w:rPr>
                <w:rFonts w:ascii="Times New Roman" w:hAnsi="Times New Roman"/>
                <w:sz w:val="24"/>
                <w:szCs w:val="24"/>
              </w:rPr>
              <w:t>Korupcijos</w:t>
            </w:r>
            <w:r w:rsidR="00A16563" w:rsidRPr="004B1D86">
              <w:rPr>
                <w:rFonts w:ascii="Times New Roman" w:hAnsi="Times New Roman"/>
                <w:sz w:val="24"/>
                <w:szCs w:val="24"/>
              </w:rPr>
              <w:t xml:space="preserve"> bei </w:t>
            </w:r>
            <w:r w:rsidRPr="004B1D86">
              <w:rPr>
                <w:rFonts w:ascii="Times New Roman" w:hAnsi="Times New Roman"/>
                <w:sz w:val="24"/>
                <w:szCs w:val="24"/>
              </w:rPr>
              <w:t>finansiniu</w:t>
            </w:r>
            <w:r w:rsidR="00A16563" w:rsidRPr="004B1D86">
              <w:rPr>
                <w:rFonts w:ascii="Times New Roman" w:hAnsi="Times New Roman"/>
                <w:sz w:val="24"/>
                <w:szCs w:val="24"/>
              </w:rPr>
              <w:t xml:space="preserve"> </w:t>
            </w:r>
            <w:r w:rsidRPr="004B1D86">
              <w:rPr>
                <w:rFonts w:ascii="Times New Roman" w:hAnsi="Times New Roman"/>
                <w:sz w:val="24"/>
                <w:szCs w:val="24"/>
              </w:rPr>
              <w:t xml:space="preserve">nusikaltimų </w:t>
            </w:r>
            <w:r w:rsidR="00A16563" w:rsidRPr="004B1D86">
              <w:rPr>
                <w:rFonts w:ascii="Times New Roman" w:hAnsi="Times New Roman"/>
                <w:sz w:val="24"/>
                <w:szCs w:val="24"/>
              </w:rPr>
              <w:t>prevencija".</w:t>
            </w:r>
          </w:p>
          <w:p w14:paraId="7A6DA976" w14:textId="40B6329E" w:rsidR="00BB7FAB" w:rsidRPr="004B1D86" w:rsidRDefault="00BB7FAB" w:rsidP="004B1D86">
            <w:pPr>
              <w:pStyle w:val="Betarp"/>
              <w:rPr>
                <w:rFonts w:ascii="Times New Roman" w:hAnsi="Times New Roman"/>
                <w:sz w:val="24"/>
                <w:szCs w:val="24"/>
              </w:rPr>
            </w:pPr>
            <w:r>
              <w:rPr>
                <w:rFonts w:ascii="Times New Roman" w:hAnsi="Times New Roman"/>
                <w:sz w:val="24"/>
                <w:szCs w:val="24"/>
              </w:rPr>
              <w:t>2023-04-17 4 val. mokymai ,,Interesų konfliktai ir jų valdymas viešojo sektoriaus organizacijose“.</w:t>
            </w:r>
          </w:p>
          <w:p w14:paraId="384A1542" w14:textId="77777777" w:rsidR="000501E8" w:rsidRDefault="000501E8" w:rsidP="000501E8">
            <w:pPr>
              <w:pStyle w:val="Betarp"/>
              <w:rPr>
                <w:rFonts w:ascii="Times New Roman" w:hAnsi="Times New Roman"/>
                <w:color w:val="000000" w:themeColor="text1"/>
                <w:sz w:val="24"/>
                <w:szCs w:val="24"/>
              </w:rPr>
            </w:pPr>
            <w:r w:rsidRPr="009C3939">
              <w:rPr>
                <w:rFonts w:ascii="Times New Roman" w:hAnsi="Times New Roman"/>
                <w:color w:val="000000" w:themeColor="text1"/>
                <w:sz w:val="24"/>
                <w:szCs w:val="24"/>
              </w:rPr>
              <w:t xml:space="preserve">2023-11-30 </w:t>
            </w:r>
            <w:r>
              <w:rPr>
                <w:rFonts w:ascii="Times New Roman" w:hAnsi="Times New Roman"/>
                <w:color w:val="000000" w:themeColor="text1"/>
                <w:sz w:val="24"/>
                <w:szCs w:val="24"/>
              </w:rPr>
              <w:t xml:space="preserve"> 2 ak. val.</w:t>
            </w:r>
            <w:r w:rsidRPr="009C3939">
              <w:rPr>
                <w:rFonts w:ascii="Times New Roman" w:hAnsi="Times New Roman"/>
                <w:color w:val="000000" w:themeColor="text1"/>
                <w:sz w:val="24"/>
                <w:szCs w:val="24"/>
              </w:rPr>
              <w:t xml:space="preserve"> „Imti ar neimti? Dovanų politikos praktinis taikymas“</w:t>
            </w:r>
          </w:p>
          <w:p w14:paraId="65C48B07" w14:textId="77777777" w:rsidR="007B73B0" w:rsidRDefault="007B73B0" w:rsidP="007B73B0">
            <w:pPr>
              <w:pStyle w:val="Betarp"/>
              <w:rPr>
                <w:rFonts w:ascii="Times New Roman" w:hAnsi="Times New Roman"/>
                <w:color w:val="000000" w:themeColor="text1"/>
                <w:sz w:val="24"/>
                <w:szCs w:val="24"/>
              </w:rPr>
            </w:pPr>
            <w:r w:rsidRPr="009C3939">
              <w:rPr>
                <w:rFonts w:ascii="Times New Roman" w:hAnsi="Times New Roman"/>
                <w:color w:val="000000" w:themeColor="text1"/>
                <w:sz w:val="24"/>
                <w:szCs w:val="24"/>
              </w:rPr>
              <w:t xml:space="preserve">2023-10-19 </w:t>
            </w:r>
            <w:r>
              <w:rPr>
                <w:rFonts w:ascii="Times New Roman" w:hAnsi="Times New Roman"/>
                <w:color w:val="000000" w:themeColor="text1"/>
                <w:sz w:val="24"/>
                <w:szCs w:val="24"/>
              </w:rPr>
              <w:t xml:space="preserve">2 val. </w:t>
            </w:r>
            <w:r w:rsidRPr="009C3939">
              <w:rPr>
                <w:rFonts w:ascii="Times New Roman" w:hAnsi="Times New Roman"/>
                <w:color w:val="000000" w:themeColor="text1"/>
                <w:sz w:val="24"/>
                <w:szCs w:val="24"/>
              </w:rPr>
              <w:t xml:space="preserve">,,Korupcijos pasireiškimo tikimybės nustatymo atlikimo praktiniai aspektai“. </w:t>
            </w:r>
          </w:p>
          <w:p w14:paraId="68F4E4F7" w14:textId="2A31D70A" w:rsidR="003F3B4A" w:rsidRPr="00086693" w:rsidRDefault="003F3B4A" w:rsidP="003F3B4A">
            <w:pPr>
              <w:autoSpaceDE w:val="0"/>
              <w:autoSpaceDN w:val="0"/>
              <w:adjustRightInd w:val="0"/>
              <w:spacing w:after="0" w:line="240" w:lineRule="auto"/>
              <w:jc w:val="both"/>
              <w:rPr>
                <w:rFonts w:ascii="Times New Roman" w:hAnsi="Times New Roman"/>
                <w:color w:val="000000" w:themeColor="text1"/>
                <w:sz w:val="24"/>
                <w:szCs w:val="24"/>
              </w:rPr>
            </w:pPr>
          </w:p>
        </w:tc>
      </w:tr>
      <w:tr w:rsidR="00D440F9" w:rsidRPr="00086693" w14:paraId="45015FFA"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37FBADEC"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highlight w:val="yellow"/>
              </w:rPr>
            </w:pPr>
            <w:r w:rsidRPr="00086693">
              <w:rPr>
                <w:rFonts w:ascii="Times New Roman" w:hAnsi="Times New Roman"/>
                <w:color w:val="000000" w:themeColor="text1"/>
                <w:sz w:val="24"/>
                <w:szCs w:val="24"/>
              </w:rPr>
              <w:t>4.</w:t>
            </w:r>
          </w:p>
        </w:tc>
        <w:tc>
          <w:tcPr>
            <w:tcW w:w="3424" w:type="dxa"/>
            <w:tcBorders>
              <w:top w:val="single" w:sz="4" w:space="0" w:color="auto"/>
              <w:left w:val="single" w:sz="4" w:space="0" w:color="000000"/>
              <w:bottom w:val="single" w:sz="4" w:space="0" w:color="000000"/>
              <w:right w:val="single" w:sz="4" w:space="0" w:color="000000"/>
            </w:tcBorders>
            <w:shd w:val="clear" w:color="auto" w:fill="FFFFFF"/>
          </w:tcPr>
          <w:p w14:paraId="4D4C0269"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Antikorupciniu požiūriu vertinti teisės aktų projektus ir vertinimo pažymas skelbti Savivaldybės tinklapyje</w:t>
            </w:r>
            <w:r>
              <w:rPr>
                <w:rFonts w:ascii="Times New Roman" w:hAnsi="Times New Roman"/>
                <w:color w:val="000000" w:themeColor="text1"/>
                <w:sz w:val="24"/>
                <w:szCs w:val="24"/>
              </w:rPr>
              <w:t>.</w:t>
            </w:r>
          </w:p>
        </w:tc>
        <w:tc>
          <w:tcPr>
            <w:tcW w:w="2551" w:type="dxa"/>
            <w:gridSpan w:val="2"/>
            <w:tcBorders>
              <w:top w:val="single" w:sz="4" w:space="0" w:color="auto"/>
              <w:left w:val="single" w:sz="4" w:space="0" w:color="000000"/>
              <w:bottom w:val="single" w:sz="4" w:space="0" w:color="000000"/>
              <w:right w:val="single" w:sz="4" w:space="0" w:color="000000"/>
            </w:tcBorders>
            <w:shd w:val="clear" w:color="auto" w:fill="FFFFFF"/>
          </w:tcPr>
          <w:p w14:paraId="78056184"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Įvertintų teisės aktų projektų skaičius (kai tai numato Lietuvos Respublikos korupcijos prevencijos įstatymo 8 str.) (proc.) – 100</w:t>
            </w:r>
            <w:r>
              <w:rPr>
                <w:rFonts w:ascii="Times New Roman" w:hAnsi="Times New Roman"/>
                <w:color w:val="000000" w:themeColor="text1"/>
                <w:sz w:val="24"/>
                <w:szCs w:val="24"/>
              </w:rPr>
              <w:t>.</w:t>
            </w:r>
          </w:p>
        </w:tc>
        <w:tc>
          <w:tcPr>
            <w:tcW w:w="3686" w:type="dxa"/>
            <w:tcBorders>
              <w:top w:val="single" w:sz="4" w:space="0" w:color="auto"/>
              <w:left w:val="single" w:sz="4" w:space="0" w:color="000000"/>
              <w:bottom w:val="single" w:sz="4" w:space="0" w:color="000000"/>
              <w:right w:val="single" w:sz="4" w:space="0" w:color="000000"/>
            </w:tcBorders>
            <w:shd w:val="clear" w:color="auto" w:fill="FFFFFF"/>
          </w:tcPr>
          <w:p w14:paraId="017AE9F6"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Įvertinama korupcijos pasireiškimo tikimybė, identifikuojami korupcijos pasireiškimo veiksniai savivaldybės veiklos srityse,</w:t>
            </w:r>
          </w:p>
          <w:p w14:paraId="636E3026"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pagerės priimamų teisės aktų kokybė</w:t>
            </w:r>
            <w:r>
              <w:rPr>
                <w:rFonts w:ascii="Times New Roman" w:hAnsi="Times New Roman"/>
                <w:color w:val="000000" w:themeColor="text1"/>
                <w:sz w:val="24"/>
                <w:szCs w:val="24"/>
              </w:rPr>
              <w:t>.</w:t>
            </w:r>
          </w:p>
        </w:tc>
        <w:tc>
          <w:tcPr>
            <w:tcW w:w="2388" w:type="dxa"/>
            <w:tcBorders>
              <w:top w:val="single" w:sz="4" w:space="0" w:color="auto"/>
              <w:left w:val="single" w:sz="4" w:space="0" w:color="000000"/>
              <w:bottom w:val="single" w:sz="4" w:space="0" w:color="000000"/>
              <w:right w:val="single" w:sz="4" w:space="0" w:color="000000"/>
            </w:tcBorders>
            <w:shd w:val="clear" w:color="auto" w:fill="FFFFFF"/>
          </w:tcPr>
          <w:p w14:paraId="1539FAF9"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6C5DE73D" w14:textId="77777777" w:rsidR="00D440F9" w:rsidRPr="00086693" w:rsidRDefault="00D440F9" w:rsidP="00945E1E">
            <w:pPr>
              <w:autoSpaceDE w:val="0"/>
              <w:autoSpaceDN w:val="0"/>
              <w:adjustRightInd w:val="0"/>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2022</w:t>
            </w:r>
            <w:r w:rsidRPr="00086693">
              <w:rPr>
                <w:rFonts w:ascii="Times New Roman" w:hAnsi="Times New Roman"/>
                <w:color w:val="000000" w:themeColor="text1"/>
                <w:sz w:val="24"/>
                <w:szCs w:val="24"/>
              </w:rPr>
              <w:t>-10</w:t>
            </w:r>
          </w:p>
          <w:p w14:paraId="697D059F" w14:textId="77777777" w:rsidR="00D440F9" w:rsidRPr="00086693" w:rsidRDefault="00D440F9" w:rsidP="00945E1E">
            <w:pPr>
              <w:autoSpaceDE w:val="0"/>
              <w:autoSpaceDN w:val="0"/>
              <w:adjustRightInd w:val="0"/>
              <w:spacing w:after="0" w:line="240" w:lineRule="auto"/>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2024-12 </w:t>
            </w:r>
          </w:p>
          <w:p w14:paraId="7C4D8557"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74B2C727"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60CBDFF2" w14:textId="0F08C84F" w:rsidR="00D440F9" w:rsidRDefault="00D440F9" w:rsidP="00945E1E">
            <w:pPr>
              <w:autoSpaceDE w:val="0"/>
              <w:autoSpaceDN w:val="0"/>
              <w:adjustRightInd w:val="0"/>
              <w:spacing w:after="0" w:line="240" w:lineRule="auto"/>
              <w:jc w:val="both"/>
              <w:rPr>
                <w:rFonts w:ascii="Times New Roman" w:hAnsi="Times New Roman"/>
                <w:b/>
                <w:bCs/>
                <w:color w:val="000000" w:themeColor="text1"/>
                <w:sz w:val="24"/>
                <w:szCs w:val="24"/>
              </w:rPr>
            </w:pPr>
            <w:r>
              <w:rPr>
                <w:rFonts w:ascii="Times New Roman" w:hAnsi="Times New Roman"/>
                <w:color w:val="000000" w:themeColor="text1"/>
                <w:sz w:val="24"/>
                <w:szCs w:val="24"/>
              </w:rPr>
              <w:lastRenderedPageBreak/>
              <w:t xml:space="preserve"> </w:t>
            </w:r>
            <w:r w:rsidRPr="00AF33A8">
              <w:rPr>
                <w:rFonts w:ascii="Times New Roman" w:hAnsi="Times New Roman"/>
                <w:b/>
                <w:bCs/>
                <w:color w:val="000000" w:themeColor="text1"/>
                <w:sz w:val="24"/>
                <w:szCs w:val="24"/>
              </w:rPr>
              <w:t>Įvykdyta ir vykdoma</w:t>
            </w:r>
            <w:r w:rsidR="00012730">
              <w:rPr>
                <w:rFonts w:ascii="Times New Roman" w:hAnsi="Times New Roman"/>
                <w:b/>
                <w:bCs/>
                <w:color w:val="000000" w:themeColor="text1"/>
                <w:sz w:val="24"/>
                <w:szCs w:val="24"/>
              </w:rPr>
              <w:t>.</w:t>
            </w:r>
          </w:p>
          <w:p w14:paraId="1AE6C46D" w14:textId="77777777" w:rsidR="00012730" w:rsidRPr="00AF33A8" w:rsidRDefault="00012730" w:rsidP="00945E1E">
            <w:pPr>
              <w:autoSpaceDE w:val="0"/>
              <w:autoSpaceDN w:val="0"/>
              <w:adjustRightInd w:val="0"/>
              <w:spacing w:after="0" w:line="240" w:lineRule="auto"/>
              <w:jc w:val="both"/>
              <w:rPr>
                <w:rFonts w:ascii="Times New Roman" w:hAnsi="Times New Roman"/>
                <w:b/>
                <w:bCs/>
                <w:color w:val="000000" w:themeColor="text1"/>
                <w:sz w:val="24"/>
                <w:szCs w:val="24"/>
              </w:rPr>
            </w:pPr>
          </w:p>
          <w:p w14:paraId="085B36DC" w14:textId="7C2C6B81" w:rsidR="00D440F9" w:rsidRDefault="00D440F9" w:rsidP="00945E1E">
            <w:pPr>
              <w:autoSpaceDE w:val="0"/>
              <w:autoSpaceDN w:val="0"/>
              <w:adjustRightInd w:val="0"/>
              <w:spacing w:after="0" w:line="240" w:lineRule="auto"/>
              <w:jc w:val="both"/>
              <w:rPr>
                <w:rFonts w:ascii="Times New Roman" w:hAnsi="Times New Roman"/>
                <w:color w:val="000000" w:themeColor="text1"/>
                <w:sz w:val="24"/>
                <w:szCs w:val="24"/>
              </w:rPr>
            </w:pPr>
            <w:r w:rsidRPr="0000725D">
              <w:rPr>
                <w:rFonts w:ascii="Times New Roman" w:hAnsi="Times New Roman"/>
                <w:color w:val="000000" w:themeColor="text1"/>
                <w:sz w:val="24"/>
                <w:szCs w:val="24"/>
              </w:rPr>
              <w:t>Siekiant nustatyti numatomo teisinio reguliavimo trūkumus, galinčius sudaryti sąlygas pasireikšti korupcijai, taip pat pasielgti nesąžiningai, neteisingai, neskaidriai ar neobjektyviai, o taip pat, įgyvendinant Lietuvos Respublikos korupcijos prevencijos įstatymo 8 str. nuostatas,  buvo atliekamas Kėdainių rajono savivaldybės administracijoje ruošiamų teisės aktų projektų antikorupcinis vertinimas. Per ataskaitinį laikotarpį</w:t>
            </w:r>
            <w:r w:rsidR="0084403D">
              <w:rPr>
                <w:rFonts w:ascii="Times New Roman" w:hAnsi="Times New Roman"/>
                <w:color w:val="000000" w:themeColor="text1"/>
                <w:sz w:val="24"/>
                <w:szCs w:val="24"/>
              </w:rPr>
              <w:t xml:space="preserve">, antikorupciniam vertinimui </w:t>
            </w:r>
            <w:r>
              <w:rPr>
                <w:rFonts w:ascii="Times New Roman" w:hAnsi="Times New Roman"/>
                <w:color w:val="000000" w:themeColor="text1"/>
                <w:sz w:val="24"/>
                <w:szCs w:val="24"/>
              </w:rPr>
              <w:t xml:space="preserve"> gaut</w:t>
            </w:r>
            <w:r w:rsidR="0084403D">
              <w:rPr>
                <w:rFonts w:ascii="Times New Roman" w:hAnsi="Times New Roman"/>
                <w:color w:val="000000" w:themeColor="text1"/>
                <w:sz w:val="24"/>
                <w:szCs w:val="24"/>
              </w:rPr>
              <w:t>i</w:t>
            </w:r>
            <w:r>
              <w:rPr>
                <w:rFonts w:ascii="Times New Roman" w:hAnsi="Times New Roman"/>
                <w:color w:val="000000" w:themeColor="text1"/>
                <w:sz w:val="24"/>
                <w:szCs w:val="24"/>
              </w:rPr>
              <w:t xml:space="preserve"> </w:t>
            </w:r>
            <w:r w:rsidR="007E73BD">
              <w:rPr>
                <w:rFonts w:ascii="Times New Roman" w:hAnsi="Times New Roman"/>
                <w:color w:val="000000" w:themeColor="text1"/>
                <w:sz w:val="24"/>
                <w:szCs w:val="24"/>
              </w:rPr>
              <w:t>10</w:t>
            </w:r>
            <w:r w:rsidR="00193A9A">
              <w:rPr>
                <w:rFonts w:ascii="Times New Roman" w:hAnsi="Times New Roman"/>
                <w:color w:val="000000" w:themeColor="text1"/>
                <w:sz w:val="24"/>
                <w:szCs w:val="24"/>
              </w:rPr>
              <w:t xml:space="preserve">9 </w:t>
            </w:r>
            <w:r w:rsidRPr="0000725D">
              <w:rPr>
                <w:rFonts w:ascii="Times New Roman" w:hAnsi="Times New Roman"/>
                <w:color w:val="000000" w:themeColor="text1"/>
                <w:sz w:val="24"/>
                <w:szCs w:val="24"/>
              </w:rPr>
              <w:t xml:space="preserve"> teisės aktų projektų,</w:t>
            </w:r>
            <w:r w:rsidR="007E73BD">
              <w:rPr>
                <w:rFonts w:ascii="Times New Roman" w:hAnsi="Times New Roman"/>
                <w:color w:val="000000" w:themeColor="text1"/>
                <w:sz w:val="24"/>
                <w:szCs w:val="24"/>
              </w:rPr>
              <w:t xml:space="preserve"> kurie įvertinti </w:t>
            </w:r>
            <w:r w:rsidR="007E54AC">
              <w:rPr>
                <w:rFonts w:ascii="Times New Roman" w:hAnsi="Times New Roman"/>
                <w:color w:val="000000" w:themeColor="text1"/>
                <w:sz w:val="24"/>
                <w:szCs w:val="24"/>
              </w:rPr>
              <w:t xml:space="preserve"> ir </w:t>
            </w:r>
            <w:r w:rsidRPr="0000725D">
              <w:rPr>
                <w:rFonts w:ascii="Times New Roman" w:hAnsi="Times New Roman"/>
                <w:color w:val="000000" w:themeColor="text1"/>
                <w:sz w:val="24"/>
                <w:szCs w:val="24"/>
              </w:rPr>
              <w:t xml:space="preserve"> </w:t>
            </w:r>
            <w:r w:rsidR="001B5B2D">
              <w:rPr>
                <w:rFonts w:ascii="Times New Roman" w:hAnsi="Times New Roman"/>
                <w:color w:val="000000" w:themeColor="text1"/>
                <w:sz w:val="24"/>
                <w:szCs w:val="24"/>
              </w:rPr>
              <w:t>parengtos pažymos</w:t>
            </w:r>
            <w:r w:rsidRPr="0000725D">
              <w:rPr>
                <w:rFonts w:ascii="Times New Roman" w:hAnsi="Times New Roman"/>
                <w:color w:val="000000" w:themeColor="text1"/>
                <w:sz w:val="24"/>
                <w:szCs w:val="24"/>
              </w:rPr>
              <w:t xml:space="preserve"> viešai skelbiamos rajono  savivaldybės interneto tinklapyje.</w:t>
            </w:r>
            <w:r>
              <w:rPr>
                <w:rFonts w:ascii="Times New Roman" w:hAnsi="Times New Roman"/>
                <w:color w:val="000000" w:themeColor="text1"/>
                <w:sz w:val="24"/>
                <w:szCs w:val="24"/>
              </w:rPr>
              <w:t xml:space="preserve"> Tai sudaro 100 % visų gautų antikorupciniam vertinimui teisės aktų projektų.</w:t>
            </w:r>
          </w:p>
          <w:p w14:paraId="2E5457A3" w14:textId="77777777" w:rsidR="00D440F9" w:rsidRDefault="00D440F9" w:rsidP="00945E1E">
            <w:pPr>
              <w:autoSpaceDE w:val="0"/>
              <w:autoSpaceDN w:val="0"/>
              <w:adjustRightInd w:val="0"/>
              <w:spacing w:after="0" w:line="240" w:lineRule="auto"/>
              <w:jc w:val="both"/>
              <w:rPr>
                <w:rFonts w:ascii="Times New Roman" w:hAnsi="Times New Roman"/>
                <w:color w:val="000000" w:themeColor="text1"/>
                <w:sz w:val="24"/>
                <w:szCs w:val="24"/>
              </w:rPr>
            </w:pPr>
          </w:p>
        </w:tc>
      </w:tr>
      <w:tr w:rsidR="00D440F9" w:rsidRPr="00086693" w14:paraId="19103E6A" w14:textId="77777777" w:rsidTr="00945E1E">
        <w:trPr>
          <w:trHeight w:val="1197"/>
        </w:trPr>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098F1330"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  5.   </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50DFE131"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Pr>
                <w:rFonts w:ascii="Times New Roman" w:hAnsi="Times New Roman"/>
                <w:color w:val="000000" w:themeColor="text1"/>
                <w:sz w:val="24"/>
                <w:szCs w:val="24"/>
              </w:rPr>
              <w:t>Savivaldybės 2022</w:t>
            </w:r>
            <w:r>
              <w:t>−</w:t>
            </w:r>
            <w:r w:rsidRPr="00086693">
              <w:rPr>
                <w:rFonts w:ascii="Times New Roman" w:hAnsi="Times New Roman"/>
                <w:color w:val="000000" w:themeColor="text1"/>
                <w:sz w:val="24"/>
                <w:szCs w:val="24"/>
              </w:rPr>
              <w:t>2024 m. korupcijos prevencijos veiksmų plano parengimas ir paskelbimas</w:t>
            </w:r>
            <w:r>
              <w:rPr>
                <w:rFonts w:ascii="Times New Roman" w:hAnsi="Times New Roman"/>
                <w:color w:val="000000" w:themeColor="text1"/>
                <w:sz w:val="24"/>
                <w:szCs w:val="24"/>
              </w:rPr>
              <w:t>.</w:t>
            </w:r>
          </w:p>
          <w:p w14:paraId="37CEFCF4"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p w14:paraId="1ACAE28D"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6200C1" w14:textId="77777777" w:rsidR="00D440F9" w:rsidRPr="00086693" w:rsidRDefault="00D440F9" w:rsidP="00945E1E">
            <w:pPr>
              <w:widowControl w:val="0"/>
              <w:autoSpaceDE w:val="0"/>
              <w:autoSpaceDN w:val="0"/>
              <w:adjustRightInd w:val="0"/>
              <w:spacing w:after="0" w:line="240" w:lineRule="auto"/>
              <w:ind w:right="113"/>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Paskelbtas planas </w:t>
            </w:r>
            <w:r>
              <w:rPr>
                <w:rFonts w:ascii="Times New Roman" w:hAnsi="Times New Roman"/>
                <w:color w:val="000000" w:themeColor="text1"/>
                <w:sz w:val="24"/>
                <w:szCs w:val="24"/>
              </w:rPr>
              <w:br/>
              <w:t xml:space="preserve">(vnt.) </w:t>
            </w:r>
            <w:r>
              <w:t>–</w:t>
            </w:r>
            <w:r w:rsidRPr="00086693">
              <w:rPr>
                <w:rFonts w:ascii="Times New Roman" w:hAnsi="Times New Roman"/>
                <w:color w:val="000000" w:themeColor="text1"/>
                <w:sz w:val="24"/>
                <w:szCs w:val="24"/>
              </w:rPr>
              <w:t xml:space="preserve"> 1</w:t>
            </w:r>
            <w:r>
              <w:rPr>
                <w:rFonts w:ascii="Times New Roman" w:hAnsi="Times New Roman"/>
                <w:color w:val="000000" w:themeColor="text1"/>
                <w:sz w:val="24"/>
                <w:szCs w:val="24"/>
              </w:rPr>
              <w:t>.</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6EC3DB87"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Viešas vykdomos korupcijos prevencijos veiklos pateikimas Savivaldybės interneto svetainėje  visuomenei ir savivaldybės darbuotojams</w:t>
            </w:r>
            <w:r>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6AC9CE24"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5AF61DE8"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 m. III ketvirtis</w:t>
            </w:r>
          </w:p>
          <w:p w14:paraId="2EE63D9A"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Atnaujinimas – esant poreikiui</w:t>
            </w:r>
          </w:p>
          <w:p w14:paraId="51D5FB23"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1B1158A3" w14:textId="77777777" w:rsidTr="00945E1E">
        <w:trPr>
          <w:trHeight w:val="557"/>
        </w:trPr>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58569324" w14:textId="362E6850" w:rsidR="00012730" w:rsidRDefault="00D440F9"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Pr>
                <w:rFonts w:ascii="Times New Roman" w:hAnsi="Times New Roman"/>
                <w:color w:val="000000" w:themeColor="text1"/>
                <w:sz w:val="24"/>
                <w:szCs w:val="24"/>
              </w:rPr>
              <w:t xml:space="preserve"> </w:t>
            </w:r>
            <w:r w:rsidRPr="00AF33A8">
              <w:rPr>
                <w:rFonts w:ascii="Times New Roman" w:hAnsi="Times New Roman"/>
                <w:b/>
                <w:bCs/>
                <w:color w:val="000000" w:themeColor="text1"/>
                <w:sz w:val="24"/>
                <w:szCs w:val="24"/>
              </w:rPr>
              <w:t>Įvykdyta</w:t>
            </w:r>
            <w:r w:rsidR="00E6540B">
              <w:rPr>
                <w:rFonts w:ascii="Times New Roman" w:hAnsi="Times New Roman"/>
                <w:b/>
                <w:bCs/>
                <w:color w:val="000000" w:themeColor="text1"/>
                <w:sz w:val="24"/>
                <w:szCs w:val="24"/>
              </w:rPr>
              <w:t xml:space="preserve">s 2022 metais. </w:t>
            </w:r>
          </w:p>
          <w:p w14:paraId="68DD6DB5" w14:textId="77777777" w:rsidR="00012730" w:rsidRPr="00AF33A8" w:rsidRDefault="00012730"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p>
          <w:p w14:paraId="4D05E8AE" w14:textId="77777777" w:rsidR="00D440F9"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Pr>
                <w:rFonts w:ascii="Times New Roman" w:hAnsi="Times New Roman"/>
                <w:color w:val="000000" w:themeColor="text1"/>
                <w:sz w:val="24"/>
                <w:szCs w:val="24"/>
              </w:rPr>
              <w:t>2022-11-18 Kėdainių rajono savivaldybės administracijos direktoriaus įsakymu Nr.AD-1-1329  patvirtintas</w:t>
            </w:r>
            <w:r>
              <w:t xml:space="preserve"> </w:t>
            </w:r>
            <w:r>
              <w:rPr>
                <w:rFonts w:ascii="Times New Roman" w:hAnsi="Times New Roman"/>
                <w:color w:val="000000" w:themeColor="text1"/>
                <w:sz w:val="24"/>
                <w:szCs w:val="24"/>
              </w:rPr>
              <w:t xml:space="preserve"> Kėdainių rajono s</w:t>
            </w:r>
            <w:r w:rsidRPr="00AF33A8">
              <w:rPr>
                <w:rFonts w:ascii="Times New Roman" w:hAnsi="Times New Roman"/>
                <w:color w:val="000000" w:themeColor="text1"/>
                <w:sz w:val="24"/>
                <w:szCs w:val="24"/>
              </w:rPr>
              <w:t>avivaldybės 2022−2024 m. korupcijos prevencijos veiksmų plan</w:t>
            </w:r>
            <w:r>
              <w:rPr>
                <w:rFonts w:ascii="Times New Roman" w:hAnsi="Times New Roman"/>
                <w:color w:val="000000" w:themeColor="text1"/>
                <w:sz w:val="24"/>
                <w:szCs w:val="24"/>
              </w:rPr>
              <w:t xml:space="preserve">as ir korupcijos rizikos mažinimo priemonių planas. Dokumentas paskelbtas Kėdainių rajono savivaldybės interneto svetainėje. </w:t>
            </w:r>
          </w:p>
          <w:p w14:paraId="23D41AB5" w14:textId="77777777" w:rsidR="00224969" w:rsidRPr="00086693" w:rsidRDefault="0022496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68140354"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0382389D"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6.</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35C298E1"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Korupcijos prevencijos veiksmų plano atnaujinimas</w:t>
            </w:r>
            <w:r>
              <w:rPr>
                <w:rFonts w:ascii="Times New Roman" w:hAnsi="Times New Roman"/>
                <w:color w:val="000000" w:themeColor="text1"/>
                <w:sz w:val="24"/>
                <w:szCs w:val="24"/>
              </w:rPr>
              <w:t>.</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056FD246" w14:textId="77777777" w:rsidR="00D440F9" w:rsidRPr="00086693" w:rsidRDefault="00D440F9" w:rsidP="00945E1E">
            <w:pPr>
              <w:widowControl w:val="0"/>
              <w:autoSpaceDE w:val="0"/>
              <w:autoSpaceDN w:val="0"/>
              <w:adjustRightInd w:val="0"/>
              <w:spacing w:after="0" w:line="240" w:lineRule="auto"/>
              <w:ind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Išanalizuojama  gautų pasiūlymų (proc.</w:t>
            </w:r>
            <w:r>
              <w:rPr>
                <w:rFonts w:ascii="Times New Roman" w:hAnsi="Times New Roman"/>
                <w:color w:val="000000" w:themeColor="text1"/>
                <w:sz w:val="24"/>
                <w:szCs w:val="24"/>
              </w:rPr>
              <w:t xml:space="preserve">) </w:t>
            </w:r>
            <w:r>
              <w:t>−</w:t>
            </w:r>
            <w:r w:rsidRPr="00086693">
              <w:rPr>
                <w:rFonts w:ascii="Times New Roman" w:hAnsi="Times New Roman"/>
                <w:color w:val="000000" w:themeColor="text1"/>
                <w:sz w:val="24"/>
                <w:szCs w:val="24"/>
              </w:rPr>
              <w:t>100</w:t>
            </w:r>
            <w:r>
              <w:rPr>
                <w:rFonts w:ascii="Times New Roman" w:hAnsi="Times New Roman"/>
                <w:color w:val="000000" w:themeColor="text1"/>
                <w:sz w:val="24"/>
                <w:szCs w:val="24"/>
              </w:rPr>
              <w:t>.</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2DE27570"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Parengti papildymo  naujomis, korupcijos prevencijos priemonėmis pagal poreikį, teisės aktų projektai</w:t>
            </w:r>
            <w:r>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63C01164"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5A682303"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Kasmet I ketvirtį esant poreikiui </w:t>
            </w:r>
          </w:p>
        </w:tc>
      </w:tr>
      <w:tr w:rsidR="00D440F9" w:rsidRPr="00086693" w14:paraId="4C6ABDA0"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62D0942A" w14:textId="77777777" w:rsidR="00D440F9" w:rsidRPr="002E3058" w:rsidRDefault="00D440F9"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sidRPr="002E3058">
              <w:rPr>
                <w:rFonts w:ascii="Times New Roman" w:hAnsi="Times New Roman"/>
                <w:b/>
                <w:bCs/>
                <w:color w:val="000000" w:themeColor="text1"/>
                <w:sz w:val="24"/>
                <w:szCs w:val="24"/>
              </w:rPr>
              <w:t>Vykdoma.</w:t>
            </w:r>
          </w:p>
          <w:p w14:paraId="058BE9DE" w14:textId="77777777" w:rsidR="00D440F9"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Pr>
                <w:rFonts w:ascii="Times New Roman" w:hAnsi="Times New Roman"/>
                <w:color w:val="000000" w:themeColor="text1"/>
                <w:sz w:val="24"/>
                <w:szCs w:val="24"/>
              </w:rPr>
              <w:t>K</w:t>
            </w:r>
            <w:r w:rsidRPr="002E3058">
              <w:rPr>
                <w:rFonts w:ascii="Times New Roman" w:hAnsi="Times New Roman"/>
                <w:color w:val="000000" w:themeColor="text1"/>
                <w:sz w:val="24"/>
                <w:szCs w:val="24"/>
              </w:rPr>
              <w:t>orupcijos prevencijos veiksmų planas ir korupcijos rizikos mažinimo priemonių plana</w:t>
            </w:r>
            <w:r>
              <w:rPr>
                <w:rFonts w:ascii="Times New Roman" w:hAnsi="Times New Roman"/>
                <w:color w:val="000000" w:themeColor="text1"/>
                <w:sz w:val="24"/>
                <w:szCs w:val="24"/>
              </w:rPr>
              <w:t>s atnaujinami pagal poreikį, tokiam poreikiui nekilus – plano pakeitimai nedaryti.</w:t>
            </w:r>
            <w:r w:rsidR="001B5B2D">
              <w:rPr>
                <w:rFonts w:ascii="Times New Roman" w:hAnsi="Times New Roman"/>
                <w:color w:val="000000" w:themeColor="text1"/>
                <w:sz w:val="24"/>
                <w:szCs w:val="24"/>
              </w:rPr>
              <w:t xml:space="preserve"> Per 2023 metus </w:t>
            </w:r>
            <w:r w:rsidR="00114727">
              <w:rPr>
                <w:rFonts w:ascii="Times New Roman" w:hAnsi="Times New Roman"/>
                <w:color w:val="000000" w:themeColor="text1"/>
                <w:sz w:val="24"/>
                <w:szCs w:val="24"/>
              </w:rPr>
              <w:t xml:space="preserve"> poreikio atnaujinti </w:t>
            </w:r>
            <w:r w:rsidR="004B6186">
              <w:rPr>
                <w:rFonts w:ascii="Times New Roman" w:hAnsi="Times New Roman"/>
                <w:color w:val="000000" w:themeColor="text1"/>
                <w:sz w:val="24"/>
                <w:szCs w:val="24"/>
              </w:rPr>
              <w:t xml:space="preserve">vykdomą planą – nebuvo. </w:t>
            </w:r>
          </w:p>
          <w:p w14:paraId="76D1099D" w14:textId="2020490D" w:rsidR="00224969" w:rsidRPr="00086693" w:rsidRDefault="0022496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207A85C2"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35F98B0D"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7.</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41584917"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Savivaldybės</w:t>
            </w:r>
            <w:r>
              <w:rPr>
                <w:rFonts w:ascii="Times New Roman" w:hAnsi="Times New Roman"/>
                <w:color w:val="000000" w:themeColor="text1"/>
                <w:sz w:val="24"/>
                <w:szCs w:val="24"/>
              </w:rPr>
              <w:t xml:space="preserve"> administracijos d</w:t>
            </w:r>
            <w:r w:rsidRPr="00086693">
              <w:rPr>
                <w:rFonts w:ascii="Times New Roman" w:hAnsi="Times New Roman"/>
                <w:color w:val="000000" w:themeColor="text1"/>
                <w:sz w:val="24"/>
                <w:szCs w:val="24"/>
              </w:rPr>
              <w:t>arbuotojų supažindinimas su patvirtintu ir paskelbtu</w:t>
            </w:r>
            <w:r>
              <w:rPr>
                <w:rFonts w:ascii="Times New Roman" w:hAnsi="Times New Roman"/>
                <w:color w:val="000000" w:themeColor="text1"/>
                <w:sz w:val="24"/>
                <w:szCs w:val="24"/>
              </w:rPr>
              <w:t xml:space="preserve"> Savivaldybės </w:t>
            </w:r>
            <w:r w:rsidRPr="00086693">
              <w:rPr>
                <w:rFonts w:ascii="Times New Roman" w:hAnsi="Times New Roman"/>
                <w:color w:val="000000" w:themeColor="text1"/>
                <w:sz w:val="24"/>
                <w:szCs w:val="24"/>
              </w:rPr>
              <w:t xml:space="preserve"> korupcijos prevencijos veiksmų planu 2022 </w:t>
            </w:r>
            <w:r>
              <w:t>−</w:t>
            </w:r>
            <w:r w:rsidRPr="00086693">
              <w:rPr>
                <w:rFonts w:ascii="Times New Roman" w:hAnsi="Times New Roman"/>
                <w:color w:val="000000" w:themeColor="text1"/>
                <w:sz w:val="24"/>
                <w:szCs w:val="24"/>
              </w:rPr>
              <w:t>2024 metams</w:t>
            </w:r>
            <w:r>
              <w:rPr>
                <w:rFonts w:ascii="Times New Roman" w:hAnsi="Times New Roman"/>
                <w:color w:val="000000" w:themeColor="text1"/>
                <w:sz w:val="24"/>
                <w:szCs w:val="24"/>
              </w:rPr>
              <w:t>.</w:t>
            </w:r>
            <w:r w:rsidRPr="00086693">
              <w:rPr>
                <w:rFonts w:ascii="Times New Roman" w:hAnsi="Times New Roman"/>
                <w:color w:val="000000" w:themeColor="text1"/>
                <w:sz w:val="24"/>
                <w:szCs w:val="24"/>
              </w:rPr>
              <w:t xml:space="preserve"> </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F8C940" w14:textId="77777777" w:rsidR="00D440F9" w:rsidRDefault="00D440F9" w:rsidP="00945E1E">
            <w:pPr>
              <w:widowControl w:val="0"/>
              <w:autoSpaceDE w:val="0"/>
              <w:autoSpaceDN w:val="0"/>
              <w:adjustRightInd w:val="0"/>
              <w:spacing w:after="0" w:line="240" w:lineRule="auto"/>
              <w:ind w:right="113"/>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Išsiųstų pranešimų sk.  </w:t>
            </w:r>
          </w:p>
          <w:p w14:paraId="4D4D8A8B" w14:textId="77777777" w:rsidR="00D440F9" w:rsidRPr="00086693" w:rsidRDefault="00D440F9" w:rsidP="00945E1E">
            <w:pPr>
              <w:widowControl w:val="0"/>
              <w:autoSpaceDE w:val="0"/>
              <w:autoSpaceDN w:val="0"/>
              <w:adjustRightInd w:val="0"/>
              <w:spacing w:after="0" w:line="240" w:lineRule="auto"/>
              <w:ind w:right="113"/>
              <w:jc w:val="center"/>
              <w:rPr>
                <w:rFonts w:ascii="Times New Roman" w:hAnsi="Times New Roman"/>
                <w:color w:val="000000" w:themeColor="text1"/>
                <w:sz w:val="24"/>
                <w:szCs w:val="24"/>
              </w:rPr>
            </w:pPr>
            <w:r>
              <w:t>−</w:t>
            </w:r>
            <w:r w:rsidRPr="00086693">
              <w:rPr>
                <w:rFonts w:ascii="Times New Roman" w:hAnsi="Times New Roman"/>
                <w:color w:val="000000" w:themeColor="text1"/>
                <w:sz w:val="24"/>
                <w:szCs w:val="24"/>
              </w:rPr>
              <w:t xml:space="preserve"> 1</w:t>
            </w:r>
            <w:r>
              <w:rPr>
                <w:rFonts w:ascii="Times New Roman" w:hAnsi="Times New Roman"/>
                <w:color w:val="000000" w:themeColor="text1"/>
                <w:sz w:val="24"/>
                <w:szCs w:val="24"/>
              </w:rPr>
              <w:t>.</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32C8DEB9"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Savivaldybės </w:t>
            </w:r>
            <w:r>
              <w:rPr>
                <w:rFonts w:ascii="Times New Roman" w:hAnsi="Times New Roman"/>
                <w:color w:val="000000" w:themeColor="text1"/>
                <w:sz w:val="24"/>
                <w:szCs w:val="24"/>
              </w:rPr>
              <w:t xml:space="preserve">administracijos </w:t>
            </w:r>
            <w:r w:rsidRPr="00086693">
              <w:rPr>
                <w:rFonts w:ascii="Times New Roman" w:hAnsi="Times New Roman"/>
                <w:color w:val="000000" w:themeColor="text1"/>
                <w:sz w:val="24"/>
                <w:szCs w:val="24"/>
              </w:rPr>
              <w:t xml:space="preserve">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arbuotojai įgis daugiau žinių apie Savivaldybėje vykdomą antikorupcinę veiklą, numatomus veiksmus, turės tiesioginę galimybę dalyvauti veiklose</w:t>
            </w:r>
            <w:r>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5F152C15" w14:textId="77777777" w:rsidR="00D440F9" w:rsidRPr="00086693" w:rsidRDefault="00D440F9" w:rsidP="00945E1E">
            <w:pPr>
              <w:widowControl w:val="0"/>
              <w:autoSpaceDE w:val="0"/>
              <w:autoSpaceDN w:val="0"/>
              <w:adjustRightInd w:val="0"/>
              <w:spacing w:after="0" w:line="240" w:lineRule="auto"/>
              <w:ind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4A490967"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 m. III ketvirtis</w:t>
            </w:r>
          </w:p>
          <w:p w14:paraId="6EFAA435"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6EFD03E5"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176A2ABC" w14:textId="2E4E979B" w:rsidR="00D440F9" w:rsidRPr="002E3058" w:rsidRDefault="00D440F9"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sidRPr="002E3058">
              <w:rPr>
                <w:rFonts w:ascii="Times New Roman" w:hAnsi="Times New Roman"/>
                <w:b/>
                <w:bCs/>
                <w:color w:val="000000" w:themeColor="text1"/>
                <w:sz w:val="24"/>
                <w:szCs w:val="24"/>
              </w:rPr>
              <w:t>Įvykdyta</w:t>
            </w:r>
            <w:r w:rsidR="00E6540B">
              <w:rPr>
                <w:rFonts w:ascii="Times New Roman" w:hAnsi="Times New Roman"/>
                <w:b/>
                <w:bCs/>
                <w:color w:val="000000" w:themeColor="text1"/>
                <w:sz w:val="24"/>
                <w:szCs w:val="24"/>
              </w:rPr>
              <w:t xml:space="preserve"> 2022 metais.</w:t>
            </w:r>
          </w:p>
          <w:p w14:paraId="5EF63E2B" w14:textId="77777777" w:rsidR="00D440F9"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2E3058">
              <w:rPr>
                <w:rFonts w:ascii="Times New Roman" w:hAnsi="Times New Roman"/>
                <w:color w:val="000000" w:themeColor="text1"/>
                <w:sz w:val="24"/>
                <w:szCs w:val="24"/>
              </w:rPr>
              <w:lastRenderedPageBreak/>
              <w:t xml:space="preserve">2022-11-18 Kėdainių rajono savivaldybės administracijos direktoriaus įsakymu Nr.AD-1-1329  patvirtintas  Kėdainių rajono savivaldybės 2022−2024 m. korupcijos prevencijos veiksmų planas ir korupcijos rizikos mažinimo priemonių planas. </w:t>
            </w:r>
            <w:r>
              <w:rPr>
                <w:rFonts w:ascii="Times New Roman" w:hAnsi="Times New Roman"/>
                <w:color w:val="000000" w:themeColor="text1"/>
                <w:sz w:val="24"/>
                <w:szCs w:val="24"/>
              </w:rPr>
              <w:t xml:space="preserve">Savivaldybės darbuotojai su parengtu planu galėjo susipažinti išsiųstu el.pranešimu. </w:t>
            </w:r>
            <w:r w:rsidRPr="002E3058">
              <w:rPr>
                <w:rFonts w:ascii="Times New Roman" w:hAnsi="Times New Roman"/>
                <w:color w:val="000000" w:themeColor="text1"/>
                <w:sz w:val="24"/>
                <w:szCs w:val="24"/>
              </w:rPr>
              <w:t>Dokumentas</w:t>
            </w:r>
            <w:r>
              <w:rPr>
                <w:rFonts w:ascii="Times New Roman" w:hAnsi="Times New Roman"/>
                <w:color w:val="000000" w:themeColor="text1"/>
                <w:sz w:val="24"/>
                <w:szCs w:val="24"/>
              </w:rPr>
              <w:t xml:space="preserve"> taip pat </w:t>
            </w:r>
            <w:r w:rsidRPr="002E3058">
              <w:rPr>
                <w:rFonts w:ascii="Times New Roman" w:hAnsi="Times New Roman"/>
                <w:color w:val="000000" w:themeColor="text1"/>
                <w:sz w:val="24"/>
                <w:szCs w:val="24"/>
              </w:rPr>
              <w:t xml:space="preserve"> paskelbtas Kėdainių rajono savivaldybės interneto svetainėje</w:t>
            </w:r>
            <w:r>
              <w:rPr>
                <w:rFonts w:ascii="Times New Roman" w:hAnsi="Times New Roman"/>
                <w:color w:val="000000" w:themeColor="text1"/>
                <w:sz w:val="24"/>
                <w:szCs w:val="24"/>
              </w:rPr>
              <w:t>.</w:t>
            </w:r>
          </w:p>
          <w:p w14:paraId="27BBE997"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4A8B4607"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7B8B5150"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8.</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2ABB6446"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Viešinti informaciją (visuomenei ir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arbuotojams) apie administracijos vykdomą prevencinę veiklą: parengtas analizes, atliktus tyrimus, suorganizuotus renginius ir pan.</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028ECB"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Paviešintų pranešimų, i</w:t>
            </w:r>
            <w:r>
              <w:rPr>
                <w:rFonts w:ascii="Times New Roman" w:hAnsi="Times New Roman"/>
                <w:color w:val="000000" w:themeColor="text1"/>
                <w:sz w:val="24"/>
                <w:szCs w:val="24"/>
              </w:rPr>
              <w:t>nformacijos skaičius (vnt.) – 3.</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672CF8E1"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Pateikiant </w:t>
            </w:r>
            <w:r>
              <w:rPr>
                <w:rFonts w:ascii="Times New Roman" w:hAnsi="Times New Roman"/>
                <w:color w:val="000000" w:themeColor="text1"/>
                <w:sz w:val="24"/>
                <w:szCs w:val="24"/>
              </w:rPr>
              <w:t>apibendrintą</w:t>
            </w:r>
            <w:r w:rsidRPr="00086693">
              <w:rPr>
                <w:rFonts w:ascii="Times New Roman" w:hAnsi="Times New Roman"/>
                <w:color w:val="000000" w:themeColor="text1"/>
                <w:sz w:val="24"/>
                <w:szCs w:val="24"/>
              </w:rPr>
              <w:t xml:space="preserve"> informaciją apie administracijos vykdomą prevencinę veiklą, jos eigą ir pasiektus rezultatus, didinamas administracijos vykdom</w:t>
            </w:r>
            <w:r>
              <w:rPr>
                <w:rFonts w:ascii="Times New Roman" w:hAnsi="Times New Roman"/>
                <w:color w:val="000000" w:themeColor="text1"/>
                <w:sz w:val="24"/>
                <w:szCs w:val="24"/>
              </w:rPr>
              <w:t>os prevencinės veiklos viešumas.</w:t>
            </w:r>
          </w:p>
          <w:p w14:paraId="4354C8BF"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26A62EA4"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50580898"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2022-10</w:t>
            </w:r>
          </w:p>
          <w:p w14:paraId="5C4E7FD7"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2024-12</w:t>
            </w:r>
          </w:p>
        </w:tc>
      </w:tr>
      <w:tr w:rsidR="00D440F9" w:rsidRPr="00086693" w14:paraId="2CC7B667"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5C0A5C19" w14:textId="77777777" w:rsidR="00D440F9" w:rsidRPr="00354E55" w:rsidRDefault="00D440F9" w:rsidP="00945E1E">
            <w:pPr>
              <w:widowControl w:val="0"/>
              <w:autoSpaceDE w:val="0"/>
              <w:autoSpaceDN w:val="0"/>
              <w:adjustRightInd w:val="0"/>
              <w:spacing w:after="0" w:line="240" w:lineRule="auto"/>
              <w:ind w:right="113"/>
              <w:jc w:val="both"/>
              <w:rPr>
                <w:rFonts w:ascii="Times New Roman" w:hAnsi="Times New Roman"/>
                <w:b/>
                <w:bCs/>
                <w:sz w:val="24"/>
                <w:szCs w:val="24"/>
              </w:rPr>
            </w:pPr>
            <w:r w:rsidRPr="00354E55">
              <w:rPr>
                <w:rFonts w:ascii="Times New Roman" w:hAnsi="Times New Roman"/>
                <w:b/>
                <w:bCs/>
                <w:sz w:val="24"/>
                <w:szCs w:val="24"/>
              </w:rPr>
              <w:t>Įvykdyta ir vykdoma.</w:t>
            </w:r>
          </w:p>
          <w:p w14:paraId="147C17F5" w14:textId="401FEA94" w:rsidR="00D440F9" w:rsidRPr="00354E55" w:rsidRDefault="00D440F9" w:rsidP="00945E1E">
            <w:pPr>
              <w:widowControl w:val="0"/>
              <w:autoSpaceDE w:val="0"/>
              <w:autoSpaceDN w:val="0"/>
              <w:adjustRightInd w:val="0"/>
              <w:spacing w:after="0" w:line="240" w:lineRule="auto"/>
              <w:ind w:right="113"/>
              <w:jc w:val="both"/>
              <w:rPr>
                <w:rFonts w:ascii="Times New Roman" w:hAnsi="Times New Roman"/>
                <w:sz w:val="24"/>
                <w:szCs w:val="24"/>
              </w:rPr>
            </w:pPr>
            <w:r w:rsidRPr="00354E55">
              <w:rPr>
                <w:rFonts w:ascii="Times New Roman" w:hAnsi="Times New Roman"/>
                <w:sz w:val="24"/>
                <w:szCs w:val="24"/>
              </w:rPr>
              <w:t xml:space="preserve">Plano punkto vykdymas glaudžiai susijęs su Kėdainių rajono savivaldybės administracijos interneto  svetainės informacija. Savivaldybės tinklapyje,  skiltis „Korupcijos prevencija“,  kurioje buvo </w:t>
            </w:r>
            <w:r w:rsidR="00CD65AE" w:rsidRPr="00354E55">
              <w:rPr>
                <w:rFonts w:ascii="Times New Roman" w:hAnsi="Times New Roman"/>
                <w:sz w:val="24"/>
                <w:szCs w:val="24"/>
              </w:rPr>
              <w:t xml:space="preserve">nuolat skelbiama atnaujinta </w:t>
            </w:r>
            <w:r w:rsidR="00354E55" w:rsidRPr="00354E55">
              <w:rPr>
                <w:rFonts w:ascii="Times New Roman" w:hAnsi="Times New Roman"/>
                <w:sz w:val="24"/>
                <w:szCs w:val="24"/>
              </w:rPr>
              <w:t>i</w:t>
            </w:r>
            <w:r w:rsidR="00CD65AE" w:rsidRPr="00354E55">
              <w:rPr>
                <w:rFonts w:ascii="Times New Roman" w:hAnsi="Times New Roman"/>
                <w:sz w:val="24"/>
                <w:szCs w:val="24"/>
              </w:rPr>
              <w:t>nformacija</w:t>
            </w:r>
            <w:r w:rsidRPr="00354E55">
              <w:rPr>
                <w:rFonts w:ascii="Times New Roman" w:hAnsi="Times New Roman"/>
                <w:sz w:val="24"/>
                <w:szCs w:val="24"/>
              </w:rPr>
              <w:t xml:space="preserve"> apie vykdomas antikorupcines veiklas: naujai patvirtintus teisės aktus  </w:t>
            </w:r>
            <w:r w:rsidR="00CD65AE" w:rsidRPr="00354E55">
              <w:rPr>
                <w:rFonts w:ascii="Times New Roman" w:hAnsi="Times New Roman"/>
                <w:sz w:val="24"/>
                <w:szCs w:val="24"/>
              </w:rPr>
              <w:t xml:space="preserve">ar jų </w:t>
            </w:r>
            <w:r w:rsidR="00354E55" w:rsidRPr="00354E55">
              <w:rPr>
                <w:rFonts w:ascii="Times New Roman" w:hAnsi="Times New Roman"/>
                <w:sz w:val="24"/>
                <w:szCs w:val="24"/>
              </w:rPr>
              <w:t>p</w:t>
            </w:r>
            <w:r w:rsidR="00CD65AE" w:rsidRPr="00354E55">
              <w:rPr>
                <w:rFonts w:ascii="Times New Roman" w:hAnsi="Times New Roman"/>
                <w:sz w:val="24"/>
                <w:szCs w:val="24"/>
              </w:rPr>
              <w:t>akeitimus</w:t>
            </w:r>
            <w:r w:rsidR="00354E55" w:rsidRPr="00354E55">
              <w:rPr>
                <w:rFonts w:ascii="Times New Roman" w:hAnsi="Times New Roman"/>
                <w:sz w:val="24"/>
                <w:szCs w:val="24"/>
              </w:rPr>
              <w:t>,</w:t>
            </w:r>
            <w:r w:rsidRPr="00354E55">
              <w:rPr>
                <w:rFonts w:ascii="Times New Roman" w:hAnsi="Times New Roman"/>
                <w:sz w:val="24"/>
                <w:szCs w:val="24"/>
              </w:rPr>
              <w:t xml:space="preserve"> 202</w:t>
            </w:r>
            <w:r w:rsidR="00354E55" w:rsidRPr="00354E55">
              <w:rPr>
                <w:rFonts w:ascii="Times New Roman" w:hAnsi="Times New Roman"/>
                <w:sz w:val="24"/>
                <w:szCs w:val="24"/>
              </w:rPr>
              <w:t>3</w:t>
            </w:r>
            <w:r w:rsidRPr="00354E55">
              <w:rPr>
                <w:rFonts w:ascii="Times New Roman" w:hAnsi="Times New Roman"/>
                <w:sz w:val="24"/>
                <w:szCs w:val="24"/>
              </w:rPr>
              <w:t xml:space="preserve"> m. atliktą </w:t>
            </w:r>
            <w:r w:rsidR="00354E55" w:rsidRPr="00354E55">
              <w:rPr>
                <w:rFonts w:ascii="Times New Roman" w:hAnsi="Times New Roman"/>
                <w:sz w:val="24"/>
                <w:szCs w:val="24"/>
              </w:rPr>
              <w:t xml:space="preserve"> ir apibendrintą </w:t>
            </w:r>
            <w:r w:rsidRPr="00354E55">
              <w:rPr>
                <w:rFonts w:ascii="Times New Roman" w:hAnsi="Times New Roman"/>
                <w:sz w:val="24"/>
                <w:szCs w:val="24"/>
              </w:rPr>
              <w:t>savivaldybės darbuotojų  tolerancijos korupcijos apraiškoms tyrimą ir jo rezultatus, naujausios socialinės reklamos</w:t>
            </w:r>
            <w:r w:rsidR="00354E55" w:rsidRPr="00354E55">
              <w:rPr>
                <w:rFonts w:ascii="Times New Roman" w:hAnsi="Times New Roman"/>
                <w:sz w:val="24"/>
                <w:szCs w:val="24"/>
              </w:rPr>
              <w:t>, mokomi medžiaga, atmintinės</w:t>
            </w:r>
            <w:r w:rsidRPr="00354E55">
              <w:rPr>
                <w:rFonts w:ascii="Times New Roman" w:hAnsi="Times New Roman"/>
                <w:sz w:val="24"/>
                <w:szCs w:val="24"/>
              </w:rPr>
              <w:t xml:space="preserve"> ir pan. </w:t>
            </w:r>
          </w:p>
          <w:p w14:paraId="77AFC28E"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0DB84455"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04AD47CB"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9.</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06A7D6F8"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Administracijos korupcijos prevencijos </w:t>
            </w:r>
            <w:r>
              <w:rPr>
                <w:rFonts w:ascii="Times New Roman" w:hAnsi="Times New Roman"/>
                <w:color w:val="000000" w:themeColor="text1"/>
                <w:sz w:val="24"/>
                <w:szCs w:val="24"/>
              </w:rPr>
              <w:t>savaitės, skirtos Tarptautinei a</w:t>
            </w:r>
            <w:r w:rsidRPr="00086693">
              <w:rPr>
                <w:rFonts w:ascii="Times New Roman" w:hAnsi="Times New Roman"/>
                <w:color w:val="000000" w:themeColor="text1"/>
                <w:sz w:val="24"/>
                <w:szCs w:val="24"/>
              </w:rPr>
              <w:t>n</w:t>
            </w:r>
            <w:r>
              <w:rPr>
                <w:rFonts w:ascii="Times New Roman" w:hAnsi="Times New Roman"/>
                <w:color w:val="000000" w:themeColor="text1"/>
                <w:sz w:val="24"/>
                <w:szCs w:val="24"/>
              </w:rPr>
              <w:t>tikorupcijos dienai, surengimas.</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EE9F9D"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Surengtų renginių skaičius (vnt.) – </w:t>
            </w:r>
            <w:r>
              <w:rPr>
                <w:rFonts w:ascii="Times New Roman" w:hAnsi="Times New Roman"/>
                <w:color w:val="000000" w:themeColor="text1"/>
                <w:sz w:val="24"/>
                <w:szCs w:val="24"/>
              </w:rPr>
              <w:t>2.</w:t>
            </w:r>
            <w:r w:rsidRPr="00086693">
              <w:rPr>
                <w:rFonts w:ascii="Times New Roman" w:hAnsi="Times New Roman"/>
                <w:color w:val="000000" w:themeColor="text1"/>
                <w:sz w:val="24"/>
                <w:szCs w:val="24"/>
              </w:rPr>
              <w:br/>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306E3ABB"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Surengti renginiai, kuriais didinamas administracijos vykdomos prevencinės veiklos viešumas bei skatinamas tiek administracijos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arbuotojų, tiek visuomenės įsitraukima</w:t>
            </w:r>
            <w:r>
              <w:rPr>
                <w:rFonts w:ascii="Times New Roman" w:hAnsi="Times New Roman"/>
                <w:color w:val="000000" w:themeColor="text1"/>
                <w:sz w:val="24"/>
                <w:szCs w:val="24"/>
              </w:rPr>
              <w:t>s į prevencinės veiklos vykdymą.</w:t>
            </w:r>
            <w:r w:rsidRPr="00086693">
              <w:rPr>
                <w:rFonts w:ascii="Times New Roman" w:hAnsi="Times New Roman"/>
                <w:color w:val="000000" w:themeColor="text1"/>
                <w:sz w:val="24"/>
                <w:szCs w:val="24"/>
              </w:rPr>
              <w:br/>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0FCFD29B"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Antikorupcijos komisija,</w:t>
            </w:r>
          </w:p>
          <w:p w14:paraId="32CF4067"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r w:rsidRPr="00086693">
              <w:rPr>
                <w:rFonts w:ascii="Times New Roman" w:hAnsi="Times New Roman"/>
                <w:color w:val="000000" w:themeColor="text1"/>
                <w:sz w:val="24"/>
                <w:szCs w:val="24"/>
              </w:rPr>
              <w:t xml:space="preserve"> </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53E67CD1" w14:textId="77777777" w:rsidR="00D440F9" w:rsidRDefault="00D440F9" w:rsidP="00945E1E">
            <w:pPr>
              <w:widowControl w:val="0"/>
              <w:autoSpaceDE w:val="0"/>
              <w:autoSpaceDN w:val="0"/>
              <w:adjustRightInd w:val="0"/>
              <w:spacing w:after="0" w:line="240" w:lineRule="auto"/>
              <w:ind w:right="113"/>
              <w:jc w:val="both"/>
            </w:pPr>
            <w:r w:rsidRPr="00086693">
              <w:rPr>
                <w:rFonts w:ascii="Times New Roman" w:hAnsi="Times New Roman"/>
                <w:color w:val="000000" w:themeColor="text1"/>
                <w:sz w:val="24"/>
                <w:szCs w:val="24"/>
              </w:rPr>
              <w:t>2022 m. lapkričio</w:t>
            </w:r>
            <w:r>
              <w:t>−</w:t>
            </w:r>
          </w:p>
          <w:p w14:paraId="4C4F501E"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gruodžio mėn.</w:t>
            </w:r>
          </w:p>
          <w:p w14:paraId="19C161D9"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2024 m. </w:t>
            </w:r>
          </w:p>
          <w:p w14:paraId="2AD3783B"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lapkričio</w:t>
            </w:r>
            <w:r>
              <w:t>−</w:t>
            </w:r>
            <w:r w:rsidRPr="00086693">
              <w:rPr>
                <w:rFonts w:ascii="Times New Roman" w:hAnsi="Times New Roman"/>
                <w:color w:val="000000" w:themeColor="text1"/>
                <w:sz w:val="24"/>
                <w:szCs w:val="24"/>
              </w:rPr>
              <w:t xml:space="preserve"> gruodžio mėn.</w:t>
            </w:r>
          </w:p>
        </w:tc>
      </w:tr>
      <w:tr w:rsidR="00D440F9" w:rsidRPr="00086693" w14:paraId="1F8EA45E"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71221CA2" w14:textId="77777777" w:rsidR="00D440F9" w:rsidRPr="00DB28F7" w:rsidRDefault="00D440F9"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sidRPr="00DB28F7">
              <w:rPr>
                <w:rFonts w:ascii="Times New Roman" w:hAnsi="Times New Roman"/>
                <w:b/>
                <w:bCs/>
                <w:color w:val="000000" w:themeColor="text1"/>
                <w:sz w:val="24"/>
                <w:szCs w:val="24"/>
              </w:rPr>
              <w:t>Įvykdyta ir vykdoma.</w:t>
            </w:r>
          </w:p>
          <w:p w14:paraId="0E1A640C" w14:textId="5E1D0D9D" w:rsidR="00D440F9" w:rsidRDefault="00C70F1B" w:rsidP="00CC58A1">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2023 metais, minint </w:t>
            </w:r>
            <w:r w:rsidR="00D440F9" w:rsidRPr="00AF33A8">
              <w:rPr>
                <w:rFonts w:ascii="Times New Roman" w:hAnsi="Times New Roman"/>
                <w:color w:val="000000" w:themeColor="text1"/>
                <w:sz w:val="24"/>
                <w:szCs w:val="24"/>
              </w:rPr>
              <w:t>Antikorupcijos</w:t>
            </w:r>
            <w:r w:rsidR="00676354">
              <w:rPr>
                <w:rFonts w:ascii="Times New Roman" w:hAnsi="Times New Roman"/>
                <w:color w:val="000000" w:themeColor="text1"/>
                <w:sz w:val="24"/>
                <w:szCs w:val="24"/>
              </w:rPr>
              <w:t xml:space="preserve"> dieną, </w:t>
            </w:r>
            <w:r w:rsidR="00636A5F">
              <w:rPr>
                <w:rFonts w:ascii="Times New Roman" w:hAnsi="Times New Roman"/>
                <w:color w:val="000000" w:themeColor="text1"/>
                <w:sz w:val="24"/>
                <w:szCs w:val="24"/>
              </w:rPr>
              <w:t xml:space="preserve">gruodžio 4 d., </w:t>
            </w:r>
            <w:r w:rsidR="00D440F9" w:rsidRPr="00AF33A8">
              <w:rPr>
                <w:rFonts w:ascii="Times New Roman" w:hAnsi="Times New Roman"/>
                <w:color w:val="000000" w:themeColor="text1"/>
                <w:sz w:val="24"/>
                <w:szCs w:val="24"/>
              </w:rPr>
              <w:t xml:space="preserve"> </w:t>
            </w:r>
            <w:r w:rsidR="0089305B">
              <w:rPr>
                <w:rFonts w:ascii="Times New Roman" w:hAnsi="Times New Roman"/>
                <w:color w:val="000000" w:themeColor="text1"/>
                <w:sz w:val="24"/>
                <w:szCs w:val="24"/>
              </w:rPr>
              <w:t>Kėdainių rajono savivaldybės a</w:t>
            </w:r>
            <w:r w:rsidR="00D440F9" w:rsidRPr="00AF33A8">
              <w:rPr>
                <w:rFonts w:ascii="Times New Roman" w:hAnsi="Times New Roman"/>
                <w:color w:val="000000" w:themeColor="text1"/>
                <w:sz w:val="24"/>
                <w:szCs w:val="24"/>
              </w:rPr>
              <w:t xml:space="preserve">dministracijos darbuotojams </w:t>
            </w:r>
            <w:r w:rsidR="0089305B">
              <w:rPr>
                <w:rFonts w:ascii="Times New Roman" w:hAnsi="Times New Roman"/>
                <w:color w:val="000000" w:themeColor="text1"/>
                <w:sz w:val="24"/>
                <w:szCs w:val="24"/>
              </w:rPr>
              <w:t>paruošt</w:t>
            </w:r>
            <w:r w:rsidR="00676354">
              <w:rPr>
                <w:rFonts w:ascii="Times New Roman" w:hAnsi="Times New Roman"/>
                <w:color w:val="000000" w:themeColor="text1"/>
                <w:sz w:val="24"/>
                <w:szCs w:val="24"/>
              </w:rPr>
              <w:t>i</w:t>
            </w:r>
            <w:r w:rsidR="00FC64B5">
              <w:rPr>
                <w:rFonts w:ascii="Times New Roman" w:hAnsi="Times New Roman"/>
                <w:color w:val="000000" w:themeColor="text1"/>
                <w:sz w:val="24"/>
                <w:szCs w:val="24"/>
              </w:rPr>
              <w:t xml:space="preserve"> ir išplatint</w:t>
            </w:r>
            <w:r w:rsidR="00676354">
              <w:rPr>
                <w:rFonts w:ascii="Times New Roman" w:hAnsi="Times New Roman"/>
                <w:color w:val="000000" w:themeColor="text1"/>
                <w:sz w:val="24"/>
                <w:szCs w:val="24"/>
              </w:rPr>
              <w:t>i viktorinos</w:t>
            </w:r>
            <w:r w:rsidR="008C2002">
              <w:rPr>
                <w:rFonts w:ascii="Times New Roman" w:hAnsi="Times New Roman"/>
                <w:color w:val="000000" w:themeColor="text1"/>
                <w:sz w:val="24"/>
                <w:szCs w:val="24"/>
              </w:rPr>
              <w:t xml:space="preserve"> ,,Ką žinai apie korupciją“ </w:t>
            </w:r>
            <w:r w:rsidR="00676354">
              <w:rPr>
                <w:rFonts w:ascii="Times New Roman" w:hAnsi="Times New Roman"/>
                <w:color w:val="000000" w:themeColor="text1"/>
                <w:sz w:val="24"/>
                <w:szCs w:val="24"/>
              </w:rPr>
              <w:t xml:space="preserve"> klausimai. 2023-12-08 </w:t>
            </w:r>
            <w:r w:rsidR="00636A5F">
              <w:rPr>
                <w:rFonts w:ascii="Times New Roman" w:hAnsi="Times New Roman"/>
                <w:color w:val="000000" w:themeColor="text1"/>
                <w:sz w:val="24"/>
                <w:szCs w:val="24"/>
              </w:rPr>
              <w:t xml:space="preserve">trys </w:t>
            </w:r>
            <w:r w:rsidR="008C2002">
              <w:rPr>
                <w:rFonts w:ascii="Times New Roman" w:hAnsi="Times New Roman"/>
                <w:color w:val="000000" w:themeColor="text1"/>
                <w:sz w:val="24"/>
                <w:szCs w:val="24"/>
              </w:rPr>
              <w:t xml:space="preserve">darbuotojai, </w:t>
            </w:r>
            <w:r w:rsidR="00375A4F">
              <w:rPr>
                <w:rFonts w:ascii="Times New Roman" w:hAnsi="Times New Roman"/>
                <w:color w:val="000000" w:themeColor="text1"/>
                <w:sz w:val="24"/>
                <w:szCs w:val="24"/>
              </w:rPr>
              <w:t xml:space="preserve">pateikę daugiausiai teisingų atsakymų į viktorinos klausimus - </w:t>
            </w:r>
            <w:r w:rsidR="008C2002">
              <w:rPr>
                <w:rFonts w:ascii="Times New Roman" w:hAnsi="Times New Roman"/>
                <w:color w:val="000000" w:themeColor="text1"/>
                <w:sz w:val="24"/>
                <w:szCs w:val="24"/>
              </w:rPr>
              <w:t xml:space="preserve"> apdovanoti </w:t>
            </w:r>
            <w:r w:rsidR="001657FA">
              <w:rPr>
                <w:rFonts w:ascii="Times New Roman" w:hAnsi="Times New Roman"/>
                <w:color w:val="000000" w:themeColor="text1"/>
                <w:sz w:val="24"/>
                <w:szCs w:val="24"/>
              </w:rPr>
              <w:t>simboli</w:t>
            </w:r>
            <w:r w:rsidR="00AE216A">
              <w:rPr>
                <w:rFonts w:ascii="Times New Roman" w:hAnsi="Times New Roman"/>
                <w:color w:val="000000" w:themeColor="text1"/>
                <w:sz w:val="24"/>
                <w:szCs w:val="24"/>
              </w:rPr>
              <w:t xml:space="preserve">nėmis dovanėlėmis. </w:t>
            </w:r>
          </w:p>
          <w:p w14:paraId="447AE083" w14:textId="77777777" w:rsidR="00E44C9D" w:rsidRDefault="00E44C9D" w:rsidP="00CC58A1">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p w14:paraId="670AACA8" w14:textId="788ECC93" w:rsidR="00E44C9D" w:rsidRPr="00086693" w:rsidRDefault="00E44C9D" w:rsidP="00CC58A1">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1CFCFE13"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3E445CE0"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highlight w:val="yellow"/>
              </w:rPr>
            </w:pPr>
            <w:r w:rsidRPr="00086693">
              <w:rPr>
                <w:rFonts w:ascii="Times New Roman" w:hAnsi="Times New Roman"/>
                <w:color w:val="000000" w:themeColor="text1"/>
                <w:sz w:val="24"/>
                <w:szCs w:val="24"/>
              </w:rPr>
              <w:t>10.</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5FABD617"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Savivaldybės interneto svetainės skilties „Korupcijos prevencija“  atnaujinimas</w:t>
            </w:r>
            <w:r>
              <w:rPr>
                <w:rFonts w:ascii="Times New Roman" w:hAnsi="Times New Roman"/>
                <w:color w:val="000000" w:themeColor="text1"/>
                <w:sz w:val="24"/>
                <w:szCs w:val="24"/>
              </w:rPr>
              <w:t>.</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410C97" w14:textId="77777777" w:rsidR="00D440F9"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Pr>
                <w:rFonts w:ascii="Times New Roman" w:hAnsi="Times New Roman"/>
                <w:color w:val="000000" w:themeColor="text1"/>
                <w:sz w:val="24"/>
                <w:szCs w:val="24"/>
              </w:rPr>
              <w:t>Esant naujai informacijai (proc.)</w:t>
            </w:r>
          </w:p>
          <w:p w14:paraId="008CEDB4"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t xml:space="preserve">− </w:t>
            </w:r>
            <w:r>
              <w:rPr>
                <w:rFonts w:ascii="Times New Roman" w:hAnsi="Times New Roman"/>
                <w:color w:val="000000" w:themeColor="text1"/>
                <w:sz w:val="24"/>
                <w:szCs w:val="24"/>
              </w:rPr>
              <w:t>90.</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3987B4A2"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Visuomenė bus geriau supažindinta su vykdoma korupcijos prevencijos veikla </w:t>
            </w:r>
            <w:r>
              <w:rPr>
                <w:rFonts w:ascii="Times New Roman" w:hAnsi="Times New Roman"/>
                <w:color w:val="000000" w:themeColor="text1"/>
                <w:sz w:val="24"/>
                <w:szCs w:val="24"/>
              </w:rPr>
              <w:t>S</w:t>
            </w:r>
            <w:r w:rsidRPr="00086693">
              <w:rPr>
                <w:rFonts w:ascii="Times New Roman" w:hAnsi="Times New Roman"/>
                <w:color w:val="000000" w:themeColor="text1"/>
                <w:sz w:val="24"/>
                <w:szCs w:val="24"/>
              </w:rPr>
              <w:t xml:space="preserve">avivaldybėje,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arbuotojų švietimas, siekiant sumažinti korupcijos riziką</w:t>
            </w:r>
            <w:r>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26298511"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p>
          <w:p w14:paraId="21E2B6CB"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Bendrasis skyrius</w:t>
            </w:r>
            <w:r>
              <w:rPr>
                <w:rFonts w:ascii="Times New Roman" w:hAnsi="Times New Roman"/>
                <w:color w:val="000000" w:themeColor="text1"/>
                <w:sz w:val="24"/>
                <w:szCs w:val="24"/>
              </w:rPr>
              <w:t>.</w:t>
            </w:r>
          </w:p>
          <w:p w14:paraId="118B4684"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271CF558"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Nuolatos, keliant būtiną ir reikalingą informaciją</w:t>
            </w:r>
          </w:p>
        </w:tc>
      </w:tr>
      <w:tr w:rsidR="00D440F9" w:rsidRPr="00086693" w14:paraId="5CD465F7"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30ABCEDC" w14:textId="77777777" w:rsidR="00D440F9" w:rsidRPr="006F456A" w:rsidRDefault="00D440F9"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sidRPr="006F456A">
              <w:rPr>
                <w:rFonts w:ascii="Times New Roman" w:hAnsi="Times New Roman"/>
                <w:b/>
                <w:bCs/>
                <w:color w:val="000000" w:themeColor="text1"/>
                <w:sz w:val="24"/>
                <w:szCs w:val="24"/>
              </w:rPr>
              <w:lastRenderedPageBreak/>
              <w:t>Įvykdyta ir vykdoma</w:t>
            </w:r>
            <w:r>
              <w:rPr>
                <w:rFonts w:ascii="Times New Roman" w:hAnsi="Times New Roman"/>
                <w:b/>
                <w:bCs/>
                <w:color w:val="000000" w:themeColor="text1"/>
                <w:sz w:val="24"/>
                <w:szCs w:val="24"/>
              </w:rPr>
              <w:t>.</w:t>
            </w:r>
          </w:p>
          <w:p w14:paraId="4A2B8AFD" w14:textId="77777777" w:rsidR="00D440F9"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5063D5">
              <w:rPr>
                <w:rFonts w:ascii="Times New Roman" w:hAnsi="Times New Roman"/>
                <w:color w:val="000000" w:themeColor="text1"/>
                <w:sz w:val="24"/>
                <w:szCs w:val="24"/>
              </w:rPr>
              <w:t>Gerinant  informavimą ir kuriant skaidrią ir pažangią aplinką savivaldybėje, buvo nuolatos atnaujinamas savivaldybės internetinio tinklapio skyrius ,,Korupcijos prevencija“</w:t>
            </w:r>
            <w:r>
              <w:rPr>
                <w:rFonts w:ascii="Times New Roman" w:hAnsi="Times New Roman"/>
                <w:color w:val="000000" w:themeColor="text1"/>
                <w:sz w:val="24"/>
                <w:szCs w:val="24"/>
              </w:rPr>
              <w:t xml:space="preserve">. Sukurtos naujos skiltys ,,Lobistinė veikla“, ,,Viešų ir privačių interesų derinimas“. ,,Korupcijos pasireiškimo tikimybė  ir Atsparumo korupcijai lygis (AKL)“, ,,Mokomoji medžiaga“. Visuose interneto skiltyse atnaujinta medžiaga, taip pat įkelta                                                                                                                                                                                                                    </w:t>
            </w:r>
            <w:r w:rsidRPr="005063D5">
              <w:rPr>
                <w:rFonts w:ascii="Times New Roman" w:hAnsi="Times New Roman"/>
                <w:color w:val="000000" w:themeColor="text1"/>
                <w:sz w:val="24"/>
                <w:szCs w:val="24"/>
              </w:rPr>
              <w:t xml:space="preserve"> naujausia,  aktuali informacija susijusi su viešų ir privačių interesų derinimu, lobistine veikla, savivaldybės administracijos personalo antikorupciniu švietimu, nuorodos į savivaldybėje atliktus tyrimus,  jų rezultatus </w:t>
            </w:r>
            <w:r w:rsidRPr="006F456A">
              <w:rPr>
                <w:rFonts w:ascii="Times New Roman" w:hAnsi="Times New Roman"/>
                <w:color w:val="000000" w:themeColor="text1"/>
                <w:sz w:val="24"/>
                <w:szCs w:val="24"/>
              </w:rPr>
              <w:t>apie privačių interesų deklaravimą, viešųjų ir privačių interesų konfliktų valdymą, teisės aktų projektų antikorupcinio vertinimą ir Dovanų politikos įgyvendinimą</w:t>
            </w:r>
            <w:r>
              <w:rPr>
                <w:rFonts w:ascii="Times New Roman" w:hAnsi="Times New Roman"/>
                <w:color w:val="000000" w:themeColor="text1"/>
                <w:sz w:val="24"/>
                <w:szCs w:val="24"/>
              </w:rPr>
              <w:t>.  D</w:t>
            </w:r>
            <w:r w:rsidRPr="006F456A">
              <w:rPr>
                <w:rFonts w:ascii="Times New Roman" w:hAnsi="Times New Roman"/>
                <w:color w:val="000000" w:themeColor="text1"/>
                <w:sz w:val="24"/>
                <w:szCs w:val="24"/>
              </w:rPr>
              <w:t>uomenys atnaujinam</w:t>
            </w:r>
            <w:r>
              <w:rPr>
                <w:rFonts w:ascii="Times New Roman" w:hAnsi="Times New Roman"/>
                <w:color w:val="000000" w:themeColor="text1"/>
                <w:sz w:val="24"/>
                <w:szCs w:val="24"/>
              </w:rPr>
              <w:t>i</w:t>
            </w:r>
            <w:r w:rsidRPr="006F456A">
              <w:rPr>
                <w:rFonts w:ascii="Times New Roman" w:hAnsi="Times New Roman"/>
                <w:color w:val="000000" w:themeColor="text1"/>
                <w:sz w:val="24"/>
                <w:szCs w:val="24"/>
              </w:rPr>
              <w:t xml:space="preserve"> nuolat</w:t>
            </w:r>
            <w:r>
              <w:rPr>
                <w:rFonts w:ascii="Times New Roman" w:hAnsi="Times New Roman"/>
                <w:color w:val="000000" w:themeColor="text1"/>
                <w:sz w:val="24"/>
                <w:szCs w:val="24"/>
              </w:rPr>
              <w:t>, atsiradus (esant ar gavus) naujai informacijai.</w:t>
            </w:r>
          </w:p>
          <w:p w14:paraId="037FE72D"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79D03F10"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5B588C8C"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Pr>
                <w:rFonts w:ascii="Times New Roman" w:hAnsi="Times New Roman"/>
                <w:color w:val="000000" w:themeColor="text1"/>
                <w:sz w:val="24"/>
                <w:szCs w:val="24"/>
              </w:rPr>
              <w:t>11.</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6F14AC33"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Turto ir pajamų deklaravimas.  Informuoti (priminti) darbuotojams apie turto ir pajamų deklaravimo svarbą ir būtinybę</w:t>
            </w:r>
            <w:r>
              <w:rPr>
                <w:rFonts w:ascii="Times New Roman" w:hAnsi="Times New Roman"/>
                <w:color w:val="000000" w:themeColor="text1"/>
                <w:sz w:val="24"/>
                <w:szCs w:val="24"/>
              </w:rPr>
              <w: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071F1C76"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Išsiųstų priminimų sk. </w:t>
            </w:r>
            <w:r>
              <w:t xml:space="preserve">– </w:t>
            </w:r>
            <w:r w:rsidRPr="00086693">
              <w:rPr>
                <w:rFonts w:ascii="Times New Roman" w:hAnsi="Times New Roman"/>
                <w:color w:val="000000" w:themeColor="text1"/>
                <w:sz w:val="24"/>
                <w:szCs w:val="24"/>
              </w:rPr>
              <w:t>4</w:t>
            </w:r>
            <w:r>
              <w:rPr>
                <w:rFonts w:ascii="Times New Roman" w:hAnsi="Times New Roman"/>
                <w:color w:val="000000" w:themeColor="text1"/>
                <w:sz w:val="24"/>
                <w:szCs w:val="24"/>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F939F20"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Parengtos turto ir pajamų deklaravimo informacinės gairės, Savivaldybės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arbuotojų korupcinio sąmoningumo ir atsakomybės didinimas</w:t>
            </w:r>
            <w:r>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6D4C7AAB"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2A0AEF7A"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2023 m. I ketvirtis, </w:t>
            </w:r>
          </w:p>
          <w:p w14:paraId="0091F0D1"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2024 m. I ketvirtis</w:t>
            </w:r>
          </w:p>
        </w:tc>
      </w:tr>
      <w:tr w:rsidR="00BE698C" w:rsidRPr="00086693" w14:paraId="1DE1C28A" w14:textId="77777777" w:rsidTr="001A5826">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1C20205A" w14:textId="4AF72197" w:rsidR="00BE698C" w:rsidRPr="00A66E26" w:rsidRDefault="00A66E26"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sidRPr="00A66E26">
              <w:rPr>
                <w:rFonts w:ascii="Times New Roman" w:hAnsi="Times New Roman"/>
                <w:b/>
                <w:bCs/>
                <w:color w:val="000000" w:themeColor="text1"/>
                <w:sz w:val="24"/>
                <w:szCs w:val="24"/>
              </w:rPr>
              <w:t>Įvykdyta ir vykdoma.</w:t>
            </w:r>
          </w:p>
          <w:p w14:paraId="2C5E38E0" w14:textId="77777777" w:rsidR="00A66E26" w:rsidRDefault="00A66E26"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p w14:paraId="44F9A2DB" w14:textId="77777777" w:rsidR="00BE698C" w:rsidRPr="008E4162" w:rsidRDefault="00C0703D" w:rsidP="008E4162">
            <w:pPr>
              <w:widowControl w:val="0"/>
              <w:autoSpaceDE w:val="0"/>
              <w:autoSpaceDN w:val="0"/>
              <w:adjustRightInd w:val="0"/>
              <w:spacing w:after="0" w:line="240" w:lineRule="auto"/>
              <w:ind w:right="113"/>
              <w:jc w:val="both"/>
              <w:rPr>
                <w:rFonts w:ascii="Times New Roman" w:hAnsi="Times New Roman"/>
                <w:sz w:val="24"/>
                <w:szCs w:val="24"/>
              </w:rPr>
            </w:pPr>
            <w:r w:rsidRPr="008E4162">
              <w:rPr>
                <w:rFonts w:ascii="Times New Roman" w:hAnsi="Times New Roman"/>
                <w:sz w:val="24"/>
                <w:szCs w:val="24"/>
              </w:rPr>
              <w:t>Darbuotojams</w:t>
            </w:r>
            <w:r w:rsidR="00880A1C" w:rsidRPr="008E4162">
              <w:rPr>
                <w:rFonts w:ascii="Times New Roman" w:hAnsi="Times New Roman"/>
                <w:sz w:val="24"/>
                <w:szCs w:val="24"/>
              </w:rPr>
              <w:t xml:space="preserve"> </w:t>
            </w:r>
            <w:r w:rsidR="00B858D4" w:rsidRPr="008E4162">
              <w:rPr>
                <w:rFonts w:ascii="Times New Roman" w:hAnsi="Times New Roman"/>
                <w:sz w:val="24"/>
                <w:szCs w:val="24"/>
              </w:rPr>
              <w:t>2023-0</w:t>
            </w:r>
            <w:r w:rsidRPr="008E4162">
              <w:rPr>
                <w:rFonts w:ascii="Times New Roman" w:hAnsi="Times New Roman"/>
                <w:sz w:val="24"/>
                <w:szCs w:val="24"/>
              </w:rPr>
              <w:t>3-28, 2023-04-14</w:t>
            </w:r>
            <w:r w:rsidR="00A07EAF" w:rsidRPr="008E4162">
              <w:rPr>
                <w:rFonts w:ascii="Times New Roman" w:hAnsi="Times New Roman"/>
                <w:sz w:val="24"/>
                <w:szCs w:val="24"/>
              </w:rPr>
              <w:t>, 2023-</w:t>
            </w:r>
            <w:r w:rsidR="003D59AA" w:rsidRPr="008E4162">
              <w:rPr>
                <w:rFonts w:ascii="Times New Roman" w:hAnsi="Times New Roman"/>
                <w:sz w:val="24"/>
                <w:szCs w:val="24"/>
              </w:rPr>
              <w:t>04-2</w:t>
            </w:r>
            <w:r w:rsidR="00D20997" w:rsidRPr="008E4162">
              <w:rPr>
                <w:rFonts w:ascii="Times New Roman" w:hAnsi="Times New Roman"/>
                <w:sz w:val="24"/>
                <w:szCs w:val="24"/>
              </w:rPr>
              <w:t>0 ir 2023-04-</w:t>
            </w:r>
            <w:r w:rsidR="00AE5CD6" w:rsidRPr="008E4162">
              <w:rPr>
                <w:rFonts w:ascii="Times New Roman" w:hAnsi="Times New Roman"/>
                <w:sz w:val="24"/>
                <w:szCs w:val="24"/>
              </w:rPr>
              <w:t xml:space="preserve">27 darbuotojams išsiųsti el. laiškai su </w:t>
            </w:r>
            <w:r w:rsidR="001233BE" w:rsidRPr="008E4162">
              <w:rPr>
                <w:rFonts w:ascii="Times New Roman" w:hAnsi="Times New Roman"/>
                <w:sz w:val="24"/>
                <w:szCs w:val="24"/>
              </w:rPr>
              <w:t>p</w:t>
            </w:r>
            <w:r w:rsidR="00AE5CD6" w:rsidRPr="008E4162">
              <w:rPr>
                <w:rFonts w:ascii="Times New Roman" w:hAnsi="Times New Roman"/>
                <w:sz w:val="24"/>
                <w:szCs w:val="24"/>
              </w:rPr>
              <w:t xml:space="preserve">riminimu, apie </w:t>
            </w:r>
            <w:r w:rsidR="001233BE" w:rsidRPr="008E4162">
              <w:rPr>
                <w:rFonts w:ascii="Times New Roman" w:hAnsi="Times New Roman"/>
                <w:sz w:val="24"/>
                <w:szCs w:val="24"/>
              </w:rPr>
              <w:t>pajamų ir turto deklaracijų teikimą. Taip pat, atnaujint</w:t>
            </w:r>
            <w:r w:rsidR="008E4162" w:rsidRPr="008E4162">
              <w:rPr>
                <w:rFonts w:ascii="Times New Roman" w:hAnsi="Times New Roman"/>
                <w:sz w:val="24"/>
                <w:szCs w:val="24"/>
              </w:rPr>
              <w:t>os informacinės gairės interneto tinklapyje.</w:t>
            </w:r>
          </w:p>
          <w:p w14:paraId="209C0E6A" w14:textId="3D567B76" w:rsidR="008E4162" w:rsidRPr="00086693" w:rsidRDefault="008E4162" w:rsidP="008E4162">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094956D4"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45105168"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12.</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1E0FED42"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Darbuotojų informavimas (priminimas)  apie viešųjų ir privačių interesų deklaravimą, jų svarbą ir būtinybę,  vykdyti viešųjų ir privačių interesų deklaracijų teikimo kontrolę: peržiūrėti privačių interesų deklaracijose pateiktus duomenis, teikti primin</w:t>
            </w:r>
            <w:r>
              <w:rPr>
                <w:rFonts w:ascii="Times New Roman" w:hAnsi="Times New Roman"/>
                <w:color w:val="000000" w:themeColor="text1"/>
                <w:sz w:val="24"/>
                <w:szCs w:val="24"/>
              </w:rPr>
              <w:t>imus, konsultacijas.</w:t>
            </w:r>
          </w:p>
          <w:p w14:paraId="640DB4B9"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7CDAFC70"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Patikrinta darbuotojų</w:t>
            </w:r>
            <w:r>
              <w:rPr>
                <w:rFonts w:ascii="Times New Roman" w:hAnsi="Times New Roman"/>
                <w:color w:val="000000" w:themeColor="text1"/>
                <w:sz w:val="24"/>
                <w:szCs w:val="24"/>
              </w:rPr>
              <w:t xml:space="preserve">, turinčių pareigą įstatymo nustatyta tvarka  deklaruoti viešuosius ir privačiuosius interesus, </w:t>
            </w:r>
            <w:r w:rsidRPr="00086693">
              <w:rPr>
                <w:rFonts w:ascii="Times New Roman" w:hAnsi="Times New Roman"/>
                <w:color w:val="000000" w:themeColor="text1"/>
                <w:sz w:val="24"/>
                <w:szCs w:val="24"/>
              </w:rPr>
              <w:t>(proc.)   – 90</w:t>
            </w:r>
            <w:r>
              <w:rPr>
                <w:rFonts w:ascii="Times New Roman" w:hAnsi="Times New Roman"/>
                <w:color w:val="000000" w:themeColor="text1"/>
                <w:sz w:val="24"/>
                <w:szCs w:val="24"/>
              </w:rPr>
              <w:t>.</w:t>
            </w:r>
            <w:r w:rsidRPr="00086693">
              <w:rPr>
                <w:rFonts w:ascii="Times New Roman" w:hAnsi="Times New Roman"/>
                <w:color w:val="000000" w:themeColor="text1"/>
                <w:sz w:val="24"/>
                <w:szCs w:val="24"/>
              </w:rPr>
              <w:t xml:space="preserve"> </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134FB7"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Darbuotojų privačių interesų kontrolės užtikrinimas</w:t>
            </w:r>
            <w:r>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17E62993"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73D5BD3F"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2023-01</w:t>
            </w:r>
          </w:p>
          <w:p w14:paraId="69CA19B6"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2024-07</w:t>
            </w:r>
          </w:p>
        </w:tc>
      </w:tr>
      <w:tr w:rsidR="00BE698C" w:rsidRPr="00086693" w14:paraId="6F0F4162" w14:textId="77777777" w:rsidTr="00B2261D">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548D5B82" w14:textId="77777777" w:rsidR="00BE698C" w:rsidRDefault="00BE698C"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p w14:paraId="453806FB" w14:textId="0F181C80" w:rsidR="00363EB6" w:rsidRPr="00363EB6" w:rsidRDefault="00C724D4" w:rsidP="00363EB6">
            <w:pPr>
              <w:pStyle w:val="Betarp"/>
              <w:jc w:val="both"/>
              <w:rPr>
                <w:rFonts w:ascii="Times New Roman" w:eastAsiaTheme="minorHAnsi" w:hAnsi="Times New Roman"/>
                <w:sz w:val="24"/>
                <w:szCs w:val="24"/>
                <w:lang w:eastAsia="en-US"/>
              </w:rPr>
            </w:pPr>
            <w:r>
              <w:rPr>
                <w:rFonts w:ascii="Times New Roman" w:hAnsi="Times New Roman"/>
                <w:color w:val="000000" w:themeColor="text1"/>
                <w:sz w:val="24"/>
                <w:szCs w:val="24"/>
              </w:rPr>
              <w:t>202</w:t>
            </w:r>
            <w:r w:rsidR="008046E5">
              <w:rPr>
                <w:rFonts w:ascii="Times New Roman" w:hAnsi="Times New Roman"/>
                <w:color w:val="000000" w:themeColor="text1"/>
                <w:sz w:val="24"/>
                <w:szCs w:val="24"/>
              </w:rPr>
              <w:t>3 m.  gruodžio mėn.</w:t>
            </w:r>
            <w:r w:rsidR="00363EB6">
              <w:rPr>
                <w:rFonts w:ascii="Times New Roman" w:hAnsi="Times New Roman"/>
                <w:color w:val="000000" w:themeColor="text1"/>
                <w:sz w:val="24"/>
                <w:szCs w:val="24"/>
              </w:rPr>
              <w:t xml:space="preserve">, </w:t>
            </w:r>
            <w:r w:rsidR="00363EB6" w:rsidRPr="00363EB6">
              <w:rPr>
                <w:rFonts w:ascii="Times New Roman" w:eastAsiaTheme="minorHAnsi" w:hAnsi="Times New Roman"/>
                <w:sz w:val="24"/>
                <w:szCs w:val="24"/>
                <w:lang w:eastAsia="en-US"/>
              </w:rPr>
              <w:t xml:space="preserve">per viešą deklaravimo  sistemą PINREG, tikrintos Kėdainių rajono savivaldybės darbuotojų viešų ir privačių interesų deklaracijos.  Tikrintos pateiktos deklaracijos, darbuotojų, dirbančių Apskaitos, Architektūros ir urbanistikos, Bendrajame, Biudžeto ir finansų, Civilinės metrikacijos ir archyvo, Kultūros ir sporto, Socialinės paramos, Statybos ir turto, Strateginio planavimo ir investicijų, Švietimo, Viešosios </w:t>
            </w:r>
            <w:r w:rsidR="00363EB6" w:rsidRPr="00363EB6">
              <w:rPr>
                <w:rFonts w:ascii="Times New Roman" w:eastAsiaTheme="minorHAnsi" w:hAnsi="Times New Roman"/>
                <w:sz w:val="24"/>
                <w:szCs w:val="24"/>
                <w:lang w:eastAsia="en-US"/>
              </w:rPr>
              <w:lastRenderedPageBreak/>
              <w:t>tvarkos, Žemės ūkio ir aplinkosaugos skyriuose, Kėdainių rajono savivaldybės administracijos vyriausių specialistų (nepriklausančių skyriams), patarėjo atliekančio savivaldybės parengties pareigūno funkcijas, o taip pat, rajono seniūnijų seniūnų ir  seniūnijų vyr. specialistų, bei  Kėdainių miesto seniūno pavaduotojo pareigose. Iš viso patikrintos 127 darbuotojų viešųjų ir privačių interesų deklaracijos.</w:t>
            </w:r>
          </w:p>
          <w:p w14:paraId="0B4EF4BA" w14:textId="77777777" w:rsidR="00BE698C" w:rsidRPr="00086693" w:rsidRDefault="00BE698C"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536C807F"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5D94B238"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13.</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2C85F8D2"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Gautų pranešimų ir pažeidimų tyrimas (sudarant sąlygas darbuotojams ir kitiems asmenims pranešti apie korup</w:t>
            </w:r>
            <w:r>
              <w:rPr>
                <w:rFonts w:ascii="Times New Roman" w:hAnsi="Times New Roman"/>
                <w:color w:val="000000" w:themeColor="text1"/>
                <w:sz w:val="24"/>
                <w:szCs w:val="24"/>
              </w:rPr>
              <w:t>cinio pobūdžio atvejus (veikas)</w:t>
            </w:r>
            <w:r w:rsidRPr="00086693">
              <w:rPr>
                <w:rFonts w:ascii="Times New Roman" w:hAnsi="Times New Roman"/>
                <w:color w:val="000000" w:themeColor="text1"/>
                <w:sz w:val="24"/>
                <w:szCs w:val="24"/>
              </w:rPr>
              <w:t xml:space="preserve"> bei suinteresuotoms šalims teikti pasiūlymus dėl korupcijos prevencijos priemonių gerinimo</w:t>
            </w:r>
            <w:r>
              <w:rPr>
                <w:rFonts w:ascii="Times New Roman" w:hAnsi="Times New Roman"/>
                <w:color w:val="000000" w:themeColor="text1"/>
                <w:sz w:val="24"/>
                <w:szCs w:val="24"/>
              </w:rPr>
              <w: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2AA7480A"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Gavus skundą, pranešimą</w:t>
            </w:r>
            <w:r>
              <w:rPr>
                <w:rFonts w:ascii="Times New Roman" w:hAnsi="Times New Roman"/>
                <w:color w:val="000000" w:themeColor="text1"/>
                <w:sz w:val="24"/>
                <w:szCs w:val="24"/>
              </w:rPr>
              <w:t xml:space="preserve">, sprendimų priėmimas (proc.)  </w:t>
            </w:r>
            <w:r>
              <w:t>−</w:t>
            </w:r>
            <w:r w:rsidRPr="00086693">
              <w:rPr>
                <w:rFonts w:ascii="Times New Roman" w:hAnsi="Times New Roman"/>
                <w:color w:val="000000" w:themeColor="text1"/>
                <w:sz w:val="24"/>
                <w:szCs w:val="24"/>
              </w:rPr>
              <w:t xml:space="preserve"> 100</w:t>
            </w:r>
            <w:r>
              <w:rPr>
                <w:rFonts w:ascii="Times New Roman" w:hAnsi="Times New Roman"/>
                <w:color w:val="000000" w:themeColor="text1"/>
                <w:sz w:val="24"/>
                <w:szCs w:val="24"/>
              </w:rPr>
              <w:t>.</w:t>
            </w:r>
            <w:r w:rsidRPr="00086693">
              <w:rPr>
                <w:rFonts w:ascii="Times New Roman" w:hAnsi="Times New Roman"/>
                <w:color w:val="000000" w:themeColor="text1"/>
                <w:sz w:val="24"/>
                <w:szCs w:val="24"/>
              </w:rPr>
              <w:t xml:space="preserve"> </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836080" w14:textId="77777777" w:rsidR="00D440F9" w:rsidRPr="00086693" w:rsidRDefault="00D440F9" w:rsidP="00945E1E">
            <w:pPr>
              <w:pStyle w:val="Sraopastraipa"/>
              <w:widowControl w:val="0"/>
              <w:numPr>
                <w:ilvl w:val="0"/>
                <w:numId w:val="1"/>
              </w:numPr>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Gautų skund</w:t>
            </w:r>
            <w:r>
              <w:rPr>
                <w:rFonts w:ascii="Times New Roman" w:hAnsi="Times New Roman"/>
                <w:color w:val="000000" w:themeColor="text1"/>
                <w:sz w:val="24"/>
                <w:szCs w:val="24"/>
              </w:rPr>
              <w:t>ų ištyrimas priimant sprendimus.</w:t>
            </w:r>
            <w:r w:rsidRPr="00086693">
              <w:rPr>
                <w:rFonts w:ascii="Times New Roman" w:hAnsi="Times New Roman"/>
                <w:color w:val="000000" w:themeColor="text1"/>
                <w:sz w:val="24"/>
                <w:szCs w:val="24"/>
              </w:rPr>
              <w:t xml:space="preserve">        </w:t>
            </w:r>
          </w:p>
          <w:p w14:paraId="411A0988" w14:textId="77777777" w:rsidR="00D440F9" w:rsidRPr="00086693" w:rsidRDefault="00D440F9" w:rsidP="00945E1E">
            <w:pPr>
              <w:pStyle w:val="Sraopastraipa"/>
              <w:widowControl w:val="0"/>
              <w:numPr>
                <w:ilvl w:val="0"/>
                <w:numId w:val="1"/>
              </w:numPr>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Neatidėliotinas Specialių tyrimų tarnybos informavimas apie nustatytas (vykdomus) korupcinio pobūdžio veikas</w:t>
            </w:r>
            <w:r>
              <w:rPr>
                <w:rFonts w:ascii="Times New Roman" w:hAnsi="Times New Roman"/>
                <w:color w:val="000000" w:themeColor="text1"/>
                <w:sz w:val="24"/>
                <w:szCs w:val="24"/>
              </w:rPr>
              <w:t>.</w:t>
            </w:r>
          </w:p>
          <w:p w14:paraId="1EEC8A23" w14:textId="77777777" w:rsidR="00D440F9" w:rsidRPr="00086693" w:rsidRDefault="00D440F9" w:rsidP="00945E1E">
            <w:pPr>
              <w:pStyle w:val="Sraopastraipa"/>
              <w:widowControl w:val="0"/>
              <w:numPr>
                <w:ilvl w:val="0"/>
                <w:numId w:val="1"/>
              </w:numPr>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Gautų gerosios patirties,  pasiūlymų taikymas Savivaldybės korupcijos prevencijos veikloje</w:t>
            </w:r>
            <w:r>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737C317C" w14:textId="77777777" w:rsidR="00D440F9" w:rsidRPr="00086693" w:rsidRDefault="00D440F9" w:rsidP="00945E1E">
            <w:pPr>
              <w:widowControl w:val="0"/>
              <w:autoSpaceDE w:val="0"/>
              <w:autoSpaceDN w:val="0"/>
              <w:adjustRightInd w:val="0"/>
              <w:spacing w:after="0" w:line="240" w:lineRule="auto"/>
              <w:ind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 xml:space="preserve"> Teisės ir personalo  skyrius,</w:t>
            </w:r>
          </w:p>
          <w:p w14:paraId="7E835AE7" w14:textId="77777777" w:rsidR="00D440F9" w:rsidRPr="00086693" w:rsidRDefault="00D440F9" w:rsidP="00945E1E">
            <w:pPr>
              <w:widowControl w:val="0"/>
              <w:autoSpaceDE w:val="0"/>
              <w:autoSpaceDN w:val="0"/>
              <w:adjustRightInd w:val="0"/>
              <w:spacing w:after="0" w:line="240" w:lineRule="auto"/>
              <w:ind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 xml:space="preserve">  Savivaldybės administracijos vadovybė,</w:t>
            </w:r>
          </w:p>
          <w:p w14:paraId="10434FAD"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015447CA"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Gavus skundą ar pranešimą  </w:t>
            </w:r>
          </w:p>
          <w:p w14:paraId="1952BCBE"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2022-10</w:t>
            </w:r>
          </w:p>
          <w:p w14:paraId="161F8CE2"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2024-12</w:t>
            </w:r>
          </w:p>
        </w:tc>
      </w:tr>
      <w:tr w:rsidR="00D440F9" w:rsidRPr="00086693" w14:paraId="6EA98A9F"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048A67C9" w14:textId="77777777" w:rsidR="00D440F9" w:rsidRPr="004E0652" w:rsidRDefault="00D440F9" w:rsidP="00945E1E">
            <w:pPr>
              <w:widowControl w:val="0"/>
              <w:autoSpaceDE w:val="0"/>
              <w:autoSpaceDN w:val="0"/>
              <w:adjustRightInd w:val="0"/>
              <w:spacing w:after="0" w:line="240" w:lineRule="auto"/>
              <w:ind w:right="113"/>
              <w:jc w:val="both"/>
              <w:rPr>
                <w:rFonts w:ascii="Times New Roman" w:hAnsi="Times New Roman"/>
                <w:b/>
                <w:bCs/>
                <w:sz w:val="24"/>
                <w:szCs w:val="24"/>
              </w:rPr>
            </w:pPr>
            <w:r w:rsidRPr="00505248">
              <w:rPr>
                <w:rFonts w:ascii="Times New Roman" w:hAnsi="Times New Roman"/>
                <w:color w:val="FF0000"/>
                <w:sz w:val="24"/>
                <w:szCs w:val="24"/>
              </w:rPr>
              <w:t xml:space="preserve"> </w:t>
            </w:r>
            <w:r w:rsidRPr="004E0652">
              <w:rPr>
                <w:rFonts w:ascii="Times New Roman" w:hAnsi="Times New Roman"/>
                <w:b/>
                <w:bCs/>
                <w:sz w:val="24"/>
                <w:szCs w:val="24"/>
              </w:rPr>
              <w:t>Vykdoma.</w:t>
            </w:r>
          </w:p>
          <w:p w14:paraId="045DE85D" w14:textId="77777777" w:rsidR="00D440F9" w:rsidRDefault="00D440F9" w:rsidP="00945E1E">
            <w:pPr>
              <w:widowControl w:val="0"/>
              <w:autoSpaceDE w:val="0"/>
              <w:autoSpaceDN w:val="0"/>
              <w:adjustRightInd w:val="0"/>
              <w:spacing w:after="0" w:line="240" w:lineRule="auto"/>
              <w:ind w:right="113"/>
              <w:jc w:val="both"/>
              <w:rPr>
                <w:rFonts w:ascii="Times New Roman" w:hAnsi="Times New Roman"/>
                <w:sz w:val="24"/>
                <w:szCs w:val="24"/>
              </w:rPr>
            </w:pPr>
            <w:r w:rsidRPr="004E0652">
              <w:rPr>
                <w:rFonts w:ascii="Times New Roman" w:hAnsi="Times New Roman"/>
                <w:sz w:val="24"/>
                <w:szCs w:val="24"/>
              </w:rPr>
              <w:t>Pranešimų apie korupcinio pobūdžio veikas ar nusižengimus – negauta. Korupcinio pobūdžio pažeidimų – nenustatyta.</w:t>
            </w:r>
          </w:p>
          <w:p w14:paraId="4CBC4B82" w14:textId="77777777" w:rsidR="004E0652" w:rsidRPr="00505248" w:rsidRDefault="004E0652" w:rsidP="00945E1E">
            <w:pPr>
              <w:widowControl w:val="0"/>
              <w:autoSpaceDE w:val="0"/>
              <w:autoSpaceDN w:val="0"/>
              <w:adjustRightInd w:val="0"/>
              <w:spacing w:after="0" w:line="240" w:lineRule="auto"/>
              <w:ind w:right="113"/>
              <w:jc w:val="both"/>
              <w:rPr>
                <w:rFonts w:ascii="Times New Roman" w:hAnsi="Times New Roman"/>
                <w:color w:val="FF0000"/>
                <w:sz w:val="24"/>
                <w:szCs w:val="24"/>
              </w:rPr>
            </w:pPr>
          </w:p>
        </w:tc>
      </w:tr>
      <w:tr w:rsidR="00D440F9" w:rsidRPr="00086693" w14:paraId="62F0394B"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7937F224"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p>
          <w:p w14:paraId="72513CFF"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14.</w:t>
            </w:r>
          </w:p>
          <w:p w14:paraId="319DEE76"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12D1E708"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Atlikti </w:t>
            </w:r>
            <w:bookmarkStart w:id="0" w:name="_Hlk108602278"/>
            <w:r w:rsidRPr="00086693">
              <w:rPr>
                <w:rFonts w:ascii="Times New Roman" w:hAnsi="Times New Roman"/>
                <w:color w:val="000000" w:themeColor="text1"/>
                <w:sz w:val="24"/>
                <w:szCs w:val="24"/>
              </w:rPr>
              <w:t xml:space="preserve">korupcijos pasireiškimo tikimybės nustatymą </w:t>
            </w:r>
            <w:bookmarkEnd w:id="0"/>
            <w:r w:rsidRPr="00086693">
              <w:rPr>
                <w:rFonts w:ascii="Times New Roman" w:hAnsi="Times New Roman"/>
                <w:color w:val="000000" w:themeColor="text1"/>
                <w:sz w:val="24"/>
                <w:szCs w:val="24"/>
              </w:rPr>
              <w:t>(vertinimą)</w:t>
            </w:r>
            <w:r>
              <w:rPr>
                <w:rFonts w:ascii="Times New Roman" w:hAnsi="Times New Roman"/>
                <w:color w:val="000000" w:themeColor="text1"/>
                <w:sz w:val="24"/>
                <w:szCs w:val="24"/>
              </w:rPr>
              <w: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1998E04C"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Atliktas korupcijos pasireiškimo tikimybės nustatymas</w:t>
            </w:r>
            <w:r>
              <w:rPr>
                <w:rFonts w:ascii="Times New Roman" w:hAnsi="Times New Roman"/>
                <w:color w:val="000000" w:themeColor="text1"/>
                <w:sz w:val="24"/>
                <w:szCs w:val="24"/>
              </w:rPr>
              <w:t xml:space="preserve"> (vnt.) </w:t>
            </w:r>
            <w:r>
              <w:t>–</w:t>
            </w:r>
            <w:r w:rsidRPr="00086693">
              <w:rPr>
                <w:rFonts w:ascii="Times New Roman" w:hAnsi="Times New Roman"/>
                <w:color w:val="000000" w:themeColor="text1"/>
                <w:sz w:val="24"/>
                <w:szCs w:val="24"/>
              </w:rPr>
              <w:t xml:space="preserve"> 2</w:t>
            </w:r>
            <w:r>
              <w:rPr>
                <w:rFonts w:ascii="Times New Roman" w:hAnsi="Times New Roman"/>
                <w:color w:val="000000" w:themeColor="text1"/>
                <w:sz w:val="24"/>
                <w:szCs w:val="24"/>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E1748A"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Nustatytos veiklos sritys</w:t>
            </w:r>
            <w:r>
              <w:rPr>
                <w:rFonts w:ascii="Times New Roman" w:hAnsi="Times New Roman"/>
                <w:color w:val="000000" w:themeColor="text1"/>
                <w:sz w:val="24"/>
                <w:szCs w:val="24"/>
              </w:rPr>
              <w:t>,</w:t>
            </w:r>
            <w:r w:rsidRPr="00086693">
              <w:rPr>
                <w:rFonts w:ascii="Times New Roman" w:hAnsi="Times New Roman"/>
                <w:color w:val="000000" w:themeColor="text1"/>
                <w:sz w:val="24"/>
                <w:szCs w:val="24"/>
              </w:rPr>
              <w:t xml:space="preserve"> kuriose yra tikimybė pasireikšti      korupcijai</w:t>
            </w:r>
            <w:r>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1C409D10" w14:textId="77777777" w:rsidR="00D440F9"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Pr>
                <w:rFonts w:ascii="Times New Roman" w:hAnsi="Times New Roman"/>
                <w:color w:val="000000" w:themeColor="text1"/>
                <w:sz w:val="24"/>
                <w:szCs w:val="24"/>
              </w:rPr>
              <w:t>Antikorupcijos komisija,</w:t>
            </w:r>
          </w:p>
          <w:p w14:paraId="75D63ADD"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Savivaldybės </w:t>
            </w:r>
            <w:r w:rsidRPr="00086693">
              <w:rPr>
                <w:rFonts w:ascii="Times New Roman" w:eastAsia="Calibri" w:hAnsi="Times New Roman"/>
                <w:color w:val="000000" w:themeColor="text1"/>
                <w:sz w:val="24"/>
                <w:szCs w:val="24"/>
              </w:rPr>
              <w:t xml:space="preserve">administracijos </w:t>
            </w:r>
            <w:r w:rsidRPr="00086693">
              <w:rPr>
                <w:rFonts w:ascii="Times New Roman" w:hAnsi="Times New Roman"/>
                <w:color w:val="000000" w:themeColor="text1"/>
                <w:sz w:val="24"/>
                <w:szCs w:val="24"/>
              </w:rPr>
              <w:t>specialistas, atsakingas už korupcijos prevenciją</w:t>
            </w:r>
            <w:r>
              <w:rPr>
                <w:rFonts w:ascii="Times New Roman" w:hAnsi="Times New Roman"/>
                <w:color w:val="000000" w:themeColor="text1"/>
                <w:sz w:val="24"/>
                <w:szCs w:val="24"/>
              </w:rPr>
              <w:t>.</w:t>
            </w:r>
            <w:r w:rsidRPr="00086693">
              <w:rPr>
                <w:rFonts w:ascii="Times New Roman" w:hAnsi="Times New Roman"/>
                <w:color w:val="000000" w:themeColor="text1"/>
                <w:sz w:val="24"/>
                <w:szCs w:val="24"/>
              </w:rPr>
              <w:t xml:space="preserve">                                                                                                                                                                                                                                                                                                                                                                                                                                                                                                                                                                                                                                                                                                                                                                                                                                                                                                                                                                                                                                                                                                                                                                                                                                                                                                                                                                                                                                                                                                                                                                                                                                                                                                                                                                                                                                                                                                                                                                                                                                                                                                                                                                                                                                                                                                                                                                                                                                                                                                                                                                                                                                                                                                                                                                                                                           </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369D1823"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2022-10</w:t>
            </w:r>
          </w:p>
          <w:p w14:paraId="43B3C743"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2024-</w:t>
            </w:r>
            <w:r>
              <w:rPr>
                <w:rFonts w:ascii="Times New Roman" w:hAnsi="Times New Roman"/>
                <w:color w:val="000000" w:themeColor="text1"/>
                <w:sz w:val="24"/>
                <w:szCs w:val="24"/>
              </w:rPr>
              <w:t>12</w:t>
            </w:r>
          </w:p>
        </w:tc>
      </w:tr>
      <w:tr w:rsidR="00D440F9" w:rsidRPr="00086693" w14:paraId="31E262E0"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34D2D7ED" w14:textId="77777777" w:rsidR="00D440F9" w:rsidRPr="004E0652" w:rsidRDefault="00D440F9" w:rsidP="00945E1E">
            <w:pPr>
              <w:widowControl w:val="0"/>
              <w:autoSpaceDE w:val="0"/>
              <w:autoSpaceDN w:val="0"/>
              <w:adjustRightInd w:val="0"/>
              <w:spacing w:after="0" w:line="240" w:lineRule="auto"/>
              <w:ind w:right="113"/>
              <w:jc w:val="both"/>
              <w:rPr>
                <w:rFonts w:ascii="Times New Roman" w:hAnsi="Times New Roman"/>
                <w:b/>
                <w:bCs/>
                <w:sz w:val="24"/>
                <w:szCs w:val="24"/>
              </w:rPr>
            </w:pPr>
            <w:r w:rsidRPr="004E0652">
              <w:rPr>
                <w:rFonts w:ascii="Times New Roman" w:hAnsi="Times New Roman"/>
                <w:b/>
                <w:bCs/>
                <w:sz w:val="24"/>
                <w:szCs w:val="24"/>
              </w:rPr>
              <w:t>Vykdoma.</w:t>
            </w:r>
          </w:p>
          <w:p w14:paraId="7E13DD8B" w14:textId="77777777" w:rsidR="00D440F9" w:rsidRDefault="00D440F9" w:rsidP="00945E1E">
            <w:pPr>
              <w:widowControl w:val="0"/>
              <w:autoSpaceDE w:val="0"/>
              <w:autoSpaceDN w:val="0"/>
              <w:adjustRightInd w:val="0"/>
              <w:spacing w:after="0" w:line="240" w:lineRule="auto"/>
              <w:ind w:right="113"/>
              <w:jc w:val="both"/>
              <w:rPr>
                <w:rFonts w:ascii="Times New Roman" w:hAnsi="Times New Roman"/>
                <w:sz w:val="24"/>
                <w:szCs w:val="24"/>
              </w:rPr>
            </w:pPr>
            <w:r w:rsidRPr="004E0652">
              <w:rPr>
                <w:rFonts w:ascii="Times New Roman" w:hAnsi="Times New Roman"/>
                <w:sz w:val="24"/>
                <w:szCs w:val="24"/>
              </w:rPr>
              <w:t>Vykdymas perkeltas į 202</w:t>
            </w:r>
            <w:r w:rsidR="002D7D8D" w:rsidRPr="004E0652">
              <w:rPr>
                <w:rFonts w:ascii="Times New Roman" w:hAnsi="Times New Roman"/>
                <w:sz w:val="24"/>
                <w:szCs w:val="24"/>
              </w:rPr>
              <w:t xml:space="preserve">4 </w:t>
            </w:r>
            <w:r w:rsidRPr="004E0652">
              <w:rPr>
                <w:rFonts w:ascii="Times New Roman" w:hAnsi="Times New Roman"/>
                <w:sz w:val="24"/>
                <w:szCs w:val="24"/>
              </w:rPr>
              <w:t>m</w:t>
            </w:r>
            <w:r w:rsidR="002D7D8D" w:rsidRPr="004E0652">
              <w:rPr>
                <w:rFonts w:ascii="Times New Roman" w:hAnsi="Times New Roman"/>
                <w:sz w:val="24"/>
                <w:szCs w:val="24"/>
              </w:rPr>
              <w:t>.</w:t>
            </w:r>
          </w:p>
          <w:p w14:paraId="17B2653C" w14:textId="0EC30357" w:rsidR="004E0652" w:rsidRPr="00086693" w:rsidRDefault="004E0652"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52F3B377"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54F7E811"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15.</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458EB2F6"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Atlikti </w:t>
            </w:r>
            <w:bookmarkStart w:id="1" w:name="_Hlk108602314"/>
            <w:r w:rsidRPr="00086693">
              <w:rPr>
                <w:rFonts w:ascii="Times New Roman" w:hAnsi="Times New Roman"/>
                <w:color w:val="000000" w:themeColor="text1"/>
                <w:sz w:val="24"/>
                <w:szCs w:val="24"/>
              </w:rPr>
              <w:t>korupcijos tolerancijos tyrimą Kėdainių rajono savivaldybės administracijoje</w:t>
            </w:r>
            <w:bookmarkEnd w:id="1"/>
            <w:r w:rsidRPr="00086693">
              <w:rPr>
                <w:rFonts w:ascii="Times New Roman" w:hAnsi="Times New Roman"/>
                <w:color w:val="000000" w:themeColor="text1"/>
                <w:sz w:val="24"/>
                <w:szCs w:val="24"/>
              </w:rPr>
              <w:t xml:space="preserve">, apklausiant valstybės tarnautojus ir darbuotojus, dirbančius pagal darbo sutartis, pateikiant klausimus apie požiūrį į korupciją, korupcinę patirtį, pasirengimą pranešti apie jiems </w:t>
            </w:r>
            <w:r w:rsidRPr="00086693">
              <w:rPr>
                <w:rFonts w:ascii="Times New Roman" w:hAnsi="Times New Roman"/>
                <w:color w:val="000000" w:themeColor="text1"/>
                <w:sz w:val="24"/>
                <w:szCs w:val="24"/>
              </w:rPr>
              <w:lastRenderedPageBreak/>
              <w:t>žinomą korupcijos atvejį, apie jiems žinomas Savivaldybėje įgyvendinamas korupcijos prevencijos priemones ir kt</w:t>
            </w:r>
            <w:r>
              <w:rPr>
                <w:rFonts w:ascii="Times New Roman" w:hAnsi="Times New Roman"/>
                <w:color w:val="000000" w:themeColor="text1"/>
                <w:sz w:val="24"/>
                <w:szCs w:val="24"/>
              </w:rPr>
              <w: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0E745898"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Sudaryta anketa (vnt.) – 2 vnt.</w:t>
            </w:r>
          </w:p>
          <w:p w14:paraId="20776ECD"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Atlikta apklausa (dalyvavusių darbuotojų proc.) – 6</w:t>
            </w:r>
            <w:r>
              <w:rPr>
                <w:rFonts w:ascii="Times New Roman" w:hAnsi="Times New Roman"/>
                <w:color w:val="000000" w:themeColor="text1"/>
                <w:sz w:val="24"/>
                <w:szCs w:val="24"/>
              </w:rPr>
              <w:t>0.</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E26F10"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Nustatytas  </w:t>
            </w:r>
            <w:r>
              <w:rPr>
                <w:rFonts w:ascii="Times New Roman" w:hAnsi="Times New Roman"/>
                <w:color w:val="000000" w:themeColor="text1"/>
                <w:sz w:val="24"/>
                <w:szCs w:val="24"/>
              </w:rPr>
              <w:t>S</w:t>
            </w:r>
            <w:r w:rsidRPr="00086693">
              <w:rPr>
                <w:rFonts w:ascii="Times New Roman" w:hAnsi="Times New Roman"/>
                <w:color w:val="000000" w:themeColor="text1"/>
                <w:sz w:val="24"/>
                <w:szCs w:val="24"/>
              </w:rPr>
              <w:t>avivaldybės</w:t>
            </w:r>
            <w:r>
              <w:rPr>
                <w:rFonts w:ascii="Times New Roman" w:hAnsi="Times New Roman"/>
                <w:color w:val="000000" w:themeColor="text1"/>
                <w:sz w:val="24"/>
                <w:szCs w:val="24"/>
              </w:rPr>
              <w:t xml:space="preserve"> administracijos darbuotojų </w:t>
            </w:r>
            <w:r w:rsidRPr="00086693">
              <w:rPr>
                <w:rFonts w:ascii="Times New Roman" w:hAnsi="Times New Roman"/>
                <w:color w:val="000000" w:themeColor="text1"/>
                <w:sz w:val="24"/>
                <w:szCs w:val="24"/>
              </w:rPr>
              <w:t xml:space="preserve"> tolerancijos korupcijai</w:t>
            </w:r>
            <w:r>
              <w:rPr>
                <w:rFonts w:ascii="Times New Roman" w:hAnsi="Times New Roman"/>
                <w:color w:val="000000" w:themeColor="text1"/>
                <w:sz w:val="24"/>
                <w:szCs w:val="24"/>
              </w:rPr>
              <w:t xml:space="preserve"> lygis</w:t>
            </w:r>
            <w:r w:rsidRPr="00086693">
              <w:rPr>
                <w:rFonts w:ascii="Times New Roman" w:hAnsi="Times New Roman"/>
                <w:color w:val="000000" w:themeColor="text1"/>
                <w:sz w:val="24"/>
                <w:szCs w:val="24"/>
              </w:rPr>
              <w:t xml:space="preserve"> pasitikėjimo sa</w:t>
            </w:r>
            <w:r>
              <w:rPr>
                <w:rFonts w:ascii="Times New Roman" w:hAnsi="Times New Roman"/>
                <w:color w:val="000000" w:themeColor="text1"/>
                <w:sz w:val="24"/>
                <w:szCs w:val="24"/>
              </w:rPr>
              <w:t>vivaldybės įvaizdžio klausimais.</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29CB8252"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r w:rsidRPr="00086693">
              <w:rPr>
                <w:rFonts w:ascii="Times New Roman" w:hAnsi="Times New Roman"/>
                <w:color w:val="000000" w:themeColor="text1"/>
                <w:sz w:val="24"/>
                <w:szCs w:val="24"/>
              </w:rPr>
              <w:t xml:space="preserve"> </w:t>
            </w:r>
          </w:p>
          <w:p w14:paraId="7F533E88"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3792D0D5"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2023-01</w:t>
            </w:r>
          </w:p>
          <w:p w14:paraId="166244BD"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2024-07</w:t>
            </w:r>
          </w:p>
        </w:tc>
      </w:tr>
      <w:tr w:rsidR="00D440F9" w:rsidRPr="00086693" w14:paraId="47AC543D"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6A38CDE5" w14:textId="77777777" w:rsidR="00D440F9" w:rsidRPr="004E5B08" w:rsidRDefault="00D440F9"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sidRPr="004E5B08">
              <w:rPr>
                <w:rFonts w:ascii="Times New Roman" w:hAnsi="Times New Roman"/>
                <w:b/>
                <w:bCs/>
                <w:color w:val="000000" w:themeColor="text1"/>
                <w:sz w:val="24"/>
                <w:szCs w:val="24"/>
              </w:rPr>
              <w:t>Įvykdyta ir vykdoma.</w:t>
            </w:r>
          </w:p>
          <w:p w14:paraId="240FD377" w14:textId="77777777" w:rsidR="00D440F9"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0725D">
              <w:rPr>
                <w:rFonts w:ascii="Times New Roman" w:hAnsi="Times New Roman"/>
                <w:color w:val="000000" w:themeColor="text1"/>
                <w:sz w:val="24"/>
                <w:szCs w:val="24"/>
              </w:rPr>
              <w:t>202</w:t>
            </w:r>
            <w:r w:rsidR="0005795B">
              <w:rPr>
                <w:rFonts w:ascii="Times New Roman" w:hAnsi="Times New Roman"/>
                <w:color w:val="000000" w:themeColor="text1"/>
                <w:sz w:val="24"/>
                <w:szCs w:val="24"/>
              </w:rPr>
              <w:t>3</w:t>
            </w:r>
            <w:r w:rsidRPr="0000725D">
              <w:rPr>
                <w:rFonts w:ascii="Times New Roman" w:hAnsi="Times New Roman"/>
                <w:color w:val="000000" w:themeColor="text1"/>
                <w:sz w:val="24"/>
                <w:szCs w:val="24"/>
              </w:rPr>
              <w:t xml:space="preserve"> m.  </w:t>
            </w:r>
            <w:r w:rsidR="0005795B">
              <w:rPr>
                <w:rFonts w:ascii="Times New Roman" w:hAnsi="Times New Roman"/>
                <w:color w:val="000000" w:themeColor="text1"/>
                <w:sz w:val="24"/>
                <w:szCs w:val="24"/>
              </w:rPr>
              <w:t xml:space="preserve">spalio </w:t>
            </w:r>
            <w:r w:rsidRPr="0000725D">
              <w:rPr>
                <w:rFonts w:ascii="Times New Roman" w:hAnsi="Times New Roman"/>
                <w:color w:val="000000" w:themeColor="text1"/>
                <w:sz w:val="24"/>
                <w:szCs w:val="24"/>
              </w:rPr>
              <w:t xml:space="preserve"> mėn., Kėdainių rajono savivaldybės administracija siekdama išsiaiškinti, koks administracijos valstybės tarnautojų ir darbuotojų bendras požiūris į korupciją, santykis su korupcinio pobūdžio apraiškomis ir kiek plačiai šis reiškinys paplitęs savivaldybės administracijoje, atliko darbuotojų korupcijos tolerancijos tyrimą, kuris parodė,  jog darbuotojų  korupcijos netoleravimo lygis yra labai aukštas,  o  korupcinio pobūdžio veikų pasireiškimo galimybė  (respondentų nuomone) yra minimali (visą tyrimo apibendrintą medžiagą ir išvadas galima rasti  Kėdainių rajono savivaldybės administracijos tinklapyje, skyriuje ,,Korupcijos prevencija“).</w:t>
            </w:r>
          </w:p>
          <w:p w14:paraId="203FB916" w14:textId="324CDD86" w:rsidR="00505248" w:rsidRPr="00086693" w:rsidRDefault="00505248"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2A267D40"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39287A6F"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16.</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60EDB8BB"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lang w:eastAsia="en-US"/>
              </w:rPr>
              <w:t>Nustatyti atsparumo korupcijai lygio (AKL) rodiklį</w:t>
            </w:r>
            <w:r>
              <w:rPr>
                <w:rFonts w:ascii="Times New Roman" w:eastAsia="Calibri" w:hAnsi="Times New Roman"/>
                <w:color w:val="000000" w:themeColor="text1"/>
                <w:sz w:val="24"/>
                <w:szCs w:val="24"/>
                <w:lang w:eastAsia="en-US"/>
              </w:rPr>
              <w: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1AD4D7EB"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Siektinas rodiklis –</w:t>
            </w:r>
          </w:p>
          <w:p w14:paraId="726C211E"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ne mažesnis kaip 0,8 balo.</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3F786E"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  Atsparumo korupcijai balo didėjimas</w:t>
            </w:r>
            <w:r>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52FBE99A"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r w:rsidRPr="00086693">
              <w:rPr>
                <w:rFonts w:ascii="Times New Roman" w:hAnsi="Times New Roman"/>
                <w:color w:val="000000" w:themeColor="text1"/>
                <w:sz w:val="24"/>
                <w:szCs w:val="24"/>
              </w:rPr>
              <w:t xml:space="preserve"> </w:t>
            </w:r>
          </w:p>
          <w:p w14:paraId="253DAA64"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49BE71F4"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2022-10 2024 -12</w:t>
            </w:r>
          </w:p>
        </w:tc>
      </w:tr>
      <w:tr w:rsidR="00D440F9" w:rsidRPr="00086693" w14:paraId="729AC89D"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219FD166" w14:textId="77777777" w:rsidR="00D440F9" w:rsidRPr="004E5B08" w:rsidRDefault="00D440F9" w:rsidP="00945E1E">
            <w:pPr>
              <w:widowControl w:val="0"/>
              <w:autoSpaceDE w:val="0"/>
              <w:autoSpaceDN w:val="0"/>
              <w:adjustRightInd w:val="0"/>
              <w:spacing w:after="0" w:line="240" w:lineRule="auto"/>
              <w:ind w:right="113"/>
              <w:jc w:val="both"/>
              <w:rPr>
                <w:rFonts w:ascii="Times New Roman" w:hAnsi="Times New Roman"/>
                <w:b/>
                <w:bCs/>
                <w:sz w:val="24"/>
                <w:szCs w:val="24"/>
              </w:rPr>
            </w:pPr>
            <w:r w:rsidRPr="004E5B08">
              <w:rPr>
                <w:rFonts w:ascii="Times New Roman" w:hAnsi="Times New Roman"/>
                <w:b/>
                <w:bCs/>
                <w:sz w:val="24"/>
                <w:szCs w:val="24"/>
              </w:rPr>
              <w:t>Vykdoma.</w:t>
            </w:r>
          </w:p>
          <w:p w14:paraId="2941DE91" w14:textId="6EDF3276" w:rsidR="00D440F9"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64A77">
              <w:rPr>
                <w:rFonts w:ascii="Times New Roman" w:hAnsi="Times New Roman"/>
                <w:color w:val="000000" w:themeColor="text1"/>
                <w:sz w:val="24"/>
                <w:szCs w:val="24"/>
              </w:rPr>
              <w:t xml:space="preserve">Skaidrumo patikros siejamos su Lietuvos </w:t>
            </w:r>
            <w:r>
              <w:rPr>
                <w:rFonts w:ascii="Times New Roman" w:hAnsi="Times New Roman"/>
                <w:color w:val="000000" w:themeColor="text1"/>
                <w:sz w:val="24"/>
                <w:szCs w:val="24"/>
              </w:rPr>
              <w:t xml:space="preserve"> </w:t>
            </w:r>
            <w:r w:rsidRPr="00064A77">
              <w:rPr>
                <w:rFonts w:ascii="Times New Roman" w:hAnsi="Times New Roman"/>
                <w:color w:val="000000" w:themeColor="text1"/>
                <w:sz w:val="24"/>
                <w:szCs w:val="24"/>
              </w:rPr>
              <w:t xml:space="preserve">Respublikos Vyriausybės rengiama Atsparumo korupcijai lygio nustatymo metodika, kuri šiuo metu dar nėra oficialiai </w:t>
            </w:r>
            <w:r>
              <w:rPr>
                <w:rFonts w:ascii="Times New Roman" w:hAnsi="Times New Roman"/>
                <w:color w:val="000000" w:themeColor="text1"/>
                <w:sz w:val="24"/>
                <w:szCs w:val="24"/>
              </w:rPr>
              <w:t xml:space="preserve"> </w:t>
            </w:r>
            <w:r w:rsidRPr="00064A77">
              <w:rPr>
                <w:rFonts w:ascii="Times New Roman" w:hAnsi="Times New Roman"/>
                <w:color w:val="000000" w:themeColor="text1"/>
                <w:sz w:val="24"/>
                <w:szCs w:val="24"/>
              </w:rPr>
              <w:t xml:space="preserve">patvirtinta (projektas registruotas 2022-07-22, </w:t>
            </w:r>
            <w:r w:rsidR="00505248">
              <w:rPr>
                <w:rFonts w:ascii="Times New Roman" w:hAnsi="Times New Roman"/>
                <w:color w:val="000000" w:themeColor="text1"/>
                <w:sz w:val="24"/>
                <w:szCs w:val="24"/>
              </w:rPr>
              <w:t>r</w:t>
            </w:r>
            <w:r w:rsidRPr="00064A77">
              <w:rPr>
                <w:rFonts w:ascii="Times New Roman" w:hAnsi="Times New Roman"/>
                <w:color w:val="000000" w:themeColor="text1"/>
                <w:sz w:val="24"/>
                <w:szCs w:val="24"/>
              </w:rPr>
              <w:t>eg. Nr. 21-31231)</w:t>
            </w:r>
            <w:r>
              <w:rPr>
                <w:rFonts w:ascii="Times New Roman" w:hAnsi="Times New Roman"/>
                <w:color w:val="000000" w:themeColor="text1"/>
                <w:sz w:val="24"/>
                <w:szCs w:val="24"/>
              </w:rPr>
              <w:t>, todėl Kėdainių rajono savivaldybėje AKL  rodiklis nustatinėjamas nebuvo.</w:t>
            </w:r>
            <w:r w:rsidR="00A864BB">
              <w:rPr>
                <w:rFonts w:ascii="Times New Roman" w:hAnsi="Times New Roman"/>
                <w:color w:val="000000" w:themeColor="text1"/>
                <w:sz w:val="24"/>
                <w:szCs w:val="24"/>
              </w:rPr>
              <w:t xml:space="preserve"> Rodiklis bus nustatinėjamas, kai bus patvirtintos metodinės rekomenda</w:t>
            </w:r>
            <w:r w:rsidR="00505248">
              <w:rPr>
                <w:rFonts w:ascii="Times New Roman" w:hAnsi="Times New Roman"/>
                <w:color w:val="000000" w:themeColor="text1"/>
                <w:sz w:val="24"/>
                <w:szCs w:val="24"/>
              </w:rPr>
              <w:t>c</w:t>
            </w:r>
            <w:r w:rsidR="00A864BB">
              <w:rPr>
                <w:rFonts w:ascii="Times New Roman" w:hAnsi="Times New Roman"/>
                <w:color w:val="000000" w:themeColor="text1"/>
                <w:sz w:val="24"/>
                <w:szCs w:val="24"/>
              </w:rPr>
              <w:t>ijos</w:t>
            </w:r>
            <w:r w:rsidR="00505248">
              <w:rPr>
                <w:rFonts w:ascii="Times New Roman" w:hAnsi="Times New Roman"/>
                <w:color w:val="000000" w:themeColor="text1"/>
                <w:sz w:val="24"/>
                <w:szCs w:val="24"/>
              </w:rPr>
              <w:t>.</w:t>
            </w:r>
          </w:p>
          <w:p w14:paraId="0B310508" w14:textId="12BBF146" w:rsidR="00A864BB" w:rsidRPr="00086693" w:rsidRDefault="00A864BB"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6535E397"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370F1E88"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17.</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5A1305AC"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Trumpų informacinių pranešimų rengimas Savivaldybės administracijos </w:t>
            </w:r>
            <w:r>
              <w:rPr>
                <w:rFonts w:ascii="Times New Roman" w:hAnsi="Times New Roman"/>
                <w:color w:val="000000" w:themeColor="text1"/>
                <w:sz w:val="24"/>
                <w:szCs w:val="24"/>
              </w:rPr>
              <w:t>darbuotojams</w:t>
            </w:r>
            <w:r w:rsidRPr="00086693">
              <w:rPr>
                <w:rFonts w:ascii="Times New Roman" w:hAnsi="Times New Roman"/>
                <w:color w:val="000000" w:themeColor="text1"/>
                <w:sz w:val="24"/>
                <w:szCs w:val="24"/>
              </w:rPr>
              <w:t xml:space="preserve"> korupcijos prevencijos tematika</w:t>
            </w:r>
            <w:r>
              <w:rPr>
                <w:rFonts w:ascii="Times New Roman" w:hAnsi="Times New Roman"/>
                <w:color w:val="000000" w:themeColor="text1"/>
                <w:sz w:val="24"/>
                <w:szCs w:val="24"/>
              </w:rPr>
              <w:t>.</w:t>
            </w:r>
          </w:p>
          <w:p w14:paraId="26CD6F27"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p w14:paraId="322DF293"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27BFCF37"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p>
          <w:p w14:paraId="047D3458"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Paru</w:t>
            </w:r>
            <w:r>
              <w:rPr>
                <w:rFonts w:ascii="Times New Roman" w:hAnsi="Times New Roman"/>
                <w:color w:val="000000" w:themeColor="text1"/>
                <w:sz w:val="24"/>
                <w:szCs w:val="24"/>
              </w:rPr>
              <w:t xml:space="preserve">oštų ir išsiųstų pranešimų sk. </w:t>
            </w:r>
            <w:r>
              <w:t>–</w:t>
            </w:r>
            <w:r w:rsidRPr="00086693">
              <w:rPr>
                <w:rFonts w:ascii="Times New Roman" w:hAnsi="Times New Roman"/>
                <w:color w:val="000000" w:themeColor="text1"/>
                <w:sz w:val="24"/>
                <w:szCs w:val="24"/>
              </w:rPr>
              <w:t xml:space="preserve"> 10</w:t>
            </w:r>
            <w:r>
              <w:rPr>
                <w:rFonts w:ascii="Times New Roman" w:hAnsi="Times New Roman"/>
                <w:color w:val="000000" w:themeColor="text1"/>
                <w:sz w:val="24"/>
                <w:szCs w:val="24"/>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4DD2C2"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 Suteikti Savivaldybės administracijos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arbuotojams informacijos apie  korupcijos reiškinių daromą žalą ir žinių</w:t>
            </w:r>
            <w:r>
              <w:rPr>
                <w:rFonts w:ascii="Times New Roman" w:hAnsi="Times New Roman"/>
                <w:color w:val="000000" w:themeColor="text1"/>
                <w:sz w:val="24"/>
                <w:szCs w:val="24"/>
              </w:rPr>
              <w:t>,</w:t>
            </w:r>
            <w:r w:rsidRPr="00086693">
              <w:rPr>
                <w:rFonts w:ascii="Times New Roman" w:hAnsi="Times New Roman"/>
                <w:color w:val="000000" w:themeColor="text1"/>
                <w:sz w:val="24"/>
                <w:szCs w:val="24"/>
              </w:rPr>
              <w:t xml:space="preserve"> kaip išvengti ir elgtis situacijose, kurio</w:t>
            </w:r>
            <w:r>
              <w:rPr>
                <w:rFonts w:ascii="Times New Roman" w:hAnsi="Times New Roman"/>
                <w:color w:val="000000" w:themeColor="text1"/>
                <w:sz w:val="24"/>
                <w:szCs w:val="24"/>
              </w:rPr>
              <w:t>se galimos korupcijos apraiškos.</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0E9B3E90"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p>
          <w:p w14:paraId="74BBC4DE"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Antikorupcijos komisija</w:t>
            </w:r>
            <w:r>
              <w:rPr>
                <w:rFonts w:ascii="Times New Roman" w:hAnsi="Times New Roman"/>
                <w:color w:val="000000" w:themeColor="text1"/>
                <w:sz w:val="24"/>
                <w:szCs w:val="24"/>
              </w:rPr>
              <w:t>.</w:t>
            </w:r>
          </w:p>
          <w:p w14:paraId="627C7F71"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5D32098F"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2022-10</w:t>
            </w:r>
          </w:p>
          <w:p w14:paraId="63A5A849"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2024-12</w:t>
            </w:r>
          </w:p>
        </w:tc>
      </w:tr>
      <w:tr w:rsidR="00D440F9" w:rsidRPr="00086693" w14:paraId="76E98EAC"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5F690759" w14:textId="77777777" w:rsidR="00D440F9" w:rsidRPr="004C1F4B" w:rsidRDefault="00D440F9" w:rsidP="00945E1E">
            <w:pPr>
              <w:widowControl w:val="0"/>
              <w:autoSpaceDE w:val="0"/>
              <w:autoSpaceDN w:val="0"/>
              <w:adjustRightInd w:val="0"/>
              <w:spacing w:after="0" w:line="240" w:lineRule="auto"/>
              <w:ind w:right="113"/>
              <w:jc w:val="both"/>
              <w:rPr>
                <w:rFonts w:ascii="Times New Roman" w:hAnsi="Times New Roman"/>
                <w:b/>
                <w:bCs/>
                <w:sz w:val="24"/>
                <w:szCs w:val="24"/>
              </w:rPr>
            </w:pPr>
            <w:r w:rsidRPr="004C1F4B">
              <w:rPr>
                <w:rFonts w:ascii="Times New Roman" w:hAnsi="Times New Roman"/>
                <w:b/>
                <w:bCs/>
                <w:sz w:val="24"/>
                <w:szCs w:val="24"/>
              </w:rPr>
              <w:t>Vykdoma.</w:t>
            </w:r>
          </w:p>
          <w:p w14:paraId="5B4BC5F6" w14:textId="229029E8" w:rsidR="00D440F9" w:rsidRPr="004C1F4B" w:rsidRDefault="00D440F9" w:rsidP="00945E1E">
            <w:pPr>
              <w:widowControl w:val="0"/>
              <w:autoSpaceDE w:val="0"/>
              <w:autoSpaceDN w:val="0"/>
              <w:adjustRightInd w:val="0"/>
              <w:spacing w:after="0" w:line="240" w:lineRule="auto"/>
              <w:ind w:right="113"/>
              <w:jc w:val="both"/>
              <w:rPr>
                <w:rFonts w:ascii="Times New Roman" w:hAnsi="Times New Roman"/>
                <w:sz w:val="24"/>
                <w:szCs w:val="24"/>
              </w:rPr>
            </w:pPr>
            <w:r w:rsidRPr="004C1F4B">
              <w:rPr>
                <w:rFonts w:ascii="Times New Roman" w:hAnsi="Times New Roman"/>
                <w:sz w:val="24"/>
                <w:szCs w:val="24"/>
              </w:rPr>
              <w:t xml:space="preserve">Vykdytas savivaldybės administracijos personalo antikorupcinis švietimas: paruoštos </w:t>
            </w:r>
            <w:r w:rsidR="004C1F4B" w:rsidRPr="004C1F4B">
              <w:rPr>
                <w:rFonts w:ascii="Times New Roman" w:hAnsi="Times New Roman"/>
                <w:sz w:val="24"/>
                <w:szCs w:val="24"/>
              </w:rPr>
              <w:t xml:space="preserve">12 </w:t>
            </w:r>
            <w:r w:rsidRPr="004C1F4B">
              <w:rPr>
                <w:rFonts w:ascii="Times New Roman" w:hAnsi="Times New Roman"/>
                <w:sz w:val="24"/>
                <w:szCs w:val="24"/>
              </w:rPr>
              <w:t xml:space="preserve"> mokom</w:t>
            </w:r>
            <w:r w:rsidR="004C1F4B" w:rsidRPr="004C1F4B">
              <w:rPr>
                <w:rFonts w:ascii="Times New Roman" w:hAnsi="Times New Roman"/>
                <w:sz w:val="24"/>
                <w:szCs w:val="24"/>
              </w:rPr>
              <w:t xml:space="preserve">ųjų </w:t>
            </w:r>
            <w:r w:rsidRPr="004C1F4B">
              <w:rPr>
                <w:rFonts w:ascii="Times New Roman" w:hAnsi="Times New Roman"/>
                <w:sz w:val="24"/>
                <w:szCs w:val="24"/>
              </w:rPr>
              <w:t xml:space="preserve"> priemon</w:t>
            </w:r>
            <w:r w:rsidR="004C1F4B" w:rsidRPr="004C1F4B">
              <w:rPr>
                <w:rFonts w:ascii="Times New Roman" w:hAnsi="Times New Roman"/>
                <w:sz w:val="24"/>
                <w:szCs w:val="24"/>
              </w:rPr>
              <w:t>ių</w:t>
            </w:r>
            <w:r w:rsidRPr="004C1F4B">
              <w:rPr>
                <w:rFonts w:ascii="Times New Roman" w:hAnsi="Times New Roman"/>
                <w:sz w:val="24"/>
                <w:szCs w:val="24"/>
              </w:rPr>
              <w:t xml:space="preserve"> (atmintinės, trumpi informaciniai mokomieji laiškai ir pan.), informaciniuose  administracijos stenduose patalpinta informacija susijusi su korupcijos prevencijos aktualijomis, interneto svetainėje pateiktos nuorodos į  LR STT antikorupcinio švietimo vaizdo paskaitas, Lietuvos Respublikos  korupcijos žemėlapius, korupcijos rizikų pristatymus.</w:t>
            </w:r>
          </w:p>
          <w:p w14:paraId="04F6460A"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2F998F59"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791360A8"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18.</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776FF6C1"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Organizuoti mokymus (susitikimus) su specializuotų įstaigų (STT, prokuratūros) specialistais</w:t>
            </w:r>
            <w:r>
              <w:rPr>
                <w:rFonts w:ascii="Times New Roman" w:hAnsi="Times New Roman"/>
                <w:color w:val="000000" w:themeColor="text1"/>
                <w:sz w:val="24"/>
                <w:szCs w:val="24"/>
              </w:rPr>
              <w: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1D5A2F58"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Susitikimų sk. </w:t>
            </w:r>
            <w:r>
              <w:t>–</w:t>
            </w:r>
            <w:r w:rsidRPr="00086693">
              <w:rPr>
                <w:rFonts w:ascii="Times New Roman" w:hAnsi="Times New Roman"/>
                <w:color w:val="000000" w:themeColor="text1"/>
                <w:sz w:val="24"/>
                <w:szCs w:val="24"/>
              </w:rPr>
              <w:t xml:space="preserve"> 2</w:t>
            </w:r>
            <w:r>
              <w:rPr>
                <w:rFonts w:ascii="Times New Roman" w:hAnsi="Times New Roman"/>
                <w:color w:val="000000" w:themeColor="text1"/>
                <w:sz w:val="24"/>
                <w:szCs w:val="24"/>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D705BB"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Suteikti Savivaldybės</w:t>
            </w:r>
            <w:r>
              <w:rPr>
                <w:rFonts w:ascii="Times New Roman" w:hAnsi="Times New Roman"/>
                <w:color w:val="000000" w:themeColor="text1"/>
                <w:sz w:val="24"/>
                <w:szCs w:val="24"/>
              </w:rPr>
              <w:t xml:space="preserve"> administracijos </w:t>
            </w:r>
            <w:r w:rsidRPr="00086693">
              <w:rPr>
                <w:rFonts w:ascii="Times New Roman" w:hAnsi="Times New Roman"/>
                <w:color w:val="000000" w:themeColor="text1"/>
                <w:sz w:val="24"/>
                <w:szCs w:val="24"/>
              </w:rPr>
              <w:t xml:space="preserve">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arbuotojams informacijos apie  korupcijos reiškinių daromą žalą ir žinių</w:t>
            </w:r>
            <w:r>
              <w:rPr>
                <w:rFonts w:ascii="Times New Roman" w:hAnsi="Times New Roman"/>
                <w:color w:val="000000" w:themeColor="text1"/>
                <w:sz w:val="24"/>
                <w:szCs w:val="24"/>
              </w:rPr>
              <w:t>,</w:t>
            </w:r>
            <w:r w:rsidRPr="00086693">
              <w:rPr>
                <w:rFonts w:ascii="Times New Roman" w:hAnsi="Times New Roman"/>
                <w:color w:val="000000" w:themeColor="text1"/>
                <w:sz w:val="24"/>
                <w:szCs w:val="24"/>
              </w:rPr>
              <w:t xml:space="preserve"> kaip išvengti ir elgtis situacijose, kuriose </w:t>
            </w:r>
            <w:r>
              <w:rPr>
                <w:rFonts w:ascii="Times New Roman" w:hAnsi="Times New Roman"/>
                <w:color w:val="000000" w:themeColor="text1"/>
                <w:sz w:val="24"/>
                <w:szCs w:val="24"/>
              </w:rPr>
              <w:t>galimos korupcijos apraiškos.</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7F03AAB3"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Pr>
                <w:rFonts w:ascii="Times New Roman" w:eastAsia="Calibri" w:hAnsi="Times New Roman"/>
                <w:color w:val="000000" w:themeColor="text1"/>
                <w:sz w:val="24"/>
                <w:szCs w:val="24"/>
              </w:rPr>
              <w:t>.</w:t>
            </w:r>
            <w:r w:rsidRPr="00086693">
              <w:rPr>
                <w:rFonts w:ascii="Times New Roman" w:hAnsi="Times New Roman"/>
                <w:color w:val="000000" w:themeColor="text1"/>
                <w:sz w:val="24"/>
                <w:szCs w:val="24"/>
              </w:rPr>
              <w:t xml:space="preserve"> </w:t>
            </w:r>
          </w:p>
          <w:p w14:paraId="4AB89814"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26AF0545"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2022-10</w:t>
            </w:r>
          </w:p>
          <w:p w14:paraId="2369DEEA"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2024-12</w:t>
            </w:r>
          </w:p>
        </w:tc>
      </w:tr>
      <w:tr w:rsidR="00D440F9" w:rsidRPr="00322043" w14:paraId="0A3B53C9"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311D2917" w14:textId="77777777" w:rsidR="00D440F9" w:rsidRPr="0032204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322043">
              <w:rPr>
                <w:rFonts w:ascii="Times New Roman" w:hAnsi="Times New Roman"/>
                <w:color w:val="000000" w:themeColor="text1"/>
                <w:sz w:val="24"/>
                <w:szCs w:val="24"/>
              </w:rPr>
              <w:t>Vykdoma.</w:t>
            </w:r>
          </w:p>
          <w:p w14:paraId="43373D90" w14:textId="4BB972D1" w:rsidR="00322043" w:rsidRPr="00322043" w:rsidRDefault="004C792F" w:rsidP="00322043">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322043">
              <w:rPr>
                <w:rFonts w:ascii="Times New Roman" w:hAnsi="Times New Roman"/>
                <w:color w:val="000000" w:themeColor="text1"/>
                <w:sz w:val="24"/>
                <w:szCs w:val="24"/>
              </w:rPr>
              <w:t>2023</w:t>
            </w:r>
            <w:r w:rsidR="00322043" w:rsidRPr="00322043">
              <w:rPr>
                <w:rFonts w:ascii="Times New Roman" w:hAnsi="Times New Roman"/>
                <w:color w:val="000000" w:themeColor="text1"/>
                <w:sz w:val="24"/>
                <w:szCs w:val="24"/>
              </w:rPr>
              <w:t xml:space="preserve"> m. kovo mėn., spalio ir lapkričio mėnesiais,  </w:t>
            </w:r>
            <w:r w:rsidRPr="00322043">
              <w:rPr>
                <w:rFonts w:ascii="Times New Roman" w:hAnsi="Times New Roman"/>
                <w:color w:val="000000" w:themeColor="text1"/>
                <w:sz w:val="24"/>
                <w:szCs w:val="24"/>
              </w:rPr>
              <w:t xml:space="preserve"> Kėdainių rajono savivaldybės administracijos darbuotojams </w:t>
            </w:r>
            <w:r w:rsidR="00322043" w:rsidRPr="00322043">
              <w:rPr>
                <w:rFonts w:ascii="Times New Roman" w:hAnsi="Times New Roman"/>
                <w:color w:val="000000" w:themeColor="text1"/>
                <w:sz w:val="24"/>
                <w:szCs w:val="24"/>
              </w:rPr>
              <w:t>m</w:t>
            </w:r>
            <w:r w:rsidRPr="00322043">
              <w:rPr>
                <w:rFonts w:ascii="Times New Roman" w:hAnsi="Times New Roman"/>
                <w:color w:val="000000" w:themeColor="text1"/>
                <w:sz w:val="24"/>
                <w:szCs w:val="24"/>
              </w:rPr>
              <w:t xml:space="preserve">okymus vedė LR Specialių tyrimų tarnybos Antikorupcinio švietimo skyriaus vyriausioji specialistė </w:t>
            </w:r>
            <w:r w:rsidR="00322043" w:rsidRPr="00322043">
              <w:rPr>
                <w:rFonts w:ascii="Times New Roman" w:hAnsi="Times New Roman"/>
                <w:color w:val="000000" w:themeColor="text1"/>
                <w:sz w:val="24"/>
                <w:szCs w:val="24"/>
              </w:rPr>
              <w:t>s</w:t>
            </w:r>
            <w:r w:rsidRPr="00322043">
              <w:rPr>
                <w:rFonts w:ascii="Times New Roman" w:hAnsi="Times New Roman"/>
                <w:color w:val="000000" w:themeColor="text1"/>
                <w:sz w:val="24"/>
                <w:szCs w:val="24"/>
              </w:rPr>
              <w:t xml:space="preserve">pecialioji agentė patarėja Daina Paštuolienė. </w:t>
            </w:r>
            <w:r w:rsidR="00322043">
              <w:rPr>
                <w:rFonts w:ascii="Times New Roman" w:hAnsi="Times New Roman"/>
                <w:color w:val="000000" w:themeColor="text1"/>
                <w:sz w:val="24"/>
                <w:szCs w:val="24"/>
              </w:rPr>
              <w:t>Mokymų metu darbuot</w:t>
            </w:r>
            <w:r w:rsidR="00E7193D">
              <w:rPr>
                <w:rFonts w:ascii="Times New Roman" w:hAnsi="Times New Roman"/>
                <w:color w:val="000000" w:themeColor="text1"/>
                <w:sz w:val="24"/>
                <w:szCs w:val="24"/>
              </w:rPr>
              <w:t xml:space="preserve">ojai ne tik turėjo </w:t>
            </w:r>
            <w:r w:rsidR="00D021B4">
              <w:rPr>
                <w:rFonts w:ascii="Times New Roman" w:hAnsi="Times New Roman"/>
                <w:color w:val="000000" w:themeColor="text1"/>
                <w:sz w:val="24"/>
                <w:szCs w:val="24"/>
              </w:rPr>
              <w:t>galimybę įgyti žinių ir kompetencijų, bet tuo pačiu ir tiesiogiai užduoti rūpimus klausimus</w:t>
            </w:r>
            <w:r w:rsidR="009C09A3">
              <w:rPr>
                <w:rFonts w:ascii="Times New Roman" w:hAnsi="Times New Roman"/>
                <w:color w:val="000000" w:themeColor="text1"/>
                <w:sz w:val="24"/>
                <w:szCs w:val="24"/>
              </w:rPr>
              <w:t xml:space="preserve">, patikslinti, pasikonsultuoti ar išsiaiškinti </w:t>
            </w:r>
            <w:r w:rsidR="00C3755C">
              <w:rPr>
                <w:rFonts w:ascii="Times New Roman" w:hAnsi="Times New Roman"/>
                <w:color w:val="000000" w:themeColor="text1"/>
                <w:sz w:val="24"/>
                <w:szCs w:val="24"/>
              </w:rPr>
              <w:t>kilusius ne</w:t>
            </w:r>
            <w:r w:rsidR="00ED6E76">
              <w:rPr>
                <w:rFonts w:ascii="Times New Roman" w:hAnsi="Times New Roman"/>
                <w:color w:val="000000" w:themeColor="text1"/>
                <w:sz w:val="24"/>
                <w:szCs w:val="24"/>
              </w:rPr>
              <w:t>aiškumus.</w:t>
            </w:r>
          </w:p>
          <w:p w14:paraId="46BE3670" w14:textId="09A10C3D" w:rsidR="00D440F9" w:rsidRPr="00322043" w:rsidRDefault="00D440F9" w:rsidP="004C792F">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186454B9"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210A0B7B"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19. </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19672FC6"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Teikti Savivaldyb</w:t>
            </w:r>
            <w:r>
              <w:rPr>
                <w:rFonts w:ascii="Times New Roman" w:hAnsi="Times New Roman"/>
                <w:color w:val="000000" w:themeColor="text1"/>
                <w:sz w:val="24"/>
                <w:szCs w:val="24"/>
              </w:rPr>
              <w:t xml:space="preserve">ės </w:t>
            </w:r>
            <w:r w:rsidRPr="00086693">
              <w:rPr>
                <w:rFonts w:ascii="Times New Roman" w:hAnsi="Times New Roman"/>
                <w:color w:val="000000" w:themeColor="text1"/>
                <w:sz w:val="24"/>
                <w:szCs w:val="24"/>
              </w:rPr>
              <w:t xml:space="preserve"> </w:t>
            </w:r>
            <w:r>
              <w:rPr>
                <w:rFonts w:ascii="Times New Roman" w:hAnsi="Times New Roman"/>
                <w:color w:val="000000" w:themeColor="text1"/>
                <w:sz w:val="24"/>
                <w:szCs w:val="24"/>
              </w:rPr>
              <w:t>įstaigoms</w:t>
            </w:r>
            <w:r w:rsidRPr="00086693">
              <w:rPr>
                <w:rFonts w:ascii="Times New Roman" w:hAnsi="Times New Roman"/>
                <w:color w:val="000000" w:themeColor="text1"/>
                <w:sz w:val="24"/>
                <w:szCs w:val="24"/>
              </w:rPr>
              <w:t>, pasiūlymus, rekomendacijas korupcijos</w:t>
            </w:r>
            <w:r>
              <w:rPr>
                <w:rFonts w:ascii="Times New Roman" w:hAnsi="Times New Roman"/>
                <w:color w:val="000000" w:themeColor="text1"/>
                <w:sz w:val="24"/>
                <w:szCs w:val="24"/>
              </w:rPr>
              <w:t xml:space="preserve"> </w:t>
            </w:r>
            <w:r w:rsidRPr="00086693">
              <w:rPr>
                <w:rFonts w:ascii="Times New Roman" w:hAnsi="Times New Roman"/>
                <w:color w:val="000000" w:themeColor="text1"/>
                <w:sz w:val="24"/>
                <w:szCs w:val="24"/>
              </w:rPr>
              <w:t>prevencijos klausimais</w:t>
            </w:r>
            <w:r>
              <w:rPr>
                <w:rFonts w:ascii="Times New Roman" w:hAnsi="Times New Roman"/>
                <w:color w:val="000000" w:themeColor="text1"/>
                <w:sz w:val="24"/>
                <w:szCs w:val="24"/>
              </w:rPr>
              <w: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26A07A5A"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Korupcijos prevencijos klausimais pateiktų pas</w:t>
            </w:r>
            <w:r>
              <w:rPr>
                <w:rFonts w:ascii="Times New Roman" w:hAnsi="Times New Roman"/>
                <w:color w:val="000000" w:themeColor="text1"/>
                <w:sz w:val="24"/>
                <w:szCs w:val="24"/>
              </w:rPr>
              <w:t xml:space="preserve">iūlymų, rekomendacijų skaičius </w:t>
            </w:r>
            <w:r>
              <w:t>–</w:t>
            </w:r>
            <w:r w:rsidRPr="00086693">
              <w:rPr>
                <w:rFonts w:ascii="Times New Roman" w:hAnsi="Times New Roman"/>
                <w:color w:val="000000" w:themeColor="text1"/>
                <w:sz w:val="24"/>
                <w:szCs w:val="24"/>
              </w:rPr>
              <w:t xml:space="preserve"> 4</w:t>
            </w:r>
            <w:r>
              <w:rPr>
                <w:rFonts w:ascii="Times New Roman" w:hAnsi="Times New Roman"/>
                <w:color w:val="000000" w:themeColor="text1"/>
                <w:sz w:val="24"/>
                <w:szCs w:val="24"/>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8283BE"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Suteikti </w:t>
            </w:r>
            <w:r>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arbuotojams informacijos ir žinių apie korupcijos reiškinių daromą žalą, užkirsti kelią galimoms  korupcijos apraiškoms</w:t>
            </w:r>
            <w:r>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2B0500F1"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specialistas, atsakingas už korupcijos prevenciją</w:t>
            </w:r>
            <w:r w:rsidRPr="00086693">
              <w:rPr>
                <w:rFonts w:ascii="Times New Roman" w:hAnsi="Times New Roman"/>
                <w:color w:val="000000" w:themeColor="text1"/>
                <w:sz w:val="24"/>
                <w:szCs w:val="24"/>
              </w:rPr>
              <w:t xml:space="preserve"> </w:t>
            </w:r>
          </w:p>
          <w:p w14:paraId="7A01ED32"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Antikorupcijos komisija</w:t>
            </w:r>
            <w:r>
              <w:rPr>
                <w:rFonts w:ascii="Times New Roman"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36F59A97"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2022-10</w:t>
            </w:r>
          </w:p>
          <w:p w14:paraId="07385D6A"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2024-12</w:t>
            </w:r>
          </w:p>
        </w:tc>
      </w:tr>
      <w:tr w:rsidR="00D440F9" w:rsidRPr="00086693" w14:paraId="10350ABF"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189D477F" w14:textId="784A314D" w:rsidR="00D440F9" w:rsidRPr="00727FB4" w:rsidRDefault="009D08D0" w:rsidP="00BF424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Pr>
                <w:rFonts w:ascii="Times New Roman" w:hAnsi="Times New Roman"/>
                <w:b/>
                <w:bCs/>
                <w:color w:val="000000" w:themeColor="text1"/>
                <w:sz w:val="24"/>
                <w:szCs w:val="24"/>
              </w:rPr>
              <w:t>V</w:t>
            </w:r>
            <w:r w:rsidR="00727FB4" w:rsidRPr="00727FB4">
              <w:rPr>
                <w:rFonts w:ascii="Times New Roman" w:hAnsi="Times New Roman"/>
                <w:b/>
                <w:bCs/>
                <w:color w:val="000000" w:themeColor="text1"/>
                <w:sz w:val="24"/>
                <w:szCs w:val="24"/>
              </w:rPr>
              <w:t>ykdoma.</w:t>
            </w:r>
          </w:p>
          <w:p w14:paraId="0CDEBBFF" w14:textId="77777777" w:rsidR="00727FB4" w:rsidRDefault="00727FB4" w:rsidP="00BF424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p w14:paraId="177CEDE1" w14:textId="2598D32E" w:rsidR="00BF424E" w:rsidRDefault="00727FB4" w:rsidP="00BF424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2023 m. </w:t>
            </w:r>
            <w:r w:rsidR="006451D8">
              <w:rPr>
                <w:rFonts w:ascii="Times New Roman" w:hAnsi="Times New Roman"/>
                <w:color w:val="000000" w:themeColor="text1"/>
                <w:sz w:val="24"/>
                <w:szCs w:val="24"/>
              </w:rPr>
              <w:t xml:space="preserve">gruodžio mėn. </w:t>
            </w:r>
            <w:r w:rsidR="00E00481">
              <w:rPr>
                <w:rFonts w:ascii="Times New Roman" w:hAnsi="Times New Roman"/>
                <w:color w:val="000000" w:themeColor="text1"/>
                <w:sz w:val="24"/>
                <w:szCs w:val="24"/>
              </w:rPr>
              <w:t xml:space="preserve">vykdytas susitikimas su VšĮ Kėdainių PSPC darbuotoja, atsakinga už korupcijos prevenciją įstaigoje. Susitikimo metu suteikta visa reikalinga </w:t>
            </w:r>
            <w:r w:rsidR="00DF4F50">
              <w:rPr>
                <w:rFonts w:ascii="Times New Roman" w:hAnsi="Times New Roman"/>
                <w:color w:val="000000" w:themeColor="text1"/>
                <w:sz w:val="24"/>
                <w:szCs w:val="24"/>
              </w:rPr>
              <w:t xml:space="preserve">informacija </w:t>
            </w:r>
            <w:r w:rsidR="0038497B">
              <w:rPr>
                <w:rFonts w:ascii="Times New Roman" w:hAnsi="Times New Roman"/>
                <w:color w:val="000000" w:themeColor="text1"/>
                <w:sz w:val="24"/>
                <w:szCs w:val="24"/>
              </w:rPr>
              <w:t>ir konsultacija susijusi su</w:t>
            </w:r>
            <w:r w:rsidR="00674FAA">
              <w:rPr>
                <w:rFonts w:ascii="Times New Roman" w:hAnsi="Times New Roman"/>
                <w:color w:val="000000" w:themeColor="text1"/>
                <w:sz w:val="24"/>
                <w:szCs w:val="24"/>
              </w:rPr>
              <w:t xml:space="preserve"> pasiruošimu </w:t>
            </w:r>
            <w:r w:rsidR="0038497B">
              <w:rPr>
                <w:rFonts w:ascii="Times New Roman" w:hAnsi="Times New Roman"/>
                <w:color w:val="000000" w:themeColor="text1"/>
                <w:sz w:val="24"/>
                <w:szCs w:val="24"/>
              </w:rPr>
              <w:t xml:space="preserve"> Skaidrios asmens sveikatos </w:t>
            </w:r>
            <w:r w:rsidR="00674FAA">
              <w:rPr>
                <w:rFonts w:ascii="Times New Roman" w:hAnsi="Times New Roman"/>
                <w:color w:val="000000" w:themeColor="text1"/>
                <w:sz w:val="24"/>
                <w:szCs w:val="24"/>
              </w:rPr>
              <w:t xml:space="preserve">įstaigos vardo suteikimo </w:t>
            </w:r>
            <w:r w:rsidR="00A3145B">
              <w:rPr>
                <w:rFonts w:ascii="Times New Roman" w:hAnsi="Times New Roman"/>
                <w:color w:val="000000" w:themeColor="text1"/>
                <w:sz w:val="24"/>
                <w:szCs w:val="24"/>
              </w:rPr>
              <w:t>patikrinimui.</w:t>
            </w:r>
          </w:p>
          <w:p w14:paraId="1FAF244D" w14:textId="2A61A03C" w:rsidR="00A3145B" w:rsidRDefault="00950098" w:rsidP="00BF424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Konsultacijos teiktas ir individualiai darbuotojams. </w:t>
            </w:r>
            <w:r w:rsidR="0065376B">
              <w:rPr>
                <w:rFonts w:ascii="Times New Roman" w:hAnsi="Times New Roman"/>
                <w:color w:val="000000" w:themeColor="text1"/>
                <w:sz w:val="24"/>
                <w:szCs w:val="24"/>
              </w:rPr>
              <w:t xml:space="preserve"> </w:t>
            </w:r>
            <w:r w:rsidR="00A3145B">
              <w:rPr>
                <w:rFonts w:ascii="Times New Roman" w:hAnsi="Times New Roman"/>
                <w:color w:val="000000" w:themeColor="text1"/>
                <w:sz w:val="24"/>
                <w:szCs w:val="24"/>
              </w:rPr>
              <w:t xml:space="preserve">2023 m. </w:t>
            </w:r>
            <w:r w:rsidR="00B93466">
              <w:rPr>
                <w:rFonts w:ascii="Times New Roman" w:hAnsi="Times New Roman"/>
                <w:color w:val="000000" w:themeColor="text1"/>
                <w:sz w:val="24"/>
                <w:szCs w:val="24"/>
              </w:rPr>
              <w:t xml:space="preserve"> 6 darbuotojams </w:t>
            </w:r>
            <w:r>
              <w:rPr>
                <w:rFonts w:ascii="Times New Roman" w:hAnsi="Times New Roman"/>
                <w:color w:val="000000" w:themeColor="text1"/>
                <w:sz w:val="24"/>
                <w:szCs w:val="24"/>
              </w:rPr>
              <w:t>suteiktos  individualios konsultacijos, susijusios su viešų ir privačių interesų deklaravimu</w:t>
            </w:r>
            <w:r w:rsidR="00230EB5">
              <w:rPr>
                <w:rFonts w:ascii="Times New Roman" w:hAnsi="Times New Roman"/>
                <w:color w:val="000000" w:themeColor="text1"/>
                <w:sz w:val="24"/>
                <w:szCs w:val="24"/>
              </w:rPr>
              <w:t xml:space="preserve">. </w:t>
            </w:r>
          </w:p>
          <w:p w14:paraId="5D1881B6" w14:textId="77777777" w:rsidR="00BF424E" w:rsidRPr="00086693" w:rsidRDefault="00BF424E" w:rsidP="00BF424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D440F9" w:rsidRPr="00086693" w14:paraId="2BE90A5E" w14:textId="77777777" w:rsidTr="00945E1E">
        <w:tc>
          <w:tcPr>
            <w:tcW w:w="687" w:type="dxa"/>
            <w:tcBorders>
              <w:top w:val="single" w:sz="4" w:space="0" w:color="000000"/>
              <w:left w:val="single" w:sz="4" w:space="0" w:color="000000"/>
              <w:bottom w:val="single" w:sz="4" w:space="0" w:color="000000"/>
              <w:right w:val="single" w:sz="4" w:space="0" w:color="000000"/>
            </w:tcBorders>
            <w:shd w:val="clear" w:color="auto" w:fill="FFFFFF"/>
          </w:tcPr>
          <w:p w14:paraId="5DE9FCE1"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 20. </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7497261E"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Informuoti visuomenę apie  veiklą korupcijos preven</w:t>
            </w:r>
            <w:r>
              <w:rPr>
                <w:rFonts w:ascii="Times New Roman" w:hAnsi="Times New Roman"/>
                <w:color w:val="000000" w:themeColor="text1"/>
                <w:sz w:val="24"/>
                <w:szCs w:val="24"/>
              </w:rPr>
              <w:t>cijos ir kontrolės srityje 2022–</w:t>
            </w:r>
            <w:r w:rsidRPr="00086693">
              <w:rPr>
                <w:rFonts w:ascii="Times New Roman" w:hAnsi="Times New Roman"/>
                <w:color w:val="000000" w:themeColor="text1"/>
                <w:sz w:val="24"/>
                <w:szCs w:val="24"/>
              </w:rPr>
              <w:t>2024  metais, bei jos rezultatus.</w:t>
            </w:r>
          </w:p>
          <w:p w14:paraId="659E39B1"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p w14:paraId="0218319E"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7534269A"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p>
          <w:p w14:paraId="6CB9E897" w14:textId="77777777" w:rsidR="00D440F9" w:rsidRPr="00086693" w:rsidRDefault="00D440F9" w:rsidP="00945E1E">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Paskelbtų </w:t>
            </w:r>
            <w:r>
              <w:rPr>
                <w:rFonts w:ascii="Times New Roman" w:hAnsi="Times New Roman"/>
                <w:color w:val="000000" w:themeColor="text1"/>
                <w:sz w:val="24"/>
                <w:szCs w:val="24"/>
              </w:rPr>
              <w:t xml:space="preserve">pranešimų sk. </w:t>
            </w:r>
            <w:r>
              <w:t>–</w:t>
            </w:r>
            <w:r w:rsidRPr="00086693">
              <w:rPr>
                <w:rFonts w:ascii="Times New Roman" w:hAnsi="Times New Roman"/>
                <w:color w:val="000000" w:themeColor="text1"/>
                <w:sz w:val="24"/>
                <w:szCs w:val="24"/>
              </w:rPr>
              <w:t xml:space="preserve"> 4</w:t>
            </w:r>
            <w:r>
              <w:rPr>
                <w:rFonts w:ascii="Times New Roman" w:hAnsi="Times New Roman"/>
                <w:color w:val="000000" w:themeColor="text1"/>
                <w:sz w:val="24"/>
                <w:szCs w:val="24"/>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1CE95C"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Savivaldybės  interneto svetainėje, skiltyje „Korupcijos prevencija“,  skelbti informaciją apie Savivaldybės administracijos  veiklą, susijusią su korupcijos prevencija, antikorupcinės veiklos rezultatus (viešinti kovos su korupcija programos įgyvendinimo priemonių planus ir įgyvendinimų priemonių planų ataskaitą</w:t>
            </w:r>
            <w:r>
              <w:rPr>
                <w:rFonts w:ascii="Times New Roman" w:hAnsi="Times New Roman"/>
                <w:color w:val="000000" w:themeColor="text1"/>
                <w:sz w:val="24"/>
                <w:szCs w:val="24"/>
              </w:rPr>
              <w:t>).</w:t>
            </w:r>
          </w:p>
          <w:p w14:paraId="773135AD"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35E52416" w14:textId="77777777" w:rsidR="00D440F9" w:rsidRPr="00086693" w:rsidRDefault="00D440F9" w:rsidP="00945E1E">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Savivaldybės specialistas, atsakingas už korupcijos prevenciją</w:t>
            </w:r>
            <w:r>
              <w:rPr>
                <w:rFonts w:ascii="Times New Roman" w:eastAsia="Calibri" w:hAnsi="Times New Roman"/>
                <w:color w:val="000000" w:themeColor="text1"/>
                <w:sz w:val="24"/>
                <w:szCs w:val="24"/>
              </w:rPr>
              <w:t>.</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32A62BBF" w14:textId="77777777" w:rsidR="00D440F9" w:rsidRPr="00086693"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Kasmet, pasibaigus pusmečiui</w:t>
            </w:r>
          </w:p>
        </w:tc>
      </w:tr>
      <w:tr w:rsidR="00797A79" w:rsidRPr="00797A79" w14:paraId="1A500F39" w14:textId="77777777" w:rsidTr="00945E1E">
        <w:tc>
          <w:tcPr>
            <w:tcW w:w="14033" w:type="dxa"/>
            <w:gridSpan w:val="7"/>
            <w:tcBorders>
              <w:top w:val="single" w:sz="4" w:space="0" w:color="000000"/>
              <w:left w:val="single" w:sz="4" w:space="0" w:color="000000"/>
              <w:bottom w:val="single" w:sz="4" w:space="0" w:color="000000"/>
              <w:right w:val="single" w:sz="4" w:space="0" w:color="000000"/>
            </w:tcBorders>
            <w:shd w:val="clear" w:color="auto" w:fill="FFFFFF"/>
          </w:tcPr>
          <w:p w14:paraId="263F72AB" w14:textId="77777777" w:rsidR="00D440F9" w:rsidRPr="00D439FA" w:rsidRDefault="00D440F9" w:rsidP="00945E1E">
            <w:pPr>
              <w:widowControl w:val="0"/>
              <w:autoSpaceDE w:val="0"/>
              <w:autoSpaceDN w:val="0"/>
              <w:adjustRightInd w:val="0"/>
              <w:spacing w:after="0" w:line="240" w:lineRule="auto"/>
              <w:ind w:right="113"/>
              <w:jc w:val="both"/>
              <w:rPr>
                <w:rFonts w:ascii="Times New Roman" w:hAnsi="Times New Roman"/>
                <w:b/>
                <w:bCs/>
                <w:color w:val="000000" w:themeColor="text1"/>
                <w:sz w:val="24"/>
                <w:szCs w:val="24"/>
              </w:rPr>
            </w:pPr>
            <w:r w:rsidRPr="00D439FA">
              <w:rPr>
                <w:rFonts w:ascii="Times New Roman" w:hAnsi="Times New Roman"/>
                <w:b/>
                <w:bCs/>
                <w:color w:val="000000" w:themeColor="text1"/>
                <w:sz w:val="24"/>
                <w:szCs w:val="24"/>
              </w:rPr>
              <w:lastRenderedPageBreak/>
              <w:t>Įvykdyta ir vykdoma.</w:t>
            </w:r>
          </w:p>
          <w:p w14:paraId="777878AE" w14:textId="0D198F75" w:rsidR="00D440F9" w:rsidRPr="00D439FA" w:rsidRDefault="00D440F9" w:rsidP="00945E1E">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D439FA">
              <w:rPr>
                <w:rFonts w:ascii="Times New Roman" w:hAnsi="Times New Roman"/>
                <w:color w:val="000000" w:themeColor="text1"/>
                <w:sz w:val="24"/>
                <w:szCs w:val="24"/>
              </w:rPr>
              <w:t xml:space="preserve">Gerinant Kėdainių rajono savivaldybės darbuotojų, o taip pat  gyventojų informavimą ir kuriant skaidrią ir pažangią aplinką savivaldybėje, per ataskaitinį laikotarpį buvo nuolatos atnaujinamas savivaldybės internetinio tinklapio skyrius ,,Korupcijos prevencija“, kuriame įkeltos </w:t>
            </w:r>
            <w:r w:rsidR="00292694">
              <w:rPr>
                <w:rFonts w:ascii="Times New Roman" w:hAnsi="Times New Roman"/>
                <w:color w:val="000000" w:themeColor="text1"/>
                <w:sz w:val="24"/>
                <w:szCs w:val="24"/>
              </w:rPr>
              <w:t>9</w:t>
            </w:r>
            <w:r w:rsidRPr="00D439FA">
              <w:rPr>
                <w:rFonts w:ascii="Times New Roman" w:hAnsi="Times New Roman"/>
                <w:color w:val="000000" w:themeColor="text1"/>
                <w:sz w:val="24"/>
                <w:szCs w:val="24"/>
              </w:rPr>
              <w:t xml:space="preserve">  naujos informacijos,  aktuali informacija susijusi su viešų ir privačių interesų derinimu,</w:t>
            </w:r>
            <w:r w:rsidR="00D439FA" w:rsidRPr="00D439FA">
              <w:rPr>
                <w:rFonts w:ascii="Times New Roman" w:hAnsi="Times New Roman"/>
                <w:color w:val="000000" w:themeColor="text1"/>
                <w:sz w:val="24"/>
                <w:szCs w:val="24"/>
              </w:rPr>
              <w:t xml:space="preserve"> teisės aktų antikorupciniu vertinimu,</w:t>
            </w:r>
            <w:r w:rsidRPr="00D439FA">
              <w:rPr>
                <w:rFonts w:ascii="Times New Roman" w:hAnsi="Times New Roman"/>
                <w:color w:val="000000" w:themeColor="text1"/>
                <w:sz w:val="24"/>
                <w:szCs w:val="24"/>
              </w:rPr>
              <w:t xml:space="preserve"> savivaldybės administracijos personalo antikorupciniu švietimu, nuorodos į savivaldybėje atliktus tyrimus,  jų rezultatus  ir pan.</w:t>
            </w:r>
          </w:p>
          <w:p w14:paraId="6B1EDEA3" w14:textId="77777777" w:rsidR="00B170FF" w:rsidRPr="00797A79" w:rsidRDefault="00B170FF" w:rsidP="00945E1E">
            <w:pPr>
              <w:widowControl w:val="0"/>
              <w:autoSpaceDE w:val="0"/>
              <w:autoSpaceDN w:val="0"/>
              <w:adjustRightInd w:val="0"/>
              <w:spacing w:after="0" w:line="240" w:lineRule="auto"/>
              <w:ind w:right="113"/>
              <w:jc w:val="both"/>
              <w:rPr>
                <w:rFonts w:ascii="Times New Roman" w:hAnsi="Times New Roman"/>
                <w:color w:val="FF0000"/>
                <w:sz w:val="24"/>
                <w:szCs w:val="24"/>
              </w:rPr>
            </w:pPr>
          </w:p>
        </w:tc>
      </w:tr>
    </w:tbl>
    <w:p w14:paraId="0C64C8DD" w14:textId="77777777" w:rsidR="00D440F9" w:rsidRPr="00797A79" w:rsidRDefault="00D440F9" w:rsidP="00D440F9">
      <w:pPr>
        <w:rPr>
          <w:rFonts w:ascii="Times New Roman" w:hAnsi="Times New Roman"/>
          <w:color w:val="FF0000"/>
          <w:sz w:val="24"/>
          <w:szCs w:val="24"/>
          <w:vertAlign w:val="superscript"/>
        </w:rPr>
      </w:pPr>
    </w:p>
    <w:p w14:paraId="06495C68" w14:textId="2CC5488F" w:rsidR="00D440F9" w:rsidRDefault="00D440F9" w:rsidP="00D440F9">
      <w:pPr>
        <w:rPr>
          <w:rFonts w:ascii="Times New Roman" w:hAnsi="Times New Roman"/>
          <w:color w:val="000000" w:themeColor="text1"/>
          <w:sz w:val="24"/>
          <w:szCs w:val="24"/>
        </w:rPr>
      </w:pPr>
      <w:r w:rsidRPr="008C7F95">
        <w:rPr>
          <w:rFonts w:ascii="Times New Roman" w:hAnsi="Times New Roman"/>
          <w:color w:val="000000" w:themeColor="text1"/>
          <w:sz w:val="24"/>
          <w:szCs w:val="24"/>
          <w:vertAlign w:val="superscript"/>
        </w:rPr>
        <w:t>1</w:t>
      </w:r>
      <w:r w:rsidRPr="008C7F95">
        <w:rPr>
          <w:rFonts w:ascii="Times New Roman" w:hAnsi="Times New Roman"/>
          <w:color w:val="000000" w:themeColor="text1"/>
          <w:sz w:val="24"/>
          <w:szCs w:val="24"/>
        </w:rPr>
        <w:t xml:space="preserve"> Ataskaita teikiama už 202</w:t>
      </w:r>
      <w:r w:rsidR="002D7D8D">
        <w:rPr>
          <w:rFonts w:ascii="Times New Roman" w:hAnsi="Times New Roman"/>
          <w:color w:val="000000" w:themeColor="text1"/>
          <w:sz w:val="24"/>
          <w:szCs w:val="24"/>
        </w:rPr>
        <w:t>3</w:t>
      </w:r>
      <w:r w:rsidRPr="008C7F95">
        <w:rPr>
          <w:rFonts w:ascii="Times New Roman" w:hAnsi="Times New Roman"/>
          <w:color w:val="000000" w:themeColor="text1"/>
          <w:sz w:val="24"/>
          <w:szCs w:val="24"/>
        </w:rPr>
        <w:t xml:space="preserve"> metais vykdytas priemones. Priemonės, kurių vykdymas numatytas 202</w:t>
      </w:r>
      <w:r w:rsidR="002D7D8D">
        <w:rPr>
          <w:rFonts w:ascii="Times New Roman" w:hAnsi="Times New Roman"/>
          <w:color w:val="000000" w:themeColor="text1"/>
          <w:sz w:val="24"/>
          <w:szCs w:val="24"/>
        </w:rPr>
        <w:t>4</w:t>
      </w:r>
      <w:r w:rsidRPr="008C7F95">
        <w:rPr>
          <w:rFonts w:ascii="Times New Roman" w:hAnsi="Times New Roman"/>
          <w:color w:val="000000" w:themeColor="text1"/>
          <w:sz w:val="24"/>
          <w:szCs w:val="24"/>
        </w:rPr>
        <w:t xml:space="preserve"> metais, ataskaitoje nenurodytos, išskyrus tas, kurių vykdymas pratęstas</w:t>
      </w:r>
      <w:r w:rsidR="002D7D8D">
        <w:rPr>
          <w:rFonts w:ascii="Times New Roman" w:hAnsi="Times New Roman"/>
          <w:color w:val="000000" w:themeColor="text1"/>
          <w:sz w:val="24"/>
          <w:szCs w:val="24"/>
        </w:rPr>
        <w:t>.</w:t>
      </w:r>
    </w:p>
    <w:p w14:paraId="133096C7" w14:textId="77777777" w:rsidR="002D7D8D" w:rsidRDefault="002D7D8D" w:rsidP="00D440F9">
      <w:pPr>
        <w:rPr>
          <w:rFonts w:ascii="Times New Roman" w:hAnsi="Times New Roman"/>
          <w:color w:val="000000" w:themeColor="text1"/>
          <w:sz w:val="24"/>
          <w:szCs w:val="24"/>
        </w:rPr>
      </w:pPr>
    </w:p>
    <w:p w14:paraId="248EBF1C" w14:textId="77777777" w:rsidR="002D7D8D" w:rsidRDefault="002D7D8D" w:rsidP="00D440F9">
      <w:pPr>
        <w:rPr>
          <w:rFonts w:ascii="Times New Roman" w:hAnsi="Times New Roman"/>
          <w:color w:val="000000" w:themeColor="text1"/>
          <w:sz w:val="24"/>
          <w:szCs w:val="24"/>
        </w:rPr>
      </w:pPr>
    </w:p>
    <w:p w14:paraId="476AA2AD" w14:textId="77777777" w:rsidR="00D440F9" w:rsidRPr="00340C55" w:rsidRDefault="00D440F9" w:rsidP="00D440F9">
      <w:pPr>
        <w:rPr>
          <w:rFonts w:ascii="Times New Roman" w:hAnsi="Times New Roman"/>
          <w:color w:val="000000" w:themeColor="text1"/>
          <w:sz w:val="24"/>
          <w:szCs w:val="24"/>
        </w:rPr>
      </w:pPr>
      <w:r w:rsidRPr="00340C55">
        <w:rPr>
          <w:rFonts w:ascii="Times New Roman" w:hAnsi="Times New Roman"/>
          <w:color w:val="000000" w:themeColor="text1"/>
          <w:sz w:val="24"/>
          <w:szCs w:val="24"/>
        </w:rPr>
        <w:t>Ataskaitą parengė:</w:t>
      </w:r>
    </w:p>
    <w:p w14:paraId="60EF96B8" w14:textId="77777777" w:rsidR="00D440F9" w:rsidRPr="00086693" w:rsidRDefault="00D440F9" w:rsidP="00D440F9">
      <w:pPr>
        <w:spacing w:line="240" w:lineRule="auto"/>
        <w:rPr>
          <w:rFonts w:ascii="Times New Roman" w:hAnsi="Times New Roman"/>
          <w:color w:val="000000" w:themeColor="text1"/>
          <w:sz w:val="24"/>
          <w:szCs w:val="24"/>
        </w:rPr>
      </w:pPr>
      <w:r>
        <w:rPr>
          <w:rFonts w:ascii="Times New Roman" w:hAnsi="Times New Roman"/>
          <w:color w:val="000000" w:themeColor="text1"/>
          <w:sz w:val="24"/>
          <w:szCs w:val="24"/>
        </w:rPr>
        <w:t>Kėdainių</w:t>
      </w:r>
      <w:r w:rsidRPr="00340C55">
        <w:rPr>
          <w:rFonts w:ascii="Times New Roman" w:hAnsi="Times New Roman"/>
          <w:color w:val="000000" w:themeColor="text1"/>
          <w:sz w:val="24"/>
          <w:szCs w:val="24"/>
        </w:rPr>
        <w:t xml:space="preserve"> rajono savivaldybės administracijos</w:t>
      </w:r>
      <w:r>
        <w:rPr>
          <w:rFonts w:ascii="Times New Roman" w:hAnsi="Times New Roman"/>
          <w:color w:val="000000" w:themeColor="text1"/>
          <w:sz w:val="24"/>
          <w:szCs w:val="24"/>
        </w:rPr>
        <w:t xml:space="preserve"> </w:t>
      </w:r>
      <w:r>
        <w:rPr>
          <w:rFonts w:ascii="Times New Roman" w:hAnsi="Times New Roman"/>
          <w:color w:val="000000" w:themeColor="text1"/>
          <w:sz w:val="24"/>
          <w:szCs w:val="24"/>
        </w:rPr>
        <w:br/>
        <w:t xml:space="preserve">vyriausioji specialistė (atsakinga už korupcijai atsparios aplinkos kūrimą)                                                                          </w:t>
      </w:r>
      <w:r w:rsidRPr="00340C55">
        <w:rPr>
          <w:rFonts w:ascii="Times New Roman" w:hAnsi="Times New Roman"/>
          <w:color w:val="000000" w:themeColor="text1"/>
          <w:sz w:val="24"/>
          <w:szCs w:val="24"/>
        </w:rPr>
        <w:t xml:space="preserve"> </w:t>
      </w:r>
      <w:r>
        <w:rPr>
          <w:rFonts w:ascii="Times New Roman" w:hAnsi="Times New Roman"/>
          <w:color w:val="000000" w:themeColor="text1"/>
          <w:sz w:val="24"/>
          <w:szCs w:val="24"/>
        </w:rPr>
        <w:t>Vilma Vyšniauskienė</w:t>
      </w:r>
    </w:p>
    <w:p w14:paraId="0033CD59" w14:textId="58706572" w:rsidR="00E3796C" w:rsidRPr="00D440F9" w:rsidRDefault="00E3796C" w:rsidP="00D440F9"/>
    <w:sectPr w:rsidR="00E3796C" w:rsidRPr="00D440F9" w:rsidSect="004F3453">
      <w:headerReference w:type="default" r:id="rId9"/>
      <w:pgSz w:w="15840" w:h="12240" w:orient="landscape"/>
      <w:pgMar w:top="851" w:right="320" w:bottom="1100" w:left="900" w:header="567" w:footer="567" w:gutter="0"/>
      <w:cols w:space="1296"/>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A5926" w14:textId="77777777" w:rsidR="004F3453" w:rsidRDefault="004F3453">
      <w:pPr>
        <w:spacing w:after="0" w:line="240" w:lineRule="auto"/>
      </w:pPr>
      <w:r>
        <w:separator/>
      </w:r>
    </w:p>
  </w:endnote>
  <w:endnote w:type="continuationSeparator" w:id="0">
    <w:p w14:paraId="5D8D2169" w14:textId="77777777" w:rsidR="004F3453" w:rsidRDefault="004F3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aleway">
    <w:altName w:val="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96091" w14:textId="77777777" w:rsidR="004F3453" w:rsidRDefault="004F3453">
      <w:pPr>
        <w:spacing w:after="0" w:line="240" w:lineRule="auto"/>
      </w:pPr>
      <w:r>
        <w:separator/>
      </w:r>
    </w:p>
  </w:footnote>
  <w:footnote w:type="continuationSeparator" w:id="0">
    <w:p w14:paraId="3E73C09E" w14:textId="77777777" w:rsidR="004F3453" w:rsidRDefault="004F34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175693"/>
      <w:docPartObj>
        <w:docPartGallery w:val="Page Numbers (Top of Page)"/>
        <w:docPartUnique/>
      </w:docPartObj>
    </w:sdtPr>
    <w:sdtEndPr/>
    <w:sdtContent>
      <w:p w14:paraId="10891988" w14:textId="77777777" w:rsidR="007E476D" w:rsidRDefault="004E68CD">
        <w:pPr>
          <w:pStyle w:val="Antrats"/>
          <w:jc w:val="center"/>
        </w:pPr>
        <w:r>
          <w:fldChar w:fldCharType="begin"/>
        </w:r>
        <w:r>
          <w:instrText>PAGE   \* MERGEFORMAT</w:instrText>
        </w:r>
        <w:r>
          <w:fldChar w:fldCharType="separate"/>
        </w:r>
        <w:r w:rsidR="004358DC">
          <w:rPr>
            <w:noProof/>
          </w:rPr>
          <w:t>5</w:t>
        </w:r>
        <w:r>
          <w:fldChar w:fldCharType="end"/>
        </w:r>
      </w:p>
    </w:sdtContent>
  </w:sdt>
  <w:p w14:paraId="76A53BC9" w14:textId="77777777" w:rsidR="007E476D" w:rsidRDefault="007E476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935121"/>
    <w:multiLevelType w:val="hybridMultilevel"/>
    <w:tmpl w:val="4BC41B0E"/>
    <w:lvl w:ilvl="0" w:tplc="E36E6DC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num w:numId="1" w16cid:durableId="1908681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759"/>
    <w:rsid w:val="00000F55"/>
    <w:rsid w:val="0000725D"/>
    <w:rsid w:val="00012730"/>
    <w:rsid w:val="00030A44"/>
    <w:rsid w:val="000352FC"/>
    <w:rsid w:val="00044B51"/>
    <w:rsid w:val="000501E8"/>
    <w:rsid w:val="0005795B"/>
    <w:rsid w:val="00064A77"/>
    <w:rsid w:val="00066B9D"/>
    <w:rsid w:val="00081D3F"/>
    <w:rsid w:val="00086693"/>
    <w:rsid w:val="000928ED"/>
    <w:rsid w:val="000B176E"/>
    <w:rsid w:val="000B2226"/>
    <w:rsid w:val="000B6206"/>
    <w:rsid w:val="000C1783"/>
    <w:rsid w:val="000C7F70"/>
    <w:rsid w:val="000F0766"/>
    <w:rsid w:val="000F2CC9"/>
    <w:rsid w:val="00114727"/>
    <w:rsid w:val="00122A04"/>
    <w:rsid w:val="001233BE"/>
    <w:rsid w:val="001344DD"/>
    <w:rsid w:val="00134C79"/>
    <w:rsid w:val="00134D2A"/>
    <w:rsid w:val="00155BA9"/>
    <w:rsid w:val="001657FA"/>
    <w:rsid w:val="0019098B"/>
    <w:rsid w:val="00193A9A"/>
    <w:rsid w:val="001B125C"/>
    <w:rsid w:val="001B5B2D"/>
    <w:rsid w:val="001C7CAE"/>
    <w:rsid w:val="001D0048"/>
    <w:rsid w:val="001D3C6D"/>
    <w:rsid w:val="001D5924"/>
    <w:rsid w:val="001F0C0C"/>
    <w:rsid w:val="0020496E"/>
    <w:rsid w:val="00206260"/>
    <w:rsid w:val="002116B4"/>
    <w:rsid w:val="00215828"/>
    <w:rsid w:val="002227BC"/>
    <w:rsid w:val="00224969"/>
    <w:rsid w:val="00227D88"/>
    <w:rsid w:val="00230EB5"/>
    <w:rsid w:val="00231044"/>
    <w:rsid w:val="00231C2F"/>
    <w:rsid w:val="002369A4"/>
    <w:rsid w:val="00237AD3"/>
    <w:rsid w:val="00245A17"/>
    <w:rsid w:val="002521CC"/>
    <w:rsid w:val="00265E49"/>
    <w:rsid w:val="002767FA"/>
    <w:rsid w:val="00292694"/>
    <w:rsid w:val="002A790F"/>
    <w:rsid w:val="002B085F"/>
    <w:rsid w:val="002B0CB9"/>
    <w:rsid w:val="002B189D"/>
    <w:rsid w:val="002B3048"/>
    <w:rsid w:val="002C2970"/>
    <w:rsid w:val="002D54A1"/>
    <w:rsid w:val="002D7D8D"/>
    <w:rsid w:val="002E3058"/>
    <w:rsid w:val="002F32C6"/>
    <w:rsid w:val="002F3E75"/>
    <w:rsid w:val="002F4847"/>
    <w:rsid w:val="00311C6A"/>
    <w:rsid w:val="00322043"/>
    <w:rsid w:val="00340C55"/>
    <w:rsid w:val="00354E55"/>
    <w:rsid w:val="0035772E"/>
    <w:rsid w:val="00357F20"/>
    <w:rsid w:val="00361111"/>
    <w:rsid w:val="00361D99"/>
    <w:rsid w:val="00363EB6"/>
    <w:rsid w:val="003728C2"/>
    <w:rsid w:val="00375A4F"/>
    <w:rsid w:val="0038497B"/>
    <w:rsid w:val="003A3BEB"/>
    <w:rsid w:val="003B0F8B"/>
    <w:rsid w:val="003D59AA"/>
    <w:rsid w:val="003D634F"/>
    <w:rsid w:val="003D772B"/>
    <w:rsid w:val="003F3B4A"/>
    <w:rsid w:val="003F75C0"/>
    <w:rsid w:val="003F7964"/>
    <w:rsid w:val="00403E7A"/>
    <w:rsid w:val="00415D20"/>
    <w:rsid w:val="0042250C"/>
    <w:rsid w:val="0042277D"/>
    <w:rsid w:val="004358DC"/>
    <w:rsid w:val="00444B66"/>
    <w:rsid w:val="004475AA"/>
    <w:rsid w:val="00460205"/>
    <w:rsid w:val="00466B87"/>
    <w:rsid w:val="00467A26"/>
    <w:rsid w:val="00467AC6"/>
    <w:rsid w:val="0048683F"/>
    <w:rsid w:val="00490FC5"/>
    <w:rsid w:val="0049306D"/>
    <w:rsid w:val="004B004E"/>
    <w:rsid w:val="004B1D86"/>
    <w:rsid w:val="004B6186"/>
    <w:rsid w:val="004B6400"/>
    <w:rsid w:val="004B6AF4"/>
    <w:rsid w:val="004C1F4B"/>
    <w:rsid w:val="004C3ACD"/>
    <w:rsid w:val="004C792F"/>
    <w:rsid w:val="004D26DE"/>
    <w:rsid w:val="004E0652"/>
    <w:rsid w:val="004E3450"/>
    <w:rsid w:val="004E5B08"/>
    <w:rsid w:val="004E68CD"/>
    <w:rsid w:val="004F3453"/>
    <w:rsid w:val="005027FD"/>
    <w:rsid w:val="00505248"/>
    <w:rsid w:val="005063D5"/>
    <w:rsid w:val="00510F03"/>
    <w:rsid w:val="00514A03"/>
    <w:rsid w:val="00522C44"/>
    <w:rsid w:val="00526CC2"/>
    <w:rsid w:val="00534585"/>
    <w:rsid w:val="00534D16"/>
    <w:rsid w:val="005411AA"/>
    <w:rsid w:val="00564223"/>
    <w:rsid w:val="00565D82"/>
    <w:rsid w:val="005736E8"/>
    <w:rsid w:val="005802C8"/>
    <w:rsid w:val="005804A6"/>
    <w:rsid w:val="0058233B"/>
    <w:rsid w:val="00583FB7"/>
    <w:rsid w:val="00584923"/>
    <w:rsid w:val="005967E0"/>
    <w:rsid w:val="005A118B"/>
    <w:rsid w:val="005A3552"/>
    <w:rsid w:val="005B1237"/>
    <w:rsid w:val="005C164A"/>
    <w:rsid w:val="005C3E30"/>
    <w:rsid w:val="005E634D"/>
    <w:rsid w:val="005E6659"/>
    <w:rsid w:val="005E7EAD"/>
    <w:rsid w:val="00603AA2"/>
    <w:rsid w:val="006105A3"/>
    <w:rsid w:val="00610759"/>
    <w:rsid w:val="00625A3D"/>
    <w:rsid w:val="00632403"/>
    <w:rsid w:val="0063539B"/>
    <w:rsid w:val="00636287"/>
    <w:rsid w:val="00636A5F"/>
    <w:rsid w:val="00642BB0"/>
    <w:rsid w:val="006451D8"/>
    <w:rsid w:val="00645EDB"/>
    <w:rsid w:val="006534D9"/>
    <w:rsid w:val="0065376B"/>
    <w:rsid w:val="006553B3"/>
    <w:rsid w:val="00655C70"/>
    <w:rsid w:val="00656096"/>
    <w:rsid w:val="0065770A"/>
    <w:rsid w:val="00674FAA"/>
    <w:rsid w:val="00676354"/>
    <w:rsid w:val="00691382"/>
    <w:rsid w:val="0069344B"/>
    <w:rsid w:val="00693BD9"/>
    <w:rsid w:val="006B3993"/>
    <w:rsid w:val="006B5199"/>
    <w:rsid w:val="006B7804"/>
    <w:rsid w:val="006C4EF2"/>
    <w:rsid w:val="006D018F"/>
    <w:rsid w:val="006D4AEF"/>
    <w:rsid w:val="006E6A1E"/>
    <w:rsid w:val="006F1403"/>
    <w:rsid w:val="006F456A"/>
    <w:rsid w:val="006F7B02"/>
    <w:rsid w:val="00706028"/>
    <w:rsid w:val="0072426F"/>
    <w:rsid w:val="00727467"/>
    <w:rsid w:val="00727FB4"/>
    <w:rsid w:val="00736F8A"/>
    <w:rsid w:val="007434AA"/>
    <w:rsid w:val="0075581F"/>
    <w:rsid w:val="00756770"/>
    <w:rsid w:val="007764A2"/>
    <w:rsid w:val="007778E9"/>
    <w:rsid w:val="00797A79"/>
    <w:rsid w:val="007A386C"/>
    <w:rsid w:val="007A3B91"/>
    <w:rsid w:val="007B11BC"/>
    <w:rsid w:val="007B582E"/>
    <w:rsid w:val="007B73B0"/>
    <w:rsid w:val="007D53B1"/>
    <w:rsid w:val="007D709A"/>
    <w:rsid w:val="007E476D"/>
    <w:rsid w:val="007E54AC"/>
    <w:rsid w:val="007E73BD"/>
    <w:rsid w:val="007F128F"/>
    <w:rsid w:val="00800E1A"/>
    <w:rsid w:val="00800FBB"/>
    <w:rsid w:val="008046E5"/>
    <w:rsid w:val="008068FE"/>
    <w:rsid w:val="008207D1"/>
    <w:rsid w:val="00834A96"/>
    <w:rsid w:val="00835BD8"/>
    <w:rsid w:val="00836B9A"/>
    <w:rsid w:val="0084403D"/>
    <w:rsid w:val="008521D8"/>
    <w:rsid w:val="0085398D"/>
    <w:rsid w:val="0087353D"/>
    <w:rsid w:val="0087460F"/>
    <w:rsid w:val="00876238"/>
    <w:rsid w:val="00880A1C"/>
    <w:rsid w:val="0089305B"/>
    <w:rsid w:val="008944FF"/>
    <w:rsid w:val="008A5A38"/>
    <w:rsid w:val="008A7589"/>
    <w:rsid w:val="008B2103"/>
    <w:rsid w:val="008C2002"/>
    <w:rsid w:val="008C6713"/>
    <w:rsid w:val="008C7F95"/>
    <w:rsid w:val="008D2CFF"/>
    <w:rsid w:val="008E2F6E"/>
    <w:rsid w:val="008E4162"/>
    <w:rsid w:val="008F0381"/>
    <w:rsid w:val="00933389"/>
    <w:rsid w:val="009356B8"/>
    <w:rsid w:val="00950098"/>
    <w:rsid w:val="00955AEC"/>
    <w:rsid w:val="00957F81"/>
    <w:rsid w:val="00961BA5"/>
    <w:rsid w:val="00963595"/>
    <w:rsid w:val="00973877"/>
    <w:rsid w:val="00982B44"/>
    <w:rsid w:val="0098440C"/>
    <w:rsid w:val="00984E2B"/>
    <w:rsid w:val="009926F9"/>
    <w:rsid w:val="009A0F96"/>
    <w:rsid w:val="009A6F5B"/>
    <w:rsid w:val="009C09A3"/>
    <w:rsid w:val="009C3939"/>
    <w:rsid w:val="009D08D0"/>
    <w:rsid w:val="009E26C9"/>
    <w:rsid w:val="009E4397"/>
    <w:rsid w:val="009F2724"/>
    <w:rsid w:val="00A07EAF"/>
    <w:rsid w:val="00A1230F"/>
    <w:rsid w:val="00A16563"/>
    <w:rsid w:val="00A25A12"/>
    <w:rsid w:val="00A3145B"/>
    <w:rsid w:val="00A33442"/>
    <w:rsid w:val="00A36D6C"/>
    <w:rsid w:val="00A37015"/>
    <w:rsid w:val="00A46F92"/>
    <w:rsid w:val="00A54C57"/>
    <w:rsid w:val="00A61DCC"/>
    <w:rsid w:val="00A66E26"/>
    <w:rsid w:val="00A74A62"/>
    <w:rsid w:val="00A74F22"/>
    <w:rsid w:val="00A778A0"/>
    <w:rsid w:val="00A864BB"/>
    <w:rsid w:val="00A92460"/>
    <w:rsid w:val="00A94596"/>
    <w:rsid w:val="00A95BA1"/>
    <w:rsid w:val="00AA3A89"/>
    <w:rsid w:val="00AA3EAE"/>
    <w:rsid w:val="00AB40CC"/>
    <w:rsid w:val="00AC428A"/>
    <w:rsid w:val="00AC5C65"/>
    <w:rsid w:val="00AC73D9"/>
    <w:rsid w:val="00AD6FC1"/>
    <w:rsid w:val="00AE216A"/>
    <w:rsid w:val="00AE5CD6"/>
    <w:rsid w:val="00AF05DD"/>
    <w:rsid w:val="00AF14B1"/>
    <w:rsid w:val="00AF33A8"/>
    <w:rsid w:val="00AF4C15"/>
    <w:rsid w:val="00B00508"/>
    <w:rsid w:val="00B03557"/>
    <w:rsid w:val="00B0753E"/>
    <w:rsid w:val="00B16202"/>
    <w:rsid w:val="00B170FF"/>
    <w:rsid w:val="00B22F5B"/>
    <w:rsid w:val="00B32B4C"/>
    <w:rsid w:val="00B354A7"/>
    <w:rsid w:val="00B361FB"/>
    <w:rsid w:val="00B454D0"/>
    <w:rsid w:val="00B73274"/>
    <w:rsid w:val="00B775EE"/>
    <w:rsid w:val="00B83EB2"/>
    <w:rsid w:val="00B84772"/>
    <w:rsid w:val="00B84D28"/>
    <w:rsid w:val="00B858D4"/>
    <w:rsid w:val="00B93466"/>
    <w:rsid w:val="00BA16D1"/>
    <w:rsid w:val="00BA2B4C"/>
    <w:rsid w:val="00BA546C"/>
    <w:rsid w:val="00BA790E"/>
    <w:rsid w:val="00BB7FAB"/>
    <w:rsid w:val="00BE698C"/>
    <w:rsid w:val="00BF424E"/>
    <w:rsid w:val="00C054F4"/>
    <w:rsid w:val="00C0703D"/>
    <w:rsid w:val="00C260BE"/>
    <w:rsid w:val="00C36148"/>
    <w:rsid w:val="00C3755C"/>
    <w:rsid w:val="00C41DC2"/>
    <w:rsid w:val="00C44283"/>
    <w:rsid w:val="00C6581E"/>
    <w:rsid w:val="00C70F1B"/>
    <w:rsid w:val="00C724D4"/>
    <w:rsid w:val="00C772BA"/>
    <w:rsid w:val="00C8660F"/>
    <w:rsid w:val="00C91240"/>
    <w:rsid w:val="00C94910"/>
    <w:rsid w:val="00CA037D"/>
    <w:rsid w:val="00CA669F"/>
    <w:rsid w:val="00CB5647"/>
    <w:rsid w:val="00CB6CB5"/>
    <w:rsid w:val="00CC58A1"/>
    <w:rsid w:val="00CD65AE"/>
    <w:rsid w:val="00CF09FF"/>
    <w:rsid w:val="00CF0B03"/>
    <w:rsid w:val="00D021B4"/>
    <w:rsid w:val="00D13C49"/>
    <w:rsid w:val="00D171A7"/>
    <w:rsid w:val="00D20997"/>
    <w:rsid w:val="00D439FA"/>
    <w:rsid w:val="00D440F9"/>
    <w:rsid w:val="00D56A97"/>
    <w:rsid w:val="00D61AAA"/>
    <w:rsid w:val="00D6235A"/>
    <w:rsid w:val="00D814E4"/>
    <w:rsid w:val="00D9679A"/>
    <w:rsid w:val="00DA1187"/>
    <w:rsid w:val="00DB28F7"/>
    <w:rsid w:val="00DC3860"/>
    <w:rsid w:val="00DC4911"/>
    <w:rsid w:val="00DD0F4F"/>
    <w:rsid w:val="00DD4BD9"/>
    <w:rsid w:val="00DD5E68"/>
    <w:rsid w:val="00DE347B"/>
    <w:rsid w:val="00DE53CF"/>
    <w:rsid w:val="00DE793C"/>
    <w:rsid w:val="00DF4F50"/>
    <w:rsid w:val="00E00481"/>
    <w:rsid w:val="00E02B35"/>
    <w:rsid w:val="00E03348"/>
    <w:rsid w:val="00E0546E"/>
    <w:rsid w:val="00E066ED"/>
    <w:rsid w:val="00E1006B"/>
    <w:rsid w:val="00E12D96"/>
    <w:rsid w:val="00E351F4"/>
    <w:rsid w:val="00E3796C"/>
    <w:rsid w:val="00E41EAF"/>
    <w:rsid w:val="00E43913"/>
    <w:rsid w:val="00E44C9D"/>
    <w:rsid w:val="00E5558C"/>
    <w:rsid w:val="00E56EE5"/>
    <w:rsid w:val="00E6540B"/>
    <w:rsid w:val="00E6641C"/>
    <w:rsid w:val="00E70B54"/>
    <w:rsid w:val="00E70ED4"/>
    <w:rsid w:val="00E7193D"/>
    <w:rsid w:val="00E774BB"/>
    <w:rsid w:val="00E86A7B"/>
    <w:rsid w:val="00EA6A64"/>
    <w:rsid w:val="00EA7E1C"/>
    <w:rsid w:val="00EB1509"/>
    <w:rsid w:val="00EB5109"/>
    <w:rsid w:val="00ED6E76"/>
    <w:rsid w:val="00EE794B"/>
    <w:rsid w:val="00EF043D"/>
    <w:rsid w:val="00EF3ECD"/>
    <w:rsid w:val="00EF757F"/>
    <w:rsid w:val="00F03322"/>
    <w:rsid w:val="00F15432"/>
    <w:rsid w:val="00F170B8"/>
    <w:rsid w:val="00F17377"/>
    <w:rsid w:val="00F20539"/>
    <w:rsid w:val="00F209DE"/>
    <w:rsid w:val="00F24777"/>
    <w:rsid w:val="00F31239"/>
    <w:rsid w:val="00F3463B"/>
    <w:rsid w:val="00F34B04"/>
    <w:rsid w:val="00F47866"/>
    <w:rsid w:val="00F54C2D"/>
    <w:rsid w:val="00F637AA"/>
    <w:rsid w:val="00F64879"/>
    <w:rsid w:val="00F67085"/>
    <w:rsid w:val="00F955A2"/>
    <w:rsid w:val="00FA3E7B"/>
    <w:rsid w:val="00FA64FF"/>
    <w:rsid w:val="00FA7DEF"/>
    <w:rsid w:val="00FC08D7"/>
    <w:rsid w:val="00FC4F03"/>
    <w:rsid w:val="00FC64B5"/>
    <w:rsid w:val="00FD5849"/>
    <w:rsid w:val="00FF5A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62E9D"/>
  <w15:docId w15:val="{93A792E5-9F8A-46F4-A694-FF2563F20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10759"/>
    <w:pPr>
      <w:spacing w:after="200" w:line="276" w:lineRule="auto"/>
    </w:pPr>
    <w:rPr>
      <w:rFonts w:eastAsiaTheme="minorEastAsia" w:cs="Times New Roman"/>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610759"/>
    <w:rPr>
      <w:rFonts w:cs="Times New Roman"/>
      <w:color w:val="0563C1" w:themeColor="hyperlink"/>
      <w:u w:val="single"/>
    </w:rPr>
  </w:style>
  <w:style w:type="paragraph" w:styleId="Antrats">
    <w:name w:val="header"/>
    <w:basedOn w:val="prastasis"/>
    <w:link w:val="AntratsDiagrama"/>
    <w:uiPriority w:val="99"/>
    <w:unhideWhenUsed/>
    <w:rsid w:val="0061075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10759"/>
    <w:rPr>
      <w:rFonts w:eastAsiaTheme="minorEastAsia" w:cs="Times New Roman"/>
      <w:lang w:val="lt-LT" w:eastAsia="lt-LT"/>
    </w:rPr>
  </w:style>
  <w:style w:type="paragraph" w:styleId="Sraopastraipa">
    <w:name w:val="List Paragraph"/>
    <w:basedOn w:val="prastasis"/>
    <w:uiPriority w:val="34"/>
    <w:qFormat/>
    <w:rsid w:val="00403E7A"/>
    <w:pPr>
      <w:ind w:left="720"/>
      <w:contextualSpacing/>
    </w:pPr>
  </w:style>
  <w:style w:type="table" w:styleId="Lentelstinklelis">
    <w:name w:val="Table Grid"/>
    <w:basedOn w:val="prastojilentel"/>
    <w:uiPriority w:val="39"/>
    <w:rsid w:val="00F63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rsid w:val="007778E9"/>
    <w:pPr>
      <w:suppressAutoHyphens/>
      <w:spacing w:after="0" w:line="240" w:lineRule="auto"/>
    </w:pPr>
    <w:rPr>
      <w:rFonts w:ascii="Calibri" w:eastAsia="Calibri" w:hAnsi="Calibri" w:cs="Times New Roman"/>
      <w:sz w:val="20"/>
      <w:szCs w:val="20"/>
      <w:lang w:val="lt-LT" w:eastAsia="lt-L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D440F9"/>
    <w:rPr>
      <w:color w:val="605E5C"/>
      <w:shd w:val="clear" w:color="auto" w:fill="E1DFDD"/>
    </w:rPr>
  </w:style>
  <w:style w:type="paragraph" w:styleId="Betarp">
    <w:name w:val="No Spacing"/>
    <w:uiPriority w:val="1"/>
    <w:qFormat/>
    <w:rsid w:val="00CF09FF"/>
    <w:pPr>
      <w:spacing w:after="0" w:line="240" w:lineRule="auto"/>
    </w:pPr>
    <w:rPr>
      <w:rFonts w:eastAsiaTheme="minorEastAsia" w:cs="Times New Roman"/>
      <w:lang w:val="lt-LT" w:eastAsia="lt-LT"/>
    </w:rPr>
  </w:style>
  <w:style w:type="paragraph" w:customStyle="1" w:styleId="Default">
    <w:name w:val="Default"/>
    <w:rsid w:val="00FC08D7"/>
    <w:pPr>
      <w:autoSpaceDE w:val="0"/>
      <w:autoSpaceDN w:val="0"/>
      <w:adjustRightInd w:val="0"/>
      <w:spacing w:after="0" w:line="240" w:lineRule="auto"/>
    </w:pPr>
    <w:rPr>
      <w:rFonts w:ascii="Raleway" w:hAnsi="Raleway" w:cs="Raleway"/>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364342">
      <w:bodyDiv w:val="1"/>
      <w:marLeft w:val="0"/>
      <w:marRight w:val="0"/>
      <w:marTop w:val="0"/>
      <w:marBottom w:val="0"/>
      <w:divBdr>
        <w:top w:val="none" w:sz="0" w:space="0" w:color="auto"/>
        <w:left w:val="none" w:sz="0" w:space="0" w:color="auto"/>
        <w:bottom w:val="none" w:sz="0" w:space="0" w:color="auto"/>
        <w:right w:val="none" w:sz="0" w:space="0" w:color="auto"/>
      </w:divBdr>
    </w:div>
    <w:div w:id="662974619">
      <w:bodyDiv w:val="1"/>
      <w:marLeft w:val="0"/>
      <w:marRight w:val="0"/>
      <w:marTop w:val="0"/>
      <w:marBottom w:val="0"/>
      <w:divBdr>
        <w:top w:val="none" w:sz="0" w:space="0" w:color="auto"/>
        <w:left w:val="none" w:sz="0" w:space="0" w:color="auto"/>
        <w:bottom w:val="none" w:sz="0" w:space="0" w:color="auto"/>
        <w:right w:val="none" w:sz="0" w:space="0" w:color="auto"/>
      </w:divBdr>
    </w:div>
    <w:div w:id="1295062493">
      <w:bodyDiv w:val="1"/>
      <w:marLeft w:val="0"/>
      <w:marRight w:val="0"/>
      <w:marTop w:val="0"/>
      <w:marBottom w:val="0"/>
      <w:divBdr>
        <w:top w:val="none" w:sz="0" w:space="0" w:color="auto"/>
        <w:left w:val="none" w:sz="0" w:space="0" w:color="auto"/>
        <w:bottom w:val="none" w:sz="0" w:space="0" w:color="auto"/>
        <w:right w:val="none" w:sz="0" w:space="0" w:color="auto"/>
      </w:divBdr>
    </w:div>
    <w:div w:id="1459255540">
      <w:bodyDiv w:val="1"/>
      <w:marLeft w:val="0"/>
      <w:marRight w:val="0"/>
      <w:marTop w:val="0"/>
      <w:marBottom w:val="0"/>
      <w:divBdr>
        <w:top w:val="none" w:sz="0" w:space="0" w:color="auto"/>
        <w:left w:val="none" w:sz="0" w:space="0" w:color="auto"/>
        <w:bottom w:val="none" w:sz="0" w:space="0" w:color="auto"/>
        <w:right w:val="none" w:sz="0" w:space="0" w:color="auto"/>
      </w:divBdr>
    </w:div>
    <w:div w:id="18644003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mokymai.stt.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4AA8E-27F2-4384-80F9-ECFD5D95F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9</Pages>
  <Words>4440</Words>
  <Characters>25310</Characters>
  <Application>Microsoft Office Word</Application>
  <DocSecurity>0</DocSecurity>
  <Lines>210</Lines>
  <Paragraphs>59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Vilma Vyšniauskienė</cp:lastModifiedBy>
  <cp:revision>130</cp:revision>
  <cp:lastPrinted>2022-07-13T08:45:00Z</cp:lastPrinted>
  <dcterms:created xsi:type="dcterms:W3CDTF">2024-01-15T07:14:00Z</dcterms:created>
  <dcterms:modified xsi:type="dcterms:W3CDTF">2024-01-29T11:44:00Z</dcterms:modified>
</cp:coreProperties>
</file>