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4D1E8" w14:textId="158A358D" w:rsidR="000C0549" w:rsidRPr="000C0549" w:rsidRDefault="000C0549" w:rsidP="000C0549">
      <w:pPr>
        <w:pStyle w:val="NoSpacing"/>
        <w:jc w:val="center"/>
        <w:rPr>
          <w:rFonts w:ascii="Times New Roman" w:hAnsi="Times New Roman"/>
        </w:rPr>
      </w:pPr>
      <w:r w:rsidRPr="000C0549">
        <w:rPr>
          <w:rFonts w:ascii="Times New Roman" w:hAnsi="Times New Roman"/>
          <w:noProof/>
          <w:lang w:val="lt-LT" w:eastAsia="lt-LT"/>
        </w:rPr>
        <w:drawing>
          <wp:inline distT="0" distB="0" distL="0" distR="0" wp14:anchorId="2422D57D" wp14:editId="3E351598">
            <wp:extent cx="492760" cy="572770"/>
            <wp:effectExtent l="0" t="0" r="254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2760" cy="572770"/>
                    </a:xfrm>
                    <a:prstGeom prst="rect">
                      <a:avLst/>
                    </a:prstGeom>
                    <a:solidFill>
                      <a:srgbClr val="FFFFFF"/>
                    </a:solidFill>
                    <a:ln>
                      <a:noFill/>
                    </a:ln>
                  </pic:spPr>
                </pic:pic>
              </a:graphicData>
            </a:graphic>
          </wp:inline>
        </w:drawing>
      </w:r>
    </w:p>
    <w:p w14:paraId="21D5A5A6" w14:textId="77777777" w:rsidR="000C0549" w:rsidRPr="000C0549" w:rsidRDefault="000C0549" w:rsidP="000C0549">
      <w:pPr>
        <w:pStyle w:val="NoSpacing"/>
        <w:rPr>
          <w:rFonts w:ascii="Times New Roman" w:hAnsi="Times New Roman"/>
        </w:rPr>
      </w:pPr>
      <w:r w:rsidRPr="000C0549">
        <w:rPr>
          <w:rFonts w:ascii="Times New Roman" w:hAnsi="Times New Roman"/>
        </w:rPr>
        <w:tab/>
      </w:r>
      <w:r w:rsidRPr="000C0549">
        <w:rPr>
          <w:rFonts w:ascii="Times New Roman" w:hAnsi="Times New Roman"/>
        </w:rPr>
        <w:tab/>
      </w:r>
      <w:r w:rsidRPr="000C0549">
        <w:rPr>
          <w:rFonts w:ascii="Times New Roman" w:hAnsi="Times New Roman"/>
        </w:rPr>
        <w:tab/>
      </w:r>
    </w:p>
    <w:p w14:paraId="1C408828" w14:textId="77777777" w:rsidR="000C0549" w:rsidRPr="000C0549" w:rsidRDefault="000C0549" w:rsidP="000C0549">
      <w:pPr>
        <w:pStyle w:val="NoSpacing"/>
        <w:jc w:val="center"/>
        <w:rPr>
          <w:rFonts w:ascii="Times New Roman" w:hAnsi="Times New Roman"/>
          <w:b/>
          <w:szCs w:val="24"/>
          <w:lang w:val="lt-LT"/>
        </w:rPr>
      </w:pPr>
      <w:r w:rsidRPr="000C0549">
        <w:rPr>
          <w:rFonts w:ascii="Times New Roman" w:hAnsi="Times New Roman"/>
          <w:b/>
          <w:szCs w:val="24"/>
          <w:lang w:val="lt-LT"/>
        </w:rPr>
        <w:t>KĖDAINIŲ RAJONO SAVIVALDYBĖS ADMINISTRACIJOS DIREKTORIUS</w:t>
      </w:r>
    </w:p>
    <w:p w14:paraId="0DB8C955" w14:textId="77777777" w:rsidR="000C0549" w:rsidRPr="000C0549" w:rsidRDefault="000C0549" w:rsidP="000C0549">
      <w:pPr>
        <w:pStyle w:val="NoSpacing"/>
        <w:rPr>
          <w:rFonts w:ascii="Times New Roman" w:hAnsi="Times New Roman"/>
          <w:b/>
          <w:szCs w:val="24"/>
          <w:lang w:val="lt-LT"/>
        </w:rPr>
      </w:pPr>
    </w:p>
    <w:p w14:paraId="05106FBD" w14:textId="77777777" w:rsidR="000C0549" w:rsidRPr="000C0549" w:rsidRDefault="000C0549" w:rsidP="000C0549">
      <w:pPr>
        <w:pStyle w:val="NoSpacing"/>
        <w:jc w:val="center"/>
        <w:rPr>
          <w:rFonts w:ascii="Times New Roman" w:hAnsi="Times New Roman"/>
          <w:b/>
          <w:szCs w:val="24"/>
          <w:lang w:val="lt-LT"/>
        </w:rPr>
      </w:pPr>
      <w:r w:rsidRPr="000C0549">
        <w:rPr>
          <w:rFonts w:ascii="Times New Roman" w:hAnsi="Times New Roman"/>
          <w:b/>
          <w:szCs w:val="24"/>
          <w:lang w:val="lt-LT"/>
        </w:rPr>
        <w:t>ĮSAKYMAS</w:t>
      </w:r>
    </w:p>
    <w:p w14:paraId="629B5F6E" w14:textId="57590CEA" w:rsidR="000C0549" w:rsidRPr="00EA1266" w:rsidRDefault="000C0549" w:rsidP="00EA1266">
      <w:pPr>
        <w:pStyle w:val="NoSpacing"/>
        <w:jc w:val="center"/>
        <w:rPr>
          <w:rFonts w:ascii="Times New Roman" w:hAnsi="Times New Roman"/>
          <w:b/>
          <w:szCs w:val="24"/>
        </w:rPr>
      </w:pPr>
      <w:r w:rsidRPr="00EA1266">
        <w:rPr>
          <w:rFonts w:ascii="Times New Roman" w:hAnsi="Times New Roman"/>
          <w:b/>
          <w:szCs w:val="24"/>
        </w:rPr>
        <w:t>DĖL</w:t>
      </w:r>
      <w:r w:rsidR="00EA1266" w:rsidRPr="00EA1266">
        <w:rPr>
          <w:rFonts w:ascii="Times New Roman" w:hAnsi="Times New Roman"/>
          <w:b/>
          <w:szCs w:val="24"/>
        </w:rPr>
        <w:t xml:space="preserve"> </w:t>
      </w:r>
      <w:r w:rsidR="00C73FB6">
        <w:rPr>
          <w:rFonts w:ascii="Times New Roman" w:hAnsi="Times New Roman"/>
          <w:b/>
          <w:szCs w:val="24"/>
        </w:rPr>
        <w:t xml:space="preserve">KĖDAINIŲ RAJONO SAVIVALDYBĖS ADMINISTRACIJOS </w:t>
      </w:r>
      <w:r w:rsidR="00EA1266" w:rsidRPr="00EA1266">
        <w:rPr>
          <w:rFonts w:ascii="Times New Roman" w:hAnsi="Times New Roman"/>
          <w:b/>
          <w:szCs w:val="24"/>
        </w:rPr>
        <w:t>LYGIŲ GALIMYBIŲ POLITIKOS IR JOS ĮGYVENDINIMO TVARKOS</w:t>
      </w:r>
      <w:r w:rsidR="00C73FB6">
        <w:rPr>
          <w:rFonts w:ascii="Times New Roman" w:hAnsi="Times New Roman"/>
          <w:b/>
          <w:szCs w:val="24"/>
        </w:rPr>
        <w:t xml:space="preserve"> APRAŠO </w:t>
      </w:r>
      <w:r w:rsidRPr="00EA1266">
        <w:rPr>
          <w:rFonts w:ascii="Times New Roman" w:hAnsi="Times New Roman"/>
          <w:b/>
          <w:szCs w:val="24"/>
        </w:rPr>
        <w:t>PATVIRTINIMO</w:t>
      </w:r>
    </w:p>
    <w:p w14:paraId="7DA8DA85" w14:textId="77777777" w:rsidR="000C0549" w:rsidRPr="000C0549" w:rsidRDefault="000C0549" w:rsidP="000C0549">
      <w:pPr>
        <w:pStyle w:val="NoSpacing"/>
        <w:jc w:val="center"/>
        <w:rPr>
          <w:rFonts w:ascii="Times New Roman" w:hAnsi="Times New Roman"/>
          <w:b/>
          <w:sz w:val="28"/>
          <w:szCs w:val="28"/>
        </w:rPr>
      </w:pPr>
    </w:p>
    <w:p w14:paraId="51D41F2B" w14:textId="6334CF92" w:rsidR="000C0549" w:rsidRPr="00256B43" w:rsidRDefault="000C0549" w:rsidP="000C0549">
      <w:pPr>
        <w:pStyle w:val="NoSpacing"/>
        <w:jc w:val="center"/>
        <w:rPr>
          <w:rFonts w:ascii="Times New Roman" w:hAnsi="Times New Roman"/>
          <w:szCs w:val="24"/>
          <w:lang w:val="lt-LT"/>
        </w:rPr>
      </w:pPr>
      <w:r w:rsidRPr="00256B43">
        <w:rPr>
          <w:rFonts w:ascii="Times New Roman" w:hAnsi="Times New Roman"/>
          <w:szCs w:val="24"/>
          <w:lang w:val="lt-LT"/>
        </w:rPr>
        <w:t>201</w:t>
      </w:r>
      <w:r w:rsidR="00EA1266" w:rsidRPr="00256B43">
        <w:rPr>
          <w:rFonts w:ascii="Times New Roman" w:hAnsi="Times New Roman"/>
          <w:szCs w:val="24"/>
          <w:lang w:val="lt-LT"/>
        </w:rPr>
        <w:t>8</w:t>
      </w:r>
      <w:r w:rsidRPr="00256B43">
        <w:rPr>
          <w:rFonts w:ascii="Times New Roman" w:hAnsi="Times New Roman"/>
          <w:szCs w:val="24"/>
          <w:lang w:val="lt-LT"/>
        </w:rPr>
        <w:t xml:space="preserve"> m. </w:t>
      </w:r>
      <w:r w:rsidR="00EA1266" w:rsidRPr="00256B43">
        <w:rPr>
          <w:rFonts w:ascii="Times New Roman" w:hAnsi="Times New Roman"/>
          <w:szCs w:val="24"/>
          <w:lang w:val="lt-LT"/>
        </w:rPr>
        <w:t>sausio</w:t>
      </w:r>
      <w:r w:rsidR="00A97EBA">
        <w:rPr>
          <w:rFonts w:ascii="Times New Roman" w:hAnsi="Times New Roman"/>
          <w:szCs w:val="24"/>
          <w:lang w:val="lt-LT"/>
        </w:rPr>
        <w:t xml:space="preserve"> 11 </w:t>
      </w:r>
      <w:r w:rsidRPr="00256B43">
        <w:rPr>
          <w:rFonts w:ascii="Times New Roman" w:hAnsi="Times New Roman"/>
          <w:szCs w:val="24"/>
          <w:lang w:val="lt-LT"/>
        </w:rPr>
        <w:t>d. Nr. AD</w:t>
      </w:r>
      <w:r w:rsidR="00A97EBA">
        <w:rPr>
          <w:rFonts w:ascii="Times New Roman" w:hAnsi="Times New Roman"/>
          <w:szCs w:val="24"/>
          <w:lang w:val="lt-LT"/>
        </w:rPr>
        <w:t>-</w:t>
      </w:r>
      <w:r w:rsidRPr="00256B43">
        <w:rPr>
          <w:rFonts w:ascii="Times New Roman" w:hAnsi="Times New Roman"/>
          <w:szCs w:val="24"/>
          <w:lang w:val="lt-LT"/>
        </w:rPr>
        <w:t>1-</w:t>
      </w:r>
      <w:r w:rsidR="00A97EBA">
        <w:rPr>
          <w:rFonts w:ascii="Times New Roman" w:hAnsi="Times New Roman"/>
          <w:szCs w:val="24"/>
          <w:lang w:val="lt-LT"/>
        </w:rPr>
        <w:t>35</w:t>
      </w:r>
    </w:p>
    <w:p w14:paraId="51BCA264" w14:textId="2DDA964B" w:rsidR="000C0549" w:rsidRPr="00256B43" w:rsidRDefault="000C0549" w:rsidP="000C0549">
      <w:pPr>
        <w:pStyle w:val="NoSpacing"/>
        <w:jc w:val="center"/>
        <w:rPr>
          <w:rFonts w:ascii="Times New Roman" w:hAnsi="Times New Roman"/>
          <w:szCs w:val="24"/>
          <w:lang w:val="lt-LT"/>
        </w:rPr>
      </w:pPr>
      <w:r w:rsidRPr="00256B43">
        <w:rPr>
          <w:rFonts w:ascii="Times New Roman" w:hAnsi="Times New Roman"/>
          <w:szCs w:val="24"/>
          <w:lang w:val="lt-LT"/>
        </w:rPr>
        <w:t>Kėdainiai</w:t>
      </w:r>
    </w:p>
    <w:p w14:paraId="4CAEB423" w14:textId="77777777" w:rsidR="000C0549" w:rsidRPr="000C0549" w:rsidRDefault="000C0549" w:rsidP="000C0549">
      <w:pPr>
        <w:pStyle w:val="NoSpacing"/>
        <w:rPr>
          <w:rFonts w:ascii="Times New Roman" w:hAnsi="Times New Roman"/>
          <w:sz w:val="28"/>
          <w:szCs w:val="28"/>
        </w:rPr>
      </w:pPr>
    </w:p>
    <w:p w14:paraId="65418C70" w14:textId="4EBDCA21" w:rsidR="000C0549" w:rsidRPr="00256B43" w:rsidRDefault="000C0549" w:rsidP="00C54672">
      <w:pPr>
        <w:pStyle w:val="NoSpacing"/>
        <w:ind w:firstLine="1296"/>
        <w:jc w:val="both"/>
        <w:rPr>
          <w:rFonts w:ascii="Times New Roman" w:hAnsi="Times New Roman"/>
          <w:szCs w:val="24"/>
          <w:lang w:val="lt-LT"/>
        </w:rPr>
      </w:pPr>
      <w:r w:rsidRPr="00256B43">
        <w:rPr>
          <w:rFonts w:ascii="Times New Roman" w:hAnsi="Times New Roman"/>
          <w:szCs w:val="24"/>
          <w:lang w:val="lt-LT"/>
        </w:rPr>
        <w:t xml:space="preserve">Vadovaudamasis Lietuvos Respublikos darbo kodekso </w:t>
      </w:r>
      <w:r w:rsidR="00C54672" w:rsidRPr="00256B43">
        <w:rPr>
          <w:rFonts w:ascii="Times New Roman" w:hAnsi="Times New Roman"/>
          <w:szCs w:val="24"/>
          <w:lang w:val="lt-LT"/>
        </w:rPr>
        <w:t>26</w:t>
      </w:r>
      <w:r w:rsidRPr="00256B43">
        <w:rPr>
          <w:rFonts w:ascii="Times New Roman" w:hAnsi="Times New Roman"/>
          <w:szCs w:val="24"/>
          <w:lang w:val="lt-LT"/>
        </w:rPr>
        <w:t xml:space="preserve"> straipsniu, Lietuvos </w:t>
      </w:r>
      <w:r w:rsidR="00C73FB6" w:rsidRPr="00256B43">
        <w:rPr>
          <w:rFonts w:ascii="Times New Roman" w:hAnsi="Times New Roman"/>
          <w:szCs w:val="24"/>
          <w:lang w:val="lt-LT"/>
        </w:rPr>
        <w:t>moterų ir vyrų lygių galimybių įstatymu, Lietu</w:t>
      </w:r>
      <w:r w:rsidR="00136561">
        <w:rPr>
          <w:rFonts w:ascii="Times New Roman" w:hAnsi="Times New Roman"/>
          <w:szCs w:val="24"/>
          <w:lang w:val="lt-LT"/>
        </w:rPr>
        <w:t>vos R</w:t>
      </w:r>
      <w:r w:rsidR="00C73FB6" w:rsidRPr="00256B43">
        <w:rPr>
          <w:rFonts w:ascii="Times New Roman" w:hAnsi="Times New Roman"/>
          <w:szCs w:val="24"/>
          <w:lang w:val="lt-LT"/>
        </w:rPr>
        <w:t xml:space="preserve">espublikos lygių galimybių įstatymu, Lietuvos </w:t>
      </w:r>
      <w:r w:rsidRPr="00256B43">
        <w:rPr>
          <w:rFonts w:ascii="Times New Roman" w:hAnsi="Times New Roman"/>
          <w:szCs w:val="24"/>
          <w:lang w:val="lt-LT"/>
        </w:rPr>
        <w:t>Respublikos vietos savivaldos įstatymo  29 straipsnio 8 dalies 2 ir 3 punktais, Kėdainių rajono savivaldybės tarybos 2008 m.  lapkričio 28 d. sprendimu Nr. TS-310 patvirtintų  Kėdainių rajono savivaldybės administracijos nuostatų 17.13 punktu:</w:t>
      </w:r>
    </w:p>
    <w:p w14:paraId="0600055D" w14:textId="763BBF14" w:rsidR="000C0549" w:rsidRPr="00256B43" w:rsidRDefault="000C0549" w:rsidP="00C54672">
      <w:pPr>
        <w:pStyle w:val="NoSpacing"/>
        <w:jc w:val="both"/>
        <w:rPr>
          <w:rFonts w:ascii="Times New Roman" w:hAnsi="Times New Roman"/>
          <w:szCs w:val="24"/>
          <w:lang w:val="lt-LT"/>
        </w:rPr>
      </w:pPr>
      <w:r w:rsidRPr="00256B43">
        <w:rPr>
          <w:rFonts w:ascii="Times New Roman" w:hAnsi="Times New Roman"/>
          <w:szCs w:val="24"/>
          <w:lang w:val="lt-LT"/>
        </w:rPr>
        <w:t xml:space="preserve">       </w:t>
      </w:r>
      <w:r w:rsidR="00C54672" w:rsidRPr="00256B43">
        <w:rPr>
          <w:rFonts w:ascii="Times New Roman" w:hAnsi="Times New Roman"/>
          <w:szCs w:val="24"/>
          <w:lang w:val="lt-LT"/>
        </w:rPr>
        <w:t xml:space="preserve">            </w:t>
      </w:r>
      <w:r w:rsidRPr="00256B43">
        <w:rPr>
          <w:rFonts w:ascii="Times New Roman" w:hAnsi="Times New Roman"/>
          <w:szCs w:val="24"/>
          <w:lang w:val="lt-LT"/>
        </w:rPr>
        <w:t xml:space="preserve"> </w:t>
      </w:r>
      <w:r w:rsidR="00C54672" w:rsidRPr="00256B43">
        <w:rPr>
          <w:rFonts w:ascii="Times New Roman" w:hAnsi="Times New Roman"/>
          <w:szCs w:val="24"/>
          <w:lang w:val="lt-LT"/>
        </w:rPr>
        <w:t xml:space="preserve"> </w:t>
      </w:r>
      <w:r w:rsidRPr="00256B43">
        <w:rPr>
          <w:rFonts w:ascii="Times New Roman" w:hAnsi="Times New Roman"/>
          <w:szCs w:val="24"/>
          <w:lang w:val="lt-LT"/>
        </w:rPr>
        <w:t xml:space="preserve">1. </w:t>
      </w:r>
      <w:r w:rsidR="00C54672" w:rsidRPr="00256B43">
        <w:rPr>
          <w:rFonts w:ascii="Times New Roman" w:hAnsi="Times New Roman"/>
          <w:szCs w:val="24"/>
          <w:lang w:val="lt-LT"/>
        </w:rPr>
        <w:t>T</w:t>
      </w:r>
      <w:r w:rsidRPr="00256B43">
        <w:rPr>
          <w:rFonts w:ascii="Times New Roman" w:hAnsi="Times New Roman"/>
          <w:szCs w:val="24"/>
          <w:lang w:val="lt-LT"/>
        </w:rPr>
        <w:t xml:space="preserve">virtinu </w:t>
      </w:r>
      <w:r w:rsidR="00C73FB6" w:rsidRPr="00256B43">
        <w:rPr>
          <w:rFonts w:ascii="Times New Roman" w:hAnsi="Times New Roman"/>
          <w:szCs w:val="24"/>
          <w:lang w:val="lt-LT"/>
        </w:rPr>
        <w:t>Kėdainių rajono savivaldyb</w:t>
      </w:r>
      <w:r w:rsidR="00136561">
        <w:rPr>
          <w:rFonts w:ascii="Times New Roman" w:hAnsi="Times New Roman"/>
          <w:szCs w:val="24"/>
          <w:lang w:val="lt-LT"/>
        </w:rPr>
        <w:t>ė</w:t>
      </w:r>
      <w:r w:rsidR="00C73FB6" w:rsidRPr="00256B43">
        <w:rPr>
          <w:rFonts w:ascii="Times New Roman" w:hAnsi="Times New Roman"/>
          <w:szCs w:val="24"/>
          <w:lang w:val="lt-LT"/>
        </w:rPr>
        <w:t xml:space="preserve">s administracijos </w:t>
      </w:r>
      <w:r w:rsidR="00136561">
        <w:rPr>
          <w:rFonts w:ascii="Times New Roman" w:hAnsi="Times New Roman"/>
          <w:szCs w:val="24"/>
          <w:lang w:val="lt-LT"/>
        </w:rPr>
        <w:t>l</w:t>
      </w:r>
      <w:r w:rsidR="00C54672" w:rsidRPr="00256B43">
        <w:rPr>
          <w:rFonts w:ascii="Times New Roman" w:hAnsi="Times New Roman"/>
          <w:szCs w:val="24"/>
          <w:lang w:val="lt-LT"/>
        </w:rPr>
        <w:t>ygių galimybių politikos ir jos įgyvendinimo tv</w:t>
      </w:r>
      <w:r w:rsidR="00C73FB6" w:rsidRPr="00256B43">
        <w:rPr>
          <w:rFonts w:ascii="Times New Roman" w:hAnsi="Times New Roman"/>
          <w:szCs w:val="24"/>
          <w:lang w:val="lt-LT"/>
        </w:rPr>
        <w:t>ar</w:t>
      </w:r>
      <w:r w:rsidR="00C54672" w:rsidRPr="00256B43">
        <w:rPr>
          <w:rFonts w:ascii="Times New Roman" w:hAnsi="Times New Roman"/>
          <w:szCs w:val="24"/>
          <w:lang w:val="lt-LT"/>
        </w:rPr>
        <w:t>kos aprašą</w:t>
      </w:r>
      <w:r w:rsidR="00C73FB6" w:rsidRPr="00256B43">
        <w:rPr>
          <w:rFonts w:ascii="Times New Roman" w:hAnsi="Times New Roman"/>
          <w:szCs w:val="24"/>
          <w:lang w:val="lt-LT"/>
        </w:rPr>
        <w:t xml:space="preserve"> ( pridedama)</w:t>
      </w:r>
      <w:r w:rsidRPr="00256B43">
        <w:rPr>
          <w:rFonts w:ascii="Times New Roman" w:hAnsi="Times New Roman"/>
          <w:szCs w:val="24"/>
          <w:lang w:val="lt-LT"/>
        </w:rPr>
        <w:t>.</w:t>
      </w:r>
    </w:p>
    <w:p w14:paraId="49DA7ADB" w14:textId="40F6AFE0" w:rsidR="000C0549" w:rsidRPr="000C0549" w:rsidRDefault="000C0549" w:rsidP="00C54672">
      <w:pPr>
        <w:pStyle w:val="NoSpacing"/>
        <w:jc w:val="both"/>
        <w:rPr>
          <w:rFonts w:ascii="Times New Roman" w:hAnsi="Times New Roman"/>
          <w:szCs w:val="24"/>
          <w:lang w:val="lt-LT"/>
        </w:rPr>
      </w:pPr>
      <w:r w:rsidRPr="000C0549">
        <w:rPr>
          <w:rFonts w:ascii="Times New Roman" w:hAnsi="Times New Roman"/>
          <w:szCs w:val="24"/>
        </w:rPr>
        <w:t xml:space="preserve">                    </w:t>
      </w:r>
      <w:r w:rsidR="00C54672">
        <w:rPr>
          <w:rFonts w:ascii="Times New Roman" w:hAnsi="Times New Roman"/>
          <w:szCs w:val="24"/>
        </w:rPr>
        <w:t xml:space="preserve"> </w:t>
      </w:r>
      <w:r w:rsidRPr="000C0549">
        <w:rPr>
          <w:rFonts w:ascii="Times New Roman" w:hAnsi="Times New Roman"/>
          <w:szCs w:val="24"/>
        </w:rPr>
        <w:t xml:space="preserve">2. </w:t>
      </w:r>
      <w:r w:rsidRPr="000C0549">
        <w:rPr>
          <w:rFonts w:ascii="Times New Roman" w:hAnsi="Times New Roman"/>
          <w:spacing w:val="60"/>
          <w:szCs w:val="24"/>
          <w:lang w:val="lt-LT"/>
        </w:rPr>
        <w:t>Įpareigoju</w:t>
      </w:r>
      <w:r w:rsidR="00136561">
        <w:rPr>
          <w:rFonts w:ascii="Times New Roman" w:hAnsi="Times New Roman"/>
          <w:spacing w:val="60"/>
          <w:szCs w:val="24"/>
          <w:lang w:val="lt-LT"/>
        </w:rPr>
        <w:t xml:space="preserve"> </w:t>
      </w:r>
      <w:r w:rsidRPr="000C0549">
        <w:rPr>
          <w:rFonts w:ascii="Times New Roman" w:hAnsi="Times New Roman"/>
          <w:szCs w:val="24"/>
          <w:lang w:val="lt-LT"/>
        </w:rPr>
        <w:t xml:space="preserve">Eriką Petraitytę įteikti įsakymą rajono seniūnijų seniūnams, administracijos </w:t>
      </w:r>
      <w:r w:rsidRPr="004E0C03">
        <w:rPr>
          <w:rFonts w:ascii="Times New Roman" w:hAnsi="Times New Roman"/>
          <w:color w:val="000000" w:themeColor="text1"/>
          <w:szCs w:val="24"/>
          <w:lang w:val="lt-LT"/>
        </w:rPr>
        <w:t>skyrių vedėjams</w:t>
      </w:r>
      <w:r w:rsidR="00C73FB6" w:rsidRPr="004E0C03">
        <w:rPr>
          <w:rFonts w:ascii="Times New Roman" w:hAnsi="Times New Roman"/>
          <w:color w:val="000000" w:themeColor="text1"/>
          <w:szCs w:val="24"/>
          <w:lang w:val="lt-LT"/>
        </w:rPr>
        <w:t xml:space="preserve"> supažindinti pavaldžius </w:t>
      </w:r>
      <w:r w:rsidR="00C73FB6">
        <w:rPr>
          <w:rFonts w:ascii="Times New Roman" w:hAnsi="Times New Roman"/>
          <w:szCs w:val="24"/>
          <w:lang w:val="lt-LT"/>
        </w:rPr>
        <w:t>darbuotojus su šiuo tvarkos aprašu.</w:t>
      </w:r>
    </w:p>
    <w:p w14:paraId="5DA7F4A1" w14:textId="77777777" w:rsidR="000C0549" w:rsidRPr="000C0549" w:rsidRDefault="000C0549" w:rsidP="000C0549">
      <w:pPr>
        <w:pStyle w:val="NoSpacing"/>
        <w:rPr>
          <w:rFonts w:ascii="Times New Roman" w:hAnsi="Times New Roman"/>
          <w:szCs w:val="24"/>
        </w:rPr>
      </w:pPr>
    </w:p>
    <w:p w14:paraId="0F60B2DC" w14:textId="77777777" w:rsidR="000C0549" w:rsidRPr="000C0549" w:rsidRDefault="000C0549" w:rsidP="000C0549">
      <w:pPr>
        <w:pStyle w:val="NoSpacing"/>
        <w:rPr>
          <w:rFonts w:ascii="Times New Roman" w:hAnsi="Times New Roman"/>
        </w:rPr>
      </w:pPr>
    </w:p>
    <w:p w14:paraId="0BBA6AC1" w14:textId="77777777" w:rsidR="000C0549" w:rsidRPr="000C0549" w:rsidRDefault="000C0549" w:rsidP="000C0549">
      <w:pPr>
        <w:pStyle w:val="NoSpacing"/>
        <w:rPr>
          <w:rFonts w:ascii="Times New Roman" w:hAnsi="Times New Roman"/>
          <w:szCs w:val="24"/>
          <w:lang w:val="lt-LT"/>
        </w:rPr>
      </w:pPr>
    </w:p>
    <w:p w14:paraId="099E36DF" w14:textId="06C3BBC4" w:rsidR="000C0549" w:rsidRDefault="000C0549" w:rsidP="000C0549">
      <w:pPr>
        <w:pStyle w:val="NoSpacing"/>
        <w:rPr>
          <w:rFonts w:ascii="Times New Roman" w:hAnsi="Times New Roman"/>
          <w:szCs w:val="24"/>
          <w:lang w:val="lt-LT"/>
        </w:rPr>
      </w:pPr>
      <w:r w:rsidRPr="000C0549">
        <w:rPr>
          <w:rFonts w:ascii="Times New Roman" w:hAnsi="Times New Roman"/>
          <w:szCs w:val="24"/>
          <w:lang w:val="lt-LT"/>
        </w:rPr>
        <w:t xml:space="preserve">Administracijos </w:t>
      </w:r>
      <w:r w:rsidR="00F129B9">
        <w:rPr>
          <w:rFonts w:ascii="Times New Roman" w:hAnsi="Times New Roman"/>
          <w:szCs w:val="24"/>
          <w:lang w:val="lt-LT"/>
        </w:rPr>
        <w:t>direktoriaus pavaduotojas,                                                   Viačeslavas Čerenkovas</w:t>
      </w:r>
    </w:p>
    <w:p w14:paraId="15A05451" w14:textId="4D37941B" w:rsidR="00F129B9" w:rsidRPr="000C0549" w:rsidRDefault="00F129B9" w:rsidP="000C0549">
      <w:pPr>
        <w:pStyle w:val="NoSpacing"/>
        <w:rPr>
          <w:rFonts w:ascii="Times New Roman" w:hAnsi="Times New Roman"/>
          <w:szCs w:val="24"/>
          <w:lang w:val="lt-LT"/>
        </w:rPr>
      </w:pPr>
      <w:r>
        <w:rPr>
          <w:rFonts w:ascii="Times New Roman" w:hAnsi="Times New Roman"/>
          <w:szCs w:val="24"/>
          <w:lang w:val="lt-LT"/>
        </w:rPr>
        <w:t>pavaduojantis administracijos direktorių</w:t>
      </w:r>
    </w:p>
    <w:p w14:paraId="15ABCACD" w14:textId="77777777" w:rsidR="000C0549" w:rsidRPr="000C0549" w:rsidRDefault="000C0549" w:rsidP="000C0549">
      <w:pPr>
        <w:pStyle w:val="NoSpacing"/>
        <w:rPr>
          <w:rFonts w:ascii="Times New Roman" w:hAnsi="Times New Roman"/>
          <w:szCs w:val="24"/>
          <w:lang w:val="lt-LT"/>
        </w:rPr>
      </w:pPr>
    </w:p>
    <w:p w14:paraId="7A8FE061" w14:textId="77777777" w:rsidR="000C0549" w:rsidRPr="000C0549" w:rsidRDefault="000C0549" w:rsidP="000C0549">
      <w:pPr>
        <w:pStyle w:val="NoSpacing"/>
        <w:rPr>
          <w:rFonts w:ascii="Times New Roman" w:hAnsi="Times New Roman"/>
          <w:szCs w:val="24"/>
          <w:lang w:val="lt-LT"/>
        </w:rPr>
      </w:pPr>
      <w:r w:rsidRPr="000C0549">
        <w:rPr>
          <w:rFonts w:ascii="Times New Roman" w:hAnsi="Times New Roman"/>
          <w:szCs w:val="24"/>
          <w:lang w:val="lt-LT"/>
        </w:rPr>
        <w:tab/>
      </w:r>
      <w:r w:rsidRPr="000C0549">
        <w:rPr>
          <w:rFonts w:ascii="Times New Roman" w:hAnsi="Times New Roman"/>
          <w:szCs w:val="24"/>
          <w:lang w:val="lt-LT"/>
        </w:rPr>
        <w:tab/>
      </w:r>
      <w:r w:rsidRPr="000C0549">
        <w:rPr>
          <w:rFonts w:ascii="Times New Roman" w:hAnsi="Times New Roman"/>
          <w:szCs w:val="24"/>
          <w:lang w:val="lt-LT"/>
        </w:rPr>
        <w:tab/>
      </w:r>
      <w:r w:rsidRPr="000C0549">
        <w:rPr>
          <w:rFonts w:ascii="Times New Roman" w:hAnsi="Times New Roman"/>
          <w:szCs w:val="24"/>
          <w:lang w:val="lt-LT"/>
        </w:rPr>
        <w:tab/>
      </w:r>
      <w:r w:rsidRPr="000C0549">
        <w:rPr>
          <w:rFonts w:ascii="Times New Roman" w:hAnsi="Times New Roman"/>
          <w:szCs w:val="24"/>
          <w:lang w:val="lt-LT"/>
        </w:rPr>
        <w:tab/>
      </w:r>
      <w:r w:rsidRPr="000C0549">
        <w:rPr>
          <w:rFonts w:ascii="Times New Roman" w:hAnsi="Times New Roman"/>
          <w:szCs w:val="24"/>
          <w:lang w:val="lt-LT"/>
        </w:rPr>
        <w:tab/>
      </w:r>
      <w:r w:rsidRPr="000C0549">
        <w:rPr>
          <w:rFonts w:ascii="Times New Roman" w:hAnsi="Times New Roman"/>
          <w:szCs w:val="24"/>
          <w:lang w:val="lt-LT"/>
        </w:rPr>
        <w:tab/>
      </w:r>
      <w:r w:rsidRPr="000C0549">
        <w:rPr>
          <w:rFonts w:ascii="Times New Roman" w:hAnsi="Times New Roman"/>
          <w:szCs w:val="24"/>
          <w:lang w:val="lt-LT"/>
        </w:rPr>
        <w:tab/>
        <w:t xml:space="preserve">                          </w:t>
      </w:r>
    </w:p>
    <w:p w14:paraId="7C9FD522" w14:textId="77777777" w:rsidR="000C0549" w:rsidRPr="000C0549" w:rsidRDefault="000C0549" w:rsidP="000C0549">
      <w:pPr>
        <w:pStyle w:val="NoSpacing"/>
        <w:rPr>
          <w:rFonts w:ascii="Times New Roman" w:hAnsi="Times New Roman"/>
          <w:szCs w:val="24"/>
          <w:lang w:val="lt-LT"/>
        </w:rPr>
      </w:pPr>
    </w:p>
    <w:p w14:paraId="1AC068C6" w14:textId="77777777" w:rsidR="000C0549" w:rsidRPr="000C0549" w:rsidRDefault="000C0549" w:rsidP="000C0549">
      <w:pPr>
        <w:pStyle w:val="NoSpacing"/>
        <w:rPr>
          <w:rFonts w:ascii="Times New Roman" w:hAnsi="Times New Roman"/>
          <w:szCs w:val="24"/>
          <w:lang w:val="lt-LT"/>
        </w:rPr>
      </w:pPr>
    </w:p>
    <w:p w14:paraId="136F682D" w14:textId="77777777" w:rsidR="00C73FB6" w:rsidRPr="00C73FB6" w:rsidRDefault="00C73FB6" w:rsidP="00C73FB6">
      <w:pPr>
        <w:spacing w:after="0" w:line="240" w:lineRule="auto"/>
        <w:jc w:val="both"/>
        <w:rPr>
          <w:rFonts w:ascii="Times New Roman" w:eastAsia="Times New Roman" w:hAnsi="Times New Roman" w:cs="Times New Roman"/>
          <w:sz w:val="24"/>
          <w:szCs w:val="24"/>
          <w:lang w:val="en-US" w:eastAsia="lt-LT"/>
        </w:rPr>
      </w:pPr>
      <w:bookmarkStart w:id="0" w:name="part_f6302ce85992452188d5e95fae8823b1"/>
      <w:bookmarkEnd w:id="0"/>
      <w:r w:rsidRPr="00C73FB6">
        <w:rPr>
          <w:rFonts w:ascii="Times New Roman" w:eastAsia="Times New Roman" w:hAnsi="Times New Roman" w:cs="Times New Roman"/>
          <w:sz w:val="24"/>
          <w:szCs w:val="24"/>
          <w:lang w:eastAsia="lt-LT"/>
        </w:rPr>
        <w:t> </w:t>
      </w:r>
    </w:p>
    <w:p w14:paraId="62802B4D" w14:textId="77777777" w:rsidR="000C0549" w:rsidRPr="000C0549" w:rsidRDefault="000C0549" w:rsidP="000C0549">
      <w:pPr>
        <w:pStyle w:val="NoSpacing"/>
        <w:rPr>
          <w:rFonts w:ascii="Times New Roman" w:hAnsi="Times New Roman"/>
          <w:szCs w:val="24"/>
        </w:rPr>
      </w:pPr>
    </w:p>
    <w:p w14:paraId="6A0A0BBA" w14:textId="77777777" w:rsidR="000C0549" w:rsidRPr="000C0549" w:rsidRDefault="000C0549" w:rsidP="000C0549">
      <w:pPr>
        <w:pStyle w:val="NoSpacing"/>
        <w:rPr>
          <w:rFonts w:ascii="Times New Roman" w:hAnsi="Times New Roman"/>
          <w:szCs w:val="24"/>
        </w:rPr>
      </w:pPr>
    </w:p>
    <w:p w14:paraId="1E70C7D9" w14:textId="77777777" w:rsidR="000C0549" w:rsidRPr="000C0549" w:rsidRDefault="000C0549" w:rsidP="000C0549">
      <w:pPr>
        <w:pStyle w:val="NoSpacing"/>
        <w:rPr>
          <w:rFonts w:ascii="Times New Roman" w:hAnsi="Times New Roman"/>
          <w:szCs w:val="24"/>
        </w:rPr>
      </w:pPr>
    </w:p>
    <w:p w14:paraId="67AF8B2C" w14:textId="77777777" w:rsidR="000C0549" w:rsidRPr="000C0549" w:rsidRDefault="000C0549" w:rsidP="000C0549">
      <w:pPr>
        <w:pStyle w:val="NoSpacing"/>
        <w:rPr>
          <w:rFonts w:ascii="Times New Roman" w:hAnsi="Times New Roman"/>
          <w:szCs w:val="24"/>
        </w:rPr>
      </w:pPr>
    </w:p>
    <w:p w14:paraId="547B11CA" w14:textId="77777777" w:rsidR="000C0549" w:rsidRPr="000C0549" w:rsidRDefault="000C0549" w:rsidP="000C0549">
      <w:pPr>
        <w:pStyle w:val="NoSpacing"/>
        <w:rPr>
          <w:rFonts w:ascii="Times New Roman" w:hAnsi="Times New Roman"/>
          <w:szCs w:val="24"/>
        </w:rPr>
      </w:pPr>
    </w:p>
    <w:p w14:paraId="1066676D" w14:textId="77777777" w:rsidR="000C0549" w:rsidRPr="000C0549" w:rsidRDefault="000C0549" w:rsidP="000C0549">
      <w:pPr>
        <w:pStyle w:val="NoSpacing"/>
        <w:rPr>
          <w:rFonts w:ascii="Times New Roman" w:hAnsi="Times New Roman"/>
          <w:szCs w:val="24"/>
        </w:rPr>
      </w:pPr>
    </w:p>
    <w:p w14:paraId="439A696F" w14:textId="77777777" w:rsidR="000C0549" w:rsidRPr="000C0549" w:rsidRDefault="000C0549" w:rsidP="000C0549">
      <w:pPr>
        <w:pStyle w:val="NoSpacing"/>
        <w:rPr>
          <w:rFonts w:ascii="Times New Roman" w:hAnsi="Times New Roman"/>
          <w:szCs w:val="24"/>
        </w:rPr>
      </w:pPr>
    </w:p>
    <w:p w14:paraId="15CBA0F1" w14:textId="77777777" w:rsidR="000C0549" w:rsidRPr="000C0549" w:rsidRDefault="000C0549" w:rsidP="000C0549">
      <w:pPr>
        <w:pStyle w:val="NoSpacing"/>
        <w:rPr>
          <w:rFonts w:ascii="Times New Roman" w:hAnsi="Times New Roman"/>
          <w:szCs w:val="24"/>
        </w:rPr>
      </w:pPr>
    </w:p>
    <w:p w14:paraId="3FE9FA51" w14:textId="77777777" w:rsidR="000C0549" w:rsidRPr="000C0549" w:rsidRDefault="000C0549" w:rsidP="000C0549">
      <w:pPr>
        <w:pStyle w:val="NoSpacing"/>
        <w:rPr>
          <w:rFonts w:ascii="Times New Roman" w:hAnsi="Times New Roman"/>
          <w:szCs w:val="24"/>
        </w:rPr>
      </w:pPr>
    </w:p>
    <w:p w14:paraId="0E34DB2F" w14:textId="77777777" w:rsidR="000C0549" w:rsidRPr="000C0549" w:rsidRDefault="000C0549" w:rsidP="000C0549">
      <w:pPr>
        <w:pStyle w:val="NoSpacing"/>
        <w:rPr>
          <w:rFonts w:ascii="Times New Roman" w:hAnsi="Times New Roman"/>
          <w:szCs w:val="24"/>
        </w:rPr>
      </w:pPr>
    </w:p>
    <w:p w14:paraId="013BA4F6" w14:textId="77777777" w:rsidR="000C0549" w:rsidRPr="000C0549" w:rsidRDefault="000C0549" w:rsidP="000C0549">
      <w:pPr>
        <w:pStyle w:val="NoSpacing"/>
        <w:rPr>
          <w:rFonts w:ascii="Times New Roman" w:hAnsi="Times New Roman"/>
          <w:szCs w:val="24"/>
        </w:rPr>
      </w:pPr>
    </w:p>
    <w:p w14:paraId="68343506" w14:textId="77777777" w:rsidR="000C0549" w:rsidRPr="000C0549" w:rsidRDefault="000C0549" w:rsidP="000C0549">
      <w:pPr>
        <w:pStyle w:val="NoSpacing"/>
        <w:rPr>
          <w:rFonts w:ascii="Times New Roman" w:hAnsi="Times New Roman"/>
          <w:szCs w:val="24"/>
        </w:rPr>
      </w:pPr>
    </w:p>
    <w:p w14:paraId="35E32835" w14:textId="77777777" w:rsidR="000C0549" w:rsidRPr="000C0549" w:rsidRDefault="000C0549" w:rsidP="000C0549">
      <w:pPr>
        <w:pStyle w:val="NoSpacing"/>
        <w:rPr>
          <w:rFonts w:ascii="Times New Roman" w:hAnsi="Times New Roman"/>
          <w:szCs w:val="24"/>
          <w:lang w:val="lt-LT"/>
        </w:rPr>
      </w:pPr>
      <w:r w:rsidRPr="000C0549">
        <w:rPr>
          <w:rFonts w:ascii="Times New Roman" w:hAnsi="Times New Roman"/>
          <w:szCs w:val="24"/>
          <w:lang w:val="lt-LT"/>
        </w:rPr>
        <w:t>Parengė</w:t>
      </w:r>
    </w:p>
    <w:p w14:paraId="668A5650" w14:textId="77777777" w:rsidR="000C0549" w:rsidRPr="000C0549" w:rsidRDefault="000C0549" w:rsidP="000C0549">
      <w:pPr>
        <w:pStyle w:val="NoSpacing"/>
        <w:rPr>
          <w:rFonts w:ascii="Times New Roman" w:hAnsi="Times New Roman"/>
          <w:szCs w:val="24"/>
          <w:lang w:val="lt-LT"/>
        </w:rPr>
      </w:pPr>
    </w:p>
    <w:p w14:paraId="641E2BD4" w14:textId="4FB4D3F7" w:rsidR="000C0549" w:rsidRDefault="000C0549" w:rsidP="000C0549">
      <w:pPr>
        <w:pStyle w:val="NoSpacing"/>
        <w:rPr>
          <w:rFonts w:ascii="Times New Roman" w:hAnsi="Times New Roman"/>
          <w:szCs w:val="24"/>
          <w:lang w:val="lt-LT"/>
        </w:rPr>
      </w:pPr>
      <w:proofErr w:type="spellStart"/>
      <w:r w:rsidRPr="000C0549">
        <w:rPr>
          <w:rFonts w:ascii="Times New Roman" w:hAnsi="Times New Roman"/>
          <w:szCs w:val="24"/>
          <w:lang w:val="lt-LT"/>
        </w:rPr>
        <w:t>Liolė</w:t>
      </w:r>
      <w:proofErr w:type="spellEnd"/>
      <w:r w:rsidRPr="000C0549">
        <w:rPr>
          <w:rFonts w:ascii="Times New Roman" w:hAnsi="Times New Roman"/>
          <w:szCs w:val="24"/>
          <w:lang w:val="lt-LT"/>
        </w:rPr>
        <w:t xml:space="preserve"> </w:t>
      </w:r>
      <w:proofErr w:type="spellStart"/>
      <w:r w:rsidRPr="000C0549">
        <w:rPr>
          <w:rFonts w:ascii="Times New Roman" w:hAnsi="Times New Roman"/>
          <w:szCs w:val="24"/>
          <w:lang w:val="lt-LT"/>
        </w:rPr>
        <w:t>Poznekovienė</w:t>
      </w:r>
      <w:proofErr w:type="spellEnd"/>
      <w:r w:rsidRPr="000C0549">
        <w:rPr>
          <w:rFonts w:ascii="Times New Roman" w:hAnsi="Times New Roman"/>
          <w:szCs w:val="24"/>
          <w:lang w:val="lt-LT"/>
        </w:rPr>
        <w:t xml:space="preserve">          Dalius Ramonas            </w:t>
      </w:r>
      <w:r w:rsidR="006A0A91">
        <w:rPr>
          <w:rFonts w:ascii="Times New Roman" w:hAnsi="Times New Roman"/>
          <w:szCs w:val="24"/>
          <w:lang w:val="lt-LT"/>
        </w:rPr>
        <w:t xml:space="preserve">                                   </w:t>
      </w:r>
      <w:r w:rsidRPr="000C0549">
        <w:rPr>
          <w:rFonts w:ascii="Times New Roman" w:hAnsi="Times New Roman"/>
          <w:szCs w:val="24"/>
          <w:lang w:val="lt-LT"/>
        </w:rPr>
        <w:t>V sistemoje</w:t>
      </w:r>
    </w:p>
    <w:p w14:paraId="67348EE8" w14:textId="77777777" w:rsidR="00136561" w:rsidRPr="000C0549" w:rsidRDefault="00136561" w:rsidP="000C0549">
      <w:pPr>
        <w:pStyle w:val="NoSpacing"/>
        <w:rPr>
          <w:rFonts w:ascii="Times New Roman" w:hAnsi="Times New Roman"/>
          <w:szCs w:val="24"/>
          <w:lang w:val="lt-LT"/>
        </w:rPr>
      </w:pPr>
    </w:p>
    <w:p w14:paraId="25682CE2" w14:textId="77777777" w:rsidR="000C0549" w:rsidRPr="000C0549" w:rsidRDefault="005D3B3D" w:rsidP="000C0549">
      <w:pPr>
        <w:pStyle w:val="NoSpacing"/>
        <w:rPr>
          <w:rFonts w:ascii="Times New Roman" w:hAnsi="Times New Roman"/>
        </w:rPr>
      </w:pPr>
      <w:r w:rsidRPr="000C0549">
        <w:rPr>
          <w:rFonts w:ascii="Times New Roman" w:hAnsi="Times New Roman"/>
        </w:rPr>
        <w:t xml:space="preserve">                                                     </w:t>
      </w:r>
    </w:p>
    <w:p w14:paraId="595BB1B1" w14:textId="77777777" w:rsidR="00EA1266" w:rsidRDefault="005D3B3D" w:rsidP="005D3B3D">
      <w:pPr>
        <w:pStyle w:val="NormalWeb"/>
        <w:spacing w:after="0"/>
        <w:jc w:val="both"/>
        <w:rPr>
          <w:b/>
        </w:rPr>
      </w:pPr>
      <w:r>
        <w:rPr>
          <w:b/>
        </w:rPr>
        <w:lastRenderedPageBreak/>
        <w:t xml:space="preserve">  </w:t>
      </w:r>
      <w:r w:rsidR="000C0549">
        <w:rPr>
          <w:b/>
        </w:rPr>
        <w:t xml:space="preserve">                                                                                                  </w:t>
      </w:r>
    </w:p>
    <w:p w14:paraId="3BB23319" w14:textId="217F60D1" w:rsidR="005D3B3D" w:rsidRDefault="00EA1266" w:rsidP="005D3B3D">
      <w:pPr>
        <w:pStyle w:val="NormalWeb"/>
        <w:spacing w:after="0"/>
        <w:jc w:val="both"/>
      </w:pPr>
      <w:r>
        <w:rPr>
          <w:b/>
        </w:rPr>
        <w:t xml:space="preserve">                                                                                                    </w:t>
      </w:r>
      <w:r w:rsidR="000C0549">
        <w:rPr>
          <w:b/>
        </w:rPr>
        <w:t xml:space="preserve">   </w:t>
      </w:r>
      <w:r w:rsidR="00136561">
        <w:rPr>
          <w:b/>
        </w:rPr>
        <w:t xml:space="preserve">    </w:t>
      </w:r>
      <w:r w:rsidR="000C0549">
        <w:rPr>
          <w:b/>
        </w:rPr>
        <w:t xml:space="preserve"> </w:t>
      </w:r>
      <w:r w:rsidR="005D3B3D">
        <w:t>PATVIRTINTA</w:t>
      </w:r>
    </w:p>
    <w:p w14:paraId="3E5F2491" w14:textId="77777777" w:rsidR="005D3B3D" w:rsidRDefault="005D3B3D" w:rsidP="005D3B3D">
      <w:pPr>
        <w:pStyle w:val="NormalWeb"/>
        <w:spacing w:after="0"/>
        <w:jc w:val="both"/>
      </w:pPr>
      <w:r>
        <w:tab/>
      </w:r>
      <w:r>
        <w:tab/>
      </w:r>
      <w:r>
        <w:tab/>
      </w:r>
      <w:r>
        <w:tab/>
      </w:r>
      <w:r>
        <w:tab/>
        <w:t>Kėdainių rajono savivaldybės</w:t>
      </w:r>
    </w:p>
    <w:p w14:paraId="630AAA63" w14:textId="77777777" w:rsidR="005D3B3D" w:rsidRDefault="005D3B3D" w:rsidP="005D3B3D">
      <w:pPr>
        <w:pStyle w:val="NormalWeb"/>
        <w:spacing w:after="0"/>
        <w:jc w:val="both"/>
      </w:pPr>
      <w:r>
        <w:tab/>
      </w:r>
      <w:r>
        <w:tab/>
      </w:r>
      <w:r>
        <w:tab/>
      </w:r>
      <w:r>
        <w:tab/>
      </w:r>
      <w:r>
        <w:tab/>
        <w:t>administracijos direktoriaus</w:t>
      </w:r>
    </w:p>
    <w:p w14:paraId="2B377E65" w14:textId="02E742C3" w:rsidR="005D3B3D" w:rsidRDefault="005D3B3D" w:rsidP="005D3B3D">
      <w:pPr>
        <w:pStyle w:val="NormalWeb"/>
        <w:spacing w:after="0"/>
        <w:jc w:val="both"/>
      </w:pPr>
      <w:r>
        <w:tab/>
      </w:r>
      <w:r>
        <w:tab/>
      </w:r>
      <w:r>
        <w:tab/>
      </w:r>
      <w:r>
        <w:tab/>
      </w:r>
      <w:r>
        <w:tab/>
        <w:t>2018 m. sausio</w:t>
      </w:r>
      <w:r w:rsidR="00A97EBA">
        <w:t xml:space="preserve"> 11</w:t>
      </w:r>
      <w:r>
        <w:t xml:space="preserve"> d.</w:t>
      </w:r>
    </w:p>
    <w:p w14:paraId="0AF8A7C9" w14:textId="7315E9B1" w:rsidR="005D3B3D" w:rsidRDefault="005D3B3D" w:rsidP="005D3B3D">
      <w:pPr>
        <w:pStyle w:val="NormalWeb"/>
        <w:spacing w:after="0"/>
        <w:jc w:val="both"/>
      </w:pPr>
      <w:r>
        <w:tab/>
      </w:r>
      <w:r>
        <w:tab/>
      </w:r>
      <w:r>
        <w:tab/>
      </w:r>
      <w:r>
        <w:tab/>
      </w:r>
      <w:r>
        <w:tab/>
        <w:t>įsakymu Nr. AD-</w:t>
      </w:r>
      <w:r w:rsidR="004A6419">
        <w:t>1-</w:t>
      </w:r>
      <w:r w:rsidR="00A97EBA">
        <w:t>35</w:t>
      </w:r>
    </w:p>
    <w:p w14:paraId="0DBD38CD" w14:textId="77777777" w:rsidR="005D3B3D" w:rsidRDefault="005D3B3D" w:rsidP="005D3B3D">
      <w:pPr>
        <w:spacing w:line="360" w:lineRule="auto"/>
        <w:rPr>
          <w:rFonts w:ascii="Times New Roman" w:hAnsi="Times New Roman" w:cs="Times New Roman"/>
          <w:b/>
          <w:sz w:val="24"/>
        </w:rPr>
      </w:pPr>
    </w:p>
    <w:p w14:paraId="2936E969" w14:textId="454E110E" w:rsidR="005A25E8" w:rsidRPr="0072203B" w:rsidRDefault="00C73FB6" w:rsidP="00136561">
      <w:pPr>
        <w:spacing w:after="0" w:line="240" w:lineRule="auto"/>
        <w:jc w:val="center"/>
        <w:rPr>
          <w:rFonts w:ascii="Times New Roman" w:hAnsi="Times New Roman" w:cs="Times New Roman"/>
          <w:b/>
          <w:sz w:val="24"/>
        </w:rPr>
      </w:pPr>
      <w:r>
        <w:rPr>
          <w:rFonts w:ascii="Times New Roman" w:hAnsi="Times New Roman" w:cs="Times New Roman"/>
          <w:b/>
          <w:sz w:val="24"/>
        </w:rPr>
        <w:t xml:space="preserve">KĖDAINIŲ RAJONO SAVIVALDYBĖS ADMINISTRACIJOS </w:t>
      </w:r>
      <w:r w:rsidR="006C5A78" w:rsidRPr="0072203B">
        <w:rPr>
          <w:rFonts w:ascii="Times New Roman" w:hAnsi="Times New Roman" w:cs="Times New Roman"/>
          <w:b/>
          <w:sz w:val="24"/>
        </w:rPr>
        <w:t>LYGIŲ GALIMYBIŲ POLITIK</w:t>
      </w:r>
      <w:r>
        <w:rPr>
          <w:rFonts w:ascii="Times New Roman" w:hAnsi="Times New Roman" w:cs="Times New Roman"/>
          <w:b/>
          <w:sz w:val="24"/>
        </w:rPr>
        <w:t>A IR JOS ĮGYVENDINIMO TVARKOS APRAŠAS</w:t>
      </w:r>
    </w:p>
    <w:p w14:paraId="657E2D71" w14:textId="77777777" w:rsidR="00136561" w:rsidRDefault="00136561" w:rsidP="00136561">
      <w:pPr>
        <w:pStyle w:val="ListParagraph"/>
        <w:spacing w:after="0" w:line="240" w:lineRule="auto"/>
        <w:ind w:left="1080"/>
        <w:jc w:val="center"/>
        <w:rPr>
          <w:rFonts w:ascii="Times New Roman" w:hAnsi="Times New Roman" w:cs="Times New Roman"/>
          <w:b/>
          <w:sz w:val="24"/>
        </w:rPr>
      </w:pPr>
    </w:p>
    <w:p w14:paraId="5A5134DB" w14:textId="4A9F8A01" w:rsidR="003E3B86" w:rsidRDefault="003E3B86" w:rsidP="00136561">
      <w:pPr>
        <w:pStyle w:val="ListParagraph"/>
        <w:spacing w:after="0" w:line="240" w:lineRule="auto"/>
        <w:ind w:left="1080"/>
        <w:jc w:val="center"/>
        <w:rPr>
          <w:rFonts w:ascii="Times New Roman" w:hAnsi="Times New Roman" w:cs="Times New Roman"/>
          <w:b/>
          <w:sz w:val="24"/>
        </w:rPr>
      </w:pPr>
      <w:r>
        <w:rPr>
          <w:rFonts w:ascii="Times New Roman" w:hAnsi="Times New Roman" w:cs="Times New Roman"/>
          <w:b/>
          <w:sz w:val="24"/>
        </w:rPr>
        <w:t>I SKYRIUS</w:t>
      </w:r>
    </w:p>
    <w:p w14:paraId="3AA529C0" w14:textId="7865965D" w:rsidR="006C5A78" w:rsidRPr="0072203B" w:rsidRDefault="006C5A78" w:rsidP="00136561">
      <w:pPr>
        <w:pStyle w:val="ListParagraph"/>
        <w:spacing w:after="0" w:line="240" w:lineRule="auto"/>
        <w:ind w:left="1080"/>
        <w:jc w:val="center"/>
        <w:rPr>
          <w:rFonts w:ascii="Times New Roman" w:hAnsi="Times New Roman" w:cs="Times New Roman"/>
          <w:b/>
          <w:sz w:val="24"/>
        </w:rPr>
      </w:pPr>
      <w:r w:rsidRPr="0072203B">
        <w:rPr>
          <w:rFonts w:ascii="Times New Roman" w:hAnsi="Times New Roman" w:cs="Times New Roman"/>
          <w:b/>
          <w:sz w:val="24"/>
        </w:rPr>
        <w:t>ĮVADAS</w:t>
      </w:r>
    </w:p>
    <w:p w14:paraId="6D3F84F6" w14:textId="77777777" w:rsidR="006C5A78" w:rsidRPr="0072203B" w:rsidRDefault="006C5A78" w:rsidP="00136561">
      <w:pPr>
        <w:spacing w:after="0" w:line="240" w:lineRule="auto"/>
        <w:jc w:val="center"/>
        <w:rPr>
          <w:rFonts w:ascii="Times New Roman" w:hAnsi="Times New Roman" w:cs="Times New Roman"/>
          <w:b/>
          <w:sz w:val="24"/>
        </w:rPr>
      </w:pPr>
    </w:p>
    <w:p w14:paraId="38DCC5E2" w14:textId="551B6A50" w:rsidR="005A25E8" w:rsidRPr="0072203B" w:rsidRDefault="005D3B3D"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rPr>
      </w:pPr>
      <w:r>
        <w:rPr>
          <w:rFonts w:ascii="Times New Roman" w:hAnsi="Times New Roman" w:cs="Times New Roman"/>
          <w:sz w:val="24"/>
        </w:rPr>
        <w:t xml:space="preserve">Kėdainių rajono savivaldybės administracijos (toliau – </w:t>
      </w:r>
      <w:r w:rsidR="00EE4CFA">
        <w:rPr>
          <w:rFonts w:ascii="Times New Roman" w:hAnsi="Times New Roman" w:cs="Times New Roman"/>
          <w:sz w:val="24"/>
        </w:rPr>
        <w:t>S</w:t>
      </w:r>
      <w:r>
        <w:rPr>
          <w:rFonts w:ascii="Times New Roman" w:hAnsi="Times New Roman" w:cs="Times New Roman"/>
          <w:sz w:val="24"/>
        </w:rPr>
        <w:t>avivaldybės administracija</w:t>
      </w:r>
      <w:r w:rsidR="005A25E8" w:rsidRPr="0072203B">
        <w:rPr>
          <w:rFonts w:ascii="Times New Roman" w:hAnsi="Times New Roman" w:cs="Times New Roman"/>
          <w:sz w:val="24"/>
        </w:rPr>
        <w:t>) lygių galimybių politika ir jos įgyvendinimo tvark</w:t>
      </w:r>
      <w:r w:rsidR="00C73FB6">
        <w:rPr>
          <w:rFonts w:ascii="Times New Roman" w:hAnsi="Times New Roman" w:cs="Times New Roman"/>
          <w:sz w:val="24"/>
        </w:rPr>
        <w:t xml:space="preserve">os aprašas </w:t>
      </w:r>
      <w:r w:rsidR="006C5A78" w:rsidRPr="0072203B">
        <w:rPr>
          <w:rFonts w:ascii="Times New Roman" w:hAnsi="Times New Roman" w:cs="Times New Roman"/>
          <w:sz w:val="24"/>
        </w:rPr>
        <w:t>(toliau</w:t>
      </w:r>
      <w:r w:rsidR="00922841" w:rsidRPr="0072203B">
        <w:rPr>
          <w:rFonts w:ascii="Times New Roman" w:hAnsi="Times New Roman" w:cs="Times New Roman"/>
          <w:sz w:val="24"/>
        </w:rPr>
        <w:t xml:space="preserve"> –</w:t>
      </w:r>
      <w:r w:rsidR="006C5A78" w:rsidRPr="0072203B">
        <w:rPr>
          <w:rFonts w:ascii="Times New Roman" w:hAnsi="Times New Roman" w:cs="Times New Roman"/>
          <w:sz w:val="24"/>
        </w:rPr>
        <w:t xml:space="preserve"> </w:t>
      </w:r>
      <w:r w:rsidR="00AD2839">
        <w:rPr>
          <w:rFonts w:ascii="Times New Roman" w:hAnsi="Times New Roman" w:cs="Times New Roman"/>
          <w:sz w:val="24"/>
        </w:rPr>
        <w:t>Aprašas</w:t>
      </w:r>
      <w:r w:rsidR="006C5A78" w:rsidRPr="0072203B">
        <w:rPr>
          <w:rFonts w:ascii="Times New Roman" w:hAnsi="Times New Roman" w:cs="Times New Roman"/>
          <w:sz w:val="24"/>
        </w:rPr>
        <w:t>)</w:t>
      </w:r>
      <w:r w:rsidR="005A25E8" w:rsidRPr="0072203B">
        <w:rPr>
          <w:rFonts w:ascii="Times New Roman" w:hAnsi="Times New Roman" w:cs="Times New Roman"/>
          <w:sz w:val="24"/>
        </w:rPr>
        <w:t xml:space="preserve"> nustato lygių galimybių </w:t>
      </w:r>
      <w:r w:rsidR="00EE4CFA">
        <w:rPr>
          <w:rFonts w:ascii="Times New Roman" w:hAnsi="Times New Roman" w:cs="Times New Roman"/>
          <w:sz w:val="24"/>
        </w:rPr>
        <w:t>S</w:t>
      </w:r>
      <w:r>
        <w:rPr>
          <w:rFonts w:ascii="Times New Roman" w:hAnsi="Times New Roman" w:cs="Times New Roman"/>
          <w:sz w:val="24"/>
        </w:rPr>
        <w:t>avivaldybės administracijoje</w:t>
      </w:r>
      <w:r w:rsidR="006C5A78" w:rsidRPr="0072203B">
        <w:rPr>
          <w:rFonts w:ascii="Times New Roman" w:hAnsi="Times New Roman" w:cs="Times New Roman"/>
          <w:sz w:val="24"/>
        </w:rPr>
        <w:t xml:space="preserve"> principu</w:t>
      </w:r>
      <w:r w:rsidR="00F5631B" w:rsidRPr="0072203B">
        <w:rPr>
          <w:rFonts w:ascii="Times New Roman" w:hAnsi="Times New Roman" w:cs="Times New Roman"/>
          <w:sz w:val="24"/>
        </w:rPr>
        <w:t>s ir jų</w:t>
      </w:r>
      <w:r w:rsidR="005A25E8" w:rsidRPr="0072203B">
        <w:rPr>
          <w:rFonts w:ascii="Times New Roman" w:hAnsi="Times New Roman" w:cs="Times New Roman"/>
          <w:sz w:val="24"/>
        </w:rPr>
        <w:t xml:space="preserve"> įgyvendinimo darbe sąlygas bei tvarką. </w:t>
      </w:r>
    </w:p>
    <w:p w14:paraId="08A033F7" w14:textId="120CDC1A" w:rsidR="006C5A78" w:rsidRDefault="006C5A78"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rPr>
      </w:pPr>
      <w:r w:rsidRPr="0072203B">
        <w:rPr>
          <w:rFonts w:ascii="Times New Roman" w:hAnsi="Times New Roman" w:cs="Times New Roman"/>
          <w:sz w:val="24"/>
        </w:rPr>
        <w:t xml:space="preserve">Šio </w:t>
      </w:r>
      <w:r w:rsidR="00AD2839">
        <w:rPr>
          <w:rFonts w:ascii="Times New Roman" w:hAnsi="Times New Roman" w:cs="Times New Roman"/>
          <w:sz w:val="24"/>
        </w:rPr>
        <w:t>A</w:t>
      </w:r>
      <w:r w:rsidR="00C73FB6">
        <w:rPr>
          <w:rFonts w:ascii="Times New Roman" w:hAnsi="Times New Roman" w:cs="Times New Roman"/>
          <w:sz w:val="24"/>
        </w:rPr>
        <w:t xml:space="preserve">prašo </w:t>
      </w:r>
      <w:r w:rsidRPr="0072203B">
        <w:rPr>
          <w:rFonts w:ascii="Times New Roman" w:hAnsi="Times New Roman" w:cs="Times New Roman"/>
          <w:sz w:val="24"/>
        </w:rPr>
        <w:t>tikslas yra užtikrinti, kad su besikreipiančiais dėl darbo asmenimis ar jau esamais darbuotojais nebus elgiamasi prasčiau, jei tai nesusiję su atliekamo darbo kokybe</w:t>
      </w:r>
      <w:r w:rsidR="00363F23" w:rsidRPr="0072203B">
        <w:rPr>
          <w:rFonts w:ascii="Times New Roman" w:hAnsi="Times New Roman" w:cs="Times New Roman"/>
          <w:sz w:val="24"/>
        </w:rPr>
        <w:t xml:space="preserve"> ar kitomis dalykinėmis savybėmis</w:t>
      </w:r>
      <w:r w:rsidRPr="0072203B">
        <w:rPr>
          <w:rFonts w:ascii="Times New Roman" w:hAnsi="Times New Roman" w:cs="Times New Roman"/>
          <w:sz w:val="24"/>
        </w:rPr>
        <w:t>.</w:t>
      </w:r>
    </w:p>
    <w:p w14:paraId="7552EDB5" w14:textId="77777777" w:rsidR="006C5A78" w:rsidRPr="0072203B" w:rsidRDefault="006C5A78" w:rsidP="00136561">
      <w:pPr>
        <w:tabs>
          <w:tab w:val="left" w:pos="567"/>
          <w:tab w:val="left" w:pos="993"/>
        </w:tabs>
        <w:spacing w:after="0" w:line="240" w:lineRule="auto"/>
        <w:ind w:firstLine="567"/>
        <w:jc w:val="center"/>
        <w:rPr>
          <w:rFonts w:ascii="Times New Roman" w:hAnsi="Times New Roman" w:cs="Times New Roman"/>
          <w:b/>
          <w:sz w:val="24"/>
        </w:rPr>
      </w:pPr>
      <w:r w:rsidRPr="0072203B">
        <w:rPr>
          <w:rFonts w:ascii="Times New Roman" w:hAnsi="Times New Roman" w:cs="Times New Roman"/>
          <w:b/>
          <w:sz w:val="24"/>
        </w:rPr>
        <w:t>II SKYRIUS</w:t>
      </w:r>
    </w:p>
    <w:p w14:paraId="09763789" w14:textId="77777777" w:rsidR="006C5A78" w:rsidRPr="0072203B" w:rsidRDefault="006C5A78" w:rsidP="00136561">
      <w:pPr>
        <w:tabs>
          <w:tab w:val="left" w:pos="567"/>
          <w:tab w:val="left" w:pos="993"/>
        </w:tabs>
        <w:spacing w:after="0" w:line="240" w:lineRule="auto"/>
        <w:ind w:firstLine="567"/>
        <w:jc w:val="center"/>
        <w:rPr>
          <w:rFonts w:ascii="Times New Roman" w:hAnsi="Times New Roman" w:cs="Times New Roman"/>
          <w:b/>
          <w:sz w:val="24"/>
        </w:rPr>
      </w:pPr>
      <w:r w:rsidRPr="0072203B">
        <w:rPr>
          <w:rFonts w:ascii="Times New Roman" w:hAnsi="Times New Roman" w:cs="Times New Roman"/>
          <w:b/>
          <w:sz w:val="24"/>
        </w:rPr>
        <w:t>SĄVOKOS</w:t>
      </w:r>
    </w:p>
    <w:p w14:paraId="173D4323" w14:textId="77777777" w:rsidR="005A25E8" w:rsidRPr="0072203B" w:rsidRDefault="005A25E8" w:rsidP="00136561">
      <w:pPr>
        <w:tabs>
          <w:tab w:val="left" w:pos="993"/>
        </w:tabs>
        <w:spacing w:after="0" w:line="240" w:lineRule="auto"/>
        <w:ind w:firstLine="567"/>
        <w:jc w:val="both"/>
        <w:rPr>
          <w:rFonts w:ascii="Times New Roman" w:hAnsi="Times New Roman" w:cs="Times New Roman"/>
          <w:b/>
          <w:sz w:val="24"/>
        </w:rPr>
      </w:pPr>
      <w:r w:rsidRPr="0072203B">
        <w:rPr>
          <w:rFonts w:ascii="Times New Roman" w:hAnsi="Times New Roman" w:cs="Times New Roman"/>
          <w:b/>
          <w:sz w:val="24"/>
        </w:rPr>
        <w:t xml:space="preserve"> </w:t>
      </w:r>
    </w:p>
    <w:p w14:paraId="24454A51" w14:textId="77777777" w:rsidR="005A25E8" w:rsidRPr="0072203B" w:rsidRDefault="006C5A78"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rPr>
      </w:pPr>
      <w:r w:rsidRPr="0072203B">
        <w:rPr>
          <w:rFonts w:ascii="Times New Roman" w:hAnsi="Times New Roman" w:cs="Times New Roman"/>
          <w:b/>
          <w:bCs/>
          <w:sz w:val="24"/>
        </w:rPr>
        <w:t xml:space="preserve">Diskriminacija </w:t>
      </w:r>
      <w:r w:rsidRPr="0072203B">
        <w:rPr>
          <w:rFonts w:ascii="Times New Roman" w:hAnsi="Times New Roman" w:cs="Times New Roman"/>
          <w:sz w:val="24"/>
        </w:rPr>
        <w:t>– tiesioginė ir netiesioginė diskriminacija, priekabiavimas, nurodymas diskriminuoti lyties, rasės, tautybės, kalbos, kilmės, socialinės padėties, tikėjimo, įsitikinimų ar pažiūrų, amžiaus, lytinės orientacijos, negalios, etninės priklausomybės, religijos pagrindu.</w:t>
      </w:r>
    </w:p>
    <w:p w14:paraId="1140CC89" w14:textId="77777777" w:rsidR="006C5A78" w:rsidRPr="0072203B" w:rsidRDefault="006C5A78"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rPr>
      </w:pPr>
      <w:r w:rsidRPr="0072203B">
        <w:rPr>
          <w:rFonts w:ascii="Times New Roman" w:hAnsi="Times New Roman" w:cs="Times New Roman"/>
          <w:b/>
          <w:bCs/>
          <w:sz w:val="24"/>
        </w:rPr>
        <w:t>Lygios galimybės</w:t>
      </w:r>
      <w:r w:rsidRPr="0072203B">
        <w:rPr>
          <w:rFonts w:ascii="Times New Roman" w:hAnsi="Times New Roman" w:cs="Times New Roman"/>
          <w:sz w:val="24"/>
        </w:rPr>
        <w:t xml:space="preserve"> – tarptautiniuose žmogaus ir piliečių teisių dokumentuose ir Lietuvos Respublikos įstatymuose įtvirtintų žmogaus teisių įgyvendinimas nepaisant lyties, rasės, tautybės, kalbos, kilmės, socialinės padėties, tikėjimo, įsitikinimų ar pažiūrų, amžiaus, lytinės orientacijos, negalios, etninės priklausomybės, religijos.</w:t>
      </w:r>
    </w:p>
    <w:p w14:paraId="7DF365B4" w14:textId="77777777" w:rsidR="006C5A78" w:rsidRPr="0072203B" w:rsidRDefault="006C5A78"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rPr>
      </w:pPr>
      <w:r w:rsidRPr="0072203B">
        <w:rPr>
          <w:rFonts w:ascii="Times New Roman" w:hAnsi="Times New Roman" w:cs="Times New Roman"/>
          <w:b/>
          <w:bCs/>
          <w:sz w:val="24"/>
        </w:rPr>
        <w:t>Netiesioginė diskriminacija</w:t>
      </w:r>
      <w:r w:rsidRPr="0072203B">
        <w:rPr>
          <w:rFonts w:ascii="Times New Roman" w:hAnsi="Times New Roman" w:cs="Times New Roman"/>
          <w:sz w:val="24"/>
        </w:rPr>
        <w:t xml:space="preserve"> – veikimas ar neveikimas, teisės norma ar vertinimo kriterijus, akivaizdžiai neutrali sąlyga ar praktika, kurie formaliai yra vienodi, bet juos įgyvendinant ar pritaikant atsiranda ar gali atsirasti</w:t>
      </w:r>
      <w:r w:rsidRPr="0072203B">
        <w:rPr>
          <w:rFonts w:ascii="Times New Roman" w:hAnsi="Times New Roman" w:cs="Times New Roman"/>
          <w:i/>
          <w:iCs/>
          <w:sz w:val="24"/>
        </w:rPr>
        <w:t xml:space="preserve"> </w:t>
      </w:r>
      <w:r w:rsidRPr="0072203B">
        <w:rPr>
          <w:rFonts w:ascii="Times New Roman" w:hAnsi="Times New Roman" w:cs="Times New Roman"/>
          <w:sz w:val="24"/>
        </w:rPr>
        <w:t>faktinis naudojimosi teisėmis apribojimas arba privilegijų, pirmenybės ar pranašumo teikimas lyties, rasės, tautybės, kalbos, kilmės, socialinės padėties, tikėjimo, įsitikinimų ar pažiūrų, amžiaus, lytinės orientacijos, negalios, etninės priklausomybės, religijos pagrindu, nebent šį veikimą ar neveikimą, teisės normą ar vertinimo kriterijų, sąlygą ar praktiką pateisina teisėtas tikslas, o šio tikslo siekiama tinkamomis ir būtinomis priemonėmis.</w:t>
      </w:r>
    </w:p>
    <w:p w14:paraId="7D91A498" w14:textId="77777777" w:rsidR="006C5A78" w:rsidRPr="0072203B" w:rsidRDefault="00BB7D05"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rPr>
      </w:pPr>
      <w:r w:rsidRPr="0072203B">
        <w:rPr>
          <w:rFonts w:ascii="Times New Roman" w:hAnsi="Times New Roman" w:cs="Times New Roman"/>
          <w:b/>
          <w:bCs/>
          <w:sz w:val="24"/>
        </w:rPr>
        <w:t xml:space="preserve">Priekabiavimas </w:t>
      </w:r>
      <w:r w:rsidRPr="0072203B">
        <w:rPr>
          <w:rFonts w:ascii="Times New Roman" w:hAnsi="Times New Roman" w:cs="Times New Roman"/>
          <w:sz w:val="24"/>
        </w:rPr>
        <w:t>– nepageidaujamas elgesys, kai lyties, rasės, tautybės, kalbos, kilmės, socialinės padėties, tikėjimo, įsitikinimų ar pažiūrų, amžiaus, lytinės orientacijos, negalios, etninės priklausomybės, religijos pagrindu siekiama įžeisti arba įžeidžiamas asmens orumas ir siekiama sukurti arba sukuriama bauginanti, priešiška, žeminanti ar įžeidžianti aplinka.</w:t>
      </w:r>
    </w:p>
    <w:p w14:paraId="5764654F" w14:textId="77777777" w:rsidR="00BB7D05" w:rsidRPr="0072203B" w:rsidRDefault="00BB7D05"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rPr>
      </w:pPr>
      <w:r w:rsidRPr="0072203B">
        <w:rPr>
          <w:rFonts w:ascii="Times New Roman" w:hAnsi="Times New Roman" w:cs="Times New Roman"/>
          <w:b/>
          <w:bCs/>
          <w:sz w:val="24"/>
        </w:rPr>
        <w:t xml:space="preserve">Socialinė padėtis </w:t>
      </w:r>
      <w:r w:rsidRPr="0072203B">
        <w:rPr>
          <w:rFonts w:ascii="Times New Roman" w:hAnsi="Times New Roman" w:cs="Times New Roman"/>
          <w:sz w:val="24"/>
        </w:rPr>
        <w:t>– fizinio asmens įgytas išsilavinimas, kvalifikacija ar mokymasis ir studijos mokslo ir studijų sistemai priklausančiose įstaigose, turima nuosavybė, gaunamos pajamos, teisės aktuose nustatytos valstybės paramos poreikis ir (arba) kiti su asmens finansine (ekonomine) padėtimi susiję veiksniai.</w:t>
      </w:r>
    </w:p>
    <w:p w14:paraId="418F7EE9" w14:textId="77777777" w:rsidR="00BB7D05" w:rsidRPr="0072203B" w:rsidRDefault="00BB7D05" w:rsidP="00136561">
      <w:pPr>
        <w:pStyle w:val="BodyText"/>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b/>
          <w:bCs/>
          <w:color w:val="000000"/>
          <w:sz w:val="24"/>
          <w:szCs w:val="24"/>
        </w:rPr>
        <w:t xml:space="preserve">Tiesioginė diskriminacija </w:t>
      </w:r>
      <w:r w:rsidRPr="0072203B">
        <w:rPr>
          <w:rFonts w:ascii="Times New Roman" w:hAnsi="Times New Roman" w:cs="Times New Roman"/>
          <w:color w:val="000000"/>
          <w:sz w:val="24"/>
          <w:szCs w:val="24"/>
        </w:rPr>
        <w:t>– elgesys</w:t>
      </w:r>
      <w:r w:rsidRPr="0072203B">
        <w:rPr>
          <w:rFonts w:ascii="Times New Roman" w:hAnsi="Times New Roman" w:cs="Times New Roman"/>
          <w:i/>
          <w:iCs/>
          <w:color w:val="000000"/>
          <w:sz w:val="24"/>
          <w:szCs w:val="24"/>
        </w:rPr>
        <w:t xml:space="preserve"> </w:t>
      </w:r>
      <w:r w:rsidRPr="0072203B">
        <w:rPr>
          <w:rFonts w:ascii="Times New Roman" w:hAnsi="Times New Roman" w:cs="Times New Roman"/>
          <w:color w:val="000000"/>
          <w:sz w:val="24"/>
          <w:szCs w:val="24"/>
        </w:rPr>
        <w:t xml:space="preserve">su asmeniu, kai lyties, rasės, tautybės, kalbos, kilmės, socialinės padėties, tikėjimo, įsitikinimų ar pažiūrų, </w:t>
      </w:r>
      <w:r w:rsidRPr="0072203B">
        <w:rPr>
          <w:rStyle w:val="Strong"/>
          <w:rFonts w:ascii="Times New Roman" w:hAnsi="Times New Roman" w:cs="Times New Roman"/>
          <w:b w:val="0"/>
          <w:bCs w:val="0"/>
          <w:color w:val="000000"/>
          <w:sz w:val="24"/>
          <w:szCs w:val="24"/>
        </w:rPr>
        <w:t>amžiaus, lytinės orientacijos, negalios, etninės priklausomybės, religijos</w:t>
      </w:r>
      <w:r w:rsidRPr="0072203B">
        <w:rPr>
          <w:rFonts w:ascii="Times New Roman" w:hAnsi="Times New Roman" w:cs="Times New Roman"/>
          <w:color w:val="000000"/>
          <w:sz w:val="24"/>
          <w:szCs w:val="24"/>
        </w:rPr>
        <w:t xml:space="preserve"> pagrindu jam taikomos mažiau palankios sąlygos, negu panašiomis aplinkybėmis yra, buvo ar būtų</w:t>
      </w:r>
      <w:r w:rsidRPr="0072203B">
        <w:rPr>
          <w:rFonts w:ascii="Times New Roman" w:hAnsi="Times New Roman" w:cs="Times New Roman"/>
          <w:i/>
          <w:iCs/>
          <w:color w:val="000000"/>
          <w:sz w:val="24"/>
          <w:szCs w:val="24"/>
        </w:rPr>
        <w:t xml:space="preserve"> </w:t>
      </w:r>
      <w:r w:rsidRPr="0072203B">
        <w:rPr>
          <w:rFonts w:ascii="Times New Roman" w:hAnsi="Times New Roman" w:cs="Times New Roman"/>
          <w:color w:val="000000"/>
          <w:sz w:val="24"/>
          <w:szCs w:val="24"/>
        </w:rPr>
        <w:t>taikomos kitam asmeniui, išskyrus:</w:t>
      </w:r>
    </w:p>
    <w:p w14:paraId="39048A1C" w14:textId="77777777" w:rsidR="00BB7D05" w:rsidRPr="0072203B" w:rsidRDefault="00BB7D05" w:rsidP="00136561">
      <w:pPr>
        <w:pStyle w:val="BodyText"/>
        <w:tabs>
          <w:tab w:val="left" w:pos="567"/>
          <w:tab w:val="left" w:pos="993"/>
        </w:tabs>
        <w:spacing w:after="0" w:line="240" w:lineRule="auto"/>
        <w:ind w:firstLine="567"/>
        <w:jc w:val="both"/>
        <w:rPr>
          <w:rFonts w:ascii="Times New Roman" w:hAnsi="Times New Roman" w:cs="Times New Roman"/>
          <w:sz w:val="24"/>
          <w:szCs w:val="24"/>
        </w:rPr>
      </w:pPr>
      <w:r w:rsidRPr="0072203B">
        <w:rPr>
          <w:rFonts w:ascii="Times New Roman" w:hAnsi="Times New Roman" w:cs="Times New Roman"/>
          <w:color w:val="000000"/>
          <w:sz w:val="24"/>
          <w:szCs w:val="24"/>
        </w:rPr>
        <w:lastRenderedPageBreak/>
        <w:t>1) įstatymų nustatytus apribojimus dėl amžiaus,</w:t>
      </w:r>
      <w:r w:rsidRPr="0072203B">
        <w:rPr>
          <w:rFonts w:ascii="Times New Roman" w:hAnsi="Times New Roman" w:cs="Times New Roman"/>
          <w:b/>
          <w:bCs/>
          <w:color w:val="000000"/>
          <w:sz w:val="24"/>
          <w:szCs w:val="24"/>
        </w:rPr>
        <w:t xml:space="preserve"> </w:t>
      </w:r>
      <w:r w:rsidRPr="0072203B">
        <w:rPr>
          <w:rFonts w:ascii="Times New Roman" w:hAnsi="Times New Roman" w:cs="Times New Roman"/>
          <w:color w:val="000000"/>
          <w:sz w:val="24"/>
          <w:szCs w:val="24"/>
        </w:rPr>
        <w:t xml:space="preserve">kai tai pateisina teisėtas tikslas, o šio tikslo siekiama tinkamomis ir būtinomis priemonėmis; </w:t>
      </w:r>
    </w:p>
    <w:p w14:paraId="7E33295D" w14:textId="77777777" w:rsidR="00BB7D05" w:rsidRPr="0072203B" w:rsidRDefault="00BB7D05" w:rsidP="00136561">
      <w:pPr>
        <w:pStyle w:val="Footer"/>
        <w:tabs>
          <w:tab w:val="left" w:pos="993"/>
        </w:tabs>
        <w:spacing w:before="0" w:beforeAutospacing="0" w:after="0" w:afterAutospacing="0"/>
        <w:ind w:firstLine="567"/>
      </w:pPr>
      <w:r w:rsidRPr="0072203B">
        <w:rPr>
          <w:color w:val="000000"/>
        </w:rPr>
        <w:t>2) įstatymų nustatytą</w:t>
      </w:r>
      <w:r w:rsidRPr="0072203B">
        <w:rPr>
          <w:b/>
          <w:bCs/>
          <w:color w:val="000000"/>
        </w:rPr>
        <w:t xml:space="preserve"> </w:t>
      </w:r>
      <w:r w:rsidRPr="0072203B">
        <w:rPr>
          <w:color w:val="000000"/>
        </w:rPr>
        <w:t>reikalavimą mokėti valstybinę kalbą;</w:t>
      </w:r>
    </w:p>
    <w:p w14:paraId="0BC6C2C9" w14:textId="77777777" w:rsidR="00BB7D05" w:rsidRPr="0072203B" w:rsidRDefault="00BB7D05" w:rsidP="00136561">
      <w:pPr>
        <w:tabs>
          <w:tab w:val="left" w:pos="993"/>
        </w:tabs>
        <w:spacing w:after="0" w:line="240" w:lineRule="auto"/>
        <w:ind w:firstLine="567"/>
        <w:jc w:val="both"/>
        <w:rPr>
          <w:rFonts w:ascii="Times New Roman" w:hAnsi="Times New Roman" w:cs="Times New Roman"/>
          <w:sz w:val="24"/>
          <w:szCs w:val="24"/>
        </w:rPr>
      </w:pPr>
      <w:r w:rsidRPr="0072203B">
        <w:rPr>
          <w:rFonts w:ascii="Times New Roman" w:hAnsi="Times New Roman" w:cs="Times New Roman"/>
          <w:color w:val="000000"/>
          <w:sz w:val="24"/>
          <w:szCs w:val="24"/>
        </w:rPr>
        <w:t>3) įstatymų nustatytais atvejais</w:t>
      </w:r>
      <w:r w:rsidRPr="0072203B">
        <w:rPr>
          <w:rFonts w:ascii="Times New Roman" w:hAnsi="Times New Roman" w:cs="Times New Roman"/>
          <w:b/>
          <w:bCs/>
          <w:color w:val="000000"/>
          <w:sz w:val="24"/>
          <w:szCs w:val="24"/>
        </w:rPr>
        <w:t xml:space="preserve"> </w:t>
      </w:r>
      <w:r w:rsidRPr="0072203B">
        <w:rPr>
          <w:rFonts w:ascii="Times New Roman" w:hAnsi="Times New Roman" w:cs="Times New Roman"/>
          <w:color w:val="000000"/>
          <w:sz w:val="24"/>
          <w:szCs w:val="24"/>
        </w:rPr>
        <w:t>draudimą dalyvauti politinėje veikloje;</w:t>
      </w:r>
    </w:p>
    <w:p w14:paraId="632B3F02" w14:textId="77777777" w:rsidR="00BB7D05" w:rsidRPr="0072203B" w:rsidRDefault="00BB7D05" w:rsidP="00136561">
      <w:pPr>
        <w:tabs>
          <w:tab w:val="left" w:pos="993"/>
        </w:tabs>
        <w:spacing w:after="0" w:line="240" w:lineRule="auto"/>
        <w:ind w:firstLine="567"/>
        <w:jc w:val="both"/>
        <w:rPr>
          <w:rFonts w:ascii="Times New Roman" w:hAnsi="Times New Roman" w:cs="Times New Roman"/>
          <w:sz w:val="24"/>
          <w:szCs w:val="24"/>
        </w:rPr>
      </w:pPr>
      <w:r w:rsidRPr="0072203B">
        <w:rPr>
          <w:rFonts w:ascii="Times New Roman" w:hAnsi="Times New Roman" w:cs="Times New Roman"/>
          <w:color w:val="000000"/>
          <w:sz w:val="24"/>
          <w:szCs w:val="24"/>
        </w:rPr>
        <w:t>4) įstatymų nustatytas dėl pilietybės taikomas skirtingas teises;</w:t>
      </w:r>
    </w:p>
    <w:p w14:paraId="0D1D0D17" w14:textId="77777777" w:rsidR="00BB7D05" w:rsidRPr="0072203B" w:rsidRDefault="00BB7D05" w:rsidP="00136561">
      <w:pPr>
        <w:pStyle w:val="BodyTextIndent"/>
        <w:tabs>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color w:val="000000"/>
          <w:sz w:val="24"/>
          <w:szCs w:val="24"/>
        </w:rPr>
        <w:t>5) įstatymų nustatytas specialias priemones sveikatos apsaugos, darbo saugos, užimtumo, darbo rinkos srityje, siekiant sukurti ir taikyti integraciją į darbo aplinką garantuojančias ir skatinančias sąlygas bei galimybes;</w:t>
      </w:r>
    </w:p>
    <w:p w14:paraId="2E8BEB45" w14:textId="77777777" w:rsidR="00BB7D05" w:rsidRPr="0072203B" w:rsidRDefault="00BB7D05" w:rsidP="00136561">
      <w:pPr>
        <w:pStyle w:val="BodyTextIndent"/>
        <w:tabs>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color w:val="000000"/>
          <w:sz w:val="24"/>
          <w:szCs w:val="24"/>
        </w:rPr>
        <w:t xml:space="preserve">6) įstatymų nustatytas specialias laikinąsias priemones, taikomas siekiant užtikrinti lygybę ir užkirsti kelią lygių galimybių pažeidimui lyties, rasės, tautybės, kalbos, kilmės, socialinės padėties, tikėjimo, įsitikinimų ar pažiūrų, </w:t>
      </w:r>
      <w:r w:rsidRPr="0072203B">
        <w:rPr>
          <w:rStyle w:val="Strong"/>
          <w:rFonts w:ascii="Times New Roman" w:hAnsi="Times New Roman" w:cs="Times New Roman"/>
          <w:b w:val="0"/>
          <w:bCs w:val="0"/>
          <w:color w:val="000000"/>
          <w:sz w:val="24"/>
          <w:szCs w:val="24"/>
        </w:rPr>
        <w:t>amžiaus, lytinės orientacijos, negalios, etninės priklausomybės, religijos</w:t>
      </w:r>
      <w:r w:rsidRPr="0072203B">
        <w:rPr>
          <w:rFonts w:ascii="Times New Roman" w:hAnsi="Times New Roman" w:cs="Times New Roman"/>
          <w:color w:val="000000"/>
          <w:sz w:val="24"/>
          <w:szCs w:val="24"/>
        </w:rPr>
        <w:t xml:space="preserve"> pagrindu;</w:t>
      </w:r>
    </w:p>
    <w:p w14:paraId="48CD8D95" w14:textId="77777777" w:rsidR="00BB7D05" w:rsidRPr="0072203B" w:rsidRDefault="00BB7D05" w:rsidP="00136561">
      <w:pPr>
        <w:pStyle w:val="BodyTextIndent"/>
        <w:tabs>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color w:val="000000"/>
          <w:sz w:val="24"/>
          <w:szCs w:val="24"/>
        </w:rPr>
        <w:t>7) kai dėl konkrečių profesinės veiklos rūšių pobūdžio arba dėl jų vykdymo sąlygų tam tikra žmogaus savybė yra esminis ir lemiamas profesinis reikalavimas, o šis tikslas yra teisėtas ir reikalavimas yra proporcingas;</w:t>
      </w:r>
    </w:p>
    <w:p w14:paraId="10BD6CF7" w14:textId="77777777" w:rsidR="00BB7D05" w:rsidRPr="0072203B" w:rsidRDefault="00BB7D05" w:rsidP="00136561">
      <w:pPr>
        <w:tabs>
          <w:tab w:val="left" w:pos="993"/>
        </w:tabs>
        <w:spacing w:after="0" w:line="240" w:lineRule="auto"/>
        <w:ind w:firstLine="567"/>
        <w:jc w:val="both"/>
        <w:rPr>
          <w:rFonts w:ascii="Times New Roman" w:hAnsi="Times New Roman" w:cs="Times New Roman"/>
          <w:sz w:val="24"/>
          <w:szCs w:val="24"/>
        </w:rPr>
      </w:pPr>
      <w:r w:rsidRPr="0072203B">
        <w:rPr>
          <w:rFonts w:ascii="Times New Roman" w:hAnsi="Times New Roman" w:cs="Times New Roman"/>
          <w:color w:val="000000"/>
          <w:sz w:val="24"/>
          <w:szCs w:val="24"/>
        </w:rPr>
        <w:t>8) kai ribojimų, specialių reikalavimų arba tam tikrų sąlygų dėl asmens socialinės padėties teisinį reguliavimą pateisina teisėtas tikslas, o šio tikslo siekiama tinkamomis ir būtinomis priemonėmis</w:t>
      </w:r>
      <w:r w:rsidR="00922841" w:rsidRPr="0072203B">
        <w:rPr>
          <w:rFonts w:ascii="Times New Roman" w:hAnsi="Times New Roman" w:cs="Times New Roman"/>
          <w:color w:val="000000"/>
          <w:sz w:val="24"/>
          <w:szCs w:val="24"/>
        </w:rPr>
        <w:t>.</w:t>
      </w:r>
    </w:p>
    <w:p w14:paraId="6C216C42" w14:textId="77777777" w:rsidR="005D3B3D" w:rsidRDefault="005D3B3D" w:rsidP="00136561">
      <w:pPr>
        <w:pStyle w:val="ListParagraph"/>
        <w:tabs>
          <w:tab w:val="left" w:pos="567"/>
          <w:tab w:val="left" w:pos="993"/>
        </w:tabs>
        <w:spacing w:after="0" w:line="240" w:lineRule="auto"/>
        <w:ind w:left="0" w:firstLine="567"/>
        <w:jc w:val="center"/>
        <w:rPr>
          <w:rFonts w:ascii="Times New Roman" w:hAnsi="Times New Roman" w:cs="Times New Roman"/>
          <w:b/>
          <w:sz w:val="24"/>
          <w:szCs w:val="24"/>
        </w:rPr>
      </w:pPr>
    </w:p>
    <w:p w14:paraId="4E09FF6B" w14:textId="77777777" w:rsidR="00BB7D05" w:rsidRPr="0072203B" w:rsidRDefault="004A383E" w:rsidP="00136561">
      <w:pPr>
        <w:pStyle w:val="ListParagraph"/>
        <w:tabs>
          <w:tab w:val="left" w:pos="567"/>
          <w:tab w:val="left" w:pos="993"/>
        </w:tabs>
        <w:spacing w:after="0" w:line="240" w:lineRule="auto"/>
        <w:ind w:left="0" w:firstLine="567"/>
        <w:jc w:val="center"/>
        <w:rPr>
          <w:rFonts w:ascii="Times New Roman" w:hAnsi="Times New Roman" w:cs="Times New Roman"/>
          <w:b/>
          <w:sz w:val="24"/>
          <w:szCs w:val="24"/>
        </w:rPr>
      </w:pPr>
      <w:r w:rsidRPr="0072203B">
        <w:rPr>
          <w:rFonts w:ascii="Times New Roman" w:hAnsi="Times New Roman" w:cs="Times New Roman"/>
          <w:b/>
          <w:sz w:val="24"/>
          <w:szCs w:val="24"/>
        </w:rPr>
        <w:t>III SKYRIUS</w:t>
      </w:r>
    </w:p>
    <w:p w14:paraId="709894D8" w14:textId="77777777" w:rsidR="004A383E" w:rsidRPr="0072203B" w:rsidRDefault="004A383E" w:rsidP="00136561">
      <w:pPr>
        <w:pStyle w:val="ListParagraph"/>
        <w:tabs>
          <w:tab w:val="left" w:pos="567"/>
          <w:tab w:val="left" w:pos="993"/>
        </w:tabs>
        <w:spacing w:after="0" w:line="240" w:lineRule="auto"/>
        <w:ind w:left="0" w:firstLine="567"/>
        <w:jc w:val="center"/>
        <w:rPr>
          <w:rFonts w:ascii="Times New Roman" w:hAnsi="Times New Roman" w:cs="Times New Roman"/>
          <w:b/>
          <w:sz w:val="24"/>
          <w:szCs w:val="24"/>
        </w:rPr>
      </w:pPr>
      <w:r w:rsidRPr="0072203B">
        <w:rPr>
          <w:rFonts w:ascii="Times New Roman" w:hAnsi="Times New Roman" w:cs="Times New Roman"/>
          <w:b/>
          <w:sz w:val="24"/>
          <w:szCs w:val="24"/>
        </w:rPr>
        <w:t>BENDROSIOS NUOSTATOS</w:t>
      </w:r>
    </w:p>
    <w:p w14:paraId="28930EAB" w14:textId="77777777" w:rsidR="00940085" w:rsidRPr="0072203B" w:rsidRDefault="00940085" w:rsidP="00136561">
      <w:pPr>
        <w:pStyle w:val="ListParagraph"/>
        <w:tabs>
          <w:tab w:val="left" w:pos="567"/>
          <w:tab w:val="left" w:pos="993"/>
        </w:tabs>
        <w:spacing w:after="0" w:line="240" w:lineRule="auto"/>
        <w:ind w:left="0" w:firstLine="567"/>
        <w:jc w:val="center"/>
        <w:rPr>
          <w:rFonts w:ascii="Times New Roman" w:hAnsi="Times New Roman" w:cs="Times New Roman"/>
          <w:b/>
          <w:sz w:val="24"/>
          <w:szCs w:val="24"/>
        </w:rPr>
      </w:pPr>
    </w:p>
    <w:p w14:paraId="2CA674B0" w14:textId="59E3B482" w:rsidR="00940085" w:rsidRPr="0072203B" w:rsidRDefault="00940085"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Visiems darbuotojams suteikiamos vienodos galimybės darbo metu. Įd</w:t>
      </w:r>
      <w:r w:rsidR="0087386D" w:rsidRPr="0072203B">
        <w:rPr>
          <w:rFonts w:ascii="Times New Roman" w:hAnsi="Times New Roman" w:cs="Times New Roman"/>
          <w:sz w:val="24"/>
          <w:szCs w:val="24"/>
        </w:rPr>
        <w:t>arbinimas ir įdarbinimo eiga yra</w:t>
      </w:r>
      <w:r w:rsidR="00140F90">
        <w:rPr>
          <w:rFonts w:ascii="Times New Roman" w:hAnsi="Times New Roman" w:cs="Times New Roman"/>
          <w:sz w:val="24"/>
          <w:szCs w:val="24"/>
        </w:rPr>
        <w:t xml:space="preserve"> nustatomi tik pagal asmens dalykines</w:t>
      </w:r>
      <w:r w:rsidRPr="0072203B">
        <w:rPr>
          <w:rFonts w:ascii="Times New Roman" w:hAnsi="Times New Roman" w:cs="Times New Roman"/>
          <w:sz w:val="24"/>
          <w:szCs w:val="24"/>
        </w:rPr>
        <w:t xml:space="preserve"> savybes ir kriterijus, susijusius su darbu </w:t>
      </w:r>
      <w:r w:rsidR="00922841" w:rsidRPr="0072203B">
        <w:rPr>
          <w:rFonts w:ascii="Times New Roman" w:hAnsi="Times New Roman" w:cs="Times New Roman"/>
          <w:sz w:val="24"/>
          <w:szCs w:val="24"/>
        </w:rPr>
        <w:t xml:space="preserve">einant </w:t>
      </w:r>
      <w:r w:rsidRPr="0072203B">
        <w:rPr>
          <w:rFonts w:ascii="Times New Roman" w:hAnsi="Times New Roman" w:cs="Times New Roman"/>
          <w:sz w:val="24"/>
          <w:szCs w:val="24"/>
        </w:rPr>
        <w:t>atitinkam</w:t>
      </w:r>
      <w:r w:rsidR="00922841" w:rsidRPr="0072203B">
        <w:rPr>
          <w:rFonts w:ascii="Times New Roman" w:hAnsi="Times New Roman" w:cs="Times New Roman"/>
          <w:sz w:val="24"/>
          <w:szCs w:val="24"/>
        </w:rPr>
        <w:t>as</w:t>
      </w:r>
      <w:r w:rsidRPr="0072203B">
        <w:rPr>
          <w:rFonts w:ascii="Times New Roman" w:hAnsi="Times New Roman" w:cs="Times New Roman"/>
          <w:sz w:val="24"/>
          <w:szCs w:val="24"/>
        </w:rPr>
        <w:t xml:space="preserve"> pareig</w:t>
      </w:r>
      <w:r w:rsidR="00922841" w:rsidRPr="0072203B">
        <w:rPr>
          <w:rFonts w:ascii="Times New Roman" w:hAnsi="Times New Roman" w:cs="Times New Roman"/>
          <w:sz w:val="24"/>
          <w:szCs w:val="24"/>
        </w:rPr>
        <w:t>as</w:t>
      </w:r>
      <w:r w:rsidRPr="0072203B">
        <w:rPr>
          <w:rFonts w:ascii="Times New Roman" w:hAnsi="Times New Roman" w:cs="Times New Roman"/>
          <w:sz w:val="24"/>
          <w:szCs w:val="24"/>
        </w:rPr>
        <w:t xml:space="preserve">. Visais </w:t>
      </w:r>
      <w:r w:rsidR="0087386D" w:rsidRPr="0072203B">
        <w:rPr>
          <w:rFonts w:ascii="Times New Roman" w:hAnsi="Times New Roman" w:cs="Times New Roman"/>
          <w:sz w:val="24"/>
          <w:szCs w:val="24"/>
        </w:rPr>
        <w:t>atvejais pagrindinis dėmesys yra</w:t>
      </w:r>
      <w:r w:rsidR="000E35D4">
        <w:rPr>
          <w:rFonts w:ascii="Times New Roman" w:hAnsi="Times New Roman" w:cs="Times New Roman"/>
          <w:sz w:val="24"/>
          <w:szCs w:val="24"/>
        </w:rPr>
        <w:t xml:space="preserve"> </w:t>
      </w:r>
      <w:r w:rsidR="000E35D4" w:rsidRPr="0072203B">
        <w:rPr>
          <w:rFonts w:ascii="Times New Roman" w:hAnsi="Times New Roman" w:cs="Times New Roman"/>
          <w:sz w:val="24"/>
          <w:szCs w:val="24"/>
        </w:rPr>
        <w:t xml:space="preserve">skiriamas </w:t>
      </w:r>
      <w:r w:rsidR="000E35D4">
        <w:rPr>
          <w:rFonts w:ascii="Times New Roman" w:hAnsi="Times New Roman" w:cs="Times New Roman"/>
          <w:sz w:val="24"/>
          <w:szCs w:val="24"/>
        </w:rPr>
        <w:t>teisės aktuose nustatytiems kvalifikaciniams reikalavimams,</w:t>
      </w:r>
      <w:r w:rsidRPr="0072203B">
        <w:rPr>
          <w:rFonts w:ascii="Times New Roman" w:hAnsi="Times New Roman" w:cs="Times New Roman"/>
          <w:sz w:val="24"/>
          <w:szCs w:val="24"/>
        </w:rPr>
        <w:t xml:space="preserve"> sugebėjimui gerai atlikti darbą</w:t>
      </w:r>
      <w:r w:rsidR="00922841" w:rsidRPr="0072203B">
        <w:rPr>
          <w:rFonts w:ascii="Times New Roman" w:hAnsi="Times New Roman" w:cs="Times New Roman"/>
          <w:sz w:val="24"/>
          <w:szCs w:val="24"/>
        </w:rPr>
        <w:t>.</w:t>
      </w:r>
    </w:p>
    <w:p w14:paraId="08D7511E" w14:textId="6ED7153E" w:rsidR="00940085" w:rsidRPr="0072203B" w:rsidRDefault="005D3B3D"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rPr>
        <w:t>Savivaldybės administracija</w:t>
      </w:r>
      <w:r w:rsidRPr="0072203B">
        <w:rPr>
          <w:rFonts w:ascii="Times New Roman" w:hAnsi="Times New Roman" w:cs="Times New Roman"/>
          <w:sz w:val="24"/>
          <w:szCs w:val="24"/>
        </w:rPr>
        <w:t xml:space="preserve"> </w:t>
      </w:r>
      <w:r w:rsidR="00940085" w:rsidRPr="0072203B">
        <w:rPr>
          <w:rFonts w:ascii="Times New Roman" w:hAnsi="Times New Roman" w:cs="Times New Roman"/>
          <w:sz w:val="24"/>
          <w:szCs w:val="24"/>
        </w:rPr>
        <w:t>organizuoja darbą taip, kad jos darbuotojų kolektyve būtų atstovaujamos visos visuomenės grupės ir kiekvienas darbuotojas jaustųsi gerbiamas bei galėtų visiškai panaudoti savo gebėjimus</w:t>
      </w:r>
      <w:r w:rsidR="00922841" w:rsidRPr="0072203B">
        <w:rPr>
          <w:rFonts w:ascii="Times New Roman" w:hAnsi="Times New Roman" w:cs="Times New Roman"/>
          <w:sz w:val="24"/>
          <w:szCs w:val="24"/>
        </w:rPr>
        <w:t>.</w:t>
      </w:r>
    </w:p>
    <w:p w14:paraId="474FA2D2" w14:textId="23218C28" w:rsidR="00940085" w:rsidRPr="0072203B" w:rsidRDefault="005D3B3D"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rPr>
        <w:t>Savivaldybės administracija</w:t>
      </w:r>
      <w:r w:rsidRPr="0072203B">
        <w:rPr>
          <w:rFonts w:ascii="Times New Roman" w:hAnsi="Times New Roman" w:cs="Times New Roman"/>
          <w:sz w:val="24"/>
          <w:szCs w:val="24"/>
        </w:rPr>
        <w:t xml:space="preserve"> </w:t>
      </w:r>
      <w:r>
        <w:rPr>
          <w:rFonts w:ascii="Times New Roman" w:hAnsi="Times New Roman" w:cs="Times New Roman"/>
          <w:sz w:val="24"/>
          <w:szCs w:val="24"/>
        </w:rPr>
        <w:t>o</w:t>
      </w:r>
      <w:r w:rsidR="00940085" w:rsidRPr="0072203B">
        <w:rPr>
          <w:rFonts w:ascii="Times New Roman" w:hAnsi="Times New Roman" w:cs="Times New Roman"/>
          <w:sz w:val="24"/>
          <w:szCs w:val="24"/>
        </w:rPr>
        <w:t>rganizuodama savo veiklą kuria tokią aplinką, kurioje būtų pripažįstami ir vertinami visų jos darbuotojų individualūs skirtumai ir jų indėlis. Kiekvienas darbuotojas turi teisę dirbti tokioje aplinkoje, kurioje būtų skatinama pagarba kiekvieno asmens orumui.</w:t>
      </w:r>
    </w:p>
    <w:p w14:paraId="55263199" w14:textId="77777777" w:rsidR="00940085" w:rsidRPr="0072203B" w:rsidRDefault="00B21ECA"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Visiems darbuotojams yra suteikiamos galimybės mokytis, ugdyti savo gebėjimus ir siekti profesinės pažangos.</w:t>
      </w:r>
    </w:p>
    <w:p w14:paraId="35499638" w14:textId="38694957" w:rsidR="0006148A" w:rsidRPr="0072203B" w:rsidRDefault="005D3B3D"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rPr>
        <w:t>Savivaldybės administracija</w:t>
      </w:r>
      <w:r w:rsidRPr="0072203B">
        <w:rPr>
          <w:rFonts w:ascii="Times New Roman" w:hAnsi="Times New Roman" w:cs="Times New Roman"/>
          <w:sz w:val="24"/>
          <w:szCs w:val="24"/>
        </w:rPr>
        <w:t xml:space="preserve"> </w:t>
      </w:r>
      <w:r w:rsidR="0006148A" w:rsidRPr="0072203B">
        <w:rPr>
          <w:rFonts w:ascii="Times New Roman" w:hAnsi="Times New Roman" w:cs="Times New Roman"/>
          <w:sz w:val="24"/>
          <w:szCs w:val="24"/>
        </w:rPr>
        <w:t>savo veiklą organ</w:t>
      </w:r>
      <w:r w:rsidR="00922841" w:rsidRPr="0072203B">
        <w:rPr>
          <w:rFonts w:ascii="Times New Roman" w:hAnsi="Times New Roman" w:cs="Times New Roman"/>
          <w:sz w:val="24"/>
          <w:szCs w:val="24"/>
        </w:rPr>
        <w:t>i</w:t>
      </w:r>
      <w:r w:rsidR="0006148A" w:rsidRPr="0072203B">
        <w:rPr>
          <w:rFonts w:ascii="Times New Roman" w:hAnsi="Times New Roman" w:cs="Times New Roman"/>
          <w:sz w:val="24"/>
          <w:szCs w:val="24"/>
        </w:rPr>
        <w:t>zuoja taip, kad visiems darbuotojams būtų užtikrintos vienod</w:t>
      </w:r>
      <w:r w:rsidR="00922841" w:rsidRPr="0072203B">
        <w:rPr>
          <w:rFonts w:ascii="Times New Roman" w:hAnsi="Times New Roman" w:cs="Times New Roman"/>
          <w:sz w:val="24"/>
          <w:szCs w:val="24"/>
        </w:rPr>
        <w:t>o</w:t>
      </w:r>
      <w:r w:rsidR="0006148A" w:rsidRPr="0072203B">
        <w:rPr>
          <w:rFonts w:ascii="Times New Roman" w:hAnsi="Times New Roman" w:cs="Times New Roman"/>
          <w:sz w:val="24"/>
          <w:szCs w:val="24"/>
        </w:rPr>
        <w:t xml:space="preserve">s darbo sąlygos, galimybės kelti kvalifikaciją, siekti profesinio mokymo, persikvalifikuoti, įgyti praktinio darbo </w:t>
      </w:r>
      <w:r w:rsidR="006F7108" w:rsidRPr="0072203B">
        <w:rPr>
          <w:rFonts w:ascii="Times New Roman" w:hAnsi="Times New Roman" w:cs="Times New Roman"/>
          <w:sz w:val="24"/>
          <w:szCs w:val="24"/>
        </w:rPr>
        <w:t>patirties, taip pat teikiamos vienod</w:t>
      </w:r>
      <w:r w:rsidR="00922841" w:rsidRPr="0072203B">
        <w:rPr>
          <w:rFonts w:ascii="Times New Roman" w:hAnsi="Times New Roman" w:cs="Times New Roman"/>
          <w:sz w:val="24"/>
          <w:szCs w:val="24"/>
        </w:rPr>
        <w:t>o</w:t>
      </w:r>
      <w:r w:rsidR="006F7108" w:rsidRPr="0072203B">
        <w:rPr>
          <w:rFonts w:ascii="Times New Roman" w:hAnsi="Times New Roman" w:cs="Times New Roman"/>
          <w:sz w:val="24"/>
          <w:szCs w:val="24"/>
        </w:rPr>
        <w:t>s lengvatos neatsižvelgiant į darbuotojų lytį, rasę, tautybę, kalbą, kilmę, socialinę padėtį, tikėjimą, įsitikinimus ar pažiūras, amžių, lytinę orientaciją, negalią, etninę priklausomybę, religiją.</w:t>
      </w:r>
    </w:p>
    <w:p w14:paraId="6314C1CD" w14:textId="77777777" w:rsidR="00B21ECA" w:rsidRPr="0072203B" w:rsidRDefault="00B21ECA"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 xml:space="preserve">Visi darbuotojai privalo laikytis šios politikos, kad būtų užtikrintos lygios galimybės ir išvengta diskriminacijos. Darbuotojai neturi diskriminuoti, priekabiauti, tyčiotis ar gąsdinti kitų darbuotojų dėl jų </w:t>
      </w:r>
      <w:r w:rsidR="0087386D" w:rsidRPr="0072203B">
        <w:rPr>
          <w:rFonts w:ascii="Times New Roman" w:hAnsi="Times New Roman" w:cs="Times New Roman"/>
          <w:sz w:val="24"/>
          <w:szCs w:val="24"/>
        </w:rPr>
        <w:t>lyties, rasės, tautybės, kalbos, kilmės, socialinės padėties, tikėjimo, įsitikinimų ar pažiūrų, amžiaus, lytinės orientacijos, negalios, etninės priklausomybės, religijos</w:t>
      </w:r>
      <w:r w:rsidRPr="0072203B">
        <w:rPr>
          <w:rFonts w:ascii="Times New Roman" w:hAnsi="Times New Roman" w:cs="Times New Roman"/>
          <w:sz w:val="24"/>
          <w:szCs w:val="24"/>
        </w:rPr>
        <w:t xml:space="preserve">, o šie neturi jų persekioti ar imtis kitų poveikio priemonių prieš tokius darbuotojus, kurie pateikia nepagrįstus įtarimus. </w:t>
      </w:r>
    </w:p>
    <w:p w14:paraId="2E5BBF0C" w14:textId="3EE448C5" w:rsidR="00B21ECA" w:rsidRPr="0072203B" w:rsidRDefault="00B21ECA"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Šios Tvarkos pažeidimas bus la</w:t>
      </w:r>
      <w:r w:rsidR="00140F90">
        <w:rPr>
          <w:rFonts w:ascii="Times New Roman" w:hAnsi="Times New Roman" w:cs="Times New Roman"/>
          <w:sz w:val="24"/>
          <w:szCs w:val="24"/>
        </w:rPr>
        <w:t>ikomas</w:t>
      </w:r>
      <w:r w:rsidR="000E35D4">
        <w:rPr>
          <w:rFonts w:ascii="Times New Roman" w:hAnsi="Times New Roman" w:cs="Times New Roman"/>
          <w:sz w:val="24"/>
          <w:szCs w:val="24"/>
        </w:rPr>
        <w:t xml:space="preserve"> tarnybiniu nusižengimu ar </w:t>
      </w:r>
      <w:r w:rsidR="00140F90">
        <w:rPr>
          <w:rFonts w:ascii="Times New Roman" w:hAnsi="Times New Roman" w:cs="Times New Roman"/>
          <w:sz w:val="24"/>
          <w:szCs w:val="24"/>
        </w:rPr>
        <w:t>darbo pareigų</w:t>
      </w:r>
      <w:r w:rsidR="00787B9E" w:rsidRPr="0072203B">
        <w:rPr>
          <w:rFonts w:ascii="Times New Roman" w:hAnsi="Times New Roman" w:cs="Times New Roman"/>
          <w:sz w:val="24"/>
          <w:szCs w:val="24"/>
        </w:rPr>
        <w:t xml:space="preserve"> pažeidimu.</w:t>
      </w:r>
      <w:r w:rsidRPr="0072203B">
        <w:rPr>
          <w:rFonts w:ascii="Times New Roman" w:hAnsi="Times New Roman" w:cs="Times New Roman"/>
          <w:sz w:val="24"/>
          <w:szCs w:val="24"/>
        </w:rPr>
        <w:t xml:space="preserve"> </w:t>
      </w:r>
      <w:r w:rsidR="00787B9E" w:rsidRPr="0072203B">
        <w:rPr>
          <w:rFonts w:ascii="Times New Roman" w:hAnsi="Times New Roman" w:cs="Times New Roman"/>
          <w:sz w:val="24"/>
          <w:szCs w:val="24"/>
        </w:rPr>
        <w:t>U</w:t>
      </w:r>
      <w:r w:rsidRPr="0072203B">
        <w:rPr>
          <w:rFonts w:ascii="Times New Roman" w:hAnsi="Times New Roman" w:cs="Times New Roman"/>
          <w:sz w:val="24"/>
          <w:szCs w:val="24"/>
        </w:rPr>
        <w:t>ž tokius pažeidimus bus taikoma atsakomybė</w:t>
      </w:r>
      <w:r w:rsidR="00922841" w:rsidRPr="0072203B">
        <w:rPr>
          <w:rFonts w:ascii="Times New Roman" w:hAnsi="Times New Roman" w:cs="Times New Roman"/>
          <w:sz w:val="24"/>
          <w:szCs w:val="24"/>
        </w:rPr>
        <w:t>,</w:t>
      </w:r>
      <w:r w:rsidRPr="0072203B">
        <w:rPr>
          <w:rFonts w:ascii="Times New Roman" w:hAnsi="Times New Roman" w:cs="Times New Roman"/>
          <w:sz w:val="24"/>
          <w:szCs w:val="24"/>
        </w:rPr>
        <w:t xml:space="preserve"> numatyta </w:t>
      </w:r>
      <w:r w:rsidR="00EE4CFA">
        <w:rPr>
          <w:rFonts w:ascii="Times New Roman" w:hAnsi="Times New Roman" w:cs="Times New Roman"/>
          <w:sz w:val="24"/>
          <w:szCs w:val="24"/>
        </w:rPr>
        <w:t xml:space="preserve">Lietuvos Respublikos valstybės tarnybos įstatyme ir </w:t>
      </w:r>
      <w:r w:rsidRPr="0072203B">
        <w:rPr>
          <w:rFonts w:ascii="Times New Roman" w:hAnsi="Times New Roman" w:cs="Times New Roman"/>
          <w:sz w:val="24"/>
          <w:szCs w:val="24"/>
        </w:rPr>
        <w:t xml:space="preserve">Lietuvos Respublikos darbo kodekse. </w:t>
      </w:r>
      <w:r w:rsidR="005D3B3D">
        <w:rPr>
          <w:rFonts w:ascii="Times New Roman" w:hAnsi="Times New Roman" w:cs="Times New Roman"/>
          <w:sz w:val="24"/>
          <w:szCs w:val="24"/>
        </w:rPr>
        <w:t>S</w:t>
      </w:r>
      <w:r w:rsidR="005D3B3D">
        <w:rPr>
          <w:rFonts w:ascii="Times New Roman" w:hAnsi="Times New Roman" w:cs="Times New Roman"/>
          <w:sz w:val="24"/>
        </w:rPr>
        <w:t>avivaldybės administracijoje</w:t>
      </w:r>
      <w:r w:rsidR="005D3B3D" w:rsidRPr="0072203B">
        <w:rPr>
          <w:rFonts w:ascii="Times New Roman" w:hAnsi="Times New Roman" w:cs="Times New Roman"/>
          <w:sz w:val="24"/>
          <w:szCs w:val="24"/>
        </w:rPr>
        <w:t xml:space="preserve"> </w:t>
      </w:r>
      <w:r w:rsidRPr="0072203B">
        <w:rPr>
          <w:rFonts w:ascii="Times New Roman" w:hAnsi="Times New Roman" w:cs="Times New Roman"/>
          <w:sz w:val="24"/>
          <w:szCs w:val="24"/>
        </w:rPr>
        <w:t xml:space="preserve"> </w:t>
      </w:r>
      <w:r w:rsidRPr="0072203B">
        <w:rPr>
          <w:rFonts w:ascii="Times New Roman" w:hAnsi="Times New Roman" w:cs="Times New Roman"/>
          <w:sz w:val="24"/>
          <w:szCs w:val="24"/>
        </w:rPr>
        <w:lastRenderedPageBreak/>
        <w:t>nustatyti diskriminacijos atvejai nedelsiant bus perduodami tirti</w:t>
      </w:r>
      <w:r w:rsidR="00B368A1">
        <w:rPr>
          <w:rFonts w:ascii="Times New Roman" w:hAnsi="Times New Roman" w:cs="Times New Roman"/>
          <w:sz w:val="24"/>
          <w:szCs w:val="24"/>
        </w:rPr>
        <w:t xml:space="preserve"> vadovui, </w:t>
      </w:r>
      <w:r w:rsidR="00922841" w:rsidRPr="0072203B">
        <w:rPr>
          <w:rFonts w:ascii="Times New Roman" w:hAnsi="Times New Roman" w:cs="Times New Roman"/>
          <w:sz w:val="24"/>
          <w:szCs w:val="24"/>
        </w:rPr>
        <w:t>l</w:t>
      </w:r>
      <w:r w:rsidR="00140F90">
        <w:rPr>
          <w:rFonts w:ascii="Times New Roman" w:hAnsi="Times New Roman" w:cs="Times New Roman"/>
          <w:sz w:val="24"/>
          <w:szCs w:val="24"/>
        </w:rPr>
        <w:t xml:space="preserve">ygių galimybių kontrolieriui ar kitoms kompetentingoms institucijoms. </w:t>
      </w:r>
    </w:p>
    <w:p w14:paraId="10BD0694" w14:textId="735D478E" w:rsidR="006F7108" w:rsidRPr="0072203B" w:rsidRDefault="005D3B3D"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rPr>
        <w:t>Savivaldybės administracija</w:t>
      </w:r>
      <w:r w:rsidRPr="0072203B">
        <w:rPr>
          <w:rFonts w:ascii="Times New Roman" w:hAnsi="Times New Roman" w:cs="Times New Roman"/>
          <w:sz w:val="24"/>
          <w:szCs w:val="24"/>
        </w:rPr>
        <w:t xml:space="preserve"> </w:t>
      </w:r>
      <w:r w:rsidR="006F7108" w:rsidRPr="0072203B">
        <w:rPr>
          <w:rFonts w:ascii="Times New Roman" w:hAnsi="Times New Roman" w:cs="Times New Roman"/>
          <w:sz w:val="24"/>
          <w:szCs w:val="24"/>
        </w:rPr>
        <w:t>imasi priemonių ir užtikrina, kad darbuotojas, pateikęs skundą dėl diskriminacijos ar dalyvaujantis byloje dėl diskriminacijos, jo atstovas ar asmuo, liudijantis ir teikiantis paaiškinimus dėl diskriminacijos, nebūtų persekiojamas ir būtų apsaugotas nuo priešiško elgesio ar neigiamų pasekmių</w:t>
      </w:r>
      <w:r w:rsidR="00922841" w:rsidRPr="0072203B">
        <w:rPr>
          <w:rFonts w:ascii="Times New Roman" w:hAnsi="Times New Roman" w:cs="Times New Roman"/>
          <w:sz w:val="24"/>
          <w:szCs w:val="24"/>
        </w:rPr>
        <w:t>.</w:t>
      </w:r>
    </w:p>
    <w:p w14:paraId="3EB21FBA" w14:textId="2A800A30" w:rsidR="006F7108" w:rsidRPr="0072203B" w:rsidRDefault="005D3B3D"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rPr>
        <w:t>Savivaldybės administracija</w:t>
      </w:r>
      <w:r w:rsidRPr="0072203B">
        <w:rPr>
          <w:rFonts w:ascii="Times New Roman" w:hAnsi="Times New Roman" w:cs="Times New Roman"/>
          <w:sz w:val="24"/>
          <w:szCs w:val="24"/>
        </w:rPr>
        <w:t xml:space="preserve"> </w:t>
      </w:r>
      <w:r w:rsidR="006F7108" w:rsidRPr="0072203B">
        <w:rPr>
          <w:rFonts w:ascii="Times New Roman" w:hAnsi="Times New Roman" w:cs="Times New Roman"/>
          <w:sz w:val="24"/>
          <w:szCs w:val="24"/>
        </w:rPr>
        <w:t xml:space="preserve">imasi priemonių ir užtikrina, kad neįgaliesiems būtų sudarytos sąlygos gauti darbą, dirbti, siekti karjeros arba mokytis, įskaitant tinkamą patalpų pritaikymą, jeigu dėl tokių priemonių nebus neproporcingai apsunkinamos </w:t>
      </w:r>
      <w:r w:rsidR="00EE4CFA">
        <w:rPr>
          <w:rFonts w:ascii="Times New Roman" w:hAnsi="Times New Roman" w:cs="Times New Roman"/>
          <w:sz w:val="24"/>
          <w:szCs w:val="24"/>
        </w:rPr>
        <w:t>S</w:t>
      </w:r>
      <w:r>
        <w:rPr>
          <w:rFonts w:ascii="Times New Roman" w:hAnsi="Times New Roman" w:cs="Times New Roman"/>
          <w:sz w:val="24"/>
        </w:rPr>
        <w:t>avivaldybės administracijos</w:t>
      </w:r>
      <w:r w:rsidR="006F7108" w:rsidRPr="0072203B">
        <w:rPr>
          <w:rFonts w:ascii="Times New Roman" w:hAnsi="Times New Roman" w:cs="Times New Roman"/>
          <w:sz w:val="24"/>
          <w:szCs w:val="24"/>
        </w:rPr>
        <w:t xml:space="preserve"> pareigos.</w:t>
      </w:r>
    </w:p>
    <w:p w14:paraId="5277F2BE" w14:textId="77777777" w:rsidR="00AC39AE" w:rsidRPr="0072203B" w:rsidRDefault="00AC39AE" w:rsidP="00136561">
      <w:pPr>
        <w:tabs>
          <w:tab w:val="left" w:pos="567"/>
          <w:tab w:val="left" w:pos="993"/>
        </w:tabs>
        <w:spacing w:after="0" w:line="240" w:lineRule="auto"/>
        <w:ind w:left="360" w:firstLine="567"/>
        <w:jc w:val="both"/>
        <w:rPr>
          <w:rFonts w:ascii="Times New Roman" w:hAnsi="Times New Roman" w:cs="Times New Roman"/>
          <w:sz w:val="24"/>
          <w:szCs w:val="24"/>
        </w:rPr>
      </w:pPr>
    </w:p>
    <w:p w14:paraId="5EA84A7F" w14:textId="77777777" w:rsidR="0018143D" w:rsidRPr="0072203B" w:rsidRDefault="0018143D" w:rsidP="00136561">
      <w:pPr>
        <w:tabs>
          <w:tab w:val="left" w:pos="567"/>
          <w:tab w:val="left" w:pos="993"/>
        </w:tabs>
        <w:spacing w:after="0" w:line="240" w:lineRule="auto"/>
        <w:jc w:val="center"/>
        <w:rPr>
          <w:rFonts w:ascii="Times New Roman" w:hAnsi="Times New Roman" w:cs="Times New Roman"/>
          <w:b/>
          <w:sz w:val="24"/>
          <w:szCs w:val="24"/>
        </w:rPr>
      </w:pPr>
      <w:r w:rsidRPr="0072203B">
        <w:rPr>
          <w:rFonts w:ascii="Times New Roman" w:hAnsi="Times New Roman" w:cs="Times New Roman"/>
          <w:b/>
          <w:sz w:val="24"/>
          <w:szCs w:val="24"/>
        </w:rPr>
        <w:t>IV SKYRIUS</w:t>
      </w:r>
    </w:p>
    <w:p w14:paraId="793EE46B" w14:textId="77777777" w:rsidR="0018143D" w:rsidRPr="0072203B" w:rsidRDefault="0018143D" w:rsidP="00136561">
      <w:pPr>
        <w:tabs>
          <w:tab w:val="left" w:pos="567"/>
          <w:tab w:val="left" w:pos="993"/>
        </w:tabs>
        <w:spacing w:after="0" w:line="240" w:lineRule="auto"/>
        <w:ind w:firstLine="567"/>
        <w:jc w:val="center"/>
        <w:rPr>
          <w:rFonts w:ascii="Times New Roman" w:hAnsi="Times New Roman" w:cs="Times New Roman"/>
          <w:b/>
          <w:sz w:val="24"/>
          <w:szCs w:val="24"/>
        </w:rPr>
      </w:pPr>
      <w:r w:rsidRPr="0072203B">
        <w:rPr>
          <w:rFonts w:ascii="Times New Roman" w:hAnsi="Times New Roman" w:cs="Times New Roman"/>
          <w:b/>
          <w:sz w:val="24"/>
          <w:szCs w:val="24"/>
        </w:rPr>
        <w:t>NAUJŲ DARBUOTOJŲ PRIĖMIMAS</w:t>
      </w:r>
      <w:r w:rsidR="006F7108" w:rsidRPr="0072203B">
        <w:rPr>
          <w:rFonts w:ascii="Times New Roman" w:hAnsi="Times New Roman" w:cs="Times New Roman"/>
          <w:b/>
          <w:sz w:val="24"/>
          <w:szCs w:val="24"/>
        </w:rPr>
        <w:t xml:space="preserve"> IR JAU ESAMŲ DARBUOTOJŲ ATLEIDIMAS</w:t>
      </w:r>
    </w:p>
    <w:p w14:paraId="7CCDC77E" w14:textId="77777777" w:rsidR="00B21ECA" w:rsidRPr="0072203B" w:rsidRDefault="00B21ECA" w:rsidP="00136561">
      <w:pPr>
        <w:pStyle w:val="ListParagraph"/>
        <w:tabs>
          <w:tab w:val="left" w:pos="567"/>
          <w:tab w:val="left" w:pos="993"/>
        </w:tabs>
        <w:spacing w:after="0" w:line="240" w:lineRule="auto"/>
        <w:ind w:left="0" w:firstLine="567"/>
        <w:jc w:val="both"/>
        <w:rPr>
          <w:rFonts w:ascii="Times New Roman" w:hAnsi="Times New Roman" w:cs="Times New Roman"/>
          <w:b/>
          <w:sz w:val="24"/>
          <w:szCs w:val="24"/>
        </w:rPr>
      </w:pPr>
    </w:p>
    <w:p w14:paraId="7D6B18E4" w14:textId="0FA269B9" w:rsidR="0018143D" w:rsidRPr="0072203B" w:rsidRDefault="005D3B3D"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rPr>
        <w:t>Savivaldybės administracija</w:t>
      </w:r>
      <w:r w:rsidRPr="0072203B">
        <w:rPr>
          <w:rFonts w:ascii="Times New Roman" w:hAnsi="Times New Roman" w:cs="Times New Roman"/>
          <w:sz w:val="24"/>
          <w:szCs w:val="24"/>
        </w:rPr>
        <w:t xml:space="preserve"> </w:t>
      </w:r>
      <w:r w:rsidR="0018143D" w:rsidRPr="0072203B">
        <w:rPr>
          <w:rFonts w:ascii="Times New Roman" w:hAnsi="Times New Roman" w:cs="Times New Roman"/>
          <w:sz w:val="24"/>
          <w:szCs w:val="24"/>
        </w:rPr>
        <w:t xml:space="preserve">pritaria darbuotojų įvairovei ir siekia užtikrinti, kad su visais joje siekiančiais dirbti pretendentais būtų elgiamasi sąžiningai ir kad jie į darbą būtų priimami tik remiantis </w:t>
      </w:r>
      <w:r w:rsidR="00A27C6D">
        <w:rPr>
          <w:rFonts w:ascii="Times New Roman" w:hAnsi="Times New Roman" w:cs="Times New Roman"/>
          <w:sz w:val="24"/>
          <w:szCs w:val="24"/>
        </w:rPr>
        <w:t>teisės aktuose nustatytais kvalifikaciniais reikalavimais, jų</w:t>
      </w:r>
      <w:r w:rsidR="00A27C6D" w:rsidRPr="0072203B">
        <w:rPr>
          <w:rFonts w:ascii="Times New Roman" w:hAnsi="Times New Roman" w:cs="Times New Roman"/>
          <w:sz w:val="24"/>
          <w:szCs w:val="24"/>
        </w:rPr>
        <w:t xml:space="preserve"> </w:t>
      </w:r>
      <w:r w:rsidR="0018143D" w:rsidRPr="0072203B">
        <w:rPr>
          <w:rFonts w:ascii="Times New Roman" w:hAnsi="Times New Roman" w:cs="Times New Roman"/>
          <w:sz w:val="24"/>
          <w:szCs w:val="24"/>
        </w:rPr>
        <w:t>sugebėjimais ir kvalifikacija.</w:t>
      </w:r>
    </w:p>
    <w:p w14:paraId="10A6E73B" w14:textId="77777777" w:rsidR="0018143D" w:rsidRPr="0072203B" w:rsidRDefault="0018143D"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Priėmimo į darbą metu turi būti atrinkti tik patys tinkamiausi atitinkamoms pareigoms darbuotojai atsižvelgiant į jų patirtį ir kvalifikaciją.</w:t>
      </w:r>
    </w:p>
    <w:p w14:paraId="6E017469" w14:textId="4575A86B" w:rsidR="003D0A71" w:rsidRPr="0072203B" w:rsidRDefault="003D0A71"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Naujų darbuotojų atrank</w:t>
      </w:r>
      <w:r w:rsidR="000A106D">
        <w:rPr>
          <w:rFonts w:ascii="Times New Roman" w:hAnsi="Times New Roman" w:cs="Times New Roman"/>
          <w:sz w:val="24"/>
          <w:szCs w:val="24"/>
        </w:rPr>
        <w:t>a</w:t>
      </w:r>
      <w:r w:rsidRPr="0072203B">
        <w:rPr>
          <w:rFonts w:ascii="Times New Roman" w:hAnsi="Times New Roman" w:cs="Times New Roman"/>
          <w:sz w:val="24"/>
          <w:szCs w:val="24"/>
        </w:rPr>
        <w:t xml:space="preserve"> yra vykdoma aiškiai nusta</w:t>
      </w:r>
      <w:r w:rsidR="000A106D">
        <w:rPr>
          <w:rFonts w:ascii="Times New Roman" w:hAnsi="Times New Roman" w:cs="Times New Roman"/>
          <w:sz w:val="24"/>
          <w:szCs w:val="24"/>
        </w:rPr>
        <w:t>čius</w:t>
      </w:r>
      <w:r w:rsidRPr="0072203B">
        <w:rPr>
          <w:rFonts w:ascii="Times New Roman" w:hAnsi="Times New Roman" w:cs="Times New Roman"/>
          <w:sz w:val="24"/>
          <w:szCs w:val="24"/>
        </w:rPr>
        <w:t xml:space="preserve"> ir išsamiai apraš</w:t>
      </w:r>
      <w:r w:rsidR="000A106D">
        <w:rPr>
          <w:rFonts w:ascii="Times New Roman" w:hAnsi="Times New Roman" w:cs="Times New Roman"/>
          <w:sz w:val="24"/>
          <w:szCs w:val="24"/>
        </w:rPr>
        <w:t>ius</w:t>
      </w:r>
      <w:r w:rsidR="000A106D" w:rsidRPr="000A106D">
        <w:rPr>
          <w:rFonts w:ascii="Times New Roman" w:hAnsi="Times New Roman" w:cs="Times New Roman"/>
          <w:sz w:val="24"/>
          <w:szCs w:val="24"/>
        </w:rPr>
        <w:t xml:space="preserve"> </w:t>
      </w:r>
      <w:r w:rsidR="000A106D" w:rsidRPr="0072203B">
        <w:rPr>
          <w:rFonts w:ascii="Times New Roman" w:hAnsi="Times New Roman" w:cs="Times New Roman"/>
          <w:sz w:val="24"/>
          <w:szCs w:val="24"/>
        </w:rPr>
        <w:t>atrankos kriterij</w:t>
      </w:r>
      <w:r w:rsidR="000A106D">
        <w:rPr>
          <w:rFonts w:ascii="Times New Roman" w:hAnsi="Times New Roman" w:cs="Times New Roman"/>
          <w:sz w:val="24"/>
          <w:szCs w:val="24"/>
        </w:rPr>
        <w:t>us</w:t>
      </w:r>
      <w:r w:rsidRPr="0072203B">
        <w:rPr>
          <w:rFonts w:ascii="Times New Roman" w:hAnsi="Times New Roman" w:cs="Times New Roman"/>
          <w:sz w:val="24"/>
          <w:szCs w:val="24"/>
        </w:rPr>
        <w:t>.</w:t>
      </w:r>
    </w:p>
    <w:p w14:paraId="48DBBFE7" w14:textId="486B6906" w:rsidR="0018143D" w:rsidRPr="0072203B" w:rsidRDefault="005D3B3D"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rPr>
        <w:t>Savivaldybės administracijos</w:t>
      </w:r>
      <w:r w:rsidR="003D0A71" w:rsidRPr="0072203B">
        <w:rPr>
          <w:rFonts w:ascii="Times New Roman" w:hAnsi="Times New Roman" w:cs="Times New Roman"/>
          <w:sz w:val="24"/>
          <w:szCs w:val="24"/>
        </w:rPr>
        <w:t xml:space="preserve"> </w:t>
      </w:r>
      <w:r w:rsidR="00E35DAD">
        <w:rPr>
          <w:rFonts w:ascii="Times New Roman" w:hAnsi="Times New Roman" w:cs="Times New Roman"/>
          <w:sz w:val="24"/>
          <w:szCs w:val="24"/>
        </w:rPr>
        <w:t xml:space="preserve">konkursai į valstybės tarnautojo pareigas,  </w:t>
      </w:r>
      <w:r w:rsidR="003D0A71" w:rsidRPr="0072203B">
        <w:rPr>
          <w:rFonts w:ascii="Times New Roman" w:hAnsi="Times New Roman" w:cs="Times New Roman"/>
          <w:sz w:val="24"/>
          <w:szCs w:val="24"/>
        </w:rPr>
        <w:t>darbo skelbimai yra publikuojami</w:t>
      </w:r>
      <w:r w:rsidR="004A6419">
        <w:rPr>
          <w:rFonts w:ascii="Times New Roman" w:hAnsi="Times New Roman" w:cs="Times New Roman"/>
          <w:sz w:val="24"/>
          <w:szCs w:val="24"/>
        </w:rPr>
        <w:t xml:space="preserve"> Valstybės tarnybos valdymo informacinėje sistemoje ir</w:t>
      </w:r>
      <w:r w:rsidR="00E35DAD">
        <w:rPr>
          <w:rFonts w:ascii="Times New Roman" w:hAnsi="Times New Roman" w:cs="Times New Roman"/>
          <w:sz w:val="24"/>
          <w:szCs w:val="24"/>
        </w:rPr>
        <w:t>,</w:t>
      </w:r>
      <w:r w:rsidR="004A6419">
        <w:rPr>
          <w:rFonts w:ascii="Times New Roman" w:hAnsi="Times New Roman" w:cs="Times New Roman"/>
          <w:sz w:val="24"/>
          <w:szCs w:val="24"/>
        </w:rPr>
        <w:t xml:space="preserve"> </w:t>
      </w:r>
      <w:r w:rsidR="00E35DAD">
        <w:rPr>
          <w:rFonts w:ascii="Times New Roman" w:hAnsi="Times New Roman" w:cs="Times New Roman"/>
          <w:sz w:val="24"/>
          <w:szCs w:val="24"/>
        </w:rPr>
        <w:t xml:space="preserve">pagal poreikį, </w:t>
      </w:r>
      <w:r w:rsidR="004A6419">
        <w:rPr>
          <w:rFonts w:ascii="Times New Roman" w:hAnsi="Times New Roman" w:cs="Times New Roman"/>
          <w:sz w:val="24"/>
          <w:szCs w:val="24"/>
        </w:rPr>
        <w:t xml:space="preserve"> kituose </w:t>
      </w:r>
      <w:r w:rsidR="003D0A71" w:rsidRPr="0072203B">
        <w:rPr>
          <w:rFonts w:ascii="Times New Roman" w:hAnsi="Times New Roman" w:cs="Times New Roman"/>
          <w:sz w:val="24"/>
          <w:szCs w:val="24"/>
        </w:rPr>
        <w:t xml:space="preserve">darbo skelbimų internetiniuose portaluose. Skelbimai yra rengiami taip, kad jie nebūtų suteikiantys galimybę dalyvauti konkurse dėl laisvos darbo vietos tik tam tikros </w:t>
      </w:r>
      <w:r w:rsidR="00496834" w:rsidRPr="0072203B">
        <w:rPr>
          <w:rFonts w:ascii="Times New Roman" w:hAnsi="Times New Roman" w:cs="Times New Roman"/>
          <w:sz w:val="24"/>
          <w:szCs w:val="24"/>
        </w:rPr>
        <w:t>lyties, rasės, tautybės, kalbos, kilmės, socialinės padėties, tikėjimo, įsitikinimų ar pažiūrų, amžiaus, lytinės orientacijos, negalios, etninės priklausomybės, religijos</w:t>
      </w:r>
      <w:r w:rsidR="003D0A71" w:rsidRPr="0072203B">
        <w:rPr>
          <w:rFonts w:ascii="Times New Roman" w:hAnsi="Times New Roman" w:cs="Times New Roman"/>
          <w:bCs/>
          <w:sz w:val="24"/>
          <w:szCs w:val="24"/>
        </w:rPr>
        <w:t xml:space="preserve"> kandidatams</w:t>
      </w:r>
      <w:r w:rsidR="003D0A71" w:rsidRPr="0072203B">
        <w:rPr>
          <w:rFonts w:ascii="Times New Roman" w:hAnsi="Times New Roman" w:cs="Times New Roman"/>
          <w:sz w:val="24"/>
          <w:szCs w:val="24"/>
        </w:rPr>
        <w:t>.</w:t>
      </w:r>
    </w:p>
    <w:p w14:paraId="315DE027" w14:textId="3238F8DE" w:rsidR="003D0A71" w:rsidRPr="0072203B" w:rsidRDefault="00E271B6"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 xml:space="preserve">Naujų </w:t>
      </w:r>
      <w:r w:rsidR="00B9236D">
        <w:rPr>
          <w:rFonts w:ascii="Times New Roman" w:hAnsi="Times New Roman" w:cs="Times New Roman"/>
          <w:sz w:val="24"/>
        </w:rPr>
        <w:t xml:space="preserve">Savivaldybės </w:t>
      </w:r>
      <w:r w:rsidR="005D3B3D">
        <w:rPr>
          <w:rFonts w:ascii="Times New Roman" w:hAnsi="Times New Roman" w:cs="Times New Roman"/>
          <w:sz w:val="24"/>
        </w:rPr>
        <w:t>administracijos</w:t>
      </w:r>
      <w:r w:rsidRPr="0072203B">
        <w:rPr>
          <w:rFonts w:ascii="Times New Roman" w:hAnsi="Times New Roman" w:cs="Times New Roman"/>
          <w:sz w:val="24"/>
          <w:szCs w:val="24"/>
        </w:rPr>
        <w:t xml:space="preserve"> darbuotojų atranka yra paremta laisvomis darbo vietomis, tinkamumu ir gebėjimu atlikti darbą bei informacija, gauta iš kandidatų</w:t>
      </w:r>
      <w:r w:rsidR="00C57340" w:rsidRPr="0072203B">
        <w:rPr>
          <w:rFonts w:ascii="Times New Roman" w:hAnsi="Times New Roman" w:cs="Times New Roman"/>
          <w:sz w:val="24"/>
          <w:szCs w:val="24"/>
        </w:rPr>
        <w:t>,</w:t>
      </w:r>
      <w:r w:rsidRPr="0072203B">
        <w:rPr>
          <w:rFonts w:ascii="Times New Roman" w:hAnsi="Times New Roman" w:cs="Times New Roman"/>
          <w:sz w:val="24"/>
          <w:szCs w:val="24"/>
        </w:rPr>
        <w:t xml:space="preserve"> bus siejama tik su kvalifikacija, susijusia su darbo vietos keliamais reikalavimais.</w:t>
      </w:r>
    </w:p>
    <w:p w14:paraId="796D0CD5" w14:textId="7F943AC5" w:rsidR="00E271B6" w:rsidRPr="0072203B" w:rsidRDefault="00E271B6"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Darbuotojai</w:t>
      </w:r>
      <w:r w:rsidR="00C57340" w:rsidRPr="0072203B">
        <w:rPr>
          <w:rFonts w:ascii="Times New Roman" w:hAnsi="Times New Roman" w:cs="Times New Roman"/>
          <w:sz w:val="24"/>
          <w:szCs w:val="24"/>
        </w:rPr>
        <w:t>,</w:t>
      </w:r>
      <w:r w:rsidRPr="0072203B">
        <w:rPr>
          <w:rFonts w:ascii="Times New Roman" w:hAnsi="Times New Roman" w:cs="Times New Roman"/>
          <w:sz w:val="24"/>
          <w:szCs w:val="24"/>
        </w:rPr>
        <w:t xml:space="preserve"> atsakingi už kandidatų atranką, už darbo pokalbius ir jų paskyrimą</w:t>
      </w:r>
      <w:r w:rsidR="00C57340" w:rsidRPr="0072203B">
        <w:rPr>
          <w:rFonts w:ascii="Times New Roman" w:hAnsi="Times New Roman" w:cs="Times New Roman"/>
          <w:sz w:val="24"/>
          <w:szCs w:val="24"/>
        </w:rPr>
        <w:t>,</w:t>
      </w:r>
      <w:r w:rsidRPr="0072203B">
        <w:rPr>
          <w:rFonts w:ascii="Times New Roman" w:hAnsi="Times New Roman" w:cs="Times New Roman"/>
          <w:sz w:val="24"/>
          <w:szCs w:val="24"/>
        </w:rPr>
        <w:t xml:space="preserve"> yra aiškiai informuoti apie atrankos kriterijus ir reikalavimą įgyvendinti lygių galimybių politiką. </w:t>
      </w:r>
    </w:p>
    <w:p w14:paraId="67925152" w14:textId="10CA69EE" w:rsidR="00E271B6" w:rsidRPr="0072203B" w:rsidRDefault="00E271B6"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Visi klausimai</w:t>
      </w:r>
      <w:r w:rsidR="00C57340" w:rsidRPr="0072203B">
        <w:rPr>
          <w:rFonts w:ascii="Times New Roman" w:hAnsi="Times New Roman" w:cs="Times New Roman"/>
          <w:sz w:val="24"/>
          <w:szCs w:val="24"/>
        </w:rPr>
        <w:t>,</w:t>
      </w:r>
      <w:r w:rsidRPr="0072203B">
        <w:rPr>
          <w:rFonts w:ascii="Times New Roman" w:hAnsi="Times New Roman" w:cs="Times New Roman"/>
          <w:sz w:val="24"/>
          <w:szCs w:val="24"/>
        </w:rPr>
        <w:t xml:space="preserve"> užduodami kandidatams į laisvas darbo vietas</w:t>
      </w:r>
      <w:r w:rsidR="00C57340" w:rsidRPr="0072203B">
        <w:rPr>
          <w:rFonts w:ascii="Times New Roman" w:hAnsi="Times New Roman" w:cs="Times New Roman"/>
          <w:sz w:val="24"/>
          <w:szCs w:val="24"/>
        </w:rPr>
        <w:t>,</w:t>
      </w:r>
      <w:r w:rsidRPr="0072203B">
        <w:rPr>
          <w:rFonts w:ascii="Times New Roman" w:hAnsi="Times New Roman" w:cs="Times New Roman"/>
          <w:sz w:val="24"/>
          <w:szCs w:val="24"/>
        </w:rPr>
        <w:t xml:space="preserve"> yra susiję su atrankos kriterijais. Pok</w:t>
      </w:r>
      <w:r w:rsidR="00C57340" w:rsidRPr="0072203B">
        <w:rPr>
          <w:rFonts w:ascii="Times New Roman" w:hAnsi="Times New Roman" w:cs="Times New Roman"/>
          <w:sz w:val="24"/>
          <w:szCs w:val="24"/>
        </w:rPr>
        <w:t>al</w:t>
      </w:r>
      <w:r w:rsidRPr="0072203B">
        <w:rPr>
          <w:rFonts w:ascii="Times New Roman" w:hAnsi="Times New Roman" w:cs="Times New Roman"/>
          <w:sz w:val="24"/>
          <w:szCs w:val="24"/>
        </w:rPr>
        <w:t xml:space="preserve">byje dalyvaujantys </w:t>
      </w:r>
      <w:r w:rsidR="005D3B3D">
        <w:rPr>
          <w:rFonts w:ascii="Times New Roman" w:hAnsi="Times New Roman" w:cs="Times New Roman"/>
          <w:sz w:val="24"/>
          <w:szCs w:val="24"/>
        </w:rPr>
        <w:t xml:space="preserve">komisijos nariai ir </w:t>
      </w:r>
      <w:r w:rsidRPr="0072203B">
        <w:rPr>
          <w:rFonts w:ascii="Times New Roman" w:hAnsi="Times New Roman" w:cs="Times New Roman"/>
          <w:sz w:val="24"/>
          <w:szCs w:val="24"/>
        </w:rPr>
        <w:t xml:space="preserve">personalo darbuotojai negali užduoti jokių klausimų apie kandidato lytį, amžių, lytinę orientaciją, socialinę padėtį, </w:t>
      </w:r>
      <w:proofErr w:type="spellStart"/>
      <w:r w:rsidRPr="0072203B">
        <w:rPr>
          <w:rFonts w:ascii="Times New Roman" w:hAnsi="Times New Roman" w:cs="Times New Roman"/>
          <w:sz w:val="24"/>
          <w:szCs w:val="24"/>
        </w:rPr>
        <w:t>įgalumą</w:t>
      </w:r>
      <w:proofErr w:type="spellEnd"/>
      <w:r w:rsidRPr="0072203B">
        <w:rPr>
          <w:rFonts w:ascii="Times New Roman" w:hAnsi="Times New Roman" w:cs="Times New Roman"/>
          <w:sz w:val="24"/>
          <w:szCs w:val="24"/>
        </w:rPr>
        <w:t xml:space="preserve">, rasę ar etninę priklausomybę, religiją, įsitikinimus ar </w:t>
      </w:r>
      <w:r w:rsidRPr="0072203B">
        <w:rPr>
          <w:rFonts w:ascii="Times New Roman" w:hAnsi="Times New Roman" w:cs="Times New Roman"/>
          <w:bCs/>
          <w:sz w:val="24"/>
          <w:szCs w:val="24"/>
        </w:rPr>
        <w:t xml:space="preserve">tikėjimą, </w:t>
      </w:r>
      <w:r w:rsidR="00C57340" w:rsidRPr="0072203B">
        <w:rPr>
          <w:rFonts w:ascii="Times New Roman" w:hAnsi="Times New Roman" w:cs="Times New Roman"/>
          <w:bCs/>
          <w:sz w:val="24"/>
          <w:szCs w:val="24"/>
        </w:rPr>
        <w:t xml:space="preserve">daryti </w:t>
      </w:r>
      <w:r w:rsidRPr="0072203B">
        <w:rPr>
          <w:rFonts w:ascii="Times New Roman" w:hAnsi="Times New Roman" w:cs="Times New Roman"/>
          <w:sz w:val="24"/>
          <w:szCs w:val="24"/>
        </w:rPr>
        <w:t>prielaidų apie kandidato vaidmenį nam</w:t>
      </w:r>
      <w:r w:rsidR="00140F90">
        <w:rPr>
          <w:rFonts w:ascii="Times New Roman" w:hAnsi="Times New Roman" w:cs="Times New Roman"/>
          <w:sz w:val="24"/>
          <w:szCs w:val="24"/>
        </w:rPr>
        <w:t xml:space="preserve">uose ir šeimoje, </w:t>
      </w:r>
      <w:r w:rsidR="00140F90" w:rsidRPr="00140F90">
        <w:rPr>
          <w:rFonts w:ascii="Times New Roman" w:hAnsi="Times New Roman" w:cs="Times New Roman"/>
          <w:sz w:val="24"/>
          <w:szCs w:val="24"/>
        </w:rPr>
        <w:t xml:space="preserve">tiek, kiek tai tiesiogiai nesusiję su </w:t>
      </w:r>
      <w:r w:rsidR="005D3B3D">
        <w:rPr>
          <w:rFonts w:ascii="Times New Roman" w:hAnsi="Times New Roman" w:cs="Times New Roman"/>
          <w:sz w:val="24"/>
          <w:szCs w:val="24"/>
        </w:rPr>
        <w:t xml:space="preserve">Valstybės tarnybos įstatyme ir </w:t>
      </w:r>
      <w:r w:rsidR="00140F90" w:rsidRPr="00140F90">
        <w:rPr>
          <w:rFonts w:ascii="Times New Roman" w:hAnsi="Times New Roman" w:cs="Times New Roman"/>
          <w:sz w:val="24"/>
          <w:szCs w:val="24"/>
        </w:rPr>
        <w:t xml:space="preserve">Darbo kodekse numatytų garantijų taikymu darbuotojui. </w:t>
      </w:r>
      <w:r w:rsidRPr="0072203B">
        <w:rPr>
          <w:rFonts w:ascii="Times New Roman" w:hAnsi="Times New Roman" w:cs="Times New Roman"/>
          <w:sz w:val="24"/>
          <w:szCs w:val="24"/>
        </w:rPr>
        <w:t xml:space="preserve"> </w:t>
      </w:r>
    </w:p>
    <w:p w14:paraId="7346A00F" w14:textId="6CC83111" w:rsidR="00E271B6" w:rsidRPr="0072203B" w:rsidRDefault="00E271B6"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Neįgaliems kandidatams, kurie tai nurodys kreipdamiesi dėl laisvos darbo vietos, bus suteikiamos lygios galimybės su kitais kandidatais.</w:t>
      </w:r>
    </w:p>
    <w:p w14:paraId="3ACB2DC3" w14:textId="66FE8C31" w:rsidR="00E271B6" w:rsidRDefault="005D3B3D"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rPr>
        <w:t>Savivaldybės administracijoje</w:t>
      </w:r>
      <w:r w:rsidR="00CA5755" w:rsidRPr="0072203B">
        <w:rPr>
          <w:rFonts w:ascii="Times New Roman" w:hAnsi="Times New Roman" w:cs="Times New Roman"/>
          <w:sz w:val="24"/>
          <w:szCs w:val="24"/>
        </w:rPr>
        <w:t xml:space="preserve"> </w:t>
      </w:r>
      <w:r w:rsidR="00D07B04">
        <w:rPr>
          <w:rFonts w:ascii="Times New Roman" w:hAnsi="Times New Roman" w:cs="Times New Roman"/>
          <w:sz w:val="24"/>
          <w:szCs w:val="24"/>
        </w:rPr>
        <w:t xml:space="preserve">atleidžiant tarnautojus ir darbuotojus </w:t>
      </w:r>
      <w:r w:rsidR="00CA5755" w:rsidRPr="0072203B">
        <w:rPr>
          <w:rFonts w:ascii="Times New Roman" w:hAnsi="Times New Roman" w:cs="Times New Roman"/>
          <w:sz w:val="24"/>
          <w:szCs w:val="24"/>
        </w:rPr>
        <w:t xml:space="preserve">yra </w:t>
      </w:r>
      <w:r w:rsidR="00D07B04">
        <w:rPr>
          <w:rFonts w:ascii="Times New Roman" w:hAnsi="Times New Roman" w:cs="Times New Roman"/>
          <w:sz w:val="24"/>
          <w:szCs w:val="24"/>
        </w:rPr>
        <w:t xml:space="preserve">laikomasi teisės aktuose nustatytų </w:t>
      </w:r>
      <w:r w:rsidR="006F7108" w:rsidRPr="0072203B">
        <w:rPr>
          <w:rFonts w:ascii="Times New Roman" w:hAnsi="Times New Roman" w:cs="Times New Roman"/>
          <w:sz w:val="24"/>
          <w:szCs w:val="24"/>
        </w:rPr>
        <w:t>kriterij</w:t>
      </w:r>
      <w:r w:rsidR="00D07B04">
        <w:rPr>
          <w:rFonts w:ascii="Times New Roman" w:hAnsi="Times New Roman" w:cs="Times New Roman"/>
          <w:sz w:val="24"/>
          <w:szCs w:val="24"/>
        </w:rPr>
        <w:t>ų</w:t>
      </w:r>
      <w:r w:rsidR="006F7108" w:rsidRPr="0072203B">
        <w:rPr>
          <w:rFonts w:ascii="Times New Roman" w:hAnsi="Times New Roman" w:cs="Times New Roman"/>
          <w:sz w:val="24"/>
          <w:szCs w:val="24"/>
        </w:rPr>
        <w:t xml:space="preserve">, kurie yra susiję </w:t>
      </w:r>
      <w:r w:rsidR="00D07B04">
        <w:rPr>
          <w:rFonts w:ascii="Times New Roman" w:hAnsi="Times New Roman" w:cs="Times New Roman"/>
          <w:sz w:val="24"/>
          <w:szCs w:val="24"/>
        </w:rPr>
        <w:t xml:space="preserve">tik </w:t>
      </w:r>
      <w:r w:rsidR="006F7108" w:rsidRPr="0072203B">
        <w:rPr>
          <w:rFonts w:ascii="Times New Roman" w:hAnsi="Times New Roman" w:cs="Times New Roman"/>
          <w:sz w:val="24"/>
          <w:szCs w:val="24"/>
        </w:rPr>
        <w:t xml:space="preserve">su darbuotojo kvalifikacija, darbo pareigų vykdymu ir </w:t>
      </w:r>
      <w:r w:rsidR="00D07B04">
        <w:rPr>
          <w:rFonts w:ascii="Times New Roman" w:hAnsi="Times New Roman" w:cs="Times New Roman"/>
          <w:sz w:val="24"/>
          <w:szCs w:val="24"/>
        </w:rPr>
        <w:t>kitais atvejais, nustatytais</w:t>
      </w:r>
      <w:r w:rsidR="006F7108" w:rsidRPr="0072203B">
        <w:rPr>
          <w:rFonts w:ascii="Times New Roman" w:hAnsi="Times New Roman" w:cs="Times New Roman"/>
          <w:sz w:val="24"/>
          <w:szCs w:val="24"/>
        </w:rPr>
        <w:t xml:space="preserve"> </w:t>
      </w:r>
      <w:r w:rsidR="00170D59">
        <w:rPr>
          <w:rFonts w:ascii="Times New Roman" w:hAnsi="Times New Roman" w:cs="Times New Roman"/>
          <w:sz w:val="24"/>
          <w:szCs w:val="24"/>
        </w:rPr>
        <w:t xml:space="preserve">Lietuvos Respublikos valstybės tarnybos įstatyme ir </w:t>
      </w:r>
      <w:r w:rsidR="006F7108" w:rsidRPr="0072203B">
        <w:rPr>
          <w:rFonts w:ascii="Times New Roman" w:hAnsi="Times New Roman" w:cs="Times New Roman"/>
          <w:sz w:val="24"/>
          <w:szCs w:val="24"/>
        </w:rPr>
        <w:t>Lietuvos Respublikos darbo kodekse. Priimant sprendimą dėl darbuotojo atleidimo visiems darbuotojams atleidimo kriterijai yra taikomi vienodai neatsižvelgiant į lytį, rasę, tautybę, kalbą, kilmę, socialinę padėtį, tikėjimą, įsitikinimus ar pažiūras, amžių, lytinę orientaciją, negalią, etninę priklausomybę, religiją.</w:t>
      </w:r>
    </w:p>
    <w:p w14:paraId="4E55228B" w14:textId="77777777" w:rsidR="000D0FF2" w:rsidRPr="002B73D9" w:rsidRDefault="000D0FF2" w:rsidP="000D0FF2">
      <w:pPr>
        <w:pStyle w:val="ListParagraph"/>
        <w:tabs>
          <w:tab w:val="left" w:pos="567"/>
          <w:tab w:val="left" w:pos="993"/>
        </w:tabs>
        <w:spacing w:after="0" w:line="240" w:lineRule="auto"/>
        <w:ind w:left="567"/>
        <w:jc w:val="both"/>
        <w:rPr>
          <w:rFonts w:ascii="Times New Roman" w:hAnsi="Times New Roman" w:cs="Times New Roman"/>
          <w:sz w:val="24"/>
          <w:szCs w:val="24"/>
        </w:rPr>
      </w:pPr>
    </w:p>
    <w:p w14:paraId="1FA76097" w14:textId="77777777" w:rsidR="00E271B6" w:rsidRPr="0072203B" w:rsidRDefault="00E271B6" w:rsidP="00136561">
      <w:pPr>
        <w:tabs>
          <w:tab w:val="left" w:pos="567"/>
          <w:tab w:val="left" w:pos="993"/>
        </w:tabs>
        <w:spacing w:after="0" w:line="240" w:lineRule="auto"/>
        <w:ind w:firstLine="567"/>
        <w:jc w:val="center"/>
        <w:rPr>
          <w:rFonts w:ascii="Times New Roman" w:hAnsi="Times New Roman" w:cs="Times New Roman"/>
          <w:b/>
          <w:sz w:val="24"/>
          <w:szCs w:val="24"/>
        </w:rPr>
      </w:pPr>
      <w:r w:rsidRPr="0072203B">
        <w:rPr>
          <w:rFonts w:ascii="Times New Roman" w:hAnsi="Times New Roman" w:cs="Times New Roman"/>
          <w:b/>
          <w:sz w:val="24"/>
          <w:szCs w:val="24"/>
        </w:rPr>
        <w:t>V SKYRIUS</w:t>
      </w:r>
    </w:p>
    <w:p w14:paraId="73315705" w14:textId="77777777" w:rsidR="00E271B6" w:rsidRPr="0072203B" w:rsidRDefault="00E271B6" w:rsidP="00136561">
      <w:pPr>
        <w:tabs>
          <w:tab w:val="left" w:pos="567"/>
          <w:tab w:val="left" w:pos="993"/>
        </w:tabs>
        <w:spacing w:after="0" w:line="240" w:lineRule="auto"/>
        <w:ind w:firstLine="567"/>
        <w:jc w:val="center"/>
        <w:rPr>
          <w:rFonts w:ascii="Times New Roman" w:hAnsi="Times New Roman" w:cs="Times New Roman"/>
          <w:b/>
          <w:sz w:val="24"/>
          <w:szCs w:val="24"/>
        </w:rPr>
      </w:pPr>
      <w:r w:rsidRPr="0072203B">
        <w:rPr>
          <w:rFonts w:ascii="Times New Roman" w:hAnsi="Times New Roman" w:cs="Times New Roman"/>
          <w:b/>
          <w:sz w:val="24"/>
          <w:szCs w:val="24"/>
        </w:rPr>
        <w:lastRenderedPageBreak/>
        <w:t>DARBUOTOJŲ ŠVIETIMAS</w:t>
      </w:r>
    </w:p>
    <w:p w14:paraId="46E456AC" w14:textId="77777777" w:rsidR="00E271B6" w:rsidRPr="0072203B" w:rsidRDefault="00E271B6" w:rsidP="00136561">
      <w:pPr>
        <w:tabs>
          <w:tab w:val="left" w:pos="567"/>
          <w:tab w:val="left" w:pos="993"/>
        </w:tabs>
        <w:spacing w:after="0" w:line="240" w:lineRule="auto"/>
        <w:ind w:firstLine="567"/>
        <w:jc w:val="center"/>
        <w:rPr>
          <w:rFonts w:ascii="Times New Roman" w:hAnsi="Times New Roman" w:cs="Times New Roman"/>
          <w:b/>
          <w:sz w:val="24"/>
          <w:szCs w:val="24"/>
        </w:rPr>
      </w:pPr>
    </w:p>
    <w:p w14:paraId="40DDE810" w14:textId="5ED295D2" w:rsidR="00E271B6" w:rsidRPr="0072203B" w:rsidRDefault="00170D59"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rPr>
        <w:t>Savivaldybės administracija</w:t>
      </w:r>
      <w:r w:rsidR="00E271B6" w:rsidRPr="0072203B">
        <w:rPr>
          <w:rFonts w:ascii="Times New Roman" w:hAnsi="Times New Roman" w:cs="Times New Roman"/>
          <w:sz w:val="24"/>
          <w:szCs w:val="24"/>
        </w:rPr>
        <w:t>, atsižvelg</w:t>
      </w:r>
      <w:r w:rsidR="00C57340" w:rsidRPr="0072203B">
        <w:rPr>
          <w:rFonts w:ascii="Times New Roman" w:hAnsi="Times New Roman" w:cs="Times New Roman"/>
          <w:sz w:val="24"/>
          <w:szCs w:val="24"/>
        </w:rPr>
        <w:t>dama</w:t>
      </w:r>
      <w:r w:rsidR="00E271B6" w:rsidRPr="0072203B">
        <w:rPr>
          <w:rFonts w:ascii="Times New Roman" w:hAnsi="Times New Roman" w:cs="Times New Roman"/>
          <w:sz w:val="24"/>
          <w:szCs w:val="24"/>
        </w:rPr>
        <w:t xml:space="preserve"> į strateginius tikslus ir finansines galimybes</w:t>
      </w:r>
      <w:r w:rsidR="00C57340" w:rsidRPr="0072203B">
        <w:rPr>
          <w:rFonts w:ascii="Times New Roman" w:hAnsi="Times New Roman" w:cs="Times New Roman"/>
          <w:sz w:val="24"/>
          <w:szCs w:val="24"/>
        </w:rPr>
        <w:t>,</w:t>
      </w:r>
      <w:r w:rsidR="00E271B6" w:rsidRPr="0072203B">
        <w:rPr>
          <w:rFonts w:ascii="Times New Roman" w:hAnsi="Times New Roman" w:cs="Times New Roman"/>
          <w:sz w:val="24"/>
          <w:szCs w:val="24"/>
        </w:rPr>
        <w:t xml:space="preserve"> organizuoja darbuotojų mokymus, kurie:</w:t>
      </w:r>
    </w:p>
    <w:p w14:paraId="1C1C9704" w14:textId="77777777" w:rsidR="00E271B6" w:rsidRPr="0072203B" w:rsidRDefault="0095564B" w:rsidP="00136561">
      <w:pPr>
        <w:pStyle w:val="ListParagraph"/>
        <w:numPr>
          <w:ilvl w:val="1"/>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Gerins darbuotojų</w:t>
      </w:r>
      <w:r w:rsidR="00E271B6" w:rsidRPr="0072203B">
        <w:rPr>
          <w:rFonts w:ascii="Times New Roman" w:hAnsi="Times New Roman" w:cs="Times New Roman"/>
          <w:sz w:val="24"/>
          <w:szCs w:val="24"/>
        </w:rPr>
        <w:t xml:space="preserve"> supratimą apie diskriminacijos ir išankstinių nuostatų, susijusių su </w:t>
      </w:r>
      <w:r w:rsidR="007C03AB" w:rsidRPr="0072203B">
        <w:rPr>
          <w:rFonts w:ascii="Times New Roman" w:hAnsi="Times New Roman" w:cs="Times New Roman"/>
          <w:sz w:val="24"/>
          <w:szCs w:val="24"/>
        </w:rPr>
        <w:t xml:space="preserve">lytimi, rase, tautybe, kalba, kilme, socialine padėtimi, tikėjimu, įsitikinimais ar pažiūromis, </w:t>
      </w:r>
      <w:r w:rsidR="007C03AB" w:rsidRPr="0072203B">
        <w:rPr>
          <w:rFonts w:ascii="Times New Roman" w:hAnsi="Times New Roman" w:cs="Times New Roman"/>
          <w:bCs/>
          <w:sz w:val="24"/>
          <w:szCs w:val="24"/>
        </w:rPr>
        <w:t>amžiumi, lytine orientacija, negalia, etnine priklausomybe, religija,</w:t>
      </w:r>
      <w:r w:rsidR="00E271B6" w:rsidRPr="0072203B">
        <w:rPr>
          <w:rFonts w:ascii="Times New Roman" w:hAnsi="Times New Roman" w:cs="Times New Roman"/>
          <w:sz w:val="24"/>
          <w:szCs w:val="24"/>
        </w:rPr>
        <w:t xml:space="preserve"> paplitimą ir ken</w:t>
      </w:r>
      <w:r w:rsidRPr="0072203B">
        <w:rPr>
          <w:rFonts w:ascii="Times New Roman" w:hAnsi="Times New Roman" w:cs="Times New Roman"/>
          <w:sz w:val="24"/>
          <w:szCs w:val="24"/>
        </w:rPr>
        <w:t>ksmingumą;</w:t>
      </w:r>
    </w:p>
    <w:p w14:paraId="0FDA28D5" w14:textId="77777777" w:rsidR="0095564B" w:rsidRPr="0072203B" w:rsidRDefault="0095564B" w:rsidP="00136561">
      <w:pPr>
        <w:pStyle w:val="ListParagraph"/>
        <w:numPr>
          <w:ilvl w:val="1"/>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Supažindins darbuotojus su diskriminacijos tiesiogine ir netiesiogine prigimtimi ir sąlygomis</w:t>
      </w:r>
      <w:r w:rsidR="00C57340" w:rsidRPr="0072203B">
        <w:rPr>
          <w:rFonts w:ascii="Times New Roman" w:hAnsi="Times New Roman" w:cs="Times New Roman"/>
          <w:sz w:val="24"/>
          <w:szCs w:val="24"/>
        </w:rPr>
        <w:t>,</w:t>
      </w:r>
      <w:r w:rsidR="00211FE3" w:rsidRPr="0072203B">
        <w:rPr>
          <w:rFonts w:ascii="Times New Roman" w:hAnsi="Times New Roman" w:cs="Times New Roman"/>
          <w:sz w:val="24"/>
          <w:szCs w:val="24"/>
        </w:rPr>
        <w:t xml:space="preserve"> kada ji gali atsirasti ir kaip</w:t>
      </w:r>
      <w:r w:rsidRPr="0072203B">
        <w:rPr>
          <w:rFonts w:ascii="Times New Roman" w:hAnsi="Times New Roman" w:cs="Times New Roman"/>
          <w:sz w:val="24"/>
          <w:szCs w:val="24"/>
        </w:rPr>
        <w:t xml:space="preserve"> jos galima išvengti;</w:t>
      </w:r>
    </w:p>
    <w:p w14:paraId="3F5D2595" w14:textId="77777777" w:rsidR="0095564B" w:rsidRPr="0072203B" w:rsidRDefault="0095564B" w:rsidP="00136561">
      <w:pPr>
        <w:pStyle w:val="ListParagraph"/>
        <w:numPr>
          <w:ilvl w:val="1"/>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Supažindins darbuotojus su galiojančiais teisės aktais bei jų taikymu lygių galimybių srityje;</w:t>
      </w:r>
    </w:p>
    <w:p w14:paraId="7377936D" w14:textId="77777777" w:rsidR="0095564B" w:rsidRPr="0072203B" w:rsidRDefault="0095564B" w:rsidP="00136561">
      <w:pPr>
        <w:pStyle w:val="ListParagraph"/>
        <w:numPr>
          <w:ilvl w:val="1"/>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Padės vadovams ir darbuotojams elgtis taip, kad butų išvengta lygių galimybių politikos ir teis</w:t>
      </w:r>
      <w:r w:rsidR="007C03AB" w:rsidRPr="0072203B">
        <w:rPr>
          <w:rFonts w:ascii="Times New Roman" w:hAnsi="Times New Roman" w:cs="Times New Roman"/>
          <w:sz w:val="24"/>
          <w:szCs w:val="24"/>
        </w:rPr>
        <w:t>ės aktų pažeidimų, taip pat sut</w:t>
      </w:r>
      <w:r w:rsidRPr="0072203B">
        <w:rPr>
          <w:rFonts w:ascii="Times New Roman" w:hAnsi="Times New Roman" w:cs="Times New Roman"/>
          <w:sz w:val="24"/>
          <w:szCs w:val="24"/>
        </w:rPr>
        <w:t>eiks žinių konfliktų sprendimo srityje.</w:t>
      </w:r>
    </w:p>
    <w:p w14:paraId="4D5FB5AE" w14:textId="77777777" w:rsidR="0095564B" w:rsidRPr="0072203B" w:rsidRDefault="0095564B" w:rsidP="00136561">
      <w:pPr>
        <w:pStyle w:val="ListParagraph"/>
        <w:tabs>
          <w:tab w:val="left" w:pos="567"/>
          <w:tab w:val="left" w:pos="993"/>
        </w:tabs>
        <w:spacing w:after="0" w:line="240" w:lineRule="auto"/>
        <w:ind w:left="0" w:firstLine="567"/>
        <w:jc w:val="both"/>
        <w:rPr>
          <w:rFonts w:ascii="Times New Roman" w:hAnsi="Times New Roman" w:cs="Times New Roman"/>
          <w:sz w:val="24"/>
          <w:szCs w:val="24"/>
        </w:rPr>
      </w:pPr>
    </w:p>
    <w:p w14:paraId="6BC9C26E" w14:textId="77777777" w:rsidR="0095564B" w:rsidRPr="0072203B" w:rsidRDefault="0095564B" w:rsidP="00136561">
      <w:pPr>
        <w:pStyle w:val="ListParagraph"/>
        <w:tabs>
          <w:tab w:val="left" w:pos="567"/>
          <w:tab w:val="left" w:pos="993"/>
        </w:tabs>
        <w:spacing w:after="0" w:line="240" w:lineRule="auto"/>
        <w:ind w:left="0" w:firstLine="567"/>
        <w:jc w:val="center"/>
        <w:rPr>
          <w:rFonts w:ascii="Times New Roman" w:hAnsi="Times New Roman" w:cs="Times New Roman"/>
          <w:b/>
          <w:sz w:val="24"/>
          <w:szCs w:val="24"/>
        </w:rPr>
      </w:pPr>
      <w:r w:rsidRPr="0072203B">
        <w:rPr>
          <w:rFonts w:ascii="Times New Roman" w:hAnsi="Times New Roman" w:cs="Times New Roman"/>
          <w:b/>
          <w:sz w:val="24"/>
          <w:szCs w:val="24"/>
        </w:rPr>
        <w:t>VI SKYRIUS</w:t>
      </w:r>
    </w:p>
    <w:p w14:paraId="3634D738" w14:textId="77777777" w:rsidR="0095564B" w:rsidRPr="0072203B" w:rsidRDefault="0095564B" w:rsidP="00136561">
      <w:pPr>
        <w:pStyle w:val="ListParagraph"/>
        <w:tabs>
          <w:tab w:val="left" w:pos="567"/>
          <w:tab w:val="left" w:pos="993"/>
        </w:tabs>
        <w:spacing w:after="0" w:line="240" w:lineRule="auto"/>
        <w:ind w:left="0" w:firstLine="567"/>
        <w:jc w:val="center"/>
        <w:rPr>
          <w:rFonts w:ascii="Times New Roman" w:hAnsi="Times New Roman" w:cs="Times New Roman"/>
          <w:b/>
          <w:sz w:val="24"/>
          <w:szCs w:val="24"/>
        </w:rPr>
      </w:pPr>
      <w:r w:rsidRPr="0072203B">
        <w:rPr>
          <w:rFonts w:ascii="Times New Roman" w:hAnsi="Times New Roman" w:cs="Times New Roman"/>
          <w:b/>
          <w:sz w:val="24"/>
          <w:szCs w:val="24"/>
        </w:rPr>
        <w:t>DARBO UŽMOKESČIO NUSTATYMAS</w:t>
      </w:r>
      <w:r w:rsidR="001B35C2" w:rsidRPr="0072203B">
        <w:rPr>
          <w:rFonts w:ascii="Times New Roman" w:hAnsi="Times New Roman" w:cs="Times New Roman"/>
          <w:b/>
          <w:sz w:val="24"/>
          <w:szCs w:val="24"/>
        </w:rPr>
        <w:t xml:space="preserve"> IR PAAUKŠTINIMAS</w:t>
      </w:r>
    </w:p>
    <w:p w14:paraId="2431507E" w14:textId="77777777" w:rsidR="0095564B" w:rsidRPr="0072203B" w:rsidRDefault="0095564B" w:rsidP="00136561">
      <w:pPr>
        <w:pStyle w:val="ListParagraph"/>
        <w:tabs>
          <w:tab w:val="left" w:pos="567"/>
          <w:tab w:val="left" w:pos="993"/>
        </w:tabs>
        <w:spacing w:after="0" w:line="240" w:lineRule="auto"/>
        <w:ind w:left="0" w:firstLine="567"/>
        <w:jc w:val="center"/>
        <w:rPr>
          <w:rFonts w:ascii="Times New Roman" w:hAnsi="Times New Roman" w:cs="Times New Roman"/>
          <w:b/>
          <w:sz w:val="24"/>
          <w:szCs w:val="24"/>
        </w:rPr>
      </w:pPr>
    </w:p>
    <w:p w14:paraId="12E9C0C0" w14:textId="155C4C49" w:rsidR="0095564B" w:rsidRPr="004565D7" w:rsidRDefault="00170D59"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4565D7">
        <w:rPr>
          <w:rFonts w:ascii="Times New Roman" w:hAnsi="Times New Roman" w:cs="Times New Roman"/>
          <w:sz w:val="24"/>
          <w:szCs w:val="24"/>
        </w:rPr>
        <w:t>Savivaldybės administracijoje</w:t>
      </w:r>
      <w:r w:rsidR="0095564B" w:rsidRPr="004565D7">
        <w:rPr>
          <w:rFonts w:ascii="Times New Roman" w:hAnsi="Times New Roman" w:cs="Times New Roman"/>
          <w:sz w:val="24"/>
          <w:szCs w:val="24"/>
        </w:rPr>
        <w:t xml:space="preserve"> </w:t>
      </w:r>
      <w:r w:rsidR="004565D7" w:rsidRPr="004565D7">
        <w:rPr>
          <w:rFonts w:ascii="Times New Roman" w:hAnsi="Times New Roman" w:cs="Times New Roman"/>
          <w:spacing w:val="-1"/>
          <w:sz w:val="24"/>
          <w:szCs w:val="24"/>
        </w:rPr>
        <w:t xml:space="preserve">patvirtinta darbuotojų, dirbančių pagal darbo sutartis, darbo apmokėjimo </w:t>
      </w:r>
      <w:r w:rsidR="004565D7" w:rsidRPr="004565D7">
        <w:rPr>
          <w:rFonts w:ascii="Times New Roman" w:hAnsi="Times New Roman" w:cs="Times New Roman"/>
          <w:sz w:val="24"/>
          <w:szCs w:val="24"/>
        </w:rPr>
        <w:t>tvarka. Valstybės tarnautojams darbo užmokestis nustatomas vadovaujantis Lietuvos Respublikos valstybės tarnybos įstatymu.</w:t>
      </w:r>
    </w:p>
    <w:p w14:paraId="2C944A76" w14:textId="6B0E4659" w:rsidR="0095564B" w:rsidRPr="0072203B" w:rsidRDefault="0095564B"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 xml:space="preserve">Nustatant darbo užmokestį konkretiems darbuotojams </w:t>
      </w:r>
      <w:r w:rsidR="00170D59">
        <w:rPr>
          <w:rFonts w:ascii="Times New Roman" w:hAnsi="Times New Roman" w:cs="Times New Roman"/>
          <w:sz w:val="24"/>
          <w:szCs w:val="24"/>
        </w:rPr>
        <w:t>S</w:t>
      </w:r>
      <w:r w:rsidR="00170D59">
        <w:rPr>
          <w:rFonts w:ascii="Times New Roman" w:hAnsi="Times New Roman" w:cs="Times New Roman"/>
          <w:sz w:val="24"/>
        </w:rPr>
        <w:t>avivaldybės administracijoje</w:t>
      </w:r>
      <w:r w:rsidR="00170D59" w:rsidRPr="0072203B">
        <w:rPr>
          <w:rFonts w:ascii="Times New Roman" w:hAnsi="Times New Roman" w:cs="Times New Roman"/>
          <w:sz w:val="24"/>
          <w:szCs w:val="24"/>
        </w:rPr>
        <w:t xml:space="preserve"> </w:t>
      </w:r>
      <w:r w:rsidR="00C57340" w:rsidRPr="0072203B">
        <w:rPr>
          <w:rFonts w:ascii="Times New Roman" w:hAnsi="Times New Roman" w:cs="Times New Roman"/>
          <w:sz w:val="24"/>
          <w:szCs w:val="24"/>
        </w:rPr>
        <w:t>yra vadovaujamasi išimtin</w:t>
      </w:r>
      <w:r w:rsidRPr="0072203B">
        <w:rPr>
          <w:rFonts w:ascii="Times New Roman" w:hAnsi="Times New Roman" w:cs="Times New Roman"/>
          <w:sz w:val="24"/>
          <w:szCs w:val="24"/>
        </w:rPr>
        <w:t>ai objektyviais kriterijais</w:t>
      </w:r>
      <w:r w:rsidR="00C57340" w:rsidRPr="0072203B">
        <w:rPr>
          <w:rFonts w:ascii="Times New Roman" w:hAnsi="Times New Roman" w:cs="Times New Roman"/>
          <w:sz w:val="24"/>
          <w:szCs w:val="24"/>
        </w:rPr>
        <w:t>,</w:t>
      </w:r>
      <w:r w:rsidRPr="0072203B">
        <w:rPr>
          <w:rFonts w:ascii="Times New Roman" w:hAnsi="Times New Roman" w:cs="Times New Roman"/>
          <w:sz w:val="24"/>
          <w:szCs w:val="24"/>
        </w:rPr>
        <w:t xml:space="preserve"> susijusiais su darbuotojo kvalifikacija, darbuotojui tenkančios atsakomybės laipsniu, </w:t>
      </w:r>
      <w:r w:rsidR="000D0FF2">
        <w:rPr>
          <w:rFonts w:ascii="Times New Roman" w:hAnsi="Times New Roman" w:cs="Times New Roman"/>
          <w:sz w:val="24"/>
          <w:szCs w:val="24"/>
        </w:rPr>
        <w:t xml:space="preserve">atliekamais pavedimais, </w:t>
      </w:r>
      <w:r w:rsidRPr="0072203B">
        <w:rPr>
          <w:rFonts w:ascii="Times New Roman" w:hAnsi="Times New Roman" w:cs="Times New Roman"/>
          <w:sz w:val="24"/>
          <w:szCs w:val="24"/>
        </w:rPr>
        <w:t>atliekamų darbų pobūdžiu,</w:t>
      </w:r>
      <w:r w:rsidR="001B35C2" w:rsidRPr="0072203B">
        <w:rPr>
          <w:rFonts w:ascii="Times New Roman" w:hAnsi="Times New Roman" w:cs="Times New Roman"/>
          <w:sz w:val="24"/>
          <w:szCs w:val="24"/>
        </w:rPr>
        <w:t xml:space="preserve"> pasiektais rezultatais ir kitais objektyviais kriterijais, kurie yra nustatyti atskirame dokumente. Nustatant darbo užmokestį draudžiama atsižvelgti į darbuotojo </w:t>
      </w:r>
      <w:r w:rsidR="007C03AB" w:rsidRPr="0072203B">
        <w:rPr>
          <w:rFonts w:ascii="Times New Roman" w:hAnsi="Times New Roman" w:cs="Times New Roman"/>
          <w:sz w:val="24"/>
          <w:szCs w:val="24"/>
        </w:rPr>
        <w:t xml:space="preserve">lytį, rasę, tautybę, kalbą, kilmę, socialinę padėtį, tikėjimą, įsitikinimus ar pažiūras, </w:t>
      </w:r>
      <w:r w:rsidR="007C03AB" w:rsidRPr="0072203B">
        <w:rPr>
          <w:rFonts w:ascii="Times New Roman" w:hAnsi="Times New Roman" w:cs="Times New Roman"/>
          <w:bCs/>
          <w:sz w:val="24"/>
          <w:szCs w:val="24"/>
        </w:rPr>
        <w:t>amžių</w:t>
      </w:r>
      <w:r w:rsidR="00317B03" w:rsidRPr="0072203B">
        <w:rPr>
          <w:rFonts w:ascii="Times New Roman" w:hAnsi="Times New Roman" w:cs="Times New Roman"/>
          <w:bCs/>
          <w:sz w:val="24"/>
          <w:szCs w:val="24"/>
        </w:rPr>
        <w:t>, lytinę orientaciją, negalią, etninę priklausomybę, religiją.</w:t>
      </w:r>
    </w:p>
    <w:p w14:paraId="4FF959FF" w14:textId="3BC24765" w:rsidR="001B35C2" w:rsidRPr="0072203B" w:rsidRDefault="001B35C2"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Visiems</w:t>
      </w:r>
      <w:r w:rsidR="00211FE3" w:rsidRPr="0072203B">
        <w:rPr>
          <w:rFonts w:ascii="Times New Roman" w:hAnsi="Times New Roman" w:cs="Times New Roman"/>
          <w:sz w:val="24"/>
          <w:szCs w:val="24"/>
        </w:rPr>
        <w:t xml:space="preserve"> darbuotojams už tą patį ar lygia</w:t>
      </w:r>
      <w:r w:rsidRPr="0072203B">
        <w:rPr>
          <w:rFonts w:ascii="Times New Roman" w:hAnsi="Times New Roman" w:cs="Times New Roman"/>
          <w:sz w:val="24"/>
          <w:szCs w:val="24"/>
        </w:rPr>
        <w:t>vertį darbą privalo būti mokamas toks pats atlyginimas neatsižvelgiant į darbuotojo lytį, amžių, lytinę orientaciją, socialinę padėtį, negalią, rasę ar etninę priklausomybę, religiją, įsitikinimus ar tikėjimą. Toks pats darbas reiškia atlikimą darbo veiklos, kuri pagal objektyvius kriterijus</w:t>
      </w:r>
      <w:r w:rsidR="00132979">
        <w:rPr>
          <w:rFonts w:ascii="Times New Roman" w:hAnsi="Times New Roman" w:cs="Times New Roman"/>
          <w:sz w:val="24"/>
          <w:szCs w:val="24"/>
        </w:rPr>
        <w:t xml:space="preserve"> ir atliekamas funkcijas</w:t>
      </w:r>
      <w:r w:rsidRPr="0072203B">
        <w:rPr>
          <w:rFonts w:ascii="Times New Roman" w:hAnsi="Times New Roman" w:cs="Times New Roman"/>
          <w:sz w:val="24"/>
          <w:szCs w:val="24"/>
        </w:rPr>
        <w:t xml:space="preserve"> vienoda ar panaši į kitą darbo veiklą tiek, kad abu darbuotojai gali būti sukeisti vietomis be didesnių darbdavio sąnaudų. Lygiavertis darbas reiškia, kad jis pagal objektyvius kriterijus yra ne mažesnės kvalifikacijos ir ne mažiau reikšmingas darbdaviui siekiant savo veiklos tikslų, negu kitas palyginamasis darbas.</w:t>
      </w:r>
    </w:p>
    <w:p w14:paraId="2BFE7044" w14:textId="77777777" w:rsidR="001B35C2" w:rsidRPr="0072203B" w:rsidRDefault="001B35C2"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Kriterijai, kuriais yra vadovaujamasi atrenkant kandidatus</w:t>
      </w:r>
      <w:r w:rsidR="0006148A" w:rsidRPr="0072203B">
        <w:rPr>
          <w:rFonts w:ascii="Times New Roman" w:hAnsi="Times New Roman" w:cs="Times New Roman"/>
          <w:sz w:val="24"/>
          <w:szCs w:val="24"/>
        </w:rPr>
        <w:t xml:space="preserve"> paaukštinimui, yra susiję išimtinai tik su asmens gebėjimai</w:t>
      </w:r>
      <w:r w:rsidR="00317B03" w:rsidRPr="0072203B">
        <w:rPr>
          <w:rFonts w:ascii="Times New Roman" w:hAnsi="Times New Roman" w:cs="Times New Roman"/>
          <w:sz w:val="24"/>
          <w:szCs w:val="24"/>
        </w:rPr>
        <w:t>s</w:t>
      </w:r>
      <w:r w:rsidR="0006148A" w:rsidRPr="0072203B">
        <w:rPr>
          <w:rFonts w:ascii="Times New Roman" w:hAnsi="Times New Roman" w:cs="Times New Roman"/>
          <w:sz w:val="24"/>
          <w:szCs w:val="24"/>
        </w:rPr>
        <w:t xml:space="preserve"> ir atliekamo darbo kokybe bei asmeniniais pasiekimais profesinėje srityje ir nė vienas darbuotojas negali būti ir nėra</w:t>
      </w:r>
      <w:r w:rsidRPr="0072203B">
        <w:rPr>
          <w:rFonts w:ascii="Times New Roman" w:hAnsi="Times New Roman" w:cs="Times New Roman"/>
          <w:sz w:val="24"/>
          <w:szCs w:val="24"/>
        </w:rPr>
        <w:t xml:space="preserve"> diskriminuojamas dėl </w:t>
      </w:r>
      <w:r w:rsidR="00AC39AE" w:rsidRPr="0072203B">
        <w:rPr>
          <w:rFonts w:ascii="Times New Roman" w:hAnsi="Times New Roman" w:cs="Times New Roman"/>
          <w:sz w:val="24"/>
          <w:szCs w:val="24"/>
        </w:rPr>
        <w:t xml:space="preserve">lyties, rasės, tautybės, kalbos, kilmės, socialinės padėties, tikėjimo, įsitikinimų ar pažiūrų, </w:t>
      </w:r>
      <w:r w:rsidR="00AC39AE" w:rsidRPr="0072203B">
        <w:rPr>
          <w:rFonts w:ascii="Times New Roman" w:hAnsi="Times New Roman" w:cs="Times New Roman"/>
          <w:bCs/>
          <w:sz w:val="24"/>
          <w:szCs w:val="24"/>
        </w:rPr>
        <w:t>amžiaus, lytinės orientacijos, negalios, etninės priklausomybės, religijos</w:t>
      </w:r>
      <w:r w:rsidRPr="0072203B">
        <w:rPr>
          <w:rFonts w:ascii="Times New Roman" w:hAnsi="Times New Roman" w:cs="Times New Roman"/>
          <w:sz w:val="24"/>
          <w:szCs w:val="24"/>
        </w:rPr>
        <w:t>.</w:t>
      </w:r>
    </w:p>
    <w:p w14:paraId="5B25B85E" w14:textId="77777777" w:rsidR="0006148A" w:rsidRPr="0072203B" w:rsidRDefault="0006148A"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 xml:space="preserve">Metinis ar kito periodo </w:t>
      </w:r>
      <w:r w:rsidR="00AC39AE" w:rsidRPr="0072203B">
        <w:rPr>
          <w:rFonts w:ascii="Times New Roman" w:hAnsi="Times New Roman" w:cs="Times New Roman"/>
          <w:sz w:val="24"/>
          <w:szCs w:val="24"/>
        </w:rPr>
        <w:t>d</w:t>
      </w:r>
      <w:r w:rsidRPr="0072203B">
        <w:rPr>
          <w:rFonts w:ascii="Times New Roman" w:hAnsi="Times New Roman" w:cs="Times New Roman"/>
          <w:sz w:val="24"/>
          <w:szCs w:val="24"/>
        </w:rPr>
        <w:t>arbuotojų darbo rezultatų vertinimai yra atliekami vadovaujantis ir taikant vienodus kriterijus visiems darbuotojams neatsižvelgiant į darbuotojų lytį, rasę, tautybę, kalbą, kilmę, socialinę padėtį, tikėjimą, įsitikinimus ar pažiūras, amžių, lytinę orientaciją, negalią, etninę priklausomybę, religiją</w:t>
      </w:r>
      <w:r w:rsidR="006F7108" w:rsidRPr="0072203B">
        <w:rPr>
          <w:rFonts w:ascii="Times New Roman" w:hAnsi="Times New Roman" w:cs="Times New Roman"/>
          <w:sz w:val="24"/>
          <w:szCs w:val="24"/>
        </w:rPr>
        <w:t xml:space="preserve"> ar kitas ap</w:t>
      </w:r>
      <w:r w:rsidRPr="0072203B">
        <w:rPr>
          <w:rFonts w:ascii="Times New Roman" w:hAnsi="Times New Roman" w:cs="Times New Roman"/>
          <w:sz w:val="24"/>
          <w:szCs w:val="24"/>
        </w:rPr>
        <w:t xml:space="preserve">linkybes, kurios nėra susijusios su darbuotojo profesija </w:t>
      </w:r>
      <w:r w:rsidR="00AC39AE" w:rsidRPr="0072203B">
        <w:rPr>
          <w:rFonts w:ascii="Times New Roman" w:hAnsi="Times New Roman" w:cs="Times New Roman"/>
          <w:sz w:val="24"/>
          <w:szCs w:val="24"/>
        </w:rPr>
        <w:t>darbo pareigų vykdymu, profesiniais pasiekimais ar asmeniniais darbo rezultatais.</w:t>
      </w:r>
    </w:p>
    <w:p w14:paraId="511EDBEB" w14:textId="77777777" w:rsidR="00AC39AE" w:rsidRPr="0072203B" w:rsidRDefault="00AC39AE" w:rsidP="00136561">
      <w:pPr>
        <w:tabs>
          <w:tab w:val="left" w:pos="567"/>
          <w:tab w:val="left" w:pos="993"/>
        </w:tabs>
        <w:spacing w:after="0" w:line="240" w:lineRule="auto"/>
        <w:ind w:firstLine="567"/>
        <w:jc w:val="both"/>
        <w:rPr>
          <w:rFonts w:ascii="Times New Roman" w:hAnsi="Times New Roman" w:cs="Times New Roman"/>
          <w:sz w:val="24"/>
          <w:szCs w:val="24"/>
        </w:rPr>
      </w:pPr>
    </w:p>
    <w:p w14:paraId="27E7A42F" w14:textId="77777777" w:rsidR="00AC39AE" w:rsidRPr="0072203B" w:rsidRDefault="00CA1073" w:rsidP="00136561">
      <w:pPr>
        <w:tabs>
          <w:tab w:val="left" w:pos="567"/>
          <w:tab w:val="left" w:pos="993"/>
        </w:tabs>
        <w:spacing w:after="0" w:line="240" w:lineRule="auto"/>
        <w:ind w:firstLine="567"/>
        <w:jc w:val="center"/>
        <w:rPr>
          <w:rFonts w:ascii="Times New Roman" w:hAnsi="Times New Roman" w:cs="Times New Roman"/>
          <w:b/>
          <w:sz w:val="24"/>
          <w:szCs w:val="24"/>
        </w:rPr>
      </w:pPr>
      <w:r w:rsidRPr="0072203B">
        <w:rPr>
          <w:rFonts w:ascii="Times New Roman" w:hAnsi="Times New Roman" w:cs="Times New Roman"/>
          <w:b/>
          <w:sz w:val="24"/>
          <w:szCs w:val="24"/>
        </w:rPr>
        <w:t>VII SKYRIUS</w:t>
      </w:r>
    </w:p>
    <w:p w14:paraId="7C92626E" w14:textId="77777777" w:rsidR="00CA1073" w:rsidRPr="0072203B" w:rsidRDefault="00CA1073" w:rsidP="00136561">
      <w:pPr>
        <w:tabs>
          <w:tab w:val="left" w:pos="567"/>
          <w:tab w:val="left" w:pos="993"/>
        </w:tabs>
        <w:spacing w:after="0" w:line="240" w:lineRule="auto"/>
        <w:ind w:firstLine="567"/>
        <w:jc w:val="center"/>
        <w:rPr>
          <w:rFonts w:ascii="Times New Roman" w:hAnsi="Times New Roman" w:cs="Times New Roman"/>
          <w:b/>
          <w:sz w:val="24"/>
          <w:szCs w:val="24"/>
        </w:rPr>
      </w:pPr>
      <w:r w:rsidRPr="0072203B">
        <w:rPr>
          <w:rFonts w:ascii="Times New Roman" w:hAnsi="Times New Roman" w:cs="Times New Roman"/>
          <w:b/>
          <w:sz w:val="24"/>
          <w:szCs w:val="24"/>
        </w:rPr>
        <w:t>DARBUOTOJŲ APSAUGA</w:t>
      </w:r>
    </w:p>
    <w:p w14:paraId="16D7217B" w14:textId="77777777" w:rsidR="00CA1073" w:rsidRPr="0072203B" w:rsidRDefault="00CA1073" w:rsidP="00136561">
      <w:pPr>
        <w:tabs>
          <w:tab w:val="left" w:pos="567"/>
          <w:tab w:val="left" w:pos="993"/>
        </w:tabs>
        <w:spacing w:after="0" w:line="240" w:lineRule="auto"/>
        <w:ind w:firstLine="567"/>
        <w:jc w:val="center"/>
        <w:rPr>
          <w:rFonts w:ascii="Times New Roman" w:hAnsi="Times New Roman" w:cs="Times New Roman"/>
          <w:sz w:val="24"/>
          <w:szCs w:val="24"/>
        </w:rPr>
      </w:pPr>
    </w:p>
    <w:p w14:paraId="562C278D" w14:textId="14EB8C1F" w:rsidR="00CA1073" w:rsidRPr="0072203B" w:rsidRDefault="00170D59"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rPr>
        <w:t>Savivaldybės administracija</w:t>
      </w:r>
      <w:r w:rsidRPr="0072203B">
        <w:rPr>
          <w:rFonts w:ascii="Times New Roman" w:hAnsi="Times New Roman" w:cs="Times New Roman"/>
          <w:sz w:val="24"/>
          <w:szCs w:val="24"/>
        </w:rPr>
        <w:t xml:space="preserve"> </w:t>
      </w:r>
      <w:r w:rsidR="00CA1073" w:rsidRPr="0072203B">
        <w:rPr>
          <w:rFonts w:ascii="Times New Roman" w:hAnsi="Times New Roman" w:cs="Times New Roman"/>
          <w:sz w:val="24"/>
          <w:szCs w:val="24"/>
        </w:rPr>
        <w:t>imasi priemonių, kad darbuotojas darbo vietoje nepatirtų priekabiavimo, seksualinio priekabiavimo</w:t>
      </w:r>
      <w:r w:rsidR="00CA1073" w:rsidRPr="0072203B">
        <w:rPr>
          <w:rFonts w:ascii="Times New Roman" w:hAnsi="Times New Roman" w:cs="Times New Roman"/>
          <w:bCs/>
          <w:sz w:val="24"/>
          <w:szCs w:val="24"/>
        </w:rPr>
        <w:t xml:space="preserve"> </w:t>
      </w:r>
      <w:r w:rsidR="00CA1073" w:rsidRPr="0072203B">
        <w:rPr>
          <w:rFonts w:ascii="Times New Roman" w:hAnsi="Times New Roman" w:cs="Times New Roman"/>
          <w:sz w:val="24"/>
          <w:szCs w:val="24"/>
        </w:rPr>
        <w:t xml:space="preserve">ir nebūtų duodami nurodymai diskriminuoti, taip pat </w:t>
      </w:r>
      <w:r w:rsidR="00CA1073" w:rsidRPr="0072203B">
        <w:rPr>
          <w:rFonts w:ascii="Times New Roman" w:hAnsi="Times New Roman" w:cs="Times New Roman"/>
          <w:sz w:val="24"/>
          <w:szCs w:val="24"/>
        </w:rPr>
        <w:lastRenderedPageBreak/>
        <w:t>nebūtų persekiojamas ir būtų apsaugotas nuo priešiško elgesio ar neigiamų pasekmių, jeigu pateikia skundą dėl diskriminacijos ar dalyvauja byloje dėl diskriminacijos</w:t>
      </w:r>
      <w:r w:rsidR="00C57340" w:rsidRPr="0072203B">
        <w:rPr>
          <w:rFonts w:ascii="Times New Roman" w:hAnsi="Times New Roman" w:cs="Times New Roman"/>
          <w:sz w:val="24"/>
          <w:szCs w:val="24"/>
        </w:rPr>
        <w:t>.</w:t>
      </w:r>
    </w:p>
    <w:p w14:paraId="76F62B14" w14:textId="2D0004F7" w:rsidR="00CA1073" w:rsidRPr="0072203B" w:rsidRDefault="00CA1073"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 xml:space="preserve">Visi </w:t>
      </w:r>
      <w:r w:rsidR="00170D59">
        <w:rPr>
          <w:rFonts w:ascii="Times New Roman" w:hAnsi="Times New Roman" w:cs="Times New Roman"/>
          <w:sz w:val="24"/>
          <w:szCs w:val="24"/>
        </w:rPr>
        <w:t>S</w:t>
      </w:r>
      <w:r w:rsidR="00170D59">
        <w:rPr>
          <w:rFonts w:ascii="Times New Roman" w:hAnsi="Times New Roman" w:cs="Times New Roman"/>
          <w:sz w:val="24"/>
        </w:rPr>
        <w:t>avivaldybės administracijos</w:t>
      </w:r>
      <w:r w:rsidRPr="0072203B">
        <w:rPr>
          <w:rFonts w:ascii="Times New Roman" w:hAnsi="Times New Roman" w:cs="Times New Roman"/>
          <w:sz w:val="24"/>
          <w:szCs w:val="24"/>
        </w:rPr>
        <w:t xml:space="preserve"> </w:t>
      </w:r>
      <w:r w:rsidR="00085590" w:rsidRPr="0072203B">
        <w:rPr>
          <w:rFonts w:ascii="Times New Roman" w:hAnsi="Times New Roman" w:cs="Times New Roman"/>
          <w:sz w:val="24"/>
          <w:szCs w:val="24"/>
        </w:rPr>
        <w:t>darbuotojai ir kandidatai į laisvas darbo vietas, kurie mano, kad jų lygios galimybės yra pažeidžiamos ar jie yra di</w:t>
      </w:r>
      <w:r w:rsidR="0072203B">
        <w:rPr>
          <w:rFonts w:ascii="Times New Roman" w:hAnsi="Times New Roman" w:cs="Times New Roman"/>
          <w:sz w:val="24"/>
          <w:szCs w:val="24"/>
        </w:rPr>
        <w:t>s</w:t>
      </w:r>
      <w:r w:rsidR="00085590" w:rsidRPr="0072203B">
        <w:rPr>
          <w:rFonts w:ascii="Times New Roman" w:hAnsi="Times New Roman" w:cs="Times New Roman"/>
          <w:sz w:val="24"/>
          <w:szCs w:val="24"/>
        </w:rPr>
        <w:t xml:space="preserve">kriminuojami, turi teisę kreiptis į </w:t>
      </w:r>
      <w:r w:rsidR="00170D59">
        <w:rPr>
          <w:rFonts w:ascii="Times New Roman" w:hAnsi="Times New Roman" w:cs="Times New Roman"/>
          <w:sz w:val="24"/>
          <w:szCs w:val="24"/>
        </w:rPr>
        <w:t>S</w:t>
      </w:r>
      <w:r w:rsidR="00170D59">
        <w:rPr>
          <w:rFonts w:ascii="Times New Roman" w:hAnsi="Times New Roman" w:cs="Times New Roman"/>
          <w:sz w:val="24"/>
        </w:rPr>
        <w:t>avivaldybės administracijos</w:t>
      </w:r>
      <w:r w:rsidR="00085590" w:rsidRPr="0072203B">
        <w:rPr>
          <w:rFonts w:ascii="Times New Roman" w:hAnsi="Times New Roman" w:cs="Times New Roman"/>
          <w:sz w:val="24"/>
          <w:szCs w:val="24"/>
        </w:rPr>
        <w:t xml:space="preserve"> </w:t>
      </w:r>
      <w:r w:rsidR="003B4BCF">
        <w:rPr>
          <w:rFonts w:ascii="Times New Roman" w:hAnsi="Times New Roman" w:cs="Times New Roman"/>
          <w:sz w:val="24"/>
          <w:szCs w:val="24"/>
        </w:rPr>
        <w:t>direktorių</w:t>
      </w:r>
      <w:r w:rsidR="00085590" w:rsidRPr="0072203B">
        <w:rPr>
          <w:rFonts w:ascii="Times New Roman" w:hAnsi="Times New Roman" w:cs="Times New Roman"/>
          <w:sz w:val="24"/>
          <w:szCs w:val="24"/>
        </w:rPr>
        <w:t xml:space="preserve"> ir nurodyti asmenį, kuris galimai pažeidžia da</w:t>
      </w:r>
      <w:r w:rsidR="0072203B">
        <w:rPr>
          <w:rFonts w:ascii="Times New Roman" w:hAnsi="Times New Roman" w:cs="Times New Roman"/>
          <w:sz w:val="24"/>
          <w:szCs w:val="24"/>
        </w:rPr>
        <w:t>r</w:t>
      </w:r>
      <w:r w:rsidR="00085590" w:rsidRPr="0072203B">
        <w:rPr>
          <w:rFonts w:ascii="Times New Roman" w:hAnsi="Times New Roman" w:cs="Times New Roman"/>
          <w:sz w:val="24"/>
          <w:szCs w:val="24"/>
        </w:rPr>
        <w:t xml:space="preserve">buotojo teises ar jį </w:t>
      </w:r>
      <w:r w:rsidR="00363F23" w:rsidRPr="0072203B">
        <w:rPr>
          <w:rFonts w:ascii="Times New Roman" w:hAnsi="Times New Roman" w:cs="Times New Roman"/>
          <w:sz w:val="24"/>
          <w:szCs w:val="24"/>
        </w:rPr>
        <w:t>dis</w:t>
      </w:r>
      <w:r w:rsidR="00085590" w:rsidRPr="0072203B">
        <w:rPr>
          <w:rFonts w:ascii="Times New Roman" w:hAnsi="Times New Roman" w:cs="Times New Roman"/>
          <w:sz w:val="24"/>
          <w:szCs w:val="24"/>
        </w:rPr>
        <w:t>kriminuoja</w:t>
      </w:r>
      <w:r w:rsidR="00C57340" w:rsidRPr="0072203B">
        <w:rPr>
          <w:rFonts w:ascii="Times New Roman" w:hAnsi="Times New Roman" w:cs="Times New Roman"/>
          <w:sz w:val="24"/>
          <w:szCs w:val="24"/>
        </w:rPr>
        <w:t>.</w:t>
      </w:r>
    </w:p>
    <w:p w14:paraId="5CDF9CD1" w14:textId="76888B96" w:rsidR="00085590" w:rsidRPr="0072203B" w:rsidRDefault="00170D59"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rPr>
        <w:t>Savivaldybės administracija</w:t>
      </w:r>
      <w:r w:rsidR="00085590" w:rsidRPr="0072203B">
        <w:rPr>
          <w:rFonts w:ascii="Times New Roman" w:hAnsi="Times New Roman" w:cs="Times New Roman"/>
          <w:sz w:val="24"/>
          <w:szCs w:val="24"/>
        </w:rPr>
        <w:t>, gavusi darbuotojo ar kandidato į laisvą darbo vietą skundą dėl lygių galimybių pažeidimo ar di</w:t>
      </w:r>
      <w:r w:rsidR="0072203B" w:rsidRPr="0072203B">
        <w:rPr>
          <w:rFonts w:ascii="Times New Roman" w:hAnsi="Times New Roman" w:cs="Times New Roman"/>
          <w:sz w:val="24"/>
          <w:szCs w:val="24"/>
        </w:rPr>
        <w:t>s</w:t>
      </w:r>
      <w:r w:rsidR="00085590" w:rsidRPr="0072203B">
        <w:rPr>
          <w:rFonts w:ascii="Times New Roman" w:hAnsi="Times New Roman" w:cs="Times New Roman"/>
          <w:sz w:val="24"/>
          <w:szCs w:val="24"/>
        </w:rPr>
        <w:t>kriminacijos, tokį skundą nedels</w:t>
      </w:r>
      <w:r w:rsidR="0072203B" w:rsidRPr="0072203B">
        <w:rPr>
          <w:rFonts w:ascii="Times New Roman" w:hAnsi="Times New Roman" w:cs="Times New Roman"/>
          <w:sz w:val="24"/>
          <w:szCs w:val="24"/>
        </w:rPr>
        <w:t>dama</w:t>
      </w:r>
      <w:r w:rsidR="00085590" w:rsidRPr="0072203B">
        <w:rPr>
          <w:rFonts w:ascii="Times New Roman" w:hAnsi="Times New Roman" w:cs="Times New Roman"/>
          <w:sz w:val="24"/>
          <w:szCs w:val="24"/>
        </w:rPr>
        <w:t xml:space="preserve"> </w:t>
      </w:r>
      <w:r w:rsidR="00A803CA">
        <w:rPr>
          <w:rFonts w:ascii="Times New Roman" w:hAnsi="Times New Roman" w:cs="Times New Roman"/>
          <w:sz w:val="24"/>
          <w:szCs w:val="24"/>
        </w:rPr>
        <w:t xml:space="preserve">imasi veiksmų jį ištirti ar </w:t>
      </w:r>
      <w:r w:rsidR="00085590" w:rsidRPr="0072203B">
        <w:rPr>
          <w:rFonts w:ascii="Times New Roman" w:hAnsi="Times New Roman" w:cs="Times New Roman"/>
          <w:sz w:val="24"/>
          <w:szCs w:val="24"/>
        </w:rPr>
        <w:t>perduo</w:t>
      </w:r>
      <w:r w:rsidR="00A803CA">
        <w:rPr>
          <w:rFonts w:ascii="Times New Roman" w:hAnsi="Times New Roman" w:cs="Times New Roman"/>
          <w:sz w:val="24"/>
          <w:szCs w:val="24"/>
        </w:rPr>
        <w:t>ti</w:t>
      </w:r>
      <w:r w:rsidR="00085590" w:rsidRPr="0072203B">
        <w:rPr>
          <w:rFonts w:ascii="Times New Roman" w:hAnsi="Times New Roman" w:cs="Times New Roman"/>
          <w:sz w:val="24"/>
          <w:szCs w:val="24"/>
        </w:rPr>
        <w:t xml:space="preserve"> nagrinėti Lygių galimybių kontrolieriaus tarnybai</w:t>
      </w:r>
      <w:r w:rsidR="00140F90">
        <w:rPr>
          <w:rFonts w:ascii="Times New Roman" w:hAnsi="Times New Roman" w:cs="Times New Roman"/>
          <w:sz w:val="24"/>
          <w:szCs w:val="24"/>
        </w:rPr>
        <w:t xml:space="preserve"> ar</w:t>
      </w:r>
      <w:r w:rsidR="00A803CA">
        <w:rPr>
          <w:rFonts w:ascii="Times New Roman" w:hAnsi="Times New Roman" w:cs="Times New Roman"/>
          <w:sz w:val="24"/>
          <w:szCs w:val="24"/>
        </w:rPr>
        <w:t>ba</w:t>
      </w:r>
      <w:r w:rsidR="00140F90">
        <w:rPr>
          <w:rFonts w:ascii="Times New Roman" w:hAnsi="Times New Roman" w:cs="Times New Roman"/>
          <w:sz w:val="24"/>
          <w:szCs w:val="24"/>
        </w:rPr>
        <w:t xml:space="preserve"> kitai kompetentingai institucijai</w:t>
      </w:r>
      <w:r w:rsidR="00085590" w:rsidRPr="0072203B">
        <w:rPr>
          <w:rFonts w:ascii="Times New Roman" w:hAnsi="Times New Roman" w:cs="Times New Roman"/>
          <w:sz w:val="24"/>
          <w:szCs w:val="24"/>
        </w:rPr>
        <w:t>. Infor</w:t>
      </w:r>
      <w:r w:rsidR="00C57340" w:rsidRPr="0072203B">
        <w:rPr>
          <w:rFonts w:ascii="Times New Roman" w:hAnsi="Times New Roman" w:cs="Times New Roman"/>
          <w:sz w:val="24"/>
          <w:szCs w:val="24"/>
        </w:rPr>
        <w:t>ma</w:t>
      </w:r>
      <w:r w:rsidR="00085590" w:rsidRPr="0072203B">
        <w:rPr>
          <w:rFonts w:ascii="Times New Roman" w:hAnsi="Times New Roman" w:cs="Times New Roman"/>
          <w:sz w:val="24"/>
          <w:szCs w:val="24"/>
        </w:rPr>
        <w:t>cija apie tokį skundą yra laikoma konfide</w:t>
      </w:r>
      <w:r w:rsidR="0072203B">
        <w:rPr>
          <w:rFonts w:ascii="Times New Roman" w:hAnsi="Times New Roman" w:cs="Times New Roman"/>
          <w:sz w:val="24"/>
          <w:szCs w:val="24"/>
        </w:rPr>
        <w:t>n</w:t>
      </w:r>
      <w:r w:rsidR="00085590" w:rsidRPr="0072203B">
        <w:rPr>
          <w:rFonts w:ascii="Times New Roman" w:hAnsi="Times New Roman" w:cs="Times New Roman"/>
          <w:sz w:val="24"/>
          <w:szCs w:val="24"/>
        </w:rPr>
        <w:t>cialia ir negali būti paviešinta asmenims, kurie nėra susiję su galimu pažeidimu</w:t>
      </w:r>
      <w:r w:rsidR="00363F23" w:rsidRPr="0072203B">
        <w:rPr>
          <w:rFonts w:ascii="Times New Roman" w:hAnsi="Times New Roman" w:cs="Times New Roman"/>
          <w:sz w:val="24"/>
          <w:szCs w:val="24"/>
        </w:rPr>
        <w:t xml:space="preserve"> ar jo tyrimu</w:t>
      </w:r>
      <w:r w:rsidR="00085590" w:rsidRPr="0072203B">
        <w:rPr>
          <w:rFonts w:ascii="Times New Roman" w:hAnsi="Times New Roman" w:cs="Times New Roman"/>
          <w:sz w:val="24"/>
          <w:szCs w:val="24"/>
        </w:rPr>
        <w:t>.</w:t>
      </w:r>
    </w:p>
    <w:p w14:paraId="098FF630" w14:textId="66F31745" w:rsidR="00363F23" w:rsidRPr="0072203B" w:rsidRDefault="00170D59"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rPr>
        <w:t>Savivaldybės administracija</w:t>
      </w:r>
      <w:r w:rsidR="00363F23" w:rsidRPr="0072203B">
        <w:rPr>
          <w:rFonts w:ascii="Times New Roman" w:hAnsi="Times New Roman" w:cs="Times New Roman"/>
          <w:sz w:val="24"/>
          <w:szCs w:val="24"/>
        </w:rPr>
        <w:t xml:space="preserve"> galimo pažeidimo tyrim</w:t>
      </w:r>
      <w:r w:rsidR="00140F90">
        <w:rPr>
          <w:rFonts w:ascii="Times New Roman" w:hAnsi="Times New Roman" w:cs="Times New Roman"/>
          <w:sz w:val="24"/>
          <w:szCs w:val="24"/>
        </w:rPr>
        <w:t>o metu bendradarbiauja su tyrimą atliekančiomis institucijomis</w:t>
      </w:r>
      <w:r w:rsidR="00363F23" w:rsidRPr="0072203B">
        <w:rPr>
          <w:rFonts w:ascii="Times New Roman" w:hAnsi="Times New Roman" w:cs="Times New Roman"/>
          <w:sz w:val="24"/>
          <w:szCs w:val="24"/>
        </w:rPr>
        <w:t>, teikia visą turimą informaciją, kuri yra reikšminga galimam pažeidimui ištirti.</w:t>
      </w:r>
    </w:p>
    <w:p w14:paraId="72E4575E" w14:textId="030AC842" w:rsidR="00085590" w:rsidRPr="0072203B" w:rsidRDefault="00085590"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Bet</w:t>
      </w:r>
      <w:r w:rsidR="0072203B" w:rsidRPr="0072203B">
        <w:rPr>
          <w:rFonts w:ascii="Times New Roman" w:hAnsi="Times New Roman" w:cs="Times New Roman"/>
          <w:sz w:val="24"/>
          <w:szCs w:val="24"/>
        </w:rPr>
        <w:t xml:space="preserve"> </w:t>
      </w:r>
      <w:r w:rsidRPr="0072203B">
        <w:rPr>
          <w:rFonts w:ascii="Times New Roman" w:hAnsi="Times New Roman" w:cs="Times New Roman"/>
          <w:sz w:val="24"/>
          <w:szCs w:val="24"/>
        </w:rPr>
        <w:t>koks persekiojimas ar priešiškas elgesys prieš darbuotoją ar kandidatą užimti laisvą darbo vietą</w:t>
      </w:r>
      <w:r w:rsidR="0072203B" w:rsidRPr="0072203B">
        <w:rPr>
          <w:rFonts w:ascii="Times New Roman" w:hAnsi="Times New Roman" w:cs="Times New Roman"/>
          <w:sz w:val="24"/>
          <w:szCs w:val="24"/>
        </w:rPr>
        <w:t>,</w:t>
      </w:r>
      <w:r w:rsidRPr="0072203B">
        <w:rPr>
          <w:rFonts w:ascii="Times New Roman" w:hAnsi="Times New Roman" w:cs="Times New Roman"/>
          <w:sz w:val="24"/>
          <w:szCs w:val="24"/>
        </w:rPr>
        <w:t xml:space="preserve"> pateikusį skundą dėl diskriminacijos ar kitų jo lygių galimybių pažeidimo</w:t>
      </w:r>
      <w:r w:rsidR="0072203B" w:rsidRPr="0072203B">
        <w:rPr>
          <w:rFonts w:ascii="Times New Roman" w:hAnsi="Times New Roman" w:cs="Times New Roman"/>
          <w:sz w:val="24"/>
          <w:szCs w:val="24"/>
        </w:rPr>
        <w:t>,</w:t>
      </w:r>
      <w:r w:rsidR="00363F23" w:rsidRPr="0072203B">
        <w:rPr>
          <w:rFonts w:ascii="Times New Roman" w:hAnsi="Times New Roman" w:cs="Times New Roman"/>
          <w:sz w:val="24"/>
          <w:szCs w:val="24"/>
        </w:rPr>
        <w:t xml:space="preserve"> yra draudžiama</w:t>
      </w:r>
      <w:r w:rsidR="00140F90">
        <w:rPr>
          <w:rFonts w:ascii="Times New Roman" w:hAnsi="Times New Roman" w:cs="Times New Roman"/>
          <w:sz w:val="24"/>
          <w:szCs w:val="24"/>
        </w:rPr>
        <w:t xml:space="preserve">s ir yra laikomas </w:t>
      </w:r>
      <w:r w:rsidR="00A803CA">
        <w:rPr>
          <w:rFonts w:ascii="Times New Roman" w:hAnsi="Times New Roman" w:cs="Times New Roman"/>
          <w:sz w:val="24"/>
          <w:szCs w:val="24"/>
        </w:rPr>
        <w:t xml:space="preserve">tarnybiniu ar </w:t>
      </w:r>
      <w:r w:rsidR="00140F90">
        <w:rPr>
          <w:rFonts w:ascii="Times New Roman" w:hAnsi="Times New Roman" w:cs="Times New Roman"/>
          <w:sz w:val="24"/>
          <w:szCs w:val="24"/>
        </w:rPr>
        <w:t>darbo pareigų</w:t>
      </w:r>
      <w:r w:rsidR="00363F23" w:rsidRPr="0072203B">
        <w:rPr>
          <w:rFonts w:ascii="Times New Roman" w:hAnsi="Times New Roman" w:cs="Times New Roman"/>
          <w:sz w:val="24"/>
          <w:szCs w:val="24"/>
        </w:rPr>
        <w:t xml:space="preserve"> pažeidimu, už kurį gali būti taikoma atsakomybė</w:t>
      </w:r>
      <w:r w:rsidR="0072203B" w:rsidRPr="0072203B">
        <w:rPr>
          <w:rFonts w:ascii="Times New Roman" w:hAnsi="Times New Roman" w:cs="Times New Roman"/>
          <w:sz w:val="24"/>
          <w:szCs w:val="24"/>
        </w:rPr>
        <w:t>,</w:t>
      </w:r>
      <w:r w:rsidR="00363F23" w:rsidRPr="0072203B">
        <w:rPr>
          <w:rFonts w:ascii="Times New Roman" w:hAnsi="Times New Roman" w:cs="Times New Roman"/>
          <w:sz w:val="24"/>
          <w:szCs w:val="24"/>
        </w:rPr>
        <w:t xml:space="preserve"> numatyta </w:t>
      </w:r>
      <w:r w:rsidR="00A803CA">
        <w:rPr>
          <w:rFonts w:ascii="Times New Roman" w:hAnsi="Times New Roman" w:cs="Times New Roman"/>
          <w:sz w:val="24"/>
          <w:szCs w:val="24"/>
        </w:rPr>
        <w:t>D</w:t>
      </w:r>
      <w:r w:rsidR="00363F23" w:rsidRPr="0072203B">
        <w:rPr>
          <w:rFonts w:ascii="Times New Roman" w:hAnsi="Times New Roman" w:cs="Times New Roman"/>
          <w:sz w:val="24"/>
          <w:szCs w:val="24"/>
        </w:rPr>
        <w:t>arbo kodekse</w:t>
      </w:r>
      <w:r w:rsidR="00A803CA">
        <w:rPr>
          <w:rFonts w:ascii="Times New Roman" w:hAnsi="Times New Roman" w:cs="Times New Roman"/>
          <w:sz w:val="24"/>
          <w:szCs w:val="24"/>
        </w:rPr>
        <w:t xml:space="preserve"> ar Valstybės tarnybos įstatyme</w:t>
      </w:r>
      <w:r w:rsidR="00363F23" w:rsidRPr="0072203B">
        <w:rPr>
          <w:rFonts w:ascii="Times New Roman" w:hAnsi="Times New Roman" w:cs="Times New Roman"/>
          <w:sz w:val="24"/>
          <w:szCs w:val="24"/>
        </w:rPr>
        <w:t>.</w:t>
      </w:r>
    </w:p>
    <w:p w14:paraId="3CF89960" w14:textId="77777777" w:rsidR="008B0A7C" w:rsidRDefault="008B0A7C" w:rsidP="00136561">
      <w:pPr>
        <w:tabs>
          <w:tab w:val="left" w:pos="567"/>
          <w:tab w:val="left" w:pos="993"/>
        </w:tabs>
        <w:spacing w:after="0" w:line="240" w:lineRule="auto"/>
        <w:ind w:firstLine="567"/>
        <w:jc w:val="both"/>
        <w:rPr>
          <w:rFonts w:ascii="Times New Roman" w:hAnsi="Times New Roman" w:cs="Times New Roman"/>
          <w:sz w:val="24"/>
          <w:szCs w:val="24"/>
        </w:rPr>
      </w:pPr>
    </w:p>
    <w:p w14:paraId="6C4661B2" w14:textId="4E67F20C" w:rsidR="003E3B86" w:rsidRDefault="008B0A7C" w:rsidP="00136561">
      <w:pPr>
        <w:tabs>
          <w:tab w:val="left" w:pos="567"/>
          <w:tab w:val="left" w:pos="993"/>
        </w:tabs>
        <w:spacing w:after="0" w:line="240" w:lineRule="auto"/>
        <w:ind w:firstLine="567"/>
        <w:jc w:val="center"/>
        <w:rPr>
          <w:rFonts w:ascii="Times New Roman" w:hAnsi="Times New Roman" w:cs="Times New Roman"/>
          <w:b/>
          <w:sz w:val="24"/>
          <w:szCs w:val="24"/>
        </w:rPr>
      </w:pPr>
      <w:r w:rsidRPr="0072203B">
        <w:rPr>
          <w:rFonts w:ascii="Times New Roman" w:hAnsi="Times New Roman" w:cs="Times New Roman"/>
          <w:b/>
          <w:sz w:val="24"/>
          <w:szCs w:val="24"/>
        </w:rPr>
        <w:t>VIII</w:t>
      </w:r>
      <w:r w:rsidR="003E3B86">
        <w:rPr>
          <w:rFonts w:ascii="Times New Roman" w:hAnsi="Times New Roman" w:cs="Times New Roman"/>
          <w:b/>
          <w:sz w:val="24"/>
          <w:szCs w:val="24"/>
        </w:rPr>
        <w:t xml:space="preserve"> SKYRIUS</w:t>
      </w:r>
    </w:p>
    <w:p w14:paraId="2820C4D4" w14:textId="38F64321" w:rsidR="008B0A7C" w:rsidRDefault="008B0A7C" w:rsidP="00136561">
      <w:pPr>
        <w:tabs>
          <w:tab w:val="left" w:pos="567"/>
          <w:tab w:val="left" w:pos="993"/>
        </w:tabs>
        <w:spacing w:after="0" w:line="240" w:lineRule="auto"/>
        <w:ind w:firstLine="567"/>
        <w:jc w:val="center"/>
        <w:rPr>
          <w:rFonts w:ascii="Times New Roman" w:hAnsi="Times New Roman" w:cs="Times New Roman"/>
          <w:b/>
          <w:sz w:val="24"/>
          <w:szCs w:val="24"/>
        </w:rPr>
      </w:pPr>
      <w:r w:rsidRPr="0072203B">
        <w:rPr>
          <w:rFonts w:ascii="Times New Roman" w:hAnsi="Times New Roman" w:cs="Times New Roman"/>
          <w:b/>
          <w:sz w:val="24"/>
          <w:szCs w:val="24"/>
        </w:rPr>
        <w:t xml:space="preserve"> BAIGIAMOSIOS NUOSTATOS</w:t>
      </w:r>
    </w:p>
    <w:p w14:paraId="5A7A2958" w14:textId="77777777" w:rsidR="00136561" w:rsidRPr="0072203B" w:rsidRDefault="00136561" w:rsidP="00136561">
      <w:pPr>
        <w:tabs>
          <w:tab w:val="left" w:pos="567"/>
          <w:tab w:val="left" w:pos="993"/>
        </w:tabs>
        <w:spacing w:after="0" w:line="240" w:lineRule="auto"/>
        <w:ind w:firstLine="567"/>
        <w:jc w:val="center"/>
        <w:rPr>
          <w:rFonts w:ascii="Times New Roman" w:hAnsi="Times New Roman" w:cs="Times New Roman"/>
          <w:b/>
          <w:sz w:val="24"/>
          <w:szCs w:val="24"/>
        </w:rPr>
      </w:pPr>
    </w:p>
    <w:p w14:paraId="0C2BC166" w14:textId="430C834F" w:rsidR="008B0A7C" w:rsidRPr="0072203B" w:rsidRDefault="002F0046"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Ši</w:t>
      </w:r>
      <w:r w:rsidR="00A63FB8">
        <w:rPr>
          <w:rFonts w:ascii="Times New Roman" w:hAnsi="Times New Roman" w:cs="Times New Roman"/>
          <w:sz w:val="24"/>
          <w:szCs w:val="24"/>
        </w:rPr>
        <w:t>s</w:t>
      </w:r>
      <w:r w:rsidRPr="0072203B">
        <w:rPr>
          <w:rFonts w:ascii="Times New Roman" w:hAnsi="Times New Roman" w:cs="Times New Roman"/>
          <w:sz w:val="24"/>
          <w:szCs w:val="24"/>
        </w:rPr>
        <w:t xml:space="preserve"> </w:t>
      </w:r>
      <w:r w:rsidR="00AD2839">
        <w:rPr>
          <w:rFonts w:ascii="Times New Roman" w:hAnsi="Times New Roman" w:cs="Times New Roman"/>
          <w:sz w:val="24"/>
          <w:szCs w:val="24"/>
        </w:rPr>
        <w:t>A</w:t>
      </w:r>
      <w:r w:rsidR="00A63FB8">
        <w:rPr>
          <w:rFonts w:ascii="Times New Roman" w:hAnsi="Times New Roman" w:cs="Times New Roman"/>
          <w:sz w:val="24"/>
          <w:szCs w:val="24"/>
        </w:rPr>
        <w:t xml:space="preserve">prašas </w:t>
      </w:r>
      <w:r w:rsidRPr="0072203B">
        <w:rPr>
          <w:rFonts w:ascii="Times New Roman" w:hAnsi="Times New Roman" w:cs="Times New Roman"/>
          <w:sz w:val="24"/>
          <w:szCs w:val="24"/>
        </w:rPr>
        <w:t>yra peržiūrima</w:t>
      </w:r>
      <w:r w:rsidR="00A63FB8">
        <w:rPr>
          <w:rFonts w:ascii="Times New Roman" w:hAnsi="Times New Roman" w:cs="Times New Roman"/>
          <w:sz w:val="24"/>
          <w:szCs w:val="24"/>
        </w:rPr>
        <w:t>s</w:t>
      </w:r>
      <w:r w:rsidRPr="0072203B">
        <w:rPr>
          <w:rFonts w:ascii="Times New Roman" w:hAnsi="Times New Roman" w:cs="Times New Roman"/>
          <w:sz w:val="24"/>
          <w:szCs w:val="24"/>
        </w:rPr>
        <w:t xml:space="preserve"> pasikeitus</w:t>
      </w:r>
      <w:r w:rsidR="00A803CA">
        <w:rPr>
          <w:rFonts w:ascii="Times New Roman" w:hAnsi="Times New Roman" w:cs="Times New Roman"/>
          <w:sz w:val="24"/>
          <w:szCs w:val="24"/>
        </w:rPr>
        <w:t xml:space="preserve"> </w:t>
      </w:r>
      <w:r w:rsidRPr="0072203B">
        <w:rPr>
          <w:rFonts w:ascii="Times New Roman" w:hAnsi="Times New Roman" w:cs="Times New Roman"/>
          <w:sz w:val="24"/>
          <w:szCs w:val="24"/>
        </w:rPr>
        <w:t>šios politikos reguliavimo srities imperatyviems teisės aktams.</w:t>
      </w:r>
    </w:p>
    <w:p w14:paraId="05A72B5E" w14:textId="77777777" w:rsidR="002F0046" w:rsidRPr="0072203B" w:rsidRDefault="002F0046"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sidRPr="0072203B">
        <w:rPr>
          <w:rFonts w:ascii="Times New Roman" w:hAnsi="Times New Roman" w:cs="Times New Roman"/>
          <w:sz w:val="24"/>
          <w:szCs w:val="24"/>
        </w:rPr>
        <w:t>Darbuotojai su šia politika yra supažindinami pasirašytinai</w:t>
      </w:r>
      <w:r w:rsidR="00140F90">
        <w:rPr>
          <w:rFonts w:ascii="Times New Roman" w:hAnsi="Times New Roman" w:cs="Times New Roman"/>
          <w:sz w:val="24"/>
          <w:szCs w:val="24"/>
        </w:rPr>
        <w:t xml:space="preserve"> arba elektroninėmis priemonėmis</w:t>
      </w:r>
      <w:r w:rsidRPr="0072203B">
        <w:rPr>
          <w:rFonts w:ascii="Times New Roman" w:hAnsi="Times New Roman" w:cs="Times New Roman"/>
          <w:sz w:val="24"/>
          <w:szCs w:val="24"/>
        </w:rPr>
        <w:t xml:space="preserve"> ir privalo laikytis joje nustatytų įpareigojimų bei atlikdami savo darbo funkcijas vadovautis šioje politikoje nustatytais principai</w:t>
      </w:r>
      <w:r w:rsidR="0072203B" w:rsidRPr="0072203B">
        <w:rPr>
          <w:rFonts w:ascii="Times New Roman" w:hAnsi="Times New Roman" w:cs="Times New Roman"/>
          <w:sz w:val="24"/>
          <w:szCs w:val="24"/>
        </w:rPr>
        <w:t>s</w:t>
      </w:r>
      <w:r w:rsidRPr="0072203B">
        <w:rPr>
          <w:rFonts w:ascii="Times New Roman" w:hAnsi="Times New Roman" w:cs="Times New Roman"/>
          <w:sz w:val="24"/>
          <w:szCs w:val="24"/>
        </w:rPr>
        <w:t>.</w:t>
      </w:r>
    </w:p>
    <w:p w14:paraId="7937694C" w14:textId="0B69BFB0" w:rsidR="00085590" w:rsidRPr="0072203B" w:rsidRDefault="00A63FB8" w:rsidP="00136561">
      <w:pPr>
        <w:pStyle w:val="ListParagraph"/>
        <w:numPr>
          <w:ilvl w:val="0"/>
          <w:numId w:val="1"/>
        </w:numPr>
        <w:tabs>
          <w:tab w:val="left" w:pos="567"/>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Savivaldybės administracija</w:t>
      </w:r>
      <w:r w:rsidR="002F0046" w:rsidRPr="0072203B">
        <w:rPr>
          <w:rFonts w:ascii="Times New Roman" w:hAnsi="Times New Roman" w:cs="Times New Roman"/>
          <w:sz w:val="24"/>
          <w:szCs w:val="24"/>
        </w:rPr>
        <w:t xml:space="preserve"> turi teisę iš dalies arba visiškai pakeisti šią politiką. Su pakeitimais darbuotojai ir kiti atsakingi asmenys </w:t>
      </w:r>
      <w:r w:rsidR="00FB568A">
        <w:rPr>
          <w:rFonts w:ascii="Times New Roman" w:hAnsi="Times New Roman" w:cs="Times New Roman"/>
          <w:sz w:val="24"/>
          <w:szCs w:val="24"/>
        </w:rPr>
        <w:t>yra supažindinami pasirašytinai arba elektroninėmis priemonėmis.</w:t>
      </w:r>
    </w:p>
    <w:p w14:paraId="5DCF72A2" w14:textId="77777777" w:rsidR="002F0046" w:rsidRPr="0072203B" w:rsidRDefault="002F0046" w:rsidP="00136561">
      <w:pPr>
        <w:tabs>
          <w:tab w:val="left" w:pos="567"/>
          <w:tab w:val="left" w:pos="993"/>
        </w:tabs>
        <w:spacing w:after="0" w:line="240" w:lineRule="auto"/>
        <w:ind w:firstLine="567"/>
        <w:jc w:val="both"/>
        <w:rPr>
          <w:rFonts w:ascii="Times New Roman" w:hAnsi="Times New Roman" w:cs="Times New Roman"/>
          <w:sz w:val="24"/>
          <w:szCs w:val="24"/>
        </w:rPr>
      </w:pPr>
    </w:p>
    <w:p w14:paraId="7A6D8B96" w14:textId="77777777" w:rsidR="002F0046" w:rsidRPr="0072203B" w:rsidRDefault="002F0046" w:rsidP="00136561">
      <w:pPr>
        <w:tabs>
          <w:tab w:val="left" w:pos="567"/>
          <w:tab w:val="left" w:pos="993"/>
        </w:tabs>
        <w:spacing w:after="0" w:line="240" w:lineRule="auto"/>
        <w:ind w:firstLine="567"/>
        <w:jc w:val="center"/>
        <w:rPr>
          <w:rFonts w:ascii="Times New Roman" w:hAnsi="Times New Roman" w:cs="Times New Roman"/>
          <w:sz w:val="24"/>
          <w:szCs w:val="24"/>
        </w:rPr>
      </w:pPr>
      <w:r w:rsidRPr="0072203B">
        <w:rPr>
          <w:rFonts w:ascii="Times New Roman" w:hAnsi="Times New Roman" w:cs="Times New Roman"/>
          <w:sz w:val="24"/>
          <w:szCs w:val="24"/>
        </w:rPr>
        <w:t>______________________________</w:t>
      </w:r>
    </w:p>
    <w:sectPr w:rsidR="002F0046" w:rsidRPr="0072203B">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FAB7D" w14:textId="77777777" w:rsidR="00700878" w:rsidRDefault="00700878" w:rsidP="00794489">
      <w:pPr>
        <w:spacing w:after="0" w:line="240" w:lineRule="auto"/>
      </w:pPr>
      <w:r>
        <w:separator/>
      </w:r>
    </w:p>
  </w:endnote>
  <w:endnote w:type="continuationSeparator" w:id="0">
    <w:p w14:paraId="11165BDF" w14:textId="77777777" w:rsidR="00700878" w:rsidRDefault="00700878" w:rsidP="00794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00"/>
    <w:family w:val="auto"/>
    <w:pitch w:val="variable"/>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C8571" w14:textId="77777777" w:rsidR="00700878" w:rsidRDefault="00700878" w:rsidP="00794489">
      <w:pPr>
        <w:spacing w:after="0" w:line="240" w:lineRule="auto"/>
      </w:pPr>
      <w:r>
        <w:separator/>
      </w:r>
    </w:p>
  </w:footnote>
  <w:footnote w:type="continuationSeparator" w:id="0">
    <w:p w14:paraId="66294423" w14:textId="77777777" w:rsidR="00700878" w:rsidRDefault="00700878" w:rsidP="007944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55280"/>
    <w:multiLevelType w:val="hybridMultilevel"/>
    <w:tmpl w:val="858A65F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11E695C"/>
    <w:multiLevelType w:val="multilevel"/>
    <w:tmpl w:val="85EAE11A"/>
    <w:lvl w:ilvl="0">
      <w:start w:val="1"/>
      <w:numFmt w:val="decimal"/>
      <w:lvlText w:val="%1."/>
      <w:lvlJc w:val="left"/>
      <w:pPr>
        <w:ind w:left="720" w:hanging="360"/>
      </w:pPr>
      <w:rPr>
        <w:b w:val="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3432423"/>
    <w:multiLevelType w:val="hybridMultilevel"/>
    <w:tmpl w:val="F75AD8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55E4560"/>
    <w:multiLevelType w:val="hybridMultilevel"/>
    <w:tmpl w:val="BF5010F8"/>
    <w:lvl w:ilvl="0" w:tplc="D594474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F5B7AF0"/>
    <w:multiLevelType w:val="hybridMultilevel"/>
    <w:tmpl w:val="1C7C37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39103946">
    <w:abstractNumId w:val="1"/>
  </w:num>
  <w:num w:numId="2" w16cid:durableId="1960261934">
    <w:abstractNumId w:val="2"/>
  </w:num>
  <w:num w:numId="3" w16cid:durableId="1005865158">
    <w:abstractNumId w:val="0"/>
  </w:num>
  <w:num w:numId="4" w16cid:durableId="166755680">
    <w:abstractNumId w:val="4"/>
  </w:num>
  <w:num w:numId="5" w16cid:durableId="11728357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5E8"/>
    <w:rsid w:val="0006148A"/>
    <w:rsid w:val="00085590"/>
    <w:rsid w:val="000A106D"/>
    <w:rsid w:val="000C0549"/>
    <w:rsid w:val="000D0FF2"/>
    <w:rsid w:val="000E35D4"/>
    <w:rsid w:val="00132979"/>
    <w:rsid w:val="00136561"/>
    <w:rsid w:val="00140F90"/>
    <w:rsid w:val="001704F5"/>
    <w:rsid w:val="00170D59"/>
    <w:rsid w:val="00173ECC"/>
    <w:rsid w:val="0018143D"/>
    <w:rsid w:val="001B35C2"/>
    <w:rsid w:val="00211FE3"/>
    <w:rsid w:val="00256B43"/>
    <w:rsid w:val="002B73D9"/>
    <w:rsid w:val="002F0046"/>
    <w:rsid w:val="00317466"/>
    <w:rsid w:val="00317B03"/>
    <w:rsid w:val="00332066"/>
    <w:rsid w:val="00363F23"/>
    <w:rsid w:val="003B4BCF"/>
    <w:rsid w:val="003D0A71"/>
    <w:rsid w:val="003E3B86"/>
    <w:rsid w:val="004565D7"/>
    <w:rsid w:val="00496834"/>
    <w:rsid w:val="004A383E"/>
    <w:rsid w:val="004A6419"/>
    <w:rsid w:val="004E0C03"/>
    <w:rsid w:val="005355FB"/>
    <w:rsid w:val="005A25E8"/>
    <w:rsid w:val="005C41EF"/>
    <w:rsid w:val="005D3B3D"/>
    <w:rsid w:val="00636971"/>
    <w:rsid w:val="00691DD6"/>
    <w:rsid w:val="006A0A91"/>
    <w:rsid w:val="006C5A78"/>
    <w:rsid w:val="006E3941"/>
    <w:rsid w:val="006F7108"/>
    <w:rsid w:val="00700878"/>
    <w:rsid w:val="0072203B"/>
    <w:rsid w:val="00787B9E"/>
    <w:rsid w:val="00794489"/>
    <w:rsid w:val="007A4657"/>
    <w:rsid w:val="007C03AB"/>
    <w:rsid w:val="0082641D"/>
    <w:rsid w:val="0087386D"/>
    <w:rsid w:val="00883923"/>
    <w:rsid w:val="008941C0"/>
    <w:rsid w:val="008B0A7C"/>
    <w:rsid w:val="00922841"/>
    <w:rsid w:val="00940085"/>
    <w:rsid w:val="0095564B"/>
    <w:rsid w:val="009E1937"/>
    <w:rsid w:val="00A10A36"/>
    <w:rsid w:val="00A27C6D"/>
    <w:rsid w:val="00A63FB8"/>
    <w:rsid w:val="00A803CA"/>
    <w:rsid w:val="00A97EBA"/>
    <w:rsid w:val="00AC39AE"/>
    <w:rsid w:val="00AD2839"/>
    <w:rsid w:val="00B21ECA"/>
    <w:rsid w:val="00B368A1"/>
    <w:rsid w:val="00B415E4"/>
    <w:rsid w:val="00B9236D"/>
    <w:rsid w:val="00BB7D05"/>
    <w:rsid w:val="00C54672"/>
    <w:rsid w:val="00C57340"/>
    <w:rsid w:val="00C64F6F"/>
    <w:rsid w:val="00C73FB6"/>
    <w:rsid w:val="00CA1073"/>
    <w:rsid w:val="00CA5755"/>
    <w:rsid w:val="00D00DFD"/>
    <w:rsid w:val="00D07B04"/>
    <w:rsid w:val="00D443D6"/>
    <w:rsid w:val="00E271B6"/>
    <w:rsid w:val="00E35DAD"/>
    <w:rsid w:val="00EA1266"/>
    <w:rsid w:val="00EE4AC5"/>
    <w:rsid w:val="00EE4CFA"/>
    <w:rsid w:val="00F129B9"/>
    <w:rsid w:val="00F5631B"/>
    <w:rsid w:val="00FB568A"/>
    <w:rsid w:val="00FF66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B6CC"/>
  <w15:docId w15:val="{33A09FB7-9E8C-48D5-86A8-57D204972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5A25E8"/>
    <w:pPr>
      <w:spacing w:after="120"/>
    </w:pPr>
  </w:style>
  <w:style w:type="character" w:customStyle="1" w:styleId="BodyTextChar">
    <w:name w:val="Body Text Char"/>
    <w:basedOn w:val="DefaultParagraphFont"/>
    <w:link w:val="BodyText"/>
    <w:uiPriority w:val="99"/>
    <w:rsid w:val="005A25E8"/>
  </w:style>
  <w:style w:type="paragraph" w:styleId="ListParagraph">
    <w:name w:val="List Paragraph"/>
    <w:basedOn w:val="Normal"/>
    <w:uiPriority w:val="34"/>
    <w:qFormat/>
    <w:rsid w:val="006C5A78"/>
    <w:pPr>
      <w:ind w:left="720"/>
      <w:contextualSpacing/>
    </w:pPr>
  </w:style>
  <w:style w:type="paragraph" w:styleId="BodyTextIndent">
    <w:name w:val="Body Text Indent"/>
    <w:basedOn w:val="Normal"/>
    <w:link w:val="BodyTextIndentChar"/>
    <w:uiPriority w:val="99"/>
    <w:semiHidden/>
    <w:unhideWhenUsed/>
    <w:rsid w:val="00BB7D05"/>
    <w:pPr>
      <w:spacing w:after="120"/>
      <w:ind w:left="283"/>
    </w:pPr>
  </w:style>
  <w:style w:type="character" w:customStyle="1" w:styleId="BodyTextIndentChar">
    <w:name w:val="Body Text Indent Char"/>
    <w:basedOn w:val="DefaultParagraphFont"/>
    <w:link w:val="BodyTextIndent"/>
    <w:uiPriority w:val="99"/>
    <w:semiHidden/>
    <w:rsid w:val="00BB7D05"/>
  </w:style>
  <w:style w:type="character" w:styleId="Strong">
    <w:name w:val="Strong"/>
    <w:basedOn w:val="DefaultParagraphFont"/>
    <w:uiPriority w:val="22"/>
    <w:qFormat/>
    <w:rsid w:val="00BB7D05"/>
    <w:rPr>
      <w:b/>
      <w:bCs/>
    </w:rPr>
  </w:style>
  <w:style w:type="paragraph" w:styleId="Footer">
    <w:name w:val="footer"/>
    <w:basedOn w:val="Normal"/>
    <w:link w:val="FooterChar"/>
    <w:uiPriority w:val="99"/>
    <w:semiHidden/>
    <w:unhideWhenUsed/>
    <w:rsid w:val="00BB7D0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FooterChar">
    <w:name w:val="Footer Char"/>
    <w:basedOn w:val="DefaultParagraphFont"/>
    <w:link w:val="Footer"/>
    <w:uiPriority w:val="99"/>
    <w:semiHidden/>
    <w:rsid w:val="00BB7D05"/>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140F90"/>
    <w:rPr>
      <w:sz w:val="16"/>
      <w:szCs w:val="16"/>
    </w:rPr>
  </w:style>
  <w:style w:type="paragraph" w:styleId="CommentText">
    <w:name w:val="annotation text"/>
    <w:basedOn w:val="Normal"/>
    <w:link w:val="CommentTextChar"/>
    <w:uiPriority w:val="99"/>
    <w:unhideWhenUsed/>
    <w:rsid w:val="00140F90"/>
    <w:pPr>
      <w:spacing w:line="240" w:lineRule="auto"/>
    </w:pPr>
    <w:rPr>
      <w:sz w:val="20"/>
      <w:szCs w:val="20"/>
    </w:rPr>
  </w:style>
  <w:style w:type="character" w:customStyle="1" w:styleId="CommentTextChar">
    <w:name w:val="Comment Text Char"/>
    <w:basedOn w:val="DefaultParagraphFont"/>
    <w:link w:val="CommentText"/>
    <w:uiPriority w:val="99"/>
    <w:rsid w:val="00140F90"/>
    <w:rPr>
      <w:sz w:val="20"/>
      <w:szCs w:val="20"/>
    </w:rPr>
  </w:style>
  <w:style w:type="paragraph" w:styleId="BalloonText">
    <w:name w:val="Balloon Text"/>
    <w:basedOn w:val="Normal"/>
    <w:link w:val="BalloonTextChar"/>
    <w:uiPriority w:val="99"/>
    <w:semiHidden/>
    <w:unhideWhenUsed/>
    <w:rsid w:val="00140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F90"/>
    <w:rPr>
      <w:rFonts w:ascii="Segoe UI" w:hAnsi="Segoe UI" w:cs="Segoe UI"/>
      <w:sz w:val="18"/>
      <w:szCs w:val="18"/>
    </w:rPr>
  </w:style>
  <w:style w:type="paragraph" w:styleId="FootnoteText">
    <w:name w:val="footnote text"/>
    <w:basedOn w:val="Normal"/>
    <w:link w:val="FootnoteTextChar"/>
    <w:uiPriority w:val="99"/>
    <w:semiHidden/>
    <w:unhideWhenUsed/>
    <w:rsid w:val="007944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4489"/>
    <w:rPr>
      <w:sz w:val="20"/>
      <w:szCs w:val="20"/>
    </w:rPr>
  </w:style>
  <w:style w:type="character" w:styleId="FootnoteReference">
    <w:name w:val="footnote reference"/>
    <w:basedOn w:val="DefaultParagraphFont"/>
    <w:uiPriority w:val="99"/>
    <w:semiHidden/>
    <w:unhideWhenUsed/>
    <w:rsid w:val="00794489"/>
    <w:rPr>
      <w:vertAlign w:val="superscript"/>
    </w:rPr>
  </w:style>
  <w:style w:type="paragraph" w:styleId="NormalWeb">
    <w:name w:val="Normal (Web)"/>
    <w:basedOn w:val="Normal"/>
    <w:uiPriority w:val="99"/>
    <w:semiHidden/>
    <w:unhideWhenUsed/>
    <w:rsid w:val="005D3B3D"/>
    <w:pPr>
      <w:spacing w:after="240" w:line="240" w:lineRule="auto"/>
    </w:pPr>
    <w:rPr>
      <w:rFonts w:ascii="Times New Roman" w:eastAsia="Times New Roman" w:hAnsi="Times New Roman" w:cs="Times New Roman"/>
      <w:sz w:val="24"/>
      <w:szCs w:val="24"/>
      <w:lang w:eastAsia="lt-LT"/>
    </w:rPr>
  </w:style>
  <w:style w:type="character" w:styleId="Emphasis">
    <w:name w:val="Emphasis"/>
    <w:basedOn w:val="DefaultParagraphFont"/>
    <w:uiPriority w:val="20"/>
    <w:qFormat/>
    <w:rsid w:val="004A6419"/>
    <w:rPr>
      <w:b/>
      <w:bCs/>
      <w:i w:val="0"/>
      <w:iCs w:val="0"/>
    </w:rPr>
  </w:style>
  <w:style w:type="character" w:customStyle="1" w:styleId="st1">
    <w:name w:val="st1"/>
    <w:basedOn w:val="DefaultParagraphFont"/>
    <w:rsid w:val="004A6419"/>
  </w:style>
  <w:style w:type="paragraph" w:styleId="NoSpacing">
    <w:name w:val="No Spacing"/>
    <w:uiPriority w:val="1"/>
    <w:qFormat/>
    <w:rsid w:val="000C0549"/>
    <w:pPr>
      <w:suppressAutoHyphens/>
      <w:overflowPunct w:val="0"/>
      <w:autoSpaceDE w:val="0"/>
      <w:spacing w:after="0" w:line="240" w:lineRule="auto"/>
      <w:textAlignment w:val="baseline"/>
    </w:pPr>
    <w:rPr>
      <w:rFonts w:ascii="TimesLT" w:eastAsia="Times New Roman" w:hAnsi="TimesLT" w:cs="Times New Roman"/>
      <w:sz w:val="24"/>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059397">
      <w:bodyDiv w:val="1"/>
      <w:marLeft w:val="0"/>
      <w:marRight w:val="0"/>
      <w:marTop w:val="0"/>
      <w:marBottom w:val="0"/>
      <w:divBdr>
        <w:top w:val="none" w:sz="0" w:space="0" w:color="auto"/>
        <w:left w:val="none" w:sz="0" w:space="0" w:color="auto"/>
        <w:bottom w:val="none" w:sz="0" w:space="0" w:color="auto"/>
        <w:right w:val="none" w:sz="0" w:space="0" w:color="auto"/>
      </w:divBdr>
      <w:divsChild>
        <w:div w:id="1977829512">
          <w:marLeft w:val="0"/>
          <w:marRight w:val="0"/>
          <w:marTop w:val="0"/>
          <w:marBottom w:val="0"/>
          <w:divBdr>
            <w:top w:val="none" w:sz="0" w:space="0" w:color="auto"/>
            <w:left w:val="none" w:sz="0" w:space="0" w:color="auto"/>
            <w:bottom w:val="none" w:sz="0" w:space="0" w:color="auto"/>
            <w:right w:val="none" w:sz="0" w:space="0" w:color="auto"/>
          </w:divBdr>
          <w:divsChild>
            <w:div w:id="1331636020">
              <w:marLeft w:val="0"/>
              <w:marRight w:val="0"/>
              <w:marTop w:val="0"/>
              <w:marBottom w:val="0"/>
              <w:divBdr>
                <w:top w:val="none" w:sz="0" w:space="0" w:color="auto"/>
                <w:left w:val="none" w:sz="0" w:space="0" w:color="auto"/>
                <w:bottom w:val="none" w:sz="0" w:space="0" w:color="auto"/>
                <w:right w:val="none" w:sz="0" w:space="0" w:color="auto"/>
              </w:divBdr>
            </w:div>
            <w:div w:id="216169816">
              <w:marLeft w:val="0"/>
              <w:marRight w:val="0"/>
              <w:marTop w:val="0"/>
              <w:marBottom w:val="0"/>
              <w:divBdr>
                <w:top w:val="none" w:sz="0" w:space="0" w:color="auto"/>
                <w:left w:val="none" w:sz="0" w:space="0" w:color="auto"/>
                <w:bottom w:val="none" w:sz="0" w:space="0" w:color="auto"/>
                <w:right w:val="none" w:sz="0" w:space="0" w:color="auto"/>
              </w:divBdr>
            </w:div>
            <w:div w:id="865484232">
              <w:marLeft w:val="0"/>
              <w:marRight w:val="0"/>
              <w:marTop w:val="0"/>
              <w:marBottom w:val="0"/>
              <w:divBdr>
                <w:top w:val="none" w:sz="0" w:space="0" w:color="auto"/>
                <w:left w:val="none" w:sz="0" w:space="0" w:color="auto"/>
                <w:bottom w:val="none" w:sz="0" w:space="0" w:color="auto"/>
                <w:right w:val="none" w:sz="0" w:space="0" w:color="auto"/>
              </w:divBdr>
            </w:div>
            <w:div w:id="12298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367885">
      <w:bodyDiv w:val="1"/>
      <w:marLeft w:val="0"/>
      <w:marRight w:val="0"/>
      <w:marTop w:val="0"/>
      <w:marBottom w:val="0"/>
      <w:divBdr>
        <w:top w:val="none" w:sz="0" w:space="0" w:color="auto"/>
        <w:left w:val="none" w:sz="0" w:space="0" w:color="auto"/>
        <w:bottom w:val="none" w:sz="0" w:space="0" w:color="auto"/>
        <w:right w:val="none" w:sz="0" w:space="0" w:color="auto"/>
      </w:divBdr>
    </w:div>
    <w:div w:id="877857501">
      <w:bodyDiv w:val="1"/>
      <w:marLeft w:val="0"/>
      <w:marRight w:val="0"/>
      <w:marTop w:val="0"/>
      <w:marBottom w:val="0"/>
      <w:divBdr>
        <w:top w:val="none" w:sz="0" w:space="0" w:color="auto"/>
        <w:left w:val="none" w:sz="0" w:space="0" w:color="auto"/>
        <w:bottom w:val="none" w:sz="0" w:space="0" w:color="auto"/>
        <w:right w:val="none" w:sz="0" w:space="0" w:color="auto"/>
      </w:divBdr>
    </w:div>
    <w:div w:id="1201281637">
      <w:bodyDiv w:val="1"/>
      <w:marLeft w:val="0"/>
      <w:marRight w:val="0"/>
      <w:marTop w:val="0"/>
      <w:marBottom w:val="0"/>
      <w:divBdr>
        <w:top w:val="none" w:sz="0" w:space="0" w:color="auto"/>
        <w:left w:val="none" w:sz="0" w:space="0" w:color="auto"/>
        <w:bottom w:val="none" w:sz="0" w:space="0" w:color="auto"/>
        <w:right w:val="none" w:sz="0" w:space="0" w:color="auto"/>
      </w:divBdr>
    </w:div>
    <w:div w:id="1933582138">
      <w:bodyDiv w:val="1"/>
      <w:marLeft w:val="0"/>
      <w:marRight w:val="0"/>
      <w:marTop w:val="0"/>
      <w:marBottom w:val="0"/>
      <w:divBdr>
        <w:top w:val="none" w:sz="0" w:space="0" w:color="auto"/>
        <w:left w:val="none" w:sz="0" w:space="0" w:color="auto"/>
        <w:bottom w:val="none" w:sz="0" w:space="0" w:color="auto"/>
        <w:right w:val="none" w:sz="0" w:space="0" w:color="auto"/>
      </w:divBdr>
      <w:divsChild>
        <w:div w:id="928153001">
          <w:marLeft w:val="0"/>
          <w:marRight w:val="0"/>
          <w:marTop w:val="0"/>
          <w:marBottom w:val="0"/>
          <w:divBdr>
            <w:top w:val="none" w:sz="0" w:space="0" w:color="auto"/>
            <w:left w:val="none" w:sz="0" w:space="0" w:color="auto"/>
            <w:bottom w:val="none" w:sz="0" w:space="0" w:color="auto"/>
            <w:right w:val="none" w:sz="0" w:space="0" w:color="auto"/>
          </w:divBdr>
          <w:divsChild>
            <w:div w:id="431049154">
              <w:marLeft w:val="0"/>
              <w:marRight w:val="0"/>
              <w:marTop w:val="0"/>
              <w:marBottom w:val="0"/>
              <w:divBdr>
                <w:top w:val="none" w:sz="0" w:space="0" w:color="auto"/>
                <w:left w:val="none" w:sz="0" w:space="0" w:color="auto"/>
                <w:bottom w:val="none" w:sz="0" w:space="0" w:color="auto"/>
                <w:right w:val="none" w:sz="0" w:space="0" w:color="auto"/>
              </w:divBdr>
              <w:divsChild>
                <w:div w:id="2004893383">
                  <w:marLeft w:val="0"/>
                  <w:marRight w:val="0"/>
                  <w:marTop w:val="0"/>
                  <w:marBottom w:val="0"/>
                  <w:divBdr>
                    <w:top w:val="none" w:sz="0" w:space="0" w:color="auto"/>
                    <w:left w:val="none" w:sz="0" w:space="0" w:color="auto"/>
                    <w:bottom w:val="none" w:sz="0" w:space="0" w:color="auto"/>
                    <w:right w:val="none" w:sz="0" w:space="0" w:color="auto"/>
                  </w:divBdr>
                </w:div>
                <w:div w:id="1751929415">
                  <w:marLeft w:val="0"/>
                  <w:marRight w:val="0"/>
                  <w:marTop w:val="0"/>
                  <w:marBottom w:val="0"/>
                  <w:divBdr>
                    <w:top w:val="none" w:sz="0" w:space="0" w:color="auto"/>
                    <w:left w:val="none" w:sz="0" w:space="0" w:color="auto"/>
                    <w:bottom w:val="none" w:sz="0" w:space="0" w:color="auto"/>
                    <w:right w:val="none" w:sz="0" w:space="0" w:color="auto"/>
                  </w:divBdr>
                </w:div>
                <w:div w:id="384305030">
                  <w:marLeft w:val="0"/>
                  <w:marRight w:val="0"/>
                  <w:marTop w:val="0"/>
                  <w:marBottom w:val="0"/>
                  <w:divBdr>
                    <w:top w:val="none" w:sz="0" w:space="0" w:color="auto"/>
                    <w:left w:val="none" w:sz="0" w:space="0" w:color="auto"/>
                    <w:bottom w:val="none" w:sz="0" w:space="0" w:color="auto"/>
                    <w:right w:val="none" w:sz="0" w:space="0" w:color="auto"/>
                  </w:divBdr>
                </w:div>
                <w:div w:id="748159164">
                  <w:marLeft w:val="0"/>
                  <w:marRight w:val="0"/>
                  <w:marTop w:val="0"/>
                  <w:marBottom w:val="0"/>
                  <w:divBdr>
                    <w:top w:val="none" w:sz="0" w:space="0" w:color="auto"/>
                    <w:left w:val="none" w:sz="0" w:space="0" w:color="auto"/>
                    <w:bottom w:val="none" w:sz="0" w:space="0" w:color="auto"/>
                    <w:right w:val="none" w:sz="0" w:space="0" w:color="auto"/>
                  </w:divBdr>
                </w:div>
                <w:div w:id="997071815">
                  <w:marLeft w:val="0"/>
                  <w:marRight w:val="0"/>
                  <w:marTop w:val="0"/>
                  <w:marBottom w:val="0"/>
                  <w:divBdr>
                    <w:top w:val="none" w:sz="0" w:space="0" w:color="auto"/>
                    <w:left w:val="none" w:sz="0" w:space="0" w:color="auto"/>
                    <w:bottom w:val="none" w:sz="0" w:space="0" w:color="auto"/>
                    <w:right w:val="none" w:sz="0" w:space="0" w:color="auto"/>
                  </w:divBdr>
                </w:div>
                <w:div w:id="784153754">
                  <w:marLeft w:val="0"/>
                  <w:marRight w:val="0"/>
                  <w:marTop w:val="0"/>
                  <w:marBottom w:val="0"/>
                  <w:divBdr>
                    <w:top w:val="none" w:sz="0" w:space="0" w:color="auto"/>
                    <w:left w:val="none" w:sz="0" w:space="0" w:color="auto"/>
                    <w:bottom w:val="none" w:sz="0" w:space="0" w:color="auto"/>
                    <w:right w:val="none" w:sz="0" w:space="0" w:color="auto"/>
                  </w:divBdr>
                </w:div>
                <w:div w:id="1908807310">
                  <w:marLeft w:val="0"/>
                  <w:marRight w:val="0"/>
                  <w:marTop w:val="0"/>
                  <w:marBottom w:val="0"/>
                  <w:divBdr>
                    <w:top w:val="none" w:sz="0" w:space="0" w:color="auto"/>
                    <w:left w:val="none" w:sz="0" w:space="0" w:color="auto"/>
                    <w:bottom w:val="none" w:sz="0" w:space="0" w:color="auto"/>
                    <w:right w:val="none" w:sz="0" w:space="0" w:color="auto"/>
                  </w:divBdr>
                </w:div>
                <w:div w:id="1664771085">
                  <w:marLeft w:val="0"/>
                  <w:marRight w:val="0"/>
                  <w:marTop w:val="0"/>
                  <w:marBottom w:val="0"/>
                  <w:divBdr>
                    <w:top w:val="none" w:sz="0" w:space="0" w:color="auto"/>
                    <w:left w:val="none" w:sz="0" w:space="0" w:color="auto"/>
                    <w:bottom w:val="none" w:sz="0" w:space="0" w:color="auto"/>
                    <w:right w:val="none" w:sz="0" w:space="0" w:color="auto"/>
                  </w:divBdr>
                </w:div>
                <w:div w:id="150929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7AC0F-CC67-49C2-9F9A-526FC7E96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11049</Words>
  <Characters>6298</Characters>
  <Application>Microsoft Office Word</Application>
  <DocSecurity>0</DocSecurity>
  <Lines>52</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Neringa</dc:creator>
  <cp:keywords/>
  <dc:description/>
  <cp:lastModifiedBy>Raminta Bartkevičienė</cp:lastModifiedBy>
  <cp:revision>2</cp:revision>
  <dcterms:created xsi:type="dcterms:W3CDTF">2025-09-23T12:15:00Z</dcterms:created>
  <dcterms:modified xsi:type="dcterms:W3CDTF">2025-09-23T12:15:00Z</dcterms:modified>
</cp:coreProperties>
</file>