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7DFD2" w14:textId="326F6984" w:rsidR="00FB109C" w:rsidRPr="00B94CEC" w:rsidRDefault="003E2A66" w:rsidP="003E2A66">
      <w:pPr>
        <w:jc w:val="center"/>
        <w:rPr>
          <w:b/>
          <w:bCs/>
          <w:sz w:val="24"/>
          <w:szCs w:val="24"/>
        </w:rPr>
      </w:pPr>
      <w:r w:rsidRPr="00B94CEC">
        <w:rPr>
          <w:b/>
          <w:bCs/>
          <w:sz w:val="24"/>
          <w:szCs w:val="24"/>
        </w:rPr>
        <w:t>KĖDAINIŲ RAJONO SAVIVALDYBĖS VAIKŲ VASAROS STOVYKLŲ IR KITŲ NEFORMALIOJO VAIKŲ ŠVIETIMO VEIKLŲ PROGRAMŲ PAPILDOMAI FINANSUOTINŲ 2024 METAIS SĄRAŠAS</w:t>
      </w:r>
    </w:p>
    <w:tbl>
      <w:tblPr>
        <w:tblW w:w="13403" w:type="dxa"/>
        <w:tblLayout w:type="fixed"/>
        <w:tblLook w:val="04A0" w:firstRow="1" w:lastRow="0" w:firstColumn="1" w:lastColumn="0" w:noHBand="0" w:noVBand="1"/>
      </w:tblPr>
      <w:tblGrid>
        <w:gridCol w:w="521"/>
        <w:gridCol w:w="1459"/>
        <w:gridCol w:w="1701"/>
        <w:gridCol w:w="2551"/>
        <w:gridCol w:w="1276"/>
        <w:gridCol w:w="1134"/>
        <w:gridCol w:w="1559"/>
        <w:gridCol w:w="1134"/>
        <w:gridCol w:w="2068"/>
      </w:tblGrid>
      <w:tr w:rsidR="003E2A66" w:rsidRPr="00B94CEC" w14:paraId="3362071A" w14:textId="3EBC83CA" w:rsidTr="00B94CEC">
        <w:trPr>
          <w:trHeight w:val="99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5EC38" w14:textId="77777777" w:rsidR="003E2A66" w:rsidRPr="00B94CEC" w:rsidRDefault="003E2A66" w:rsidP="00124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</w:pPr>
            <w:bookmarkStart w:id="0" w:name="_GoBack"/>
            <w:r w:rsidRPr="00B94CE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  <w:t>Eil.</w:t>
            </w:r>
          </w:p>
          <w:p w14:paraId="5FC401F9" w14:textId="77777777" w:rsidR="003E2A66" w:rsidRPr="00B94CEC" w:rsidRDefault="003E2A66" w:rsidP="0012491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lt-LT"/>
                <w14:ligatures w14:val="none"/>
              </w:rPr>
            </w:pPr>
            <w:r w:rsidRPr="00B94CE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  <w:t>Nr</w:t>
            </w:r>
            <w:r w:rsidRPr="00B94CEC">
              <w:rPr>
                <w:rFonts w:eastAsia="Times New Roman" w:cs="Times New Roman"/>
                <w:color w:val="000000"/>
                <w:sz w:val="24"/>
                <w:szCs w:val="24"/>
                <w:lang w:eastAsia="lt-LT"/>
                <w14:ligatures w14:val="none"/>
              </w:rPr>
              <w:t>.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A14B" w14:textId="77777777" w:rsidR="003E2A66" w:rsidRPr="00B94CEC" w:rsidRDefault="003E2A66" w:rsidP="00124915">
            <w:pPr>
              <w:spacing w:after="0" w:line="240" w:lineRule="auto"/>
              <w:ind w:left="27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</w:pPr>
            <w:r w:rsidRPr="00B94CE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  <w:t>Programos registracijos Nr.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4B368" w14:textId="350D744B" w:rsidR="003E2A66" w:rsidRPr="00B94CEC" w:rsidRDefault="003E2A66" w:rsidP="00124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</w:pPr>
            <w:r w:rsidRPr="00B94CE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  <w:t>Paraiškos pateikėjas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336BAF" w14:textId="77200CCE" w:rsidR="003E2A66" w:rsidRPr="00B94CEC" w:rsidRDefault="003E2A66" w:rsidP="00124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</w:pPr>
            <w:r w:rsidRPr="00B94CE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  <w:t>Programos (Stovyklos) pavadinimas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9802" w14:textId="4EF9817D" w:rsidR="003E2A66" w:rsidRPr="00B94CEC" w:rsidRDefault="003E2A66" w:rsidP="00124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</w:pPr>
            <w:r w:rsidRPr="00B94CE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  <w:t>Surinktų balų vidurkis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6D651" w14:textId="093178D1" w:rsidR="003E2A66" w:rsidRPr="00B94CEC" w:rsidRDefault="003E2A66" w:rsidP="00124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</w:pPr>
            <w:r w:rsidRPr="00B94CE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  <w:t>Skiriama suma</w:t>
            </w:r>
          </w:p>
          <w:p w14:paraId="4448AEAD" w14:textId="77777777" w:rsidR="003E2A66" w:rsidRPr="00B94CEC" w:rsidRDefault="003E2A66" w:rsidP="00124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</w:pPr>
            <w:r w:rsidRPr="00B94CE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  <w:t>(Eur)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6385" w14:textId="201EFD35" w:rsidR="003E2A66" w:rsidRPr="00B94CEC" w:rsidRDefault="003E2A66" w:rsidP="00124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</w:pPr>
            <w:r w:rsidRPr="00B94CE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  <w:t>Stovyklos (Veiklos) pobūdis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4D9E" w14:textId="6822B4C6" w:rsidR="003E2A66" w:rsidRPr="00B94CEC" w:rsidRDefault="003E2A66" w:rsidP="00124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</w:pPr>
            <w:r w:rsidRPr="00B94CE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  <w:t>Vaikų amžius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B52C" w14:textId="0B7191F2" w:rsidR="003E2A66" w:rsidRPr="00B94CEC" w:rsidRDefault="003E2A66" w:rsidP="00124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</w:pPr>
            <w:r w:rsidRPr="00B94CE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lt-LT"/>
                <w14:ligatures w14:val="none"/>
              </w:rPr>
              <w:t>Pareiškėjo kontaktai</w:t>
            </w:r>
          </w:p>
        </w:tc>
      </w:tr>
      <w:bookmarkEnd w:id="0"/>
      <w:tr w:rsidR="003E2A66" w:rsidRPr="00B94CEC" w14:paraId="29680AE8" w14:textId="0BEB47A8" w:rsidTr="00B94CEC">
        <w:trPr>
          <w:trHeight w:val="642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74BA2" w14:textId="77777777" w:rsidR="003E2A66" w:rsidRPr="00B94CEC" w:rsidRDefault="003E2A66" w:rsidP="00B42533">
            <w:pPr>
              <w:pStyle w:val="Betarp"/>
              <w:jc w:val="center"/>
              <w:rPr>
                <w:sz w:val="24"/>
                <w:szCs w:val="24"/>
                <w:lang w:eastAsia="lt-LT"/>
              </w:rPr>
            </w:pPr>
            <w:r w:rsidRPr="00B94CEC">
              <w:rPr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61DD" w14:textId="77777777" w:rsidR="003E2A66" w:rsidRPr="00B94CEC" w:rsidRDefault="003E2A66" w:rsidP="00B42533">
            <w:pPr>
              <w:pStyle w:val="Betarp"/>
              <w:jc w:val="center"/>
              <w:rPr>
                <w:sz w:val="24"/>
                <w:szCs w:val="24"/>
                <w:lang w:eastAsia="lt-LT"/>
              </w:rPr>
            </w:pPr>
            <w:r w:rsidRPr="00B94CEC">
              <w:rPr>
                <w:sz w:val="24"/>
                <w:szCs w:val="24"/>
                <w:lang w:eastAsia="lt-LT"/>
              </w:rPr>
              <w:t>Š3-33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03739" w14:textId="77777777" w:rsidR="003E2A66" w:rsidRPr="00B94CEC" w:rsidRDefault="003E2A66" w:rsidP="00B42533">
            <w:pPr>
              <w:pStyle w:val="Betarp"/>
              <w:jc w:val="center"/>
              <w:rPr>
                <w:sz w:val="24"/>
                <w:szCs w:val="24"/>
                <w:lang w:eastAsia="lt-LT"/>
              </w:rPr>
            </w:pPr>
            <w:r w:rsidRPr="00B94CEC">
              <w:rPr>
                <w:sz w:val="24"/>
                <w:szCs w:val="24"/>
              </w:rPr>
              <w:t>Kėdainių</w:t>
            </w:r>
            <w:r w:rsidRPr="00B94CEC">
              <w:rPr>
                <w:sz w:val="24"/>
                <w:szCs w:val="24"/>
                <w:lang w:eastAsia="lt-LT"/>
              </w:rPr>
              <w:t xml:space="preserve"> švietimo pagalbos tarnyba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7535AAE" w14:textId="77777777" w:rsidR="003E2A66" w:rsidRPr="00B94CEC" w:rsidRDefault="003E2A66" w:rsidP="00B42533">
            <w:pPr>
              <w:pStyle w:val="Betarp"/>
              <w:jc w:val="center"/>
              <w:rPr>
                <w:sz w:val="24"/>
                <w:szCs w:val="24"/>
                <w:lang w:eastAsia="lt-LT"/>
              </w:rPr>
            </w:pPr>
            <w:r w:rsidRPr="00B94CEC">
              <w:rPr>
                <w:caps/>
                <w:sz w:val="24"/>
                <w:szCs w:val="24"/>
                <w:lang w:eastAsia="lt-LT"/>
              </w:rPr>
              <w:t>atostogos kėdainiuose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659D" w14:textId="03D57860" w:rsidR="003E2A66" w:rsidRPr="00B94CEC" w:rsidRDefault="003E2A66" w:rsidP="00B42533">
            <w:pPr>
              <w:pStyle w:val="Betarp"/>
              <w:jc w:val="center"/>
              <w:rPr>
                <w:sz w:val="24"/>
                <w:szCs w:val="24"/>
                <w:lang w:eastAsia="lt-LT"/>
              </w:rPr>
            </w:pPr>
            <w:r w:rsidRPr="00B94CEC">
              <w:rPr>
                <w:sz w:val="24"/>
                <w:szCs w:val="24"/>
                <w:lang w:eastAsia="lt-LT"/>
              </w:rPr>
              <w:t>33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A77F0" w14:textId="47785367" w:rsidR="003E2A66" w:rsidRPr="00B94CEC" w:rsidRDefault="003E2A66" w:rsidP="00B42533">
            <w:pPr>
              <w:pStyle w:val="Betarp"/>
              <w:jc w:val="center"/>
              <w:rPr>
                <w:sz w:val="24"/>
                <w:szCs w:val="24"/>
                <w:lang w:eastAsia="lt-LT"/>
              </w:rPr>
            </w:pPr>
            <w:r w:rsidRPr="00B94CEC">
              <w:rPr>
                <w:sz w:val="24"/>
                <w:szCs w:val="24"/>
                <w:lang w:eastAsia="lt-LT"/>
              </w:rPr>
              <w:t>5500,00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871F" w14:textId="2C85E084" w:rsidR="003E2A66" w:rsidRPr="00B94CEC" w:rsidRDefault="00B55F5F" w:rsidP="00B42533">
            <w:pPr>
              <w:pStyle w:val="Betarp"/>
              <w:jc w:val="center"/>
              <w:rPr>
                <w:sz w:val="24"/>
                <w:szCs w:val="24"/>
                <w:lang w:eastAsia="lt-LT"/>
              </w:rPr>
            </w:pPr>
            <w:r w:rsidRPr="00B94CEC">
              <w:rPr>
                <w:sz w:val="24"/>
                <w:szCs w:val="24"/>
              </w:rPr>
              <w:t>bendro pobūdžio, sportinė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B211" w14:textId="7DDC9A2B" w:rsidR="003E2A66" w:rsidRPr="00B94CEC" w:rsidRDefault="00B55F5F" w:rsidP="00B42533">
            <w:pPr>
              <w:pStyle w:val="Betarp"/>
              <w:jc w:val="center"/>
              <w:rPr>
                <w:sz w:val="24"/>
                <w:szCs w:val="24"/>
                <w:lang w:eastAsia="lt-LT"/>
              </w:rPr>
            </w:pPr>
            <w:r w:rsidRPr="00B94CEC">
              <w:rPr>
                <w:sz w:val="24"/>
                <w:szCs w:val="24"/>
              </w:rPr>
              <w:t>7(6)-18 m.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282C" w14:textId="77777777" w:rsidR="003E2A66" w:rsidRPr="00B94CEC" w:rsidRDefault="00B55F5F" w:rsidP="00B42533">
            <w:pPr>
              <w:pStyle w:val="Betarp"/>
              <w:jc w:val="center"/>
              <w:rPr>
                <w:sz w:val="24"/>
                <w:szCs w:val="24"/>
                <w:lang w:eastAsia="lt-LT"/>
              </w:rPr>
            </w:pPr>
            <w:r w:rsidRPr="00B94CEC">
              <w:rPr>
                <w:sz w:val="24"/>
                <w:szCs w:val="24"/>
                <w:lang w:eastAsia="lt-LT"/>
              </w:rPr>
              <w:t>Ingrida Neliupšienė, +370 614 34326,</w:t>
            </w:r>
          </w:p>
          <w:p w14:paraId="5C28B65F" w14:textId="6EAB4057" w:rsidR="00B55F5F" w:rsidRPr="00B94CEC" w:rsidRDefault="00B55F5F" w:rsidP="00B42533">
            <w:pPr>
              <w:pStyle w:val="Betarp"/>
              <w:jc w:val="center"/>
              <w:rPr>
                <w:sz w:val="24"/>
                <w:szCs w:val="24"/>
                <w:lang w:eastAsia="lt-LT"/>
              </w:rPr>
            </w:pPr>
            <w:r w:rsidRPr="00B94CEC">
              <w:rPr>
                <w:sz w:val="24"/>
                <w:szCs w:val="24"/>
                <w:lang w:eastAsia="lt-LT"/>
              </w:rPr>
              <w:t>direktorius@centras.kedainiai.lm.lt</w:t>
            </w:r>
          </w:p>
        </w:tc>
      </w:tr>
    </w:tbl>
    <w:p w14:paraId="7BF62D6D" w14:textId="3AD03D85" w:rsidR="003E2A66" w:rsidRDefault="003E2A66" w:rsidP="003E2A66">
      <w:pPr>
        <w:jc w:val="center"/>
      </w:pPr>
    </w:p>
    <w:p w14:paraId="5BA5CDCE" w14:textId="0B2234DE" w:rsidR="005B75E0" w:rsidRDefault="005B75E0" w:rsidP="003E2A66">
      <w:pPr>
        <w:jc w:val="center"/>
      </w:pPr>
      <w:r>
        <w:t>___________________________________</w:t>
      </w:r>
    </w:p>
    <w:sectPr w:rsidR="005B75E0" w:rsidSect="003E2A6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A66"/>
    <w:rsid w:val="00124915"/>
    <w:rsid w:val="003A5F43"/>
    <w:rsid w:val="003E2A66"/>
    <w:rsid w:val="005B75E0"/>
    <w:rsid w:val="00685729"/>
    <w:rsid w:val="00B42533"/>
    <w:rsid w:val="00B55F5F"/>
    <w:rsid w:val="00B94CEC"/>
    <w:rsid w:val="00C86984"/>
    <w:rsid w:val="00ED5E2C"/>
    <w:rsid w:val="00FB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F4318"/>
  <w15:chartTrackingRefBased/>
  <w15:docId w15:val="{FF3A37E0-4726-4D66-BFB3-995D9061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B425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04669-E032-49E4-9348-9255FCCDF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Danielienė</dc:creator>
  <cp:keywords/>
  <dc:description/>
  <cp:lastModifiedBy>Rūta Švedienė</cp:lastModifiedBy>
  <cp:revision>2</cp:revision>
  <dcterms:created xsi:type="dcterms:W3CDTF">2024-08-08T13:31:00Z</dcterms:created>
  <dcterms:modified xsi:type="dcterms:W3CDTF">2024-08-08T13:31:00Z</dcterms:modified>
</cp:coreProperties>
</file>