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2B897B7" w14:textId="77777777" w:rsidR="00512F93" w:rsidRDefault="00512F9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3F01656" w14:textId="137F3F63"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202</w:t>
      </w:r>
      <w:r w:rsidR="00D73859">
        <w:rPr>
          <w:rFonts w:ascii="Times New Roman" w:eastAsia="Times New Roman" w:hAnsi="Times New Roman" w:cs="Times New Roman"/>
          <w:bCs/>
          <w:sz w:val="24"/>
          <w:szCs w:val="24"/>
          <w:lang w:val="lt-LT" w:eastAsia="lt-LT"/>
        </w:rPr>
        <w:t>6</w:t>
      </w:r>
      <w:r w:rsidRPr="00512F93">
        <w:rPr>
          <w:rFonts w:ascii="Times New Roman" w:eastAsia="Times New Roman" w:hAnsi="Times New Roman" w:cs="Times New Roman"/>
          <w:bCs/>
          <w:sz w:val="24"/>
          <w:szCs w:val="24"/>
          <w:lang w:val="lt-LT" w:eastAsia="lt-LT"/>
        </w:rPr>
        <w:t xml:space="preserve"> m. </w:t>
      </w:r>
      <w:r w:rsidR="00D73859">
        <w:rPr>
          <w:rFonts w:ascii="Times New Roman" w:eastAsia="Times New Roman" w:hAnsi="Times New Roman" w:cs="Times New Roman"/>
          <w:bCs/>
          <w:sz w:val="24"/>
          <w:szCs w:val="24"/>
          <w:lang w:val="lt-LT" w:eastAsia="lt-LT"/>
        </w:rPr>
        <w:t xml:space="preserve">sausio </w:t>
      </w:r>
      <w:r w:rsidR="002C2446">
        <w:rPr>
          <w:rFonts w:ascii="Times New Roman" w:eastAsia="Times New Roman" w:hAnsi="Times New Roman" w:cs="Times New Roman"/>
          <w:bCs/>
          <w:sz w:val="24"/>
          <w:szCs w:val="24"/>
          <w:lang w:val="lt-LT" w:eastAsia="lt-LT"/>
        </w:rPr>
        <w:t xml:space="preserve"> </w:t>
      </w:r>
      <w:r w:rsidR="003C755B">
        <w:rPr>
          <w:rFonts w:ascii="Times New Roman" w:eastAsia="Times New Roman" w:hAnsi="Times New Roman" w:cs="Times New Roman"/>
          <w:bCs/>
          <w:sz w:val="24"/>
          <w:szCs w:val="24"/>
          <w:lang w:val="lt-LT" w:eastAsia="lt-LT"/>
        </w:rPr>
        <w:t>16</w:t>
      </w:r>
      <w:r w:rsidRPr="00512F93">
        <w:rPr>
          <w:rFonts w:ascii="Times New Roman" w:eastAsia="Times New Roman" w:hAnsi="Times New Roman" w:cs="Times New Roman"/>
          <w:bCs/>
          <w:sz w:val="24"/>
          <w:szCs w:val="24"/>
          <w:lang w:val="lt-LT" w:eastAsia="lt-LT"/>
        </w:rPr>
        <w:t xml:space="preserve"> d. Nr</w:t>
      </w:r>
      <w:r w:rsidR="0010393D">
        <w:rPr>
          <w:rFonts w:ascii="Times New Roman" w:eastAsia="Times New Roman" w:hAnsi="Times New Roman" w:cs="Times New Roman"/>
          <w:bCs/>
          <w:sz w:val="24"/>
          <w:szCs w:val="24"/>
          <w:lang w:val="lt-LT" w:eastAsia="lt-LT"/>
        </w:rPr>
        <w:t>.</w:t>
      </w:r>
      <w:r w:rsidRPr="00512F93">
        <w:rPr>
          <w:rFonts w:ascii="Times New Roman" w:eastAsia="Times New Roman" w:hAnsi="Times New Roman" w:cs="Times New Roman"/>
          <w:bCs/>
          <w:sz w:val="24"/>
          <w:szCs w:val="24"/>
          <w:lang w:val="lt-LT" w:eastAsia="lt-LT"/>
        </w:rPr>
        <w:t xml:space="preserve"> D2-</w:t>
      </w:r>
      <w:r w:rsidR="00240DD0">
        <w:rPr>
          <w:rFonts w:ascii="Times New Roman" w:eastAsia="Times New Roman" w:hAnsi="Times New Roman" w:cs="Times New Roman"/>
          <w:bCs/>
          <w:sz w:val="24"/>
          <w:szCs w:val="24"/>
          <w:lang w:val="lt-LT" w:eastAsia="lt-LT"/>
        </w:rPr>
        <w:t xml:space="preserve"> </w:t>
      </w:r>
      <w:r w:rsidR="003C755B">
        <w:rPr>
          <w:rFonts w:ascii="Times New Roman" w:eastAsia="Times New Roman" w:hAnsi="Times New Roman" w:cs="Times New Roman"/>
          <w:bCs/>
          <w:sz w:val="24"/>
          <w:szCs w:val="24"/>
          <w:lang w:val="lt-LT" w:eastAsia="lt-LT"/>
        </w:rPr>
        <w:t>46</w:t>
      </w:r>
    </w:p>
    <w:p w14:paraId="32CDDB08" w14:textId="3497B0D7"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A51F088" w:rsidR="00122867" w:rsidRPr="00D73859" w:rsidRDefault="00122867" w:rsidP="00D73859">
      <w:pPr>
        <w:overflowPunct w:val="0"/>
        <w:autoSpaceDE w:val="0"/>
        <w:autoSpaceDN w:val="0"/>
        <w:adjustRightInd w:val="0"/>
        <w:jc w:val="both"/>
        <w:textAlignment w:val="baseline"/>
        <w:rPr>
          <w:rFonts w:ascii="Times New Roman" w:hAnsi="Times New Roman" w:cs="Times New Roman"/>
          <w:caps/>
          <w:sz w:val="24"/>
          <w:szCs w:val="24"/>
          <w:lang w:val="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bookmarkStart w:id="0" w:name="_Hlk510623416"/>
      <w:r w:rsidR="00601CEB">
        <w:rPr>
          <w:rFonts w:ascii="Times New Roman" w:eastAsia="Times New Roman" w:hAnsi="Times New Roman" w:cs="Times New Roman"/>
          <w:sz w:val="24"/>
          <w:szCs w:val="24"/>
          <w:lang w:val="lt-LT" w:eastAsia="lt-LT"/>
        </w:rPr>
        <w:t>,,</w:t>
      </w:r>
      <w:bookmarkEnd w:id="0"/>
      <w:r w:rsidR="00D73859" w:rsidRPr="00D73859">
        <w:rPr>
          <w:rFonts w:ascii="Times New Roman" w:hAnsi="Times New Roman" w:cs="Times New Roman"/>
          <w:caps/>
          <w:sz w:val="24"/>
          <w:szCs w:val="24"/>
          <w:lang w:val="lt-LT"/>
        </w:rPr>
        <w:t xml:space="preserve">DĖL KĖDAINIŲ RAJONO SAVIVALDYBĖS FINANSINĖS PARAMOS PIRMĄJĮ BŪSTĄ ĮSIGYJANČIOMS JAUNOMS ŠEIMOMS TEIKIMO TVARKOS APRAŠO </w:t>
      </w:r>
      <w:r w:rsidR="00D73859">
        <w:rPr>
          <w:rFonts w:ascii="Times New Roman" w:hAnsi="Times New Roman" w:cs="Times New Roman"/>
          <w:caps/>
          <w:sz w:val="24"/>
          <w:szCs w:val="24"/>
          <w:lang w:val="lt-LT"/>
        </w:rPr>
        <w:t xml:space="preserve"> </w:t>
      </w:r>
      <w:r w:rsidR="00D73859" w:rsidRPr="00D73859">
        <w:rPr>
          <w:rFonts w:ascii="Times New Roman" w:hAnsi="Times New Roman" w:cs="Times New Roman"/>
          <w:caps/>
          <w:sz w:val="24"/>
          <w:szCs w:val="24"/>
          <w:lang w:val="lt-LT"/>
        </w:rPr>
        <w:t>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253E04FA"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Socialinės paramos skyriaus</w:t>
      </w:r>
      <w:r w:rsidR="00A75FD8">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vedėja</w:t>
      </w:r>
      <w:r w:rsidR="00CF3E15">
        <w:rPr>
          <w:rFonts w:ascii="Times New Roman" w:eastAsia="Times New Roman" w:hAnsi="Times New Roman" w:cs="Times New Roman"/>
          <w:sz w:val="24"/>
          <w:szCs w:val="24"/>
          <w:lang w:val="lt-LT" w:eastAsia="lt-LT"/>
        </w:rPr>
        <w:t xml:space="preserve"> </w:t>
      </w:r>
      <w:r w:rsidR="00A75FD8">
        <w:rPr>
          <w:rFonts w:ascii="Times New Roman" w:eastAsia="Times New Roman" w:hAnsi="Times New Roman" w:cs="Times New Roman"/>
          <w:sz w:val="24"/>
          <w:szCs w:val="24"/>
          <w:lang w:val="lt-LT" w:eastAsia="lt-LT"/>
        </w:rPr>
        <w:t>Gintarė Vainauskienė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5A1DAB34" w:rsidR="00122867" w:rsidRPr="00A75FD8"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u w:val="single"/>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240DD0">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513CCD4E" w:rsidR="00122867" w:rsidRPr="007D4486" w:rsidRDefault="00ED53A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C87B6B">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44C70CA4" w:rsidR="008E59E3" w:rsidRPr="007D4486" w:rsidRDefault="00D7385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w:t>
            </w:r>
            <w:r w:rsidRPr="00240DD0">
              <w:rPr>
                <w:rFonts w:ascii="Times New Roman" w:eastAsia="Times New Roman" w:hAnsi="Times New Roman" w:cs="Times New Roman"/>
                <w:sz w:val="24"/>
                <w:szCs w:val="24"/>
                <w:lang w:val="lt-LT" w:eastAsia="lt-LT"/>
              </w:rPr>
              <w: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14EF5946"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D73859">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73859">
              <w:rPr>
                <w:rFonts w:ascii="Times New Roman" w:eastAsia="Times New Roman" w:hAnsi="Times New Roman" w:cs="Times New Roman"/>
                <w:sz w:val="24"/>
                <w:szCs w:val="24"/>
                <w:u w:val="single"/>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0BC628C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D73859">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73859">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003915FD"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proofErr w:type="spellStart"/>
            <w:r w:rsidR="00D73859">
              <w:rPr>
                <w:rFonts w:ascii="Times New Roman" w:hAnsi="Times New Roman" w:cs="Times New Roman"/>
                <w:sz w:val="24"/>
                <w:szCs w:val="24"/>
                <w:lang w:val="lt-LT"/>
              </w:rPr>
              <w:t>tyenkina</w:t>
            </w:r>
            <w:proofErr w:type="spellEnd"/>
            <w:r w:rsidR="00D7385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73859">
              <w:rPr>
                <w:rFonts w:ascii="Times New Roman" w:eastAsia="Times New Roman" w:hAnsi="Times New Roman" w:cs="Times New Roman"/>
                <w:sz w:val="24"/>
                <w:szCs w:val="24"/>
                <w:u w:val="single"/>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7EAC3CB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w:t>
            </w:r>
            <w:r w:rsidR="00D73859">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73859">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1F65914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 xml:space="preserve">Kriterijus </w:t>
            </w:r>
            <w:r w:rsidR="00D73859">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73859">
              <w:rPr>
                <w:rFonts w:ascii="Times New Roman" w:eastAsia="Times New Roman" w:hAnsi="Times New Roman" w:cs="Times New Roman"/>
                <w:sz w:val="24"/>
                <w:szCs w:val="24"/>
                <w:u w:val="single"/>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160030A0"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Teisės akto projekto tiesioginis rengėjas:</w:t>
            </w:r>
          </w:p>
          <w:p w14:paraId="66CD3115"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Pr="00D73859"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rPr>
            </w:pPr>
          </w:p>
          <w:p w14:paraId="1B775220" w14:textId="55ABAD51" w:rsidR="008E59E3"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D73859">
              <w:rPr>
                <w:rFonts w:ascii="Times New Roman" w:eastAsia="Lucida Sans Unicode" w:hAnsi="Times New Roman" w:cs="Times New Roman"/>
                <w:sz w:val="24"/>
                <w:szCs w:val="24"/>
              </w:rPr>
              <w:t>Socialinės</w:t>
            </w:r>
            <w:proofErr w:type="spellEnd"/>
            <w:r w:rsidRPr="00D73859">
              <w:rPr>
                <w:rFonts w:ascii="Times New Roman" w:eastAsia="Lucida Sans Unicode" w:hAnsi="Times New Roman" w:cs="Times New Roman"/>
                <w:sz w:val="24"/>
                <w:szCs w:val="24"/>
              </w:rPr>
              <w:t xml:space="preserve"> paramos </w:t>
            </w:r>
            <w:proofErr w:type="spellStart"/>
            <w:proofErr w:type="gramStart"/>
            <w:r w:rsidR="003974C7" w:rsidRPr="00D73859">
              <w:rPr>
                <w:rFonts w:ascii="Times New Roman" w:eastAsia="Lucida Sans Unicode" w:hAnsi="Times New Roman" w:cs="Times New Roman"/>
                <w:sz w:val="24"/>
                <w:szCs w:val="24"/>
              </w:rPr>
              <w:t>sk</w:t>
            </w:r>
            <w:r w:rsidRPr="00D73859">
              <w:rPr>
                <w:rFonts w:ascii="Times New Roman" w:eastAsia="Lucida Sans Unicode" w:hAnsi="Times New Roman" w:cs="Times New Roman"/>
                <w:sz w:val="24"/>
                <w:szCs w:val="24"/>
              </w:rPr>
              <w:t>yriaus</w:t>
            </w:r>
            <w:proofErr w:type="spellEnd"/>
            <w:r w:rsidR="00A75FD8" w:rsidRPr="00D73859">
              <w:rPr>
                <w:rFonts w:ascii="Times New Roman" w:eastAsia="Lucida Sans Unicode" w:hAnsi="Times New Roman" w:cs="Times New Roman"/>
                <w:sz w:val="24"/>
                <w:szCs w:val="24"/>
              </w:rPr>
              <w:t xml:space="preserve"> </w:t>
            </w:r>
            <w:r w:rsidR="003974C7" w:rsidRPr="00D73859">
              <w:rPr>
                <w:rFonts w:ascii="Times New Roman" w:eastAsia="Lucida Sans Unicode" w:hAnsi="Times New Roman" w:cs="Times New Roman"/>
                <w:sz w:val="24"/>
                <w:szCs w:val="24"/>
              </w:rPr>
              <w:t xml:space="preserve"> </w:t>
            </w:r>
            <w:proofErr w:type="spellStart"/>
            <w:r w:rsidRPr="00D73859">
              <w:rPr>
                <w:rFonts w:ascii="Times New Roman" w:eastAsia="Lucida Sans Unicode" w:hAnsi="Times New Roman" w:cs="Times New Roman"/>
                <w:sz w:val="24"/>
                <w:szCs w:val="24"/>
              </w:rPr>
              <w:t>vedėja</w:t>
            </w:r>
            <w:proofErr w:type="spellEnd"/>
            <w:proofErr w:type="gramEnd"/>
          </w:p>
        </w:tc>
        <w:tc>
          <w:tcPr>
            <w:tcW w:w="4252" w:type="dxa"/>
            <w:gridSpan w:val="2"/>
            <w:tcMar>
              <w:top w:w="0" w:type="dxa"/>
              <w:left w:w="108" w:type="dxa"/>
              <w:bottom w:w="0" w:type="dxa"/>
              <w:right w:w="108" w:type="dxa"/>
            </w:tcMar>
          </w:tcPr>
          <w:p w14:paraId="4B9662F3"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3F3DE140" w:rsidR="003974C7" w:rsidRPr="00D73859" w:rsidRDefault="008E59E3"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   </w:t>
            </w:r>
            <w:r w:rsidR="003974C7" w:rsidRPr="00D73859">
              <w:rPr>
                <w:rFonts w:ascii="Times New Roman" w:eastAsia="Times New Roman" w:hAnsi="Times New Roman" w:cs="Times New Roman"/>
                <w:sz w:val="24"/>
                <w:szCs w:val="24"/>
                <w:lang w:val="lt-LT" w:eastAsia="lt-LT"/>
              </w:rPr>
              <w:t xml:space="preserve">               </w:t>
            </w:r>
            <w:r w:rsidR="00A75FD8" w:rsidRPr="00D73859">
              <w:rPr>
                <w:rFonts w:ascii="Times New Roman" w:eastAsia="Lucida Sans Unicode" w:hAnsi="Times New Roman" w:cs="Times New Roman"/>
                <w:sz w:val="24"/>
                <w:szCs w:val="24"/>
                <w:lang w:val="lt-LT"/>
              </w:rPr>
              <w:t>Gintarė Vainauskienė</w:t>
            </w:r>
          </w:p>
        </w:tc>
        <w:tc>
          <w:tcPr>
            <w:tcW w:w="3274" w:type="dxa"/>
            <w:gridSpan w:val="3"/>
            <w:tcMar>
              <w:top w:w="0" w:type="dxa"/>
              <w:left w:w="108" w:type="dxa"/>
              <w:bottom w:w="0" w:type="dxa"/>
              <w:right w:w="108" w:type="dxa"/>
            </w:tcMar>
          </w:tcPr>
          <w:p w14:paraId="4C16D891"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Teisės akto projekto vertintojas:</w:t>
            </w:r>
          </w:p>
          <w:p w14:paraId="71142567" w14:textId="615B59B9"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                   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44A1251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73A60F2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4FCC820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7519956F"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7F7D099"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E6D37" w14:textId="77777777" w:rsidR="00A244A2" w:rsidRDefault="00A244A2">
      <w:pPr>
        <w:spacing w:after="0" w:line="240" w:lineRule="auto"/>
      </w:pPr>
      <w:r>
        <w:separator/>
      </w:r>
    </w:p>
  </w:endnote>
  <w:endnote w:type="continuationSeparator" w:id="0">
    <w:p w14:paraId="5D69ED2C" w14:textId="77777777" w:rsidR="00A244A2" w:rsidRDefault="00A24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A1AC3" w14:textId="77777777" w:rsidR="00A244A2" w:rsidRDefault="00A244A2">
      <w:pPr>
        <w:spacing w:after="0" w:line="240" w:lineRule="auto"/>
      </w:pPr>
      <w:r>
        <w:separator/>
      </w:r>
    </w:p>
  </w:footnote>
  <w:footnote w:type="continuationSeparator" w:id="0">
    <w:p w14:paraId="798B926A" w14:textId="77777777" w:rsidR="00A244A2" w:rsidRDefault="00A244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62132"/>
    <w:rsid w:val="000B308D"/>
    <w:rsid w:val="000D7D8A"/>
    <w:rsid w:val="0010393D"/>
    <w:rsid w:val="00122867"/>
    <w:rsid w:val="00123AAE"/>
    <w:rsid w:val="001A0B69"/>
    <w:rsid w:val="002275F8"/>
    <w:rsid w:val="0023670F"/>
    <w:rsid w:val="00240DD0"/>
    <w:rsid w:val="00247072"/>
    <w:rsid w:val="00273A47"/>
    <w:rsid w:val="002B0A00"/>
    <w:rsid w:val="002C2446"/>
    <w:rsid w:val="002D040E"/>
    <w:rsid w:val="002D0B4C"/>
    <w:rsid w:val="002E611C"/>
    <w:rsid w:val="003470AB"/>
    <w:rsid w:val="00374ADA"/>
    <w:rsid w:val="003974C7"/>
    <w:rsid w:val="003C755B"/>
    <w:rsid w:val="00402078"/>
    <w:rsid w:val="004A3C05"/>
    <w:rsid w:val="004A6438"/>
    <w:rsid w:val="004C02EC"/>
    <w:rsid w:val="004E0C44"/>
    <w:rsid w:val="004E1E04"/>
    <w:rsid w:val="004E2742"/>
    <w:rsid w:val="004F79E4"/>
    <w:rsid w:val="00512F93"/>
    <w:rsid w:val="005755FE"/>
    <w:rsid w:val="005F2F6F"/>
    <w:rsid w:val="00601CEB"/>
    <w:rsid w:val="006574D9"/>
    <w:rsid w:val="00666E0D"/>
    <w:rsid w:val="00672562"/>
    <w:rsid w:val="006A6E6B"/>
    <w:rsid w:val="00701ACE"/>
    <w:rsid w:val="00735D19"/>
    <w:rsid w:val="007D4486"/>
    <w:rsid w:val="007D5F38"/>
    <w:rsid w:val="007E0010"/>
    <w:rsid w:val="007E5D95"/>
    <w:rsid w:val="00837797"/>
    <w:rsid w:val="008E59E3"/>
    <w:rsid w:val="00997AC6"/>
    <w:rsid w:val="009E1CA9"/>
    <w:rsid w:val="00A13DAE"/>
    <w:rsid w:val="00A244A2"/>
    <w:rsid w:val="00A52305"/>
    <w:rsid w:val="00A756C2"/>
    <w:rsid w:val="00A75FD8"/>
    <w:rsid w:val="00B24F40"/>
    <w:rsid w:val="00B310EC"/>
    <w:rsid w:val="00B43ECA"/>
    <w:rsid w:val="00BB05CC"/>
    <w:rsid w:val="00BB2958"/>
    <w:rsid w:val="00BC2B03"/>
    <w:rsid w:val="00BC5A9C"/>
    <w:rsid w:val="00BE5A20"/>
    <w:rsid w:val="00C219CD"/>
    <w:rsid w:val="00C41A89"/>
    <w:rsid w:val="00C42E73"/>
    <w:rsid w:val="00C61880"/>
    <w:rsid w:val="00C87B6B"/>
    <w:rsid w:val="00C90689"/>
    <w:rsid w:val="00CE62E5"/>
    <w:rsid w:val="00CF3E15"/>
    <w:rsid w:val="00D14135"/>
    <w:rsid w:val="00D32D5E"/>
    <w:rsid w:val="00D3430A"/>
    <w:rsid w:val="00D66972"/>
    <w:rsid w:val="00D73859"/>
    <w:rsid w:val="00D86D33"/>
    <w:rsid w:val="00E6368F"/>
    <w:rsid w:val="00E861EC"/>
    <w:rsid w:val="00ED53A4"/>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228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1157</TotalTime>
  <Pages>5</Pages>
  <Words>1059</Words>
  <Characters>6040</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18</cp:revision>
  <cp:lastPrinted>2022-09-13T08:46:00Z</cp:lastPrinted>
  <dcterms:created xsi:type="dcterms:W3CDTF">2022-06-06T12:15:00Z</dcterms:created>
  <dcterms:modified xsi:type="dcterms:W3CDTF">2026-01-16T12:09:00Z</dcterms:modified>
</cp:coreProperties>
</file>