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74A9B5B9"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224D5D">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224D5D">
        <w:rPr>
          <w:rFonts w:ascii="Times New Roman" w:eastAsia="Times New Roman" w:hAnsi="Times New Roman" w:cs="Times New Roman"/>
          <w:bCs/>
          <w:sz w:val="24"/>
          <w:szCs w:val="24"/>
          <w:lang w:val="lt-LT" w:eastAsia="lt-LT"/>
        </w:rPr>
        <w:t xml:space="preserve">lapkričio </w:t>
      </w:r>
      <w:r w:rsidR="00F65C21">
        <w:rPr>
          <w:rFonts w:ascii="Times New Roman" w:eastAsia="Times New Roman" w:hAnsi="Times New Roman" w:cs="Times New Roman"/>
          <w:bCs/>
          <w:sz w:val="24"/>
          <w:szCs w:val="24"/>
          <w:lang w:val="lt-LT" w:eastAsia="lt-LT"/>
        </w:rPr>
        <w:t>13</w:t>
      </w:r>
      <w:r>
        <w:rPr>
          <w:rFonts w:ascii="Times New Roman" w:eastAsia="Times New Roman" w:hAnsi="Times New Roman" w:cs="Times New Roman"/>
          <w:bCs/>
          <w:sz w:val="24"/>
          <w:szCs w:val="24"/>
          <w:lang w:val="lt-LT" w:eastAsia="lt-LT"/>
        </w:rPr>
        <w:t xml:space="preserve"> d. Nr. D2-</w:t>
      </w:r>
      <w:r w:rsidR="00F65C21">
        <w:rPr>
          <w:rFonts w:ascii="Times New Roman" w:eastAsia="Times New Roman" w:hAnsi="Times New Roman" w:cs="Times New Roman"/>
          <w:bCs/>
          <w:sz w:val="24"/>
          <w:szCs w:val="24"/>
          <w:lang w:val="lt-LT" w:eastAsia="lt-LT"/>
        </w:rPr>
        <w:t>821</w:t>
      </w:r>
    </w:p>
    <w:p w14:paraId="07C936DB" w14:textId="4D0AC618" w:rsidR="00224D5D" w:rsidRPr="00A95FD1" w:rsidRDefault="00224D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622D9E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E4C3A" w:rsidRPr="00FE4C3A">
        <w:rPr>
          <w:rFonts w:ascii="Times New Roman" w:eastAsia="Times New Roman" w:hAnsi="Times New Roman" w:cs="Times New Roman"/>
          <w:sz w:val="24"/>
          <w:szCs w:val="24"/>
          <w:lang w:val="lt-LT" w:eastAsia="lt-LT"/>
        </w:rPr>
        <w:t>DĖL LEIDIMO TEIKTI MAITINIMO PASLAUGAS BIUDŽETINĖS ĮSTAIGOS ŠĖTOS SOCIALINIO IR UGDYMO CENTRO DARBUOTOJAMS</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056ACBFA" w14:textId="5EF98B6B" w:rsidR="00500C70" w:rsidRDefault="00122867" w:rsidP="00500C7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00C70" w:rsidRPr="00500C70">
        <w:rPr>
          <w:rFonts w:ascii="Times New Roman" w:eastAsia="Times New Roman" w:hAnsi="Times New Roman" w:cs="Times New Roman"/>
          <w:sz w:val="24"/>
          <w:szCs w:val="24"/>
          <w:lang w:val="lt-LT" w:eastAsia="lt-LT"/>
        </w:rPr>
        <w:t>Socialin</w:t>
      </w:r>
      <w:r w:rsidR="00500C70">
        <w:rPr>
          <w:rFonts w:ascii="Times New Roman" w:eastAsia="Times New Roman" w:hAnsi="Times New Roman" w:cs="Times New Roman"/>
          <w:sz w:val="24"/>
          <w:szCs w:val="24"/>
          <w:lang w:val="lt-LT" w:eastAsia="lt-LT"/>
        </w:rPr>
        <w:t>ės paramos</w:t>
      </w:r>
      <w:r w:rsidR="00500C70" w:rsidRPr="00500C70">
        <w:rPr>
          <w:rFonts w:ascii="Times New Roman" w:eastAsia="Times New Roman" w:hAnsi="Times New Roman" w:cs="Times New Roman"/>
          <w:sz w:val="24"/>
          <w:szCs w:val="24"/>
          <w:lang w:val="lt-LT" w:eastAsia="lt-LT"/>
        </w:rPr>
        <w:t xml:space="preserve"> skyriaus vedėja Gintarė Vainauskienė </w:t>
      </w:r>
    </w:p>
    <w:p w14:paraId="088B5604" w14:textId="58065153" w:rsidR="00122867" w:rsidRPr="00122867" w:rsidRDefault="00122867" w:rsidP="00500C70">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D88EE95"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A35CF">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29710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224D5D">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24D5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B093E87"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1238745" w:rsidR="00122867" w:rsidRPr="00122867" w:rsidRDefault="00224D5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4C302D18" w14:textId="77777777" w:rsidR="00500C70" w:rsidRDefault="00500C7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53C5ACF5" w:rsidR="00BE5A20" w:rsidRPr="00500C70" w:rsidRDefault="00500C7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00C70">
              <w:rPr>
                <w:rFonts w:ascii="Times New Roman" w:eastAsia="Times New Roman" w:hAnsi="Times New Roman" w:cs="Times New Roman"/>
                <w:sz w:val="24"/>
                <w:szCs w:val="24"/>
                <w:lang w:val="lt-LT" w:eastAsia="lt-LT"/>
              </w:rPr>
              <w:t xml:space="preserve">Socialinės paramos </w:t>
            </w:r>
            <w:r w:rsidRPr="00500C70">
              <w:rPr>
                <w:rFonts w:ascii="Times New Roman" w:eastAsia="Times New Roman" w:hAnsi="Times New Roman" w:cs="Times New Roman"/>
                <w:sz w:val="24"/>
                <w:szCs w:val="24"/>
                <w:u w:val="single"/>
                <w:lang w:val="lt-LT" w:eastAsia="lt-LT"/>
              </w:rPr>
              <w:t>skyriaus vedėja</w:t>
            </w:r>
            <w:r w:rsidRPr="00500C70">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7729F6"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9469FB6" w:rsidR="00BE5A20" w:rsidRPr="00500C70"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00C70" w:rsidRPr="00500C70">
              <w:rPr>
                <w:rFonts w:ascii="Times New Roman" w:eastAsia="Times New Roman" w:hAnsi="Times New Roman" w:cs="Times New Roman"/>
                <w:sz w:val="24"/>
                <w:szCs w:val="24"/>
                <w:u w:val="single"/>
                <w:lang w:val="lt-LT" w:eastAsia="lt-LT"/>
              </w:rPr>
              <w:t>Gintarė Vainauskienė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762232"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53026C"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B7D12" w14:textId="77777777" w:rsidR="00D66BB2" w:rsidRDefault="00D66BB2">
      <w:pPr>
        <w:spacing w:after="0" w:line="240" w:lineRule="auto"/>
      </w:pPr>
      <w:r>
        <w:separator/>
      </w:r>
    </w:p>
  </w:endnote>
  <w:endnote w:type="continuationSeparator" w:id="0">
    <w:p w14:paraId="048AF43A" w14:textId="77777777" w:rsidR="00D66BB2" w:rsidRDefault="00D66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76A35" w14:textId="77777777" w:rsidR="00D66BB2" w:rsidRDefault="00D66BB2">
      <w:pPr>
        <w:spacing w:after="0" w:line="240" w:lineRule="auto"/>
      </w:pPr>
      <w:r>
        <w:separator/>
      </w:r>
    </w:p>
  </w:footnote>
  <w:footnote w:type="continuationSeparator" w:id="0">
    <w:p w14:paraId="2F746364" w14:textId="77777777" w:rsidR="00D66BB2" w:rsidRDefault="00D66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402E7"/>
    <w:rsid w:val="000B308D"/>
    <w:rsid w:val="000D7D8A"/>
    <w:rsid w:val="00122867"/>
    <w:rsid w:val="00153703"/>
    <w:rsid w:val="00224D5D"/>
    <w:rsid w:val="002275F8"/>
    <w:rsid w:val="00280059"/>
    <w:rsid w:val="002A1958"/>
    <w:rsid w:val="002A53CB"/>
    <w:rsid w:val="002D040E"/>
    <w:rsid w:val="002E611C"/>
    <w:rsid w:val="003102B0"/>
    <w:rsid w:val="003470AB"/>
    <w:rsid w:val="004A3C05"/>
    <w:rsid w:val="004A6438"/>
    <w:rsid w:val="004C02EC"/>
    <w:rsid w:val="004E4B20"/>
    <w:rsid w:val="004F79E4"/>
    <w:rsid w:val="00500C70"/>
    <w:rsid w:val="0050304E"/>
    <w:rsid w:val="005A69C8"/>
    <w:rsid w:val="005F2F6F"/>
    <w:rsid w:val="00614AC9"/>
    <w:rsid w:val="00666E0D"/>
    <w:rsid w:val="00672562"/>
    <w:rsid w:val="00674A6D"/>
    <w:rsid w:val="00721378"/>
    <w:rsid w:val="007E0010"/>
    <w:rsid w:val="00805FEA"/>
    <w:rsid w:val="00873CD5"/>
    <w:rsid w:val="008F663B"/>
    <w:rsid w:val="0090664C"/>
    <w:rsid w:val="00980AE3"/>
    <w:rsid w:val="009B7C6E"/>
    <w:rsid w:val="009D1EB0"/>
    <w:rsid w:val="009E1CA9"/>
    <w:rsid w:val="009F2F87"/>
    <w:rsid w:val="009F4063"/>
    <w:rsid w:val="00A95FD1"/>
    <w:rsid w:val="00AA35CF"/>
    <w:rsid w:val="00AF66AB"/>
    <w:rsid w:val="00B16651"/>
    <w:rsid w:val="00B43ECA"/>
    <w:rsid w:val="00B90ABD"/>
    <w:rsid w:val="00BC2B03"/>
    <w:rsid w:val="00BC5A9C"/>
    <w:rsid w:val="00BD7F0C"/>
    <w:rsid w:val="00BE5A20"/>
    <w:rsid w:val="00C053F1"/>
    <w:rsid w:val="00C219CD"/>
    <w:rsid w:val="00C61880"/>
    <w:rsid w:val="00C62E85"/>
    <w:rsid w:val="00D32D5E"/>
    <w:rsid w:val="00D66972"/>
    <w:rsid w:val="00D66BB2"/>
    <w:rsid w:val="00D724B1"/>
    <w:rsid w:val="00E861EC"/>
    <w:rsid w:val="00F00FC0"/>
    <w:rsid w:val="00F53C5D"/>
    <w:rsid w:val="00F65C21"/>
    <w:rsid w:val="00FE4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5</Pages>
  <Words>1084</Words>
  <Characters>6183</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21</cp:revision>
  <cp:lastPrinted>2022-06-07T06:33:00Z</cp:lastPrinted>
  <dcterms:created xsi:type="dcterms:W3CDTF">2022-06-06T12:15:00Z</dcterms:created>
  <dcterms:modified xsi:type="dcterms:W3CDTF">2025-11-18T13:42:00Z</dcterms:modified>
</cp:coreProperties>
</file>