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0D480" w14:textId="198C060A" w:rsidR="000B7B1E" w:rsidRPr="00B25006" w:rsidRDefault="00A24896" w:rsidP="00A24896">
      <w:pPr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B25006">
        <w:rPr>
          <w:rFonts w:ascii="Times New Roman" w:hAnsi="Times New Roman" w:cs="Times New Roman"/>
          <w:b/>
        </w:rPr>
        <w:t xml:space="preserve">KĖDAINIŲ RAJONO SAVIVALDYBĖS ADMINISTRACIJA </w:t>
      </w:r>
    </w:p>
    <w:p w14:paraId="3580585D" w14:textId="357F1C90" w:rsidR="004441DC" w:rsidRDefault="00A24896" w:rsidP="00A24896">
      <w:pPr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 w:rsidRPr="00B25006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 xml:space="preserve">KĖDAINIŲ RAJONO SAVIVALDYBĖS </w:t>
      </w:r>
      <w:r w:rsidR="00250439" w:rsidRPr="00B25006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 xml:space="preserve">VISUOMENĖS SVEIKATOS RĖMIMO SPECIALIOSIOSPROGRAMOS SVEIKATOS PROJEKTŲ FINANSAVIMO KĖDAINIŲ RAJONO SAVIVALDYBĖS </w:t>
      </w:r>
      <w:r w:rsidRPr="00B25006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BIUDŽETO LĖŠOMIS</w:t>
      </w:r>
      <w:r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 202</w:t>
      </w:r>
      <w:r w:rsidR="005604EB" w:rsidRPr="00B25006">
        <w:rPr>
          <w:rFonts w:ascii="Times New Roman" w:eastAsia="Times New Roman" w:hAnsi="Times New Roman" w:cs="Times New Roman"/>
          <w:b/>
          <w:color w:val="000000" w:themeColor="text1"/>
        </w:rPr>
        <w:t>6</w:t>
      </w:r>
      <w:r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 M. </w:t>
      </w:r>
      <w:r w:rsidR="004441DC"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 </w:t>
      </w:r>
      <w:r w:rsidRPr="00B25006">
        <w:rPr>
          <w:rFonts w:ascii="Times New Roman" w:eastAsia="Times New Roman" w:hAnsi="Times New Roman" w:cs="Times New Roman"/>
          <w:b/>
          <w:color w:val="000000" w:themeColor="text1"/>
        </w:rPr>
        <w:t xml:space="preserve">KONKURSUI PATEIKTŲ PARAIŠKŲ REGISTRAS </w:t>
      </w:r>
      <w:r w:rsidR="00250439" w:rsidRPr="00B25006">
        <w:rPr>
          <w:rFonts w:ascii="Times New Roman" w:eastAsia="Times New Roman" w:hAnsi="Times New Roman" w:cs="Times New Roman"/>
          <w:b/>
          <w:color w:val="000000" w:themeColor="text1"/>
        </w:rPr>
        <w:t>G1</w:t>
      </w:r>
    </w:p>
    <w:p w14:paraId="6877852B" w14:textId="50289B17" w:rsidR="00BA4BC0" w:rsidRPr="00B25006" w:rsidRDefault="00BA4BC0" w:rsidP="00A24896">
      <w:pPr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(Biudžetinės ir viešosios įstaigos)</w:t>
      </w:r>
    </w:p>
    <w:tbl>
      <w:tblPr>
        <w:tblStyle w:val="Lentelstinklelis"/>
        <w:tblW w:w="14454" w:type="dxa"/>
        <w:tblLook w:val="04A0" w:firstRow="1" w:lastRow="0" w:firstColumn="1" w:lastColumn="0" w:noHBand="0" w:noVBand="1"/>
      </w:tblPr>
      <w:tblGrid>
        <w:gridCol w:w="779"/>
        <w:gridCol w:w="1377"/>
        <w:gridCol w:w="1383"/>
        <w:gridCol w:w="3827"/>
        <w:gridCol w:w="5670"/>
        <w:gridCol w:w="1418"/>
      </w:tblGrid>
      <w:tr w:rsidR="00BA4BC0" w:rsidRPr="00B25006" w14:paraId="59D33F81" w14:textId="02A319BD" w:rsidTr="00BA4BC0">
        <w:trPr>
          <w:trHeight w:val="1069"/>
        </w:trPr>
        <w:tc>
          <w:tcPr>
            <w:tcW w:w="779" w:type="dxa"/>
          </w:tcPr>
          <w:p w14:paraId="69F5E44E" w14:textId="10BB13DF" w:rsidR="00BA4BC0" w:rsidRPr="00B25006" w:rsidRDefault="00BA4BC0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 xml:space="preserve">Eil. Nr. </w:t>
            </w:r>
          </w:p>
        </w:tc>
        <w:tc>
          <w:tcPr>
            <w:tcW w:w="1377" w:type="dxa"/>
          </w:tcPr>
          <w:p w14:paraId="229D75C4" w14:textId="35AA2D02" w:rsidR="00BA4BC0" w:rsidRPr="00B25006" w:rsidRDefault="00BA4BC0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Paraiškos registracijos  numeris</w:t>
            </w:r>
          </w:p>
        </w:tc>
        <w:tc>
          <w:tcPr>
            <w:tcW w:w="1383" w:type="dxa"/>
          </w:tcPr>
          <w:p w14:paraId="0DBB9209" w14:textId="7267D766" w:rsidR="00BA4BC0" w:rsidRPr="00B25006" w:rsidRDefault="00BA4BC0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Paraiškos pateikimo data</w:t>
            </w:r>
          </w:p>
        </w:tc>
        <w:tc>
          <w:tcPr>
            <w:tcW w:w="3827" w:type="dxa"/>
          </w:tcPr>
          <w:p w14:paraId="6FDE0EBA" w14:textId="17BF8CD1" w:rsidR="00BA4BC0" w:rsidRPr="00B25006" w:rsidRDefault="00BA4BC0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Pareiškėjo pavadinimas</w:t>
            </w:r>
          </w:p>
        </w:tc>
        <w:tc>
          <w:tcPr>
            <w:tcW w:w="5670" w:type="dxa"/>
          </w:tcPr>
          <w:p w14:paraId="34E7DCE6" w14:textId="5E9EDD81" w:rsidR="00BA4BC0" w:rsidRPr="00B25006" w:rsidRDefault="00BA4BC0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  <w:color w:val="000000" w:themeColor="text1"/>
              </w:rPr>
              <w:t>Projekto pavadinimas</w:t>
            </w:r>
          </w:p>
        </w:tc>
        <w:tc>
          <w:tcPr>
            <w:tcW w:w="1418" w:type="dxa"/>
          </w:tcPr>
          <w:p w14:paraId="3E12299D" w14:textId="55B686FC" w:rsidR="00BA4BC0" w:rsidRPr="00B25006" w:rsidRDefault="00BA4BC0" w:rsidP="00A2489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b/>
              </w:rPr>
              <w:t>Prašoma skirti suma (Eur)</w:t>
            </w:r>
          </w:p>
        </w:tc>
      </w:tr>
      <w:tr w:rsidR="00BA4BC0" w:rsidRPr="00B25006" w14:paraId="023740AF" w14:textId="77777777" w:rsidTr="00BA4BC0">
        <w:tc>
          <w:tcPr>
            <w:tcW w:w="779" w:type="dxa"/>
            <w:shd w:val="clear" w:color="auto" w:fill="auto"/>
          </w:tcPr>
          <w:p w14:paraId="247F0BFF" w14:textId="60DA4BAB" w:rsidR="00BA4BC0" w:rsidRDefault="00BA4BC0" w:rsidP="00C8783F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  <w:p w14:paraId="3877922A" w14:textId="77777777" w:rsidR="00BA4BC0" w:rsidRDefault="00BA4BC0" w:rsidP="00C8783F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  <w:p w14:paraId="1DFE9C13" w14:textId="38FC0C7B" w:rsidR="00BA4BC0" w:rsidRPr="00B25006" w:rsidRDefault="00BA4BC0" w:rsidP="00C8783F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77" w:type="dxa"/>
            <w:shd w:val="clear" w:color="auto" w:fill="auto"/>
          </w:tcPr>
          <w:p w14:paraId="4BB65646" w14:textId="426DAC01" w:rsidR="00BA4BC0" w:rsidRPr="00B25006" w:rsidRDefault="00BA4BC0" w:rsidP="00C8783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</w:t>
            </w:r>
          </w:p>
        </w:tc>
        <w:tc>
          <w:tcPr>
            <w:tcW w:w="1383" w:type="dxa"/>
            <w:shd w:val="clear" w:color="auto" w:fill="auto"/>
          </w:tcPr>
          <w:p w14:paraId="2D189F50" w14:textId="046C8C8A" w:rsidR="00BA4BC0" w:rsidRPr="00B25006" w:rsidRDefault="00BA4BC0" w:rsidP="00C8783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2026-03-13</w:t>
            </w:r>
          </w:p>
        </w:tc>
        <w:tc>
          <w:tcPr>
            <w:tcW w:w="3827" w:type="dxa"/>
            <w:shd w:val="clear" w:color="auto" w:fill="auto"/>
          </w:tcPr>
          <w:p w14:paraId="24A47869" w14:textId="53584C5E" w:rsidR="00BA4BC0" w:rsidRPr="00B25006" w:rsidRDefault="00BA4BC0" w:rsidP="00C8783F">
            <w:pPr>
              <w:rPr>
                <w:rFonts w:ascii="Times New Roman" w:hAnsi="Times New Roman" w:cs="Times New Roman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VšĮ Kėdainių ligoninė</w:t>
            </w:r>
          </w:p>
        </w:tc>
        <w:tc>
          <w:tcPr>
            <w:tcW w:w="5670" w:type="dxa"/>
            <w:shd w:val="clear" w:color="auto" w:fill="auto"/>
          </w:tcPr>
          <w:p w14:paraId="54AC1E66" w14:textId="07222E6C" w:rsidR="00BA4BC0" w:rsidRPr="00B25006" w:rsidRDefault="00BA4BC0" w:rsidP="00C8783F">
            <w:pPr>
              <w:pStyle w:val="Default"/>
              <w:rPr>
                <w:sz w:val="22"/>
                <w:szCs w:val="22"/>
              </w:rPr>
            </w:pPr>
            <w:r w:rsidRPr="00B25006">
              <w:rPr>
                <w:rFonts w:eastAsia="Times New Roman"/>
                <w:bCs/>
                <w:snapToGrid w:val="0"/>
                <w:sz w:val="22"/>
                <w:szCs w:val="22"/>
                <w:lang w:eastAsia="ar-SA"/>
              </w:rPr>
              <w:t>Sveika komunikacija – saugi partnerystė: Kėdainių rajono sveikatos specialistų ir pacientų bendradarbiavimo stiprinimas</w:t>
            </w:r>
            <w:r>
              <w:rPr>
                <w:rFonts w:eastAsia="Times New Roman"/>
                <w:bCs/>
                <w:snapToGrid w:val="0"/>
                <w:sz w:val="22"/>
                <w:szCs w:val="22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6A17091E" w14:textId="4B2C94D2" w:rsidR="00BA4BC0" w:rsidRPr="00B25006" w:rsidRDefault="00BA4BC0" w:rsidP="00C8783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4400,00</w:t>
            </w:r>
          </w:p>
        </w:tc>
      </w:tr>
      <w:tr w:rsidR="00BA4BC0" w:rsidRPr="00B25006" w14:paraId="29E3F9CF" w14:textId="77777777" w:rsidTr="00BA4BC0">
        <w:tc>
          <w:tcPr>
            <w:tcW w:w="779" w:type="dxa"/>
            <w:shd w:val="clear" w:color="auto" w:fill="auto"/>
          </w:tcPr>
          <w:p w14:paraId="01414D5C" w14:textId="2B18D2A7" w:rsidR="00BA4BC0" w:rsidRPr="00B25006" w:rsidRDefault="00BA4BC0" w:rsidP="00C8783F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1377" w:type="dxa"/>
            <w:shd w:val="clear" w:color="auto" w:fill="auto"/>
          </w:tcPr>
          <w:p w14:paraId="41417FCA" w14:textId="6291DEC6" w:rsidR="00BA4BC0" w:rsidRPr="00B25006" w:rsidRDefault="00BA4BC0" w:rsidP="00C8783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G1-2</w:t>
            </w:r>
          </w:p>
        </w:tc>
        <w:tc>
          <w:tcPr>
            <w:tcW w:w="1383" w:type="dxa"/>
            <w:shd w:val="clear" w:color="auto" w:fill="auto"/>
          </w:tcPr>
          <w:p w14:paraId="08D03929" w14:textId="111C4B51" w:rsidR="00BA4BC0" w:rsidRPr="00B25006" w:rsidRDefault="00BA4BC0" w:rsidP="00C8783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2026-03-24</w:t>
            </w:r>
          </w:p>
        </w:tc>
        <w:tc>
          <w:tcPr>
            <w:tcW w:w="3827" w:type="dxa"/>
            <w:shd w:val="clear" w:color="auto" w:fill="auto"/>
          </w:tcPr>
          <w:p w14:paraId="372D917E" w14:textId="05821FCC" w:rsidR="00BA4BC0" w:rsidRPr="00B25006" w:rsidRDefault="00BA4BC0" w:rsidP="00C8783F">
            <w:pPr>
              <w:rPr>
                <w:rFonts w:ascii="Times New Roman" w:hAnsi="Times New Roman" w:cs="Times New Roman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lopšelis-darželis „Varpelis“</w:t>
            </w:r>
          </w:p>
        </w:tc>
        <w:tc>
          <w:tcPr>
            <w:tcW w:w="5670" w:type="dxa"/>
            <w:shd w:val="clear" w:color="auto" w:fill="auto"/>
          </w:tcPr>
          <w:p w14:paraId="6A336012" w14:textId="32CC6023" w:rsidR="00BA4BC0" w:rsidRPr="00B25006" w:rsidRDefault="00BA4BC0" w:rsidP="00C8783F">
            <w:pPr>
              <w:pStyle w:val="Default"/>
              <w:rPr>
                <w:sz w:val="22"/>
                <w:szCs w:val="22"/>
              </w:rPr>
            </w:pPr>
            <w:r w:rsidRPr="00B25006">
              <w:rPr>
                <w:color w:val="000000" w:themeColor="text1"/>
                <w:sz w:val="22"/>
                <w:szCs w:val="22"/>
              </w:rPr>
              <w:t>Maži žingsniai-didelis saugumas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4FF96F73" w14:textId="69CAE3CF" w:rsidR="00BA4BC0" w:rsidRPr="00B25006" w:rsidRDefault="00BA4BC0" w:rsidP="00C8783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3087,00</w:t>
            </w:r>
          </w:p>
        </w:tc>
      </w:tr>
      <w:tr w:rsidR="00BA4BC0" w:rsidRPr="00B25006" w14:paraId="73D718BF" w14:textId="77777777" w:rsidTr="00BA4BC0">
        <w:tc>
          <w:tcPr>
            <w:tcW w:w="779" w:type="dxa"/>
            <w:shd w:val="clear" w:color="auto" w:fill="auto"/>
          </w:tcPr>
          <w:p w14:paraId="4437AFE3" w14:textId="6BD80F5B" w:rsidR="00BA4BC0" w:rsidRPr="00B25006" w:rsidRDefault="00BA4BC0" w:rsidP="00C8783F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1377" w:type="dxa"/>
            <w:shd w:val="clear" w:color="auto" w:fill="auto"/>
          </w:tcPr>
          <w:p w14:paraId="27636DDC" w14:textId="4BE2C967" w:rsidR="00BA4BC0" w:rsidRPr="00B25006" w:rsidRDefault="00BA4BC0" w:rsidP="00C8783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G1-3</w:t>
            </w:r>
          </w:p>
        </w:tc>
        <w:tc>
          <w:tcPr>
            <w:tcW w:w="1383" w:type="dxa"/>
            <w:shd w:val="clear" w:color="auto" w:fill="auto"/>
          </w:tcPr>
          <w:p w14:paraId="2C7A54F5" w14:textId="56554065" w:rsidR="00BA4BC0" w:rsidRPr="00B25006" w:rsidRDefault="00BA4BC0" w:rsidP="00C8783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2026-03-25</w:t>
            </w:r>
          </w:p>
        </w:tc>
        <w:tc>
          <w:tcPr>
            <w:tcW w:w="3827" w:type="dxa"/>
            <w:shd w:val="clear" w:color="auto" w:fill="auto"/>
          </w:tcPr>
          <w:p w14:paraId="6C1A1225" w14:textId="1F944393" w:rsidR="00BA4BC0" w:rsidRPr="00B25006" w:rsidRDefault="00BA4BC0" w:rsidP="00C8783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</w:rPr>
              <w:t>Kėdainių lopšelis-darželis „Žilvitis"</w:t>
            </w:r>
          </w:p>
        </w:tc>
        <w:tc>
          <w:tcPr>
            <w:tcW w:w="5670" w:type="dxa"/>
            <w:shd w:val="clear" w:color="auto" w:fill="auto"/>
          </w:tcPr>
          <w:p w14:paraId="3F36F8CC" w14:textId="36CB5D70" w:rsidR="00BA4BC0" w:rsidRPr="00B25006" w:rsidRDefault="00BA4BC0" w:rsidP="00C8783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</w:rPr>
              <w:t>Mažo žmogaus didelės emocijos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3AF37E8E" w14:textId="613B5D60" w:rsidR="00BA4BC0" w:rsidRPr="00B25006" w:rsidRDefault="00BA4BC0" w:rsidP="00C8783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4200,00</w:t>
            </w:r>
          </w:p>
        </w:tc>
      </w:tr>
      <w:tr w:rsidR="00BA4BC0" w:rsidRPr="00B25006" w14:paraId="03BC7D09" w14:textId="77777777" w:rsidTr="00BA4BC0">
        <w:tc>
          <w:tcPr>
            <w:tcW w:w="779" w:type="dxa"/>
            <w:shd w:val="clear" w:color="auto" w:fill="auto"/>
          </w:tcPr>
          <w:p w14:paraId="449479C1" w14:textId="4867DD31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1377" w:type="dxa"/>
            <w:shd w:val="clear" w:color="auto" w:fill="auto"/>
          </w:tcPr>
          <w:p w14:paraId="0F0FAFB7" w14:textId="3808701E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G1-4</w:t>
            </w:r>
          </w:p>
        </w:tc>
        <w:tc>
          <w:tcPr>
            <w:tcW w:w="1383" w:type="dxa"/>
            <w:shd w:val="clear" w:color="auto" w:fill="auto"/>
          </w:tcPr>
          <w:p w14:paraId="67D4C7B6" w14:textId="36C2000C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2026-03-26</w:t>
            </w:r>
          </w:p>
        </w:tc>
        <w:tc>
          <w:tcPr>
            <w:tcW w:w="3827" w:type="dxa"/>
            <w:shd w:val="clear" w:color="auto" w:fill="auto"/>
          </w:tcPr>
          <w:p w14:paraId="68FE6EDA" w14:textId="507DBD6E" w:rsidR="00BA4BC0" w:rsidRPr="00B25006" w:rsidRDefault="00BA4BC0" w:rsidP="00B25006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B25006">
              <w:rPr>
                <w:color w:val="000000" w:themeColor="text1"/>
                <w:sz w:val="22"/>
                <w:szCs w:val="22"/>
              </w:rPr>
              <w:t>Kėdainių rajono savivaldybės visuomenės sveikatos biuras</w:t>
            </w:r>
          </w:p>
        </w:tc>
        <w:tc>
          <w:tcPr>
            <w:tcW w:w="5670" w:type="dxa"/>
            <w:shd w:val="clear" w:color="auto" w:fill="auto"/>
          </w:tcPr>
          <w:p w14:paraId="03EF83F4" w14:textId="455B88D3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Sveikas kūnas -stipri bendruomenė: Kėdainių sveikuolių iniciatyvos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16A5EA8E" w14:textId="5B321EF1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4850,00</w:t>
            </w:r>
          </w:p>
        </w:tc>
      </w:tr>
      <w:tr w:rsidR="00BA4BC0" w:rsidRPr="00B25006" w14:paraId="53BA682B" w14:textId="30BD3246" w:rsidTr="00BA4BC0">
        <w:tc>
          <w:tcPr>
            <w:tcW w:w="779" w:type="dxa"/>
            <w:shd w:val="clear" w:color="auto" w:fill="auto"/>
          </w:tcPr>
          <w:p w14:paraId="7064A46E" w14:textId="5A03E7EF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1377" w:type="dxa"/>
            <w:shd w:val="clear" w:color="auto" w:fill="auto"/>
          </w:tcPr>
          <w:p w14:paraId="4EA37E30" w14:textId="2C8886D5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G1-5</w:t>
            </w:r>
          </w:p>
        </w:tc>
        <w:tc>
          <w:tcPr>
            <w:tcW w:w="1383" w:type="dxa"/>
            <w:shd w:val="clear" w:color="auto" w:fill="auto"/>
          </w:tcPr>
          <w:p w14:paraId="712CDEE0" w14:textId="0CA960CA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2026-03-26</w:t>
            </w:r>
          </w:p>
        </w:tc>
        <w:tc>
          <w:tcPr>
            <w:tcW w:w="3827" w:type="dxa"/>
            <w:shd w:val="clear" w:color="auto" w:fill="auto"/>
          </w:tcPr>
          <w:p w14:paraId="616F1B07" w14:textId="7507789B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,,Atžalyno“ gimnazija</w:t>
            </w:r>
          </w:p>
        </w:tc>
        <w:tc>
          <w:tcPr>
            <w:tcW w:w="5670" w:type="dxa"/>
            <w:shd w:val="clear" w:color="auto" w:fill="auto"/>
          </w:tcPr>
          <w:p w14:paraId="7E6CCBDB" w14:textId="3AAAD390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 xml:space="preserve">„Atžalyno“ gimnazijos aikštyne – </w:t>
            </w:r>
            <w:proofErr w:type="spellStart"/>
            <w:r w:rsidRPr="00B25006">
              <w:rPr>
                <w:rFonts w:ascii="Times New Roman" w:hAnsi="Times New Roman" w:cs="Times New Roman"/>
                <w:color w:val="000000" w:themeColor="text1"/>
              </w:rPr>
              <w:t>Piklbolas</w:t>
            </w:r>
            <w:proofErr w:type="spellEnd"/>
            <w:r w:rsidRPr="00B25006">
              <w:rPr>
                <w:rFonts w:ascii="Times New Roman" w:hAnsi="Times New Roman" w:cs="Times New Roman"/>
                <w:color w:val="000000" w:themeColor="text1"/>
              </w:rPr>
              <w:t xml:space="preserve"> visiems</w:t>
            </w:r>
          </w:p>
        </w:tc>
        <w:tc>
          <w:tcPr>
            <w:tcW w:w="1418" w:type="dxa"/>
            <w:shd w:val="clear" w:color="auto" w:fill="auto"/>
          </w:tcPr>
          <w:p w14:paraId="2ED59B7A" w14:textId="4682FB87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2000,00</w:t>
            </w:r>
          </w:p>
        </w:tc>
      </w:tr>
      <w:tr w:rsidR="00BA4BC0" w:rsidRPr="00B25006" w14:paraId="543CA9F6" w14:textId="77777777" w:rsidTr="00BA4BC0">
        <w:tc>
          <w:tcPr>
            <w:tcW w:w="779" w:type="dxa"/>
            <w:shd w:val="clear" w:color="auto" w:fill="auto"/>
          </w:tcPr>
          <w:p w14:paraId="2C685F4A" w14:textId="702737E6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6.</w:t>
            </w:r>
          </w:p>
        </w:tc>
        <w:tc>
          <w:tcPr>
            <w:tcW w:w="1377" w:type="dxa"/>
            <w:shd w:val="clear" w:color="auto" w:fill="auto"/>
          </w:tcPr>
          <w:p w14:paraId="3B1C64BD" w14:textId="28B0F680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G1-6</w:t>
            </w:r>
          </w:p>
        </w:tc>
        <w:tc>
          <w:tcPr>
            <w:tcW w:w="1383" w:type="dxa"/>
            <w:shd w:val="clear" w:color="auto" w:fill="auto"/>
          </w:tcPr>
          <w:p w14:paraId="4B516BBE" w14:textId="2FB0C0DD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2026-03-26</w:t>
            </w:r>
          </w:p>
        </w:tc>
        <w:tc>
          <w:tcPr>
            <w:tcW w:w="3827" w:type="dxa"/>
            <w:shd w:val="clear" w:color="auto" w:fill="auto"/>
          </w:tcPr>
          <w:p w14:paraId="0D9F4400" w14:textId="02F90922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,,Kėdainių lopšelis-darželis „Vyturėlis“</w:t>
            </w:r>
          </w:p>
        </w:tc>
        <w:tc>
          <w:tcPr>
            <w:tcW w:w="5670" w:type="dxa"/>
            <w:shd w:val="clear" w:color="auto" w:fill="auto"/>
          </w:tcPr>
          <w:p w14:paraId="32005DA9" w14:textId="1D90FD56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Aš jaučiu – aš galiu.</w:t>
            </w:r>
          </w:p>
        </w:tc>
        <w:tc>
          <w:tcPr>
            <w:tcW w:w="1418" w:type="dxa"/>
            <w:shd w:val="clear" w:color="auto" w:fill="auto"/>
          </w:tcPr>
          <w:p w14:paraId="5315F5EF" w14:textId="1BBFC210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3220,00</w:t>
            </w:r>
          </w:p>
        </w:tc>
      </w:tr>
      <w:tr w:rsidR="00BA4BC0" w:rsidRPr="00B25006" w14:paraId="4BC4513B" w14:textId="77777777" w:rsidTr="00BA4BC0">
        <w:tc>
          <w:tcPr>
            <w:tcW w:w="779" w:type="dxa"/>
            <w:shd w:val="clear" w:color="auto" w:fill="auto"/>
          </w:tcPr>
          <w:p w14:paraId="3C5F9D7A" w14:textId="11D095BA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7.</w:t>
            </w:r>
          </w:p>
        </w:tc>
        <w:tc>
          <w:tcPr>
            <w:tcW w:w="1377" w:type="dxa"/>
            <w:shd w:val="clear" w:color="auto" w:fill="auto"/>
          </w:tcPr>
          <w:p w14:paraId="3B292AB6" w14:textId="27ED5E66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G1-7</w:t>
            </w:r>
          </w:p>
        </w:tc>
        <w:tc>
          <w:tcPr>
            <w:tcW w:w="1383" w:type="dxa"/>
            <w:shd w:val="clear" w:color="auto" w:fill="auto"/>
          </w:tcPr>
          <w:p w14:paraId="35585658" w14:textId="7D2CB484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2026-03-26</w:t>
            </w:r>
          </w:p>
        </w:tc>
        <w:tc>
          <w:tcPr>
            <w:tcW w:w="3827" w:type="dxa"/>
            <w:shd w:val="clear" w:color="auto" w:fill="auto"/>
          </w:tcPr>
          <w:p w14:paraId="18F539B9" w14:textId="28E2D948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lopšelis-darželis „Vaikystė“</w:t>
            </w:r>
          </w:p>
        </w:tc>
        <w:tc>
          <w:tcPr>
            <w:tcW w:w="5670" w:type="dxa"/>
            <w:shd w:val="clear" w:color="auto" w:fill="auto"/>
          </w:tcPr>
          <w:p w14:paraId="12B43A30" w14:textId="394CECE6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Gerai jaustis – paprasta? Psichikos sveikatos ABC.</w:t>
            </w:r>
          </w:p>
        </w:tc>
        <w:tc>
          <w:tcPr>
            <w:tcW w:w="1418" w:type="dxa"/>
            <w:shd w:val="clear" w:color="auto" w:fill="auto"/>
          </w:tcPr>
          <w:p w14:paraId="2728FDF5" w14:textId="232F7E1F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2600,00</w:t>
            </w:r>
          </w:p>
        </w:tc>
      </w:tr>
      <w:tr w:rsidR="00BA4BC0" w:rsidRPr="00B25006" w14:paraId="23687FFB" w14:textId="77777777" w:rsidTr="00BA4BC0">
        <w:tc>
          <w:tcPr>
            <w:tcW w:w="779" w:type="dxa"/>
            <w:shd w:val="clear" w:color="auto" w:fill="auto"/>
          </w:tcPr>
          <w:p w14:paraId="296D31EB" w14:textId="26B14785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8.</w:t>
            </w:r>
          </w:p>
        </w:tc>
        <w:tc>
          <w:tcPr>
            <w:tcW w:w="1377" w:type="dxa"/>
            <w:shd w:val="clear" w:color="auto" w:fill="auto"/>
          </w:tcPr>
          <w:p w14:paraId="5D20BFDD" w14:textId="584B36FC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G1-8</w:t>
            </w:r>
          </w:p>
        </w:tc>
        <w:tc>
          <w:tcPr>
            <w:tcW w:w="1383" w:type="dxa"/>
            <w:shd w:val="clear" w:color="auto" w:fill="auto"/>
          </w:tcPr>
          <w:p w14:paraId="4C6D63AA" w14:textId="37163958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2026-03-26</w:t>
            </w:r>
          </w:p>
        </w:tc>
        <w:tc>
          <w:tcPr>
            <w:tcW w:w="3827" w:type="dxa"/>
            <w:shd w:val="clear" w:color="auto" w:fill="auto"/>
          </w:tcPr>
          <w:p w14:paraId="1B955D8E" w14:textId="172B02DC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lopšelis-darželis „Aviliukas“</w:t>
            </w:r>
          </w:p>
        </w:tc>
        <w:tc>
          <w:tcPr>
            <w:tcW w:w="5670" w:type="dxa"/>
            <w:shd w:val="clear" w:color="auto" w:fill="auto"/>
          </w:tcPr>
          <w:p w14:paraId="4C32E089" w14:textId="44B7FC73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Sporto šakų fiesta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56DCBA57" w14:textId="23BE7DE8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2836,50</w:t>
            </w:r>
          </w:p>
        </w:tc>
      </w:tr>
      <w:tr w:rsidR="00BA4BC0" w:rsidRPr="00B25006" w14:paraId="47260C05" w14:textId="77777777" w:rsidTr="00BA4BC0">
        <w:tc>
          <w:tcPr>
            <w:tcW w:w="779" w:type="dxa"/>
            <w:shd w:val="clear" w:color="auto" w:fill="auto"/>
          </w:tcPr>
          <w:p w14:paraId="0A79FB26" w14:textId="0F165968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9.</w:t>
            </w:r>
          </w:p>
        </w:tc>
        <w:tc>
          <w:tcPr>
            <w:tcW w:w="1377" w:type="dxa"/>
            <w:shd w:val="clear" w:color="auto" w:fill="auto"/>
          </w:tcPr>
          <w:p w14:paraId="04A48DEA" w14:textId="588949C5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G1-9</w:t>
            </w:r>
          </w:p>
        </w:tc>
        <w:tc>
          <w:tcPr>
            <w:tcW w:w="1383" w:type="dxa"/>
            <w:shd w:val="clear" w:color="auto" w:fill="auto"/>
          </w:tcPr>
          <w:p w14:paraId="37E50AD2" w14:textId="6AA2B584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2026-03-26</w:t>
            </w:r>
          </w:p>
        </w:tc>
        <w:tc>
          <w:tcPr>
            <w:tcW w:w="3827" w:type="dxa"/>
            <w:shd w:val="clear" w:color="auto" w:fill="auto"/>
          </w:tcPr>
          <w:p w14:paraId="68DCF8B2" w14:textId="5AE81C93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 lopšelis-darželis „Pasaka“</w:t>
            </w:r>
          </w:p>
        </w:tc>
        <w:tc>
          <w:tcPr>
            <w:tcW w:w="5670" w:type="dxa"/>
            <w:shd w:val="clear" w:color="auto" w:fill="auto"/>
          </w:tcPr>
          <w:p w14:paraId="003DBFC7" w14:textId="255B9035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Šypsenų ir jausmų kelionė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5BF2D31D" w14:textId="15211086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2820,00</w:t>
            </w:r>
          </w:p>
        </w:tc>
      </w:tr>
      <w:tr w:rsidR="00BA4BC0" w:rsidRPr="00B25006" w14:paraId="364EB484" w14:textId="77777777" w:rsidTr="00BA4BC0">
        <w:tc>
          <w:tcPr>
            <w:tcW w:w="779" w:type="dxa"/>
            <w:shd w:val="clear" w:color="auto" w:fill="auto"/>
          </w:tcPr>
          <w:p w14:paraId="33190478" w14:textId="117AA6FA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10.</w:t>
            </w:r>
          </w:p>
        </w:tc>
        <w:tc>
          <w:tcPr>
            <w:tcW w:w="1377" w:type="dxa"/>
            <w:shd w:val="clear" w:color="auto" w:fill="auto"/>
          </w:tcPr>
          <w:p w14:paraId="61CD5139" w14:textId="25DFFDCF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G1-10</w:t>
            </w:r>
          </w:p>
        </w:tc>
        <w:tc>
          <w:tcPr>
            <w:tcW w:w="1383" w:type="dxa"/>
            <w:shd w:val="clear" w:color="auto" w:fill="auto"/>
          </w:tcPr>
          <w:p w14:paraId="1CB1EB8C" w14:textId="7012D493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2026-03-27</w:t>
            </w:r>
          </w:p>
        </w:tc>
        <w:tc>
          <w:tcPr>
            <w:tcW w:w="3827" w:type="dxa"/>
            <w:shd w:val="clear" w:color="auto" w:fill="auto"/>
          </w:tcPr>
          <w:p w14:paraId="70A62CA7" w14:textId="2246617B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Josvainių socialinis ir ugdymo centras</w:t>
            </w:r>
          </w:p>
        </w:tc>
        <w:tc>
          <w:tcPr>
            <w:tcW w:w="5670" w:type="dxa"/>
            <w:shd w:val="clear" w:color="auto" w:fill="auto"/>
          </w:tcPr>
          <w:p w14:paraId="320BF7DB" w14:textId="5E3B55E8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Sveikatos takeliais – kartu su seneliais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103069B3" w14:textId="74591599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4600,00</w:t>
            </w:r>
          </w:p>
        </w:tc>
      </w:tr>
      <w:tr w:rsidR="00BA4BC0" w:rsidRPr="00B25006" w14:paraId="53B24EC6" w14:textId="25C1D5FB" w:rsidTr="00BA4BC0">
        <w:tc>
          <w:tcPr>
            <w:tcW w:w="779" w:type="dxa"/>
            <w:shd w:val="clear" w:color="auto" w:fill="auto"/>
          </w:tcPr>
          <w:p w14:paraId="39B7D622" w14:textId="12265EE7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11.</w:t>
            </w:r>
          </w:p>
        </w:tc>
        <w:tc>
          <w:tcPr>
            <w:tcW w:w="1377" w:type="dxa"/>
            <w:shd w:val="clear" w:color="auto" w:fill="auto"/>
          </w:tcPr>
          <w:p w14:paraId="4CFC1D9F" w14:textId="1D18AF9D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G1-11</w:t>
            </w:r>
          </w:p>
        </w:tc>
        <w:tc>
          <w:tcPr>
            <w:tcW w:w="1383" w:type="dxa"/>
            <w:shd w:val="clear" w:color="auto" w:fill="auto"/>
          </w:tcPr>
          <w:p w14:paraId="7F093BC4" w14:textId="4B8A1783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2026-03-27</w:t>
            </w:r>
          </w:p>
        </w:tc>
        <w:tc>
          <w:tcPr>
            <w:tcW w:w="3827" w:type="dxa"/>
            <w:shd w:val="clear" w:color="auto" w:fill="auto"/>
          </w:tcPr>
          <w:p w14:paraId="2046DAB2" w14:textId="261B80EA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r. Šėtos gimnazija</w:t>
            </w:r>
          </w:p>
        </w:tc>
        <w:tc>
          <w:tcPr>
            <w:tcW w:w="5670" w:type="dxa"/>
            <w:shd w:val="clear" w:color="auto" w:fill="auto"/>
          </w:tcPr>
          <w:p w14:paraId="5940A851" w14:textId="7648B457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Paauglių psichinės sveikatos stiprinimas ir ugdymas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20861A79" w14:textId="7EAA6C95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3350,00</w:t>
            </w:r>
          </w:p>
        </w:tc>
      </w:tr>
      <w:tr w:rsidR="00BA4BC0" w:rsidRPr="00B25006" w14:paraId="5A27FF46" w14:textId="77777777" w:rsidTr="00BA4BC0">
        <w:tc>
          <w:tcPr>
            <w:tcW w:w="779" w:type="dxa"/>
            <w:shd w:val="clear" w:color="auto" w:fill="auto"/>
          </w:tcPr>
          <w:p w14:paraId="574AAB22" w14:textId="123B9AF0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12.</w:t>
            </w:r>
          </w:p>
        </w:tc>
        <w:tc>
          <w:tcPr>
            <w:tcW w:w="1377" w:type="dxa"/>
            <w:shd w:val="clear" w:color="auto" w:fill="auto"/>
          </w:tcPr>
          <w:p w14:paraId="66941EFA" w14:textId="5715E377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G1-12</w:t>
            </w:r>
          </w:p>
        </w:tc>
        <w:tc>
          <w:tcPr>
            <w:tcW w:w="1383" w:type="dxa"/>
            <w:shd w:val="clear" w:color="auto" w:fill="auto"/>
          </w:tcPr>
          <w:p w14:paraId="5B753EAD" w14:textId="62A31CF4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2026-03-27</w:t>
            </w:r>
          </w:p>
        </w:tc>
        <w:tc>
          <w:tcPr>
            <w:tcW w:w="3827" w:type="dxa"/>
            <w:shd w:val="clear" w:color="auto" w:fill="auto"/>
          </w:tcPr>
          <w:p w14:paraId="3BF2553B" w14:textId="5038640B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Kėdainių lopšelis-darželis „Puriena“</w:t>
            </w:r>
          </w:p>
        </w:tc>
        <w:tc>
          <w:tcPr>
            <w:tcW w:w="5670" w:type="dxa"/>
            <w:shd w:val="clear" w:color="auto" w:fill="auto"/>
          </w:tcPr>
          <w:p w14:paraId="5ABC7EDD" w14:textId="01E2D66D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Sėkmingas vaikas, laimingas mokytojas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0C5BDA9A" w14:textId="58F054AB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2339,00</w:t>
            </w:r>
          </w:p>
        </w:tc>
      </w:tr>
      <w:tr w:rsidR="00BA4BC0" w:rsidRPr="00B25006" w14:paraId="496907D3" w14:textId="77777777" w:rsidTr="00BA4BC0">
        <w:tc>
          <w:tcPr>
            <w:tcW w:w="779" w:type="dxa"/>
            <w:shd w:val="clear" w:color="auto" w:fill="auto"/>
          </w:tcPr>
          <w:p w14:paraId="370B6E8B" w14:textId="01251D12" w:rsidR="00BA4BC0" w:rsidRPr="00B25006" w:rsidRDefault="00BA4BC0" w:rsidP="00B25006">
            <w:pPr>
              <w:tabs>
                <w:tab w:val="left" w:pos="360"/>
              </w:tabs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13.</w:t>
            </w:r>
          </w:p>
        </w:tc>
        <w:tc>
          <w:tcPr>
            <w:tcW w:w="1377" w:type="dxa"/>
            <w:shd w:val="clear" w:color="auto" w:fill="auto"/>
          </w:tcPr>
          <w:p w14:paraId="4C9C8BE8" w14:textId="7DC4265E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G1-13</w:t>
            </w:r>
          </w:p>
        </w:tc>
        <w:tc>
          <w:tcPr>
            <w:tcW w:w="1383" w:type="dxa"/>
            <w:shd w:val="clear" w:color="auto" w:fill="auto"/>
          </w:tcPr>
          <w:p w14:paraId="2CB03313" w14:textId="5D4CE9FF" w:rsidR="00BA4BC0" w:rsidRPr="00B25006" w:rsidRDefault="00BA4BC0" w:rsidP="00B2500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2026-03-27</w:t>
            </w:r>
          </w:p>
        </w:tc>
        <w:tc>
          <w:tcPr>
            <w:tcW w:w="3827" w:type="dxa"/>
            <w:shd w:val="clear" w:color="auto" w:fill="auto"/>
          </w:tcPr>
          <w:p w14:paraId="7EA43A0A" w14:textId="4814AF8E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Labūnavos pagrindinės mokyklos Pelėdnagių ,,Dobiliuko“ skyrius“</w:t>
            </w:r>
          </w:p>
        </w:tc>
        <w:tc>
          <w:tcPr>
            <w:tcW w:w="5670" w:type="dxa"/>
            <w:shd w:val="clear" w:color="auto" w:fill="auto"/>
          </w:tcPr>
          <w:p w14:paraId="7D537F2D" w14:textId="3DD4544B" w:rsidR="00BA4BC0" w:rsidRPr="00B25006" w:rsidRDefault="00BA4BC0" w:rsidP="00B25006">
            <w:pPr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</w:pPr>
            <w:r w:rsidRPr="00B25006"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  <w:t>Buvimas kartu gydo 7</w:t>
            </w:r>
            <w:r>
              <w:rPr>
                <w:rFonts w:ascii="Times New Roman" w:eastAsia="Times New Roman" w:hAnsi="Times New Roman" w:cs="Times New Roman"/>
                <w:bCs/>
                <w:snapToGrid w:val="0"/>
                <w:lang w:eastAsia="ar-SA"/>
              </w:rPr>
              <w:t>.</w:t>
            </w:r>
          </w:p>
        </w:tc>
        <w:tc>
          <w:tcPr>
            <w:tcW w:w="1418" w:type="dxa"/>
            <w:shd w:val="clear" w:color="auto" w:fill="auto"/>
          </w:tcPr>
          <w:p w14:paraId="0742D0C5" w14:textId="645FC4BA" w:rsidR="00BA4BC0" w:rsidRPr="00B25006" w:rsidRDefault="00BA4BC0" w:rsidP="00B2500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B25006">
              <w:rPr>
                <w:rFonts w:ascii="Times New Roman" w:hAnsi="Times New Roman" w:cs="Times New Roman"/>
                <w:color w:val="000000" w:themeColor="text1"/>
              </w:rPr>
              <w:t>3000,00</w:t>
            </w:r>
          </w:p>
        </w:tc>
      </w:tr>
    </w:tbl>
    <w:p w14:paraId="3D0EA82F" w14:textId="77777777" w:rsidR="00A65732" w:rsidRPr="00B25006" w:rsidRDefault="00A65732">
      <w:pPr>
        <w:rPr>
          <w:rFonts w:ascii="Times New Roman" w:hAnsi="Times New Roman" w:cs="Times New Roman"/>
        </w:rPr>
      </w:pPr>
    </w:p>
    <w:sectPr w:rsidR="00A65732" w:rsidRPr="00B25006" w:rsidSect="005604EB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9A7511"/>
    <w:multiLevelType w:val="hybridMultilevel"/>
    <w:tmpl w:val="B94C342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0BA"/>
    <w:rsid w:val="000825E8"/>
    <w:rsid w:val="000B7B1E"/>
    <w:rsid w:val="00130FA8"/>
    <w:rsid w:val="00146012"/>
    <w:rsid w:val="001A085D"/>
    <w:rsid w:val="001E0162"/>
    <w:rsid w:val="00201E02"/>
    <w:rsid w:val="00250439"/>
    <w:rsid w:val="002B42A0"/>
    <w:rsid w:val="00330B02"/>
    <w:rsid w:val="0039666C"/>
    <w:rsid w:val="003C5AB7"/>
    <w:rsid w:val="003C7373"/>
    <w:rsid w:val="003D419B"/>
    <w:rsid w:val="003F2162"/>
    <w:rsid w:val="003F7D07"/>
    <w:rsid w:val="004441DC"/>
    <w:rsid w:val="004E1D74"/>
    <w:rsid w:val="005600BA"/>
    <w:rsid w:val="005604EB"/>
    <w:rsid w:val="005E69D3"/>
    <w:rsid w:val="0060737B"/>
    <w:rsid w:val="0061055C"/>
    <w:rsid w:val="00662AD3"/>
    <w:rsid w:val="00675D94"/>
    <w:rsid w:val="00761DE1"/>
    <w:rsid w:val="00814D08"/>
    <w:rsid w:val="00814FB2"/>
    <w:rsid w:val="00827339"/>
    <w:rsid w:val="00862928"/>
    <w:rsid w:val="008B1C18"/>
    <w:rsid w:val="00912D03"/>
    <w:rsid w:val="009507CC"/>
    <w:rsid w:val="009714F5"/>
    <w:rsid w:val="00972CFD"/>
    <w:rsid w:val="00A24896"/>
    <w:rsid w:val="00A65732"/>
    <w:rsid w:val="00B25006"/>
    <w:rsid w:val="00B95D30"/>
    <w:rsid w:val="00BA4BC0"/>
    <w:rsid w:val="00BE31F9"/>
    <w:rsid w:val="00C8783F"/>
    <w:rsid w:val="00CE4749"/>
    <w:rsid w:val="00D04792"/>
    <w:rsid w:val="00D2279A"/>
    <w:rsid w:val="00DA6ADB"/>
    <w:rsid w:val="00DD650D"/>
    <w:rsid w:val="00DE3AF8"/>
    <w:rsid w:val="00E03E7E"/>
    <w:rsid w:val="00F01098"/>
    <w:rsid w:val="00F35624"/>
    <w:rsid w:val="00F4604C"/>
    <w:rsid w:val="00FC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AD1D"/>
  <w15:chartTrackingRefBased/>
  <w15:docId w15:val="{E7341EEF-C48F-416B-A823-74F5C7449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675D94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7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1055C"/>
    <w:pPr>
      <w:ind w:left="720"/>
      <w:contextualSpacing/>
    </w:pPr>
  </w:style>
  <w:style w:type="paragraph" w:customStyle="1" w:styleId="Default">
    <w:name w:val="Default"/>
    <w:rsid w:val="00D227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5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Pipirienė</dc:creator>
  <cp:keywords/>
  <dc:description/>
  <cp:lastModifiedBy>Rima Proscevičiūtė</cp:lastModifiedBy>
  <cp:revision>3</cp:revision>
  <dcterms:created xsi:type="dcterms:W3CDTF">2026-04-16T07:41:00Z</dcterms:created>
  <dcterms:modified xsi:type="dcterms:W3CDTF">2026-04-16T07:47:00Z</dcterms:modified>
</cp:coreProperties>
</file>