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52D4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Saugotinų želdinių kirtimo, kitokio </w:t>
      </w:r>
    </w:p>
    <w:p w14:paraId="655A518D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pašalinimo iš augimo vietos ar intensyvaus </w:t>
      </w:r>
    </w:p>
    <w:p w14:paraId="54F77373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genėjimo leidimų išdavimo ir prašymų dėl </w:t>
      </w:r>
    </w:p>
    <w:p w14:paraId="3414EBD4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želdinių atkuriamosios vertės kompensacijos </w:t>
      </w:r>
    </w:p>
    <w:p w14:paraId="21A7F0D2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dydžio perskaičiavimo nagrinėjimo ir </w:t>
      </w:r>
    </w:p>
    <w:p w14:paraId="42CE62BC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sumokėtos želdinių atkuriamosios vertės </w:t>
      </w:r>
    </w:p>
    <w:p w14:paraId="02AE93DA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kompensacijos grąžinimo tvarkos aprašo</w:t>
      </w:r>
    </w:p>
    <w:p w14:paraId="7E6AC598" w14:textId="77777777" w:rsidR="000C7992" w:rsidRPr="000C7992" w:rsidRDefault="000C7992" w:rsidP="00197BA3">
      <w:pPr>
        <w:tabs>
          <w:tab w:val="left" w:pos="284"/>
        </w:tabs>
        <w:spacing w:after="0" w:line="240" w:lineRule="auto"/>
        <w:ind w:left="5670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4 priedas</w:t>
      </w:r>
    </w:p>
    <w:p w14:paraId="612B4949" w14:textId="77777777" w:rsidR="000C7992" w:rsidRPr="000C7992" w:rsidRDefault="000C7992" w:rsidP="000C799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54A76A08" w14:textId="60DD2EE0" w:rsidR="000C7992" w:rsidRPr="000C7992" w:rsidRDefault="000C7992" w:rsidP="000C79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</w:t>
      </w:r>
    </w:p>
    <w:p w14:paraId="359BA00E" w14:textId="77777777" w:rsidR="000C7992" w:rsidRPr="000C7992" w:rsidRDefault="000C7992" w:rsidP="000C7992">
      <w:pPr>
        <w:suppressAutoHyphens/>
        <w:spacing w:after="0" w:line="240" w:lineRule="auto"/>
        <w:ind w:firstLine="62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(Prašymą teikiančio fizinio asmens vardas, pavardė ar juridinio asmens pavadinimas)</w:t>
      </w:r>
    </w:p>
    <w:p w14:paraId="2E580930" w14:textId="77777777" w:rsidR="000C7992" w:rsidRPr="000C7992" w:rsidRDefault="000C7992" w:rsidP="000C79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2653096" w14:textId="0DB75B83" w:rsidR="000C7992" w:rsidRPr="000C7992" w:rsidRDefault="000C7992" w:rsidP="000C79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_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</w:t>
      </w:r>
    </w:p>
    <w:p w14:paraId="7F059C2B" w14:textId="77777777" w:rsidR="000C7992" w:rsidRPr="000C7992" w:rsidRDefault="000C7992" w:rsidP="000C799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(adresas, telefono numeris, el. pašto adresas)</w:t>
      </w:r>
    </w:p>
    <w:p w14:paraId="154507E0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44BD64C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 xml:space="preserve">Kėdainių rajono </w:t>
      </w:r>
      <w:r w:rsidRPr="000C7992">
        <w:rPr>
          <w:rFonts w:ascii="Times New Roman" w:eastAsia="Times New Roman" w:hAnsi="Times New Roman" w:cs="Times New Roman"/>
          <w:kern w:val="0"/>
          <w:u w:val="single"/>
          <w:lang w:eastAsia="lt-LT"/>
          <w14:ligatures w14:val="none"/>
        </w:rPr>
        <w:t>savivaldyb</w:t>
      </w:r>
      <w:r w:rsidRPr="000C7992">
        <w:rPr>
          <w:rFonts w:ascii="Times New Roman" w:eastAsia="Times New Roman" w:hAnsi="Times New Roman" w:cs="Times New Roman"/>
          <w:bCs/>
          <w:kern w:val="0"/>
          <w:u w:val="single"/>
          <w:lang w:eastAsia="lt-LT"/>
          <w14:ligatures w14:val="none"/>
        </w:rPr>
        <w:t>ei</w:t>
      </w:r>
    </w:p>
    <w:p w14:paraId="3C68E4BF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(savivaldybės pavadinimas)</w:t>
      </w:r>
    </w:p>
    <w:p w14:paraId="1F1C43A3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A5B8C4C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INICIJAVIMO PRAŠYMAS</w:t>
      </w:r>
    </w:p>
    <w:p w14:paraId="45220F68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6B5F3C7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</w:t>
      </w:r>
    </w:p>
    <w:p w14:paraId="4D5601D1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(data)</w:t>
      </w:r>
    </w:p>
    <w:p w14:paraId="779097AC" w14:textId="77777777" w:rsidR="000C7992" w:rsidRPr="000C7992" w:rsidRDefault="000C7992" w:rsidP="000C7992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01179F25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1. Prašau priimti sprendimą leisti kirsti, 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kitaip pašalinti ar intensyviai </w:t>
      </w:r>
      <w:r w:rsidRPr="000C799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genėti saugotinus želdinius, vykdant statybos darbus,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C7992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savivaldybės želdynų ir želdinių teritorijose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</w:t>
      </w:r>
    </w:p>
    <w:p w14:paraId="0240F316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3402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(adresas, žemės sklypo kadastro Nr. (jeigu taikoma))</w:t>
      </w:r>
    </w:p>
    <w:p w14:paraId="10BA3FA7" w14:textId="6B40DAA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</w:t>
      </w:r>
    </w:p>
    <w:p w14:paraId="5428B288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3969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(numatomi atlikti darbai)</w:t>
      </w:r>
    </w:p>
    <w:p w14:paraId="3855FA30" w14:textId="55E2C13F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</w:t>
      </w:r>
    </w:p>
    <w:p w14:paraId="556BDF73" w14:textId="0D72B5AB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1701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(saugotinų želdinių rūšys, kiekis, medžio stiebo skersmuo 1,3 m aukštyje)</w:t>
      </w:r>
    </w:p>
    <w:p w14:paraId="26681AB7" w14:textId="18793419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</w:t>
      </w:r>
    </w:p>
    <w:p w14:paraId="02D5B374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1134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(želdinių kirtimo, </w:t>
      </w: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kitokio pašalinimo ar</w:t>
      </w: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intensyvaus genėjimo priežastis)</w:t>
      </w:r>
    </w:p>
    <w:p w14:paraId="5B521BDE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803EC5D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Pateikiu šiuos dokumentus: </w:t>
      </w:r>
    </w:p>
    <w:p w14:paraId="498F9F06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5D4911B" w14:textId="77777777" w:rsidR="000C7992" w:rsidRPr="000C7992" w:rsidRDefault="000C7992" w:rsidP="000C79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žymėjimo plano kopija;</w:t>
      </w:r>
    </w:p>
    <w:p w14:paraId="66CF902C" w14:textId="77777777" w:rsidR="000C7992" w:rsidRPr="000C7992" w:rsidRDefault="000C7992" w:rsidP="000C79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2. įgaliojimo kopija, jei prašymą ir dokumentus pasirašo ir teikia įgaliotas asmuo; </w:t>
      </w:r>
    </w:p>
    <w:p w14:paraId="43DAE03F" w14:textId="77777777" w:rsidR="000C7992" w:rsidRPr="000C7992" w:rsidRDefault="000C7992" w:rsidP="000C79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daugiabučių namų bendrijos ar gyventojų susirinkimo protokolo, patvirtinančio, kad šiam prašymui pritarta paprasta balsų dauguma (50 proc. plius 1 balsas), kopija arba išrašas (jei </w:t>
      </w:r>
      <w:r w:rsidRPr="000C7992">
        <w:rPr>
          <w:rFonts w:ascii="Times New Roman" w:eastAsia="Courier New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>Prašymas teikiamas dėl Leidimo išdavimo žemės sklype, kuriame veikia daugiabučių namų bendrija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); </w:t>
      </w:r>
    </w:p>
    <w:p w14:paraId="3ED998D1" w14:textId="77777777" w:rsidR="000C7992" w:rsidRPr="000C7992" w:rsidRDefault="000C7992" w:rsidP="000C79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želdinių būklės ekspertizės išvada (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Lietuvos Respublikos želdynų įstatymo 23 straipsnio 2 dalyje numatytais atvejais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);</w:t>
      </w:r>
    </w:p>
    <w:p w14:paraId="3CC87227" w14:textId="77777777" w:rsidR="000C7992" w:rsidRPr="000C7992" w:rsidRDefault="000C7992" w:rsidP="000C79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5. prašomo (-ų) pašalinti saugotino (-ų) želdinio (-ų) fotonuotrauka (-</w:t>
      </w:r>
      <w:proofErr w:type="spellStart"/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os</w:t>
      </w:r>
      <w:proofErr w:type="spellEnd"/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);</w:t>
      </w:r>
    </w:p>
    <w:p w14:paraId="70D00F0B" w14:textId="77777777" w:rsidR="000C7992" w:rsidRPr="000C7992" w:rsidRDefault="000C7992" w:rsidP="000C7992">
      <w:pPr>
        <w:widowControl w:val="0"/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6. preliminari informacija apie </w:t>
      </w:r>
      <w:r w:rsidRPr="000C7992">
        <w:rPr>
          <w:rFonts w:ascii="Times New Roman" w:eastAsia="Lucida Sans Unicode" w:hAnsi="Times New Roman" w:cs="Mangal"/>
          <w:color w:val="000000"/>
          <w:kern w:val="3"/>
          <w:sz w:val="24"/>
          <w:szCs w:val="24"/>
          <w:lang w:eastAsia="zh-CN" w:bidi="hi-IN"/>
          <w14:ligatures w14:val="none"/>
        </w:rPr>
        <w:t xml:space="preserve">mokėtinos 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želdinių atkuriamosios vertės kompensacijos dydį, apskaičiuotą pagal </w:t>
      </w:r>
      <w:r w:rsidRPr="000C7992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Želdinių atkuriamosios vertės įkainius;</w:t>
      </w:r>
    </w:p>
    <w:p w14:paraId="78DE00C5" w14:textId="77777777" w:rsidR="000C7992" w:rsidRPr="000C7992" w:rsidRDefault="000C7992" w:rsidP="000C7992">
      <w:pPr>
        <w:widowControl w:val="0"/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7. suinteresuoto asmens įsipareigojimas dėl atkuriamosios vertės kompensacijos sumokėjimo;</w:t>
      </w:r>
    </w:p>
    <w:p w14:paraId="77D0756E" w14:textId="77777777" w:rsidR="000C7992" w:rsidRPr="000C7992" w:rsidRDefault="000C7992" w:rsidP="000C7992">
      <w:pPr>
        <w:widowControl w:val="0"/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8. suinteresuoto asmens įsipareigojimas dėl priimto Sprendimo įgyvendinimo bei asmenų, kurie atliks darbus kvalifikacijos atitikties 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Lietuvos Respublikos želdynų įstatymo reikalavimams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13360482" w14:textId="77777777" w:rsidR="000C7992" w:rsidRPr="000C7992" w:rsidRDefault="000C7992" w:rsidP="000C79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9. </w:t>
      </w:r>
      <w:r w:rsidRPr="000C7992">
        <w:rPr>
          <w:rFonts w:ascii="Times New Roman" w:eastAsia="Lucida Sans Unicode" w:hAnsi="Times New Roman" w:cs="Mangal"/>
          <w:kern w:val="3"/>
          <w:sz w:val="24"/>
          <w:szCs w:val="24"/>
          <w:lang w:eastAsia="lt-LT" w:bidi="hi-IN"/>
          <w14:ligatures w14:val="none"/>
        </w:rPr>
        <w:t>nustatyta tvarka suderintas ir patvirtintas statybos projektas, kuriame numatytas želdinių kirtimas, kitoks pašalinimas ar intensyvus genėjimas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57B955" w14:textId="7167E52E" w:rsidR="000C7992" w:rsidRPr="000C7992" w:rsidRDefault="000C7992" w:rsidP="000C7992">
      <w:pPr>
        <w:tabs>
          <w:tab w:val="right" w:leader="underscore" w:pos="90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</w:t>
      </w:r>
    </w:p>
    <w:p w14:paraId="326DBE02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2835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(pateikiamo dokumento pavadinimas)</w:t>
      </w:r>
    </w:p>
    <w:p w14:paraId="371F1B2F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Darbus prašoma pradėti ir baigti___________________________________________________</w:t>
      </w:r>
    </w:p>
    <w:p w14:paraId="3F62A65A" w14:textId="77777777" w:rsidR="000C7992" w:rsidRPr="000C7992" w:rsidRDefault="000C7992" w:rsidP="000C7992">
      <w:pPr>
        <w:tabs>
          <w:tab w:val="right" w:leader="underscore" w:pos="9000"/>
        </w:tabs>
        <w:spacing w:after="0" w:line="240" w:lineRule="auto"/>
        <w:ind w:firstLine="3402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(numatoma darbų atlikimo data)</w:t>
      </w:r>
    </w:p>
    <w:p w14:paraId="4694A116" w14:textId="77777777" w:rsidR="000C7992" w:rsidRDefault="000C7992" w:rsidP="000C7992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lt-LT"/>
          <w14:ligatures w14:val="none"/>
        </w:rPr>
      </w:pPr>
    </w:p>
    <w:p w14:paraId="7D503610" w14:textId="77777777" w:rsidR="00197BA3" w:rsidRPr="000C7992" w:rsidRDefault="00197BA3" w:rsidP="000C7992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lt-LT"/>
          <w14:ligatures w14:val="none"/>
        </w:rPr>
      </w:pPr>
    </w:p>
    <w:p w14:paraId="4EF4B364" w14:textId="77777777" w:rsidR="000C7992" w:rsidRPr="000C7992" w:rsidRDefault="000C7992" w:rsidP="000C799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lastRenderedPageBreak/>
        <w:t>Patvirtinu, jog esu informuotas apie tai, kad:</w:t>
      </w:r>
    </w:p>
    <w:p w14:paraId="1C92DA79" w14:textId="77777777" w:rsidR="000C7992" w:rsidRPr="000C7992" w:rsidRDefault="000C7992" w:rsidP="000C7992">
      <w:pPr>
        <w:spacing w:after="0" w:line="200" w:lineRule="atLeast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 xml:space="preserve">mano asmens duomenų valdytojas–Kėdainių rajono savivaldybės administracija (juridinio asmens kodas 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188768545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 xml:space="preserve">, adresas: 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 xml:space="preserve">J. Basanavičiaus g. 36, 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>LT-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 xml:space="preserve">57288 Kėdainiai, tel. (8 347)  69 550, el. p. 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u w:val="single"/>
          <w:lang w:val="it-IT" w:eastAsia="ar-SA"/>
          <w14:ligatures w14:val="none"/>
        </w:rPr>
        <w:t>administracija@kedainiai.lt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>.</w:t>
      </w:r>
    </w:p>
    <w:p w14:paraId="48D410F3" w14:textId="77777777" w:rsidR="000C7992" w:rsidRPr="000C7992" w:rsidRDefault="000C7992" w:rsidP="000C799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duomenų tvarkymo tikslas: saugotinų želdinių kirtimo, kitokio pašalinimo iš augimo vietos ar intensyvaus genėjimo leidimo išdavimo tikslais;</w:t>
      </w:r>
    </w:p>
    <w:p w14:paraId="0A9B0E93" w14:textId="77777777" w:rsidR="000C7992" w:rsidRPr="000C7992" w:rsidRDefault="000C7992" w:rsidP="000C799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tvarkomi vadovaujantis Bendrojo duomenų apsaugos reglamento (toliau – BDAR) 6 straipsnio 1 dalies c punktu, t. y. siekiant įvykdyti teisinę prievolę;</w:t>
      </w:r>
    </w:p>
    <w:p w14:paraId="798ADE23" w14:textId="77777777" w:rsidR="000C7992" w:rsidRPr="000C7992" w:rsidRDefault="000C7992" w:rsidP="000C799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bus saugomi 10 metų nuo prašymo pateikimo dienos;</w:t>
      </w:r>
    </w:p>
    <w:p w14:paraId="5F78E285" w14:textId="77777777" w:rsidR="000C7992" w:rsidRPr="000C7992" w:rsidRDefault="000C7992" w:rsidP="000C799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gali būti pateikti institucijoms ar įstaigoms, kai tokių duomenų pateikimas yra privalomas teisės aktų nustatyta tvarka;</w:t>
      </w:r>
    </w:p>
    <w:p w14:paraId="3B96E142" w14:textId="77777777" w:rsidR="000C7992" w:rsidRPr="000C7992" w:rsidRDefault="000C7992" w:rsidP="000C799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duomenų valdytojo duomenų apsaugos pareigūnu el. p. </w:t>
      </w:r>
      <w:proofErr w:type="spellStart"/>
      <w:r w:rsidRPr="000C7992">
        <w:rPr>
          <w:rFonts w:ascii="Times New Roman" w:eastAsia="Calibri" w:hAnsi="Times New Roman" w:cs="Times New Roman"/>
          <w:kern w:val="0"/>
          <w:sz w:val="20"/>
          <w:szCs w:val="20"/>
          <w:u w:val="single"/>
          <w:shd w:val="clear" w:color="auto" w:fill="FFFFFF"/>
          <w:lang w:eastAsia="zh-CN"/>
          <w14:ligatures w14:val="none"/>
        </w:rPr>
        <w:t>duomenu.sauga@kedainiai.lt</w:t>
      </w:r>
      <w:proofErr w:type="spellEnd"/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. Suprantu, kad mano teisės gali būti įgyvendintos tik nustačius mano tapatybę, taip pat kiekvienu konkrečiu atveju įvertinus mano prašymo pagrįstumą.</w:t>
      </w:r>
    </w:p>
    <w:p w14:paraId="264C6BC2" w14:textId="77777777" w:rsidR="000C7992" w:rsidRPr="000C7992" w:rsidRDefault="000C7992" w:rsidP="000C7992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Daugiau informacijos apie asmens duomenų apsaugą galite rasti interneto svetainės 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u w:val="single"/>
          <w:shd w:val="clear" w:color="auto" w:fill="FFFFFF"/>
          <w:lang w:eastAsia="zh-CN"/>
          <w14:ligatures w14:val="none"/>
        </w:rPr>
        <w:t>www.kedainiai.lt</w:t>
      </w:r>
      <w:r w:rsidRPr="000C7992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 skyriaus „Teisinė informacija“ srityje „Asmens duomenų apsauga“.</w:t>
      </w:r>
    </w:p>
    <w:p w14:paraId="5CCEAF97" w14:textId="77777777" w:rsidR="000C7992" w:rsidRPr="000C7992" w:rsidRDefault="000C7992" w:rsidP="000C799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</w:p>
    <w:p w14:paraId="003323F4" w14:textId="77777777" w:rsidR="000C7992" w:rsidRPr="000C7992" w:rsidRDefault="000C7992" w:rsidP="000C7992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44F6F0ED" w14:textId="77777777" w:rsidR="000C7992" w:rsidRPr="000C7992" w:rsidRDefault="000C7992" w:rsidP="000C7992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50859129" w14:textId="77777777" w:rsidR="000C7992" w:rsidRPr="000C7992" w:rsidRDefault="000C7992" w:rsidP="000C7992">
      <w:pPr>
        <w:tabs>
          <w:tab w:val="center" w:pos="684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_______________ </w:t>
      </w:r>
      <w:r w:rsidRPr="000C79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________________________</w:t>
      </w:r>
    </w:p>
    <w:p w14:paraId="036F7673" w14:textId="50A4B469" w:rsidR="00167BB5" w:rsidRPr="00167BB5" w:rsidRDefault="000C7992" w:rsidP="00197BA3">
      <w:pPr>
        <w:tabs>
          <w:tab w:val="center" w:pos="3840"/>
          <w:tab w:val="center" w:pos="6840"/>
        </w:tabs>
        <w:spacing w:after="0" w:line="240" w:lineRule="auto"/>
        <w:ind w:firstLine="583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14:ligatures w14:val="none"/>
        </w:rPr>
      </w:pP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(parašas)</w:t>
      </w: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  <w:t xml:space="preserve"> </w:t>
      </w:r>
      <w:r w:rsidRPr="000C7992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  <w:t xml:space="preserve"> (vardas ir pavardė)</w:t>
      </w:r>
    </w:p>
    <w:sectPr w:rsidR="00167BB5" w:rsidRPr="00167BB5" w:rsidSect="00B227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49" w:bottom="142" w:left="1701" w:header="709" w:footer="255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70054" w14:textId="77777777" w:rsidR="00A1088C" w:rsidRDefault="00A1088C" w:rsidP="00134D6C">
      <w:pPr>
        <w:spacing w:after="0" w:line="240" w:lineRule="auto"/>
      </w:pPr>
      <w:r>
        <w:separator/>
      </w:r>
    </w:p>
  </w:endnote>
  <w:endnote w:type="continuationSeparator" w:id="0">
    <w:p w14:paraId="00253778" w14:textId="77777777" w:rsidR="00A1088C" w:rsidRDefault="00A1088C" w:rsidP="00134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178B" w14:textId="77777777" w:rsidR="00D334F6" w:rsidRDefault="00D334F6">
    <w:pPr>
      <w:tabs>
        <w:tab w:val="center" w:pos="4986"/>
        <w:tab w:val="right" w:pos="997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73915" w14:textId="77777777" w:rsidR="00D334F6" w:rsidRDefault="00D334F6">
    <w:pPr>
      <w:tabs>
        <w:tab w:val="center" w:pos="4986"/>
        <w:tab w:val="right" w:pos="9972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C52C" w14:textId="77777777" w:rsidR="00D334F6" w:rsidRDefault="00D334F6">
    <w:pPr>
      <w:tabs>
        <w:tab w:val="center" w:pos="4986"/>
        <w:tab w:val="right" w:pos="99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65AB2" w14:textId="77777777" w:rsidR="00A1088C" w:rsidRDefault="00A1088C" w:rsidP="00134D6C">
      <w:pPr>
        <w:spacing w:after="0" w:line="240" w:lineRule="auto"/>
      </w:pPr>
      <w:r>
        <w:separator/>
      </w:r>
    </w:p>
  </w:footnote>
  <w:footnote w:type="continuationSeparator" w:id="0">
    <w:p w14:paraId="1C319012" w14:textId="77777777" w:rsidR="00A1088C" w:rsidRDefault="00A1088C" w:rsidP="00134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2AB2" w14:textId="77777777" w:rsidR="00D334F6" w:rsidRDefault="00D334F6">
    <w:pPr>
      <w:tabs>
        <w:tab w:val="center" w:pos="4680"/>
        <w:tab w:val="right" w:pos="9360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7C73C" w14:textId="4DE54E96" w:rsidR="00D334F6" w:rsidRDefault="00D334F6">
    <w:pPr>
      <w:pStyle w:val="Antrats1"/>
      <w:jc w:val="cent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4196B" w14:textId="77777777" w:rsidR="00D334F6" w:rsidRDefault="00D334F6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2FC6"/>
    <w:multiLevelType w:val="hybridMultilevel"/>
    <w:tmpl w:val="811A4BFE"/>
    <w:lvl w:ilvl="0" w:tplc="7F78B3C0">
      <w:start w:val="3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4037A"/>
    <w:multiLevelType w:val="hybridMultilevel"/>
    <w:tmpl w:val="555411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A7539"/>
    <w:multiLevelType w:val="hybridMultilevel"/>
    <w:tmpl w:val="A4503C9E"/>
    <w:lvl w:ilvl="0" w:tplc="6D7CA6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4775B01"/>
    <w:multiLevelType w:val="hybridMultilevel"/>
    <w:tmpl w:val="33E438A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71687"/>
    <w:multiLevelType w:val="hybridMultilevel"/>
    <w:tmpl w:val="1D466464"/>
    <w:lvl w:ilvl="0" w:tplc="83364B3E">
      <w:start w:val="2024"/>
      <w:numFmt w:val="bullet"/>
      <w:lvlText w:val="-"/>
      <w:lvlJc w:val="left"/>
      <w:pPr>
        <w:ind w:left="927" w:hanging="360"/>
      </w:pPr>
      <w:rPr>
        <w:rFonts w:ascii="Times New Roman" w:eastAsia="Lucida Sans Unicode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3CA2DE5"/>
    <w:multiLevelType w:val="hybridMultilevel"/>
    <w:tmpl w:val="29528B90"/>
    <w:lvl w:ilvl="0" w:tplc="EA2E7EFC">
      <w:start w:val="12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C96C51"/>
    <w:multiLevelType w:val="hybridMultilevel"/>
    <w:tmpl w:val="196EE970"/>
    <w:lvl w:ilvl="0" w:tplc="06AA2704">
      <w:start w:val="13"/>
      <w:numFmt w:val="decimal"/>
      <w:lvlText w:val="%1."/>
      <w:lvlJc w:val="left"/>
      <w:pPr>
        <w:ind w:left="1211" w:hanging="360"/>
      </w:p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>
      <w:start w:val="1"/>
      <w:numFmt w:val="lowerRoman"/>
      <w:lvlText w:val="%3."/>
      <w:lvlJc w:val="right"/>
      <w:pPr>
        <w:ind w:left="2651" w:hanging="180"/>
      </w:pPr>
    </w:lvl>
    <w:lvl w:ilvl="3" w:tplc="0427000F">
      <w:start w:val="1"/>
      <w:numFmt w:val="decimal"/>
      <w:lvlText w:val="%4."/>
      <w:lvlJc w:val="left"/>
      <w:pPr>
        <w:ind w:left="3371" w:hanging="360"/>
      </w:pPr>
    </w:lvl>
    <w:lvl w:ilvl="4" w:tplc="04270019">
      <w:start w:val="1"/>
      <w:numFmt w:val="lowerLetter"/>
      <w:lvlText w:val="%5."/>
      <w:lvlJc w:val="left"/>
      <w:pPr>
        <w:ind w:left="4091" w:hanging="360"/>
      </w:pPr>
    </w:lvl>
    <w:lvl w:ilvl="5" w:tplc="0427001B">
      <w:start w:val="1"/>
      <w:numFmt w:val="lowerRoman"/>
      <w:lvlText w:val="%6."/>
      <w:lvlJc w:val="right"/>
      <w:pPr>
        <w:ind w:left="4811" w:hanging="180"/>
      </w:pPr>
    </w:lvl>
    <w:lvl w:ilvl="6" w:tplc="0427000F">
      <w:start w:val="1"/>
      <w:numFmt w:val="decimal"/>
      <w:lvlText w:val="%7."/>
      <w:lvlJc w:val="left"/>
      <w:pPr>
        <w:ind w:left="5531" w:hanging="360"/>
      </w:pPr>
    </w:lvl>
    <w:lvl w:ilvl="7" w:tplc="04270019">
      <w:start w:val="1"/>
      <w:numFmt w:val="lowerLetter"/>
      <w:lvlText w:val="%8."/>
      <w:lvlJc w:val="left"/>
      <w:pPr>
        <w:ind w:left="6251" w:hanging="360"/>
      </w:pPr>
    </w:lvl>
    <w:lvl w:ilvl="8" w:tplc="0427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5072879"/>
    <w:multiLevelType w:val="hybridMultilevel"/>
    <w:tmpl w:val="DE2847E0"/>
    <w:lvl w:ilvl="0" w:tplc="6D7CA6E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5DB5AD4"/>
    <w:multiLevelType w:val="hybridMultilevel"/>
    <w:tmpl w:val="260AD2D8"/>
    <w:lvl w:ilvl="0" w:tplc="154C6842">
      <w:start w:val="3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061923"/>
    <w:multiLevelType w:val="hybridMultilevel"/>
    <w:tmpl w:val="88464B4C"/>
    <w:lvl w:ilvl="0" w:tplc="3C62EA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620202"/>
    <w:multiLevelType w:val="hybridMultilevel"/>
    <w:tmpl w:val="21D4232E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8071AF"/>
    <w:multiLevelType w:val="hybridMultilevel"/>
    <w:tmpl w:val="BD54D110"/>
    <w:lvl w:ilvl="0" w:tplc="865A8FE4">
      <w:start w:val="3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404FFC"/>
    <w:multiLevelType w:val="hybridMultilevel"/>
    <w:tmpl w:val="3692CC6A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752598">
    <w:abstractNumId w:val="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957625">
    <w:abstractNumId w:val="9"/>
  </w:num>
  <w:num w:numId="3" w16cid:durableId="1001156383">
    <w:abstractNumId w:val="0"/>
  </w:num>
  <w:num w:numId="4" w16cid:durableId="1918318201">
    <w:abstractNumId w:val="4"/>
  </w:num>
  <w:num w:numId="5" w16cid:durableId="727459189">
    <w:abstractNumId w:val="10"/>
  </w:num>
  <w:num w:numId="6" w16cid:durableId="343216232">
    <w:abstractNumId w:val="12"/>
  </w:num>
  <w:num w:numId="7" w16cid:durableId="1072895725">
    <w:abstractNumId w:val="5"/>
  </w:num>
  <w:num w:numId="8" w16cid:durableId="519591164">
    <w:abstractNumId w:val="1"/>
  </w:num>
  <w:num w:numId="9" w16cid:durableId="1493793694">
    <w:abstractNumId w:val="8"/>
  </w:num>
  <w:num w:numId="10" w16cid:durableId="213389490">
    <w:abstractNumId w:val="11"/>
  </w:num>
  <w:num w:numId="11" w16cid:durableId="104037304">
    <w:abstractNumId w:val="3"/>
  </w:num>
  <w:num w:numId="12" w16cid:durableId="2081826168">
    <w:abstractNumId w:val="2"/>
  </w:num>
  <w:num w:numId="13" w16cid:durableId="677274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F6"/>
    <w:rsid w:val="000112C4"/>
    <w:rsid w:val="000B0E5E"/>
    <w:rsid w:val="000C7992"/>
    <w:rsid w:val="000E22D9"/>
    <w:rsid w:val="000F3B61"/>
    <w:rsid w:val="001119A3"/>
    <w:rsid w:val="0013112A"/>
    <w:rsid w:val="00134D6C"/>
    <w:rsid w:val="00134D9D"/>
    <w:rsid w:val="00167BB5"/>
    <w:rsid w:val="00197BA3"/>
    <w:rsid w:val="00204112"/>
    <w:rsid w:val="0022202A"/>
    <w:rsid w:val="00245716"/>
    <w:rsid w:val="00275398"/>
    <w:rsid w:val="002C770A"/>
    <w:rsid w:val="002E546B"/>
    <w:rsid w:val="00300C72"/>
    <w:rsid w:val="00311747"/>
    <w:rsid w:val="003821BF"/>
    <w:rsid w:val="003975B4"/>
    <w:rsid w:val="00440692"/>
    <w:rsid w:val="0048294B"/>
    <w:rsid w:val="0052095D"/>
    <w:rsid w:val="00527407"/>
    <w:rsid w:val="00556C8D"/>
    <w:rsid w:val="00587190"/>
    <w:rsid w:val="005874D7"/>
    <w:rsid w:val="005A4F05"/>
    <w:rsid w:val="005B0C74"/>
    <w:rsid w:val="006232E6"/>
    <w:rsid w:val="00635176"/>
    <w:rsid w:val="00651D69"/>
    <w:rsid w:val="006718DF"/>
    <w:rsid w:val="00672C2A"/>
    <w:rsid w:val="0068706C"/>
    <w:rsid w:val="006E391C"/>
    <w:rsid w:val="00726C65"/>
    <w:rsid w:val="00731CBE"/>
    <w:rsid w:val="00740086"/>
    <w:rsid w:val="00804E9F"/>
    <w:rsid w:val="00830156"/>
    <w:rsid w:val="00841014"/>
    <w:rsid w:val="00896BB1"/>
    <w:rsid w:val="00907B91"/>
    <w:rsid w:val="009767CA"/>
    <w:rsid w:val="00993D81"/>
    <w:rsid w:val="00996E90"/>
    <w:rsid w:val="009A0E24"/>
    <w:rsid w:val="009A44E6"/>
    <w:rsid w:val="009D0A4D"/>
    <w:rsid w:val="00A02903"/>
    <w:rsid w:val="00A1088C"/>
    <w:rsid w:val="00A619E8"/>
    <w:rsid w:val="00AB15D1"/>
    <w:rsid w:val="00AD62D0"/>
    <w:rsid w:val="00AE66F3"/>
    <w:rsid w:val="00B227EC"/>
    <w:rsid w:val="00B50565"/>
    <w:rsid w:val="00BC5365"/>
    <w:rsid w:val="00BE06E8"/>
    <w:rsid w:val="00C0736C"/>
    <w:rsid w:val="00C3056A"/>
    <w:rsid w:val="00C62113"/>
    <w:rsid w:val="00CD196F"/>
    <w:rsid w:val="00CF0ED5"/>
    <w:rsid w:val="00CF7647"/>
    <w:rsid w:val="00D03CD6"/>
    <w:rsid w:val="00D21B01"/>
    <w:rsid w:val="00D21EC5"/>
    <w:rsid w:val="00D2489D"/>
    <w:rsid w:val="00D334F6"/>
    <w:rsid w:val="00D44140"/>
    <w:rsid w:val="00D479DC"/>
    <w:rsid w:val="00D84A7A"/>
    <w:rsid w:val="00DF0B32"/>
    <w:rsid w:val="00DF4245"/>
    <w:rsid w:val="00E331FA"/>
    <w:rsid w:val="00E36D8F"/>
    <w:rsid w:val="00EC3BBC"/>
    <w:rsid w:val="00EE5265"/>
    <w:rsid w:val="00F34077"/>
    <w:rsid w:val="00F35CB0"/>
    <w:rsid w:val="00F526EE"/>
    <w:rsid w:val="00F836EF"/>
    <w:rsid w:val="00F97EDF"/>
    <w:rsid w:val="00FA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CD5E"/>
  <w15:chartTrackingRefBased/>
  <w15:docId w15:val="{F329C9A7-14C1-4761-A895-07163920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33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33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334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33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334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33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33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33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33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334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334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334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334F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334F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334F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334F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334F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334F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33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33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33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33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33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334F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334F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334F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334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334F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334F6"/>
    <w:rPr>
      <w:b/>
      <w:bCs/>
      <w:smallCaps/>
      <w:color w:val="2F5496" w:themeColor="accent1" w:themeShade="BF"/>
      <w:spacing w:val="5"/>
    </w:rPr>
  </w:style>
  <w:style w:type="numbering" w:customStyle="1" w:styleId="Sraonra1">
    <w:name w:val="Sąrašo nėra1"/>
    <w:next w:val="Sraonra"/>
    <w:uiPriority w:val="99"/>
    <w:semiHidden/>
    <w:unhideWhenUsed/>
    <w:rsid w:val="00D334F6"/>
  </w:style>
  <w:style w:type="character" w:styleId="Vietosrezervavimoenklotekstas">
    <w:name w:val="Placeholder Text"/>
    <w:basedOn w:val="Numatytasispastraiposriftas"/>
    <w:rsid w:val="00D334F6"/>
    <w:rPr>
      <w:color w:val="808080"/>
    </w:rPr>
  </w:style>
  <w:style w:type="paragraph" w:customStyle="1" w:styleId="Antrats1">
    <w:name w:val="Antraštės1"/>
    <w:basedOn w:val="prastasis"/>
    <w:next w:val="Antrats"/>
    <w:link w:val="AntratsDiagrama"/>
    <w:uiPriority w:val="99"/>
    <w:unhideWhenUsed/>
    <w:rsid w:val="00D334F6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/>
      <w:lang w:eastAsia="lt-LT"/>
    </w:rPr>
  </w:style>
  <w:style w:type="character" w:customStyle="1" w:styleId="AntratsDiagrama">
    <w:name w:val="Antraštės Diagrama"/>
    <w:basedOn w:val="Numatytasispastraiposriftas"/>
    <w:link w:val="Antrats1"/>
    <w:uiPriority w:val="99"/>
    <w:rsid w:val="00D334F6"/>
    <w:rPr>
      <w:rFonts w:ascii="Calibri" w:eastAsia="Times New Roman" w:hAnsi="Calibri"/>
      <w:sz w:val="22"/>
      <w:szCs w:val="22"/>
      <w:lang w:eastAsia="lt-LT"/>
    </w:rPr>
  </w:style>
  <w:style w:type="paragraph" w:styleId="Antrats">
    <w:name w:val="header"/>
    <w:basedOn w:val="prastasis"/>
    <w:link w:val="AntratsDiagrama1"/>
    <w:uiPriority w:val="99"/>
    <w:semiHidden/>
    <w:unhideWhenUsed/>
    <w:rsid w:val="00D334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1">
    <w:name w:val="Antraštės Diagrama1"/>
    <w:basedOn w:val="Numatytasispastraiposriftas"/>
    <w:link w:val="Antrats"/>
    <w:uiPriority w:val="99"/>
    <w:semiHidden/>
    <w:rsid w:val="00D33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2901</Words>
  <Characters>1655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a107c6109fbec@outlook.com</dc:creator>
  <cp:keywords/>
  <dc:description/>
  <cp:lastModifiedBy>Kėdainių rajono savivaldybės administracija</cp:lastModifiedBy>
  <cp:revision>2</cp:revision>
  <dcterms:created xsi:type="dcterms:W3CDTF">2026-10-01T05:45:00Z</dcterms:created>
  <dcterms:modified xsi:type="dcterms:W3CDTF">2026-10-01T05:45:00Z</dcterms:modified>
</cp:coreProperties>
</file>