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501069E"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kovo  </w:t>
      </w:r>
      <w:r w:rsidR="006D6E17">
        <w:rPr>
          <w:rFonts w:ascii="Times New Roman" w:eastAsia="Times New Roman" w:hAnsi="Times New Roman" w:cs="Times New Roman"/>
          <w:bCs/>
          <w:sz w:val="24"/>
          <w:szCs w:val="24"/>
          <w:lang w:val="lt-LT" w:eastAsia="lt-LT"/>
        </w:rPr>
        <w:t>13</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6D6E17">
        <w:rPr>
          <w:rFonts w:ascii="Times New Roman" w:eastAsia="Times New Roman" w:hAnsi="Times New Roman" w:cs="Times New Roman"/>
          <w:bCs/>
          <w:sz w:val="24"/>
          <w:szCs w:val="24"/>
          <w:lang w:val="lt-LT" w:eastAsia="lt-LT"/>
        </w:rPr>
        <w:t>148</w:t>
      </w:r>
      <w:r w:rsidR="00EF38FE">
        <w:rPr>
          <w:rFonts w:ascii="Times New Roman" w:eastAsia="Times New Roman" w:hAnsi="Times New Roman" w:cs="Times New Roman"/>
          <w:bCs/>
          <w:sz w:val="24"/>
          <w:szCs w:val="24"/>
          <w:lang w:val="lt-LT" w:eastAsia="lt-LT"/>
        </w:rPr>
        <w:t xml:space="preserve"> </w:t>
      </w:r>
      <w:r w:rsidR="002976AD">
        <w:rPr>
          <w:rFonts w:ascii="Times New Roman" w:eastAsia="Times New Roman" w:hAnsi="Times New Roman" w:cs="Times New Roman"/>
          <w:bCs/>
          <w:sz w:val="24"/>
          <w:szCs w:val="24"/>
          <w:lang w:val="lt-LT" w:eastAsia="lt-LT"/>
        </w:rPr>
        <w:t xml:space="preserve"> </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2D27B40"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C741A0" w:rsidRPr="00C741A0">
        <w:rPr>
          <w:rFonts w:ascii="Times New Roman" w:hAnsi="Times New Roman"/>
          <w:bCs/>
          <w:color w:val="000000" w:themeColor="text1"/>
          <w:sz w:val="24"/>
          <w:szCs w:val="24"/>
          <w:lang w:eastAsia="lt-LT"/>
        </w:rPr>
        <w:t>DĖL KĖDAINIŲ RAJONO SAVIVALDYBĖS TARYBOS 2022 M. SPALIO 28 D. SPRENDIMO NR. TS-273 „DĖL KĖDAINIŲ RAJONO SAVIVALDYBĖS INFRASTRUKTŪROS PLĖTROS ĮMOKOS TARIFŲ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1DFAA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30078" w:rsidRPr="00C30078">
        <w:rPr>
          <w:rFonts w:ascii="Times New Roman" w:eastAsia="Times New Roman" w:hAnsi="Times New Roman" w:cs="Times New Roman"/>
          <w:sz w:val="24"/>
          <w:szCs w:val="24"/>
          <w:lang w:val="lt-LT" w:eastAsia="lt-LT"/>
        </w:rPr>
        <w:t>Architektūros ir urbanistikos skyriaus</w:t>
      </w:r>
      <w:r w:rsidR="00C30078">
        <w:rPr>
          <w:rFonts w:ascii="Times New Roman" w:eastAsia="Times New Roman" w:hAnsi="Times New Roman" w:cs="Times New Roman"/>
          <w:sz w:val="24"/>
          <w:szCs w:val="24"/>
          <w:lang w:val="lt-LT" w:eastAsia="lt-LT"/>
        </w:rPr>
        <w:t xml:space="preserve"> vedėja Aurelija Piepalienė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C741A0" w:rsidRPr="00122867" w14:paraId="4BDD8331"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9CE6C"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0FF4C"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EB5F8"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6E3796C6"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02629"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4BE4D307"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4808F1B"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FED74C"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5966C4E"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6C5C32D"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C741A0" w:rsidRPr="00122867" w14:paraId="5AB1DDA1"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ED395"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7BA5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58DAE"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90469"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AEC75"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15E4D2C"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9C376C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6A93716D"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6232" w14:textId="77777777" w:rsidR="00C741A0" w:rsidRPr="00122867" w:rsidRDefault="00C741A0" w:rsidP="004C4E66">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409E7"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CD8EE" w14:textId="77777777" w:rsidR="00C741A0" w:rsidRPr="00B90C1A"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AFF86"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98215"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AA047A1"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1E8C9D2"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2F8AEC5A"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35145"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18269"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4AE6A" w14:textId="1BA7250D"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eastAsia="lt-LT"/>
              </w:rPr>
              <w:t xml:space="preserve">Kriterijus </w:t>
            </w:r>
            <w:r>
              <w:rPr>
                <w:rFonts w:ascii="Times New Roman" w:eastAsia="Times New Roman" w:hAnsi="Times New Roman" w:cs="Times New Roman"/>
                <w:sz w:val="24"/>
                <w:szCs w:val="24"/>
                <w:lang w:eastAsia="lt-LT"/>
              </w:rPr>
              <w:t>tenkina</w:t>
            </w:r>
          </w:p>
          <w:p w14:paraId="0DD40229"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96396B8"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99D0AF" w14:textId="77777777" w:rsidR="00C741A0" w:rsidRPr="00B90C1A" w:rsidRDefault="00C741A0" w:rsidP="004C4E66">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79A1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07B37" w14:textId="77777777" w:rsidR="00C741A0" w:rsidRPr="00C741A0" w:rsidRDefault="00C741A0" w:rsidP="004C4E66">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741A0">
              <w:rPr>
                <w:rFonts w:ascii="Times New Roman" w:eastAsia="Times New Roman" w:hAnsi="Times New Roman" w:cs="Times New Roman"/>
                <w:sz w:val="24"/>
                <w:szCs w:val="24"/>
                <w:u w:val="single"/>
                <w:lang w:val="lt-LT" w:eastAsia="lt-LT"/>
              </w:rPr>
              <w:t>tenkina</w:t>
            </w:r>
          </w:p>
          <w:p w14:paraId="4E53D2A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0C5639B"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74200164"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A17A1"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9662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09C32" w14:textId="4EBFD41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4DC3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110B4"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7CFACAB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3FBC1A"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295B7855"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25244"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AB4C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5E101"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Projekte numatytas baigtinis atvejų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5AB5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C245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2B9B0CBA"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643FD5B"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09CA6944"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41A7D"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8FD6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F64DC"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D4E72"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7554B"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F5FC49C"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8066E82"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3CA01CF0"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508BB"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CBC2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B3CA5"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784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D4330"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176AF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F807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47320268"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2F681"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7B27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665E2"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hAnsi="Times New Roman" w:cs="Times New Roman"/>
                <w:sz w:val="24"/>
                <w:szCs w:val="24"/>
              </w:rPr>
              <w:lastRenderedPageBreak/>
              <w:t xml:space="preserve">Kriterijus nėra teisės akto </w:t>
            </w:r>
            <w:r w:rsidRPr="00B90C1A">
              <w:rPr>
                <w:rFonts w:ascii="Times New Roman" w:hAnsi="Times New Roman" w:cs="Times New Roman"/>
                <w:sz w:val="24"/>
                <w:szCs w:val="24"/>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F633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F410D"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CFF6F69"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E61C0E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7DF7A7C9"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33B3A"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40C0A"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565ED205" w14:textId="77777777" w:rsidR="00C741A0" w:rsidRPr="00122867" w:rsidRDefault="00C741A0" w:rsidP="004C4E66">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0EABE35C" w14:textId="77777777" w:rsidR="00C741A0" w:rsidRPr="00122867" w:rsidRDefault="00C741A0" w:rsidP="004C4E66">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33DF63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1BAC3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FAAAD25"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1C14540"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A75CD"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B90C1A">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6133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CD5DD"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4955CCD"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115D77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2E41E6F5"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CD158"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7D23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973FB"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4DC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AE2B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4078AA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05DEC6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1190F716"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614CE" w14:textId="77777777" w:rsidR="00C741A0" w:rsidRPr="00122867" w:rsidRDefault="00C741A0" w:rsidP="004C4E66">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98F5DB"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CB64A" w14:textId="77777777" w:rsidR="00C741A0" w:rsidRPr="00B90C1A"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A05A8"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7D088"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BD7A45B"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C924AD"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34E2C288"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3D2C0"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8B55D"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291AC"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B2D4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3F22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F3E80D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BE17F7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06244153"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DA2E2"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EC33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50734"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21C0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EC9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A74C75"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A2CDCEC"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2A3AF381"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ABCBC"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738E3"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E25F9"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37C33"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099F3"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0CEEEF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B37FC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3BF35816"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C6465"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449F0"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54E75"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FC948"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97C69"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B6BD41"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3876325"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084E680E"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70F13" w14:textId="77777777" w:rsidR="00C741A0" w:rsidRPr="00122867" w:rsidRDefault="00C741A0" w:rsidP="004C4E66">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9FF87"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CBDA7" w14:textId="77777777" w:rsidR="00C741A0" w:rsidRPr="00B90C1A"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8C50"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7DD16"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5A970EE"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05E2F6F" w14:textId="77777777" w:rsidR="00C741A0" w:rsidRPr="00122867" w:rsidRDefault="00C741A0" w:rsidP="004C4E6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1E6BAB60"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A9370" w14:textId="77777777" w:rsidR="00C741A0" w:rsidRPr="00122867" w:rsidRDefault="00C741A0" w:rsidP="004C4E66">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70BED"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4D94" w14:textId="77777777" w:rsidR="00C741A0" w:rsidRPr="00B90C1A" w:rsidRDefault="00C741A0" w:rsidP="004C4E66">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9EF5E"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E9BA"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5352B9"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9947FF" w14:textId="77777777" w:rsidR="00C741A0" w:rsidRPr="00122867" w:rsidRDefault="00C741A0" w:rsidP="004C4E66">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18C220B0"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A3C05" w14:textId="77777777" w:rsidR="00C741A0" w:rsidRPr="00122867" w:rsidRDefault="00C741A0" w:rsidP="00C741A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D63DB"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CB2D0" w14:textId="72B42EF6" w:rsidR="00C741A0" w:rsidRPr="00B90C1A"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4788E"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1B2C1" w14:textId="77777777" w:rsidR="00C741A0" w:rsidRP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741A0">
              <w:rPr>
                <w:rFonts w:ascii="Times New Roman" w:eastAsia="Times New Roman" w:hAnsi="Times New Roman" w:cs="Times New Roman"/>
                <w:sz w:val="24"/>
                <w:szCs w:val="24"/>
                <w:lang w:val="lt-LT" w:eastAsia="lt-LT"/>
              </w:rPr>
              <w:t>tenkina</w:t>
            </w:r>
          </w:p>
          <w:p w14:paraId="379387C8"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CCCC30"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320961DE" w14:textId="77777777" w:rsidTr="004C4E66">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CABD8" w14:textId="77777777" w:rsidR="00C741A0" w:rsidRPr="00122867" w:rsidRDefault="00C741A0" w:rsidP="00C741A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9683D"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0E626"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9E830"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75F8"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3738097"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118DE00"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C741A0" w:rsidRPr="00122867" w14:paraId="108AEE97" w14:textId="77777777" w:rsidTr="004C4E66">
        <w:trPr>
          <w:gridAfter w:val="2"/>
          <w:wAfter w:w="878" w:type="dxa"/>
          <w:trHeight w:val="23"/>
        </w:trPr>
        <w:tc>
          <w:tcPr>
            <w:tcW w:w="40" w:type="dxa"/>
          </w:tcPr>
          <w:p w14:paraId="2CFC6083"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90F3EEB"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ED9DD8"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ECD28CF"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A34FA9"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33E4A7" w14:textId="49124EEF" w:rsidR="00C741A0" w:rsidRPr="00630EBA" w:rsidRDefault="00C741A0" w:rsidP="00C741A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D56A5">
              <w:rPr>
                <w:rFonts w:ascii="Times New Roman" w:eastAsia="Times New Roman" w:hAnsi="Times New Roman" w:cs="Times New Roman"/>
                <w:sz w:val="24"/>
                <w:szCs w:val="24"/>
                <w:lang w:val="lt-LT" w:eastAsia="lt-LT"/>
              </w:rPr>
              <w:t>Architektūros ir urbanistikos skyriaus</w:t>
            </w:r>
            <w:r>
              <w:rPr>
                <w:rFonts w:ascii="Times New Roman" w:eastAsia="Times New Roman" w:hAnsi="Times New Roman" w:cs="Times New Roman"/>
                <w:sz w:val="24"/>
                <w:szCs w:val="24"/>
                <w:u w:val="single"/>
                <w:lang w:val="lt-LT" w:eastAsia="lt-LT"/>
              </w:rPr>
              <w:t xml:space="preserve"> vedėja</w:t>
            </w:r>
          </w:p>
          <w:p w14:paraId="1CD7C7D7"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1D1A4F9C"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6CD89C"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BBE9059"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B4583C"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A9CE97"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6733B2"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372062"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9E23F05" w14:textId="1B89FF00" w:rsidR="00C741A0" w:rsidRPr="002D040E" w:rsidRDefault="00C741A0" w:rsidP="00C741A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Aurelija Piepalienė</w:t>
            </w:r>
          </w:p>
          <w:p w14:paraId="2798808E"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shd w:val="clear" w:color="auto" w:fill="auto"/>
            <w:tcMar>
              <w:top w:w="0" w:type="dxa"/>
              <w:left w:w="108" w:type="dxa"/>
              <w:bottom w:w="0" w:type="dxa"/>
              <w:right w:w="108" w:type="dxa"/>
            </w:tcMar>
          </w:tcPr>
          <w:p w14:paraId="208883FB"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3BF719"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0783356E"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FA56B0B"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80853AC"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27EBCB0"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23195F31"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659792"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7747B6E"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AFF80F"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BCC5420"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C4596A"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FA73935" w14:textId="77777777" w:rsidR="00C741A0" w:rsidRDefault="00C741A0" w:rsidP="00C741A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4A9033" w14:textId="77777777" w:rsidR="00C741A0" w:rsidRPr="00122867" w:rsidRDefault="00C741A0" w:rsidP="00C741A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3BD66" w14:textId="77777777" w:rsidR="00054B91" w:rsidRDefault="00054B91">
      <w:pPr>
        <w:spacing w:after="0" w:line="240" w:lineRule="auto"/>
      </w:pPr>
      <w:r>
        <w:separator/>
      </w:r>
    </w:p>
  </w:endnote>
  <w:endnote w:type="continuationSeparator" w:id="0">
    <w:p w14:paraId="2DF2D66D" w14:textId="77777777" w:rsidR="00054B91" w:rsidRDefault="00054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0FE62" w14:textId="77777777" w:rsidR="00054B91" w:rsidRDefault="00054B91">
      <w:pPr>
        <w:spacing w:after="0" w:line="240" w:lineRule="auto"/>
      </w:pPr>
      <w:r>
        <w:separator/>
      </w:r>
    </w:p>
  </w:footnote>
  <w:footnote w:type="continuationSeparator" w:id="0">
    <w:p w14:paraId="53E7417D" w14:textId="77777777" w:rsidR="00054B91" w:rsidRDefault="00054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10E6"/>
    <w:rsid w:val="00012285"/>
    <w:rsid w:val="0001326E"/>
    <w:rsid w:val="00054B91"/>
    <w:rsid w:val="000B18E1"/>
    <w:rsid w:val="000B308D"/>
    <w:rsid w:val="000D1FA1"/>
    <w:rsid w:val="000D7D8A"/>
    <w:rsid w:val="000E291C"/>
    <w:rsid w:val="00122867"/>
    <w:rsid w:val="00123AAE"/>
    <w:rsid w:val="00152C0B"/>
    <w:rsid w:val="00175F8C"/>
    <w:rsid w:val="001A0B69"/>
    <w:rsid w:val="001B7CD6"/>
    <w:rsid w:val="00202529"/>
    <w:rsid w:val="002275F8"/>
    <w:rsid w:val="00234437"/>
    <w:rsid w:val="00247072"/>
    <w:rsid w:val="00273A47"/>
    <w:rsid w:val="00274BCB"/>
    <w:rsid w:val="002976AD"/>
    <w:rsid w:val="002D040E"/>
    <w:rsid w:val="002D0B4C"/>
    <w:rsid w:val="002E611C"/>
    <w:rsid w:val="003470AB"/>
    <w:rsid w:val="003618F5"/>
    <w:rsid w:val="003974C7"/>
    <w:rsid w:val="003C7036"/>
    <w:rsid w:val="004802FB"/>
    <w:rsid w:val="004A3C05"/>
    <w:rsid w:val="004A6438"/>
    <w:rsid w:val="004C02EC"/>
    <w:rsid w:val="004E2742"/>
    <w:rsid w:val="004F72C5"/>
    <w:rsid w:val="004F79E4"/>
    <w:rsid w:val="0059415A"/>
    <w:rsid w:val="005F2F6F"/>
    <w:rsid w:val="00666E0D"/>
    <w:rsid w:val="00672562"/>
    <w:rsid w:val="00696C4C"/>
    <w:rsid w:val="00697D88"/>
    <w:rsid w:val="006D6E17"/>
    <w:rsid w:val="0079216D"/>
    <w:rsid w:val="007D4486"/>
    <w:rsid w:val="007E0010"/>
    <w:rsid w:val="007E5D95"/>
    <w:rsid w:val="00837797"/>
    <w:rsid w:val="008661C7"/>
    <w:rsid w:val="008A7875"/>
    <w:rsid w:val="008E59E3"/>
    <w:rsid w:val="00904EF2"/>
    <w:rsid w:val="00935817"/>
    <w:rsid w:val="009366A0"/>
    <w:rsid w:val="009369B9"/>
    <w:rsid w:val="00997AC6"/>
    <w:rsid w:val="009D240E"/>
    <w:rsid w:val="009D5F63"/>
    <w:rsid w:val="009E1CA9"/>
    <w:rsid w:val="00A07EFA"/>
    <w:rsid w:val="00A15FD3"/>
    <w:rsid w:val="00A62935"/>
    <w:rsid w:val="00A8753B"/>
    <w:rsid w:val="00AA6A9E"/>
    <w:rsid w:val="00AB77C6"/>
    <w:rsid w:val="00AF08A4"/>
    <w:rsid w:val="00B310EC"/>
    <w:rsid w:val="00B43ECA"/>
    <w:rsid w:val="00B50994"/>
    <w:rsid w:val="00B66272"/>
    <w:rsid w:val="00B733CC"/>
    <w:rsid w:val="00B83C6B"/>
    <w:rsid w:val="00BB11A2"/>
    <w:rsid w:val="00BC2B03"/>
    <w:rsid w:val="00BC5A9C"/>
    <w:rsid w:val="00BE5A20"/>
    <w:rsid w:val="00BF6DC5"/>
    <w:rsid w:val="00C219CD"/>
    <w:rsid w:val="00C30078"/>
    <w:rsid w:val="00C41A89"/>
    <w:rsid w:val="00C61880"/>
    <w:rsid w:val="00C741A0"/>
    <w:rsid w:val="00CC1CFB"/>
    <w:rsid w:val="00D32D5E"/>
    <w:rsid w:val="00D41B6C"/>
    <w:rsid w:val="00D4527D"/>
    <w:rsid w:val="00D66972"/>
    <w:rsid w:val="00D72974"/>
    <w:rsid w:val="00D86D33"/>
    <w:rsid w:val="00DC76A5"/>
    <w:rsid w:val="00E10B29"/>
    <w:rsid w:val="00E2380A"/>
    <w:rsid w:val="00E45263"/>
    <w:rsid w:val="00E6368F"/>
    <w:rsid w:val="00E861EC"/>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5</Pages>
  <Words>1095</Words>
  <Characters>6248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28</cp:revision>
  <cp:lastPrinted>2022-09-13T07:11:00Z</cp:lastPrinted>
  <dcterms:created xsi:type="dcterms:W3CDTF">2022-06-06T12:15:00Z</dcterms:created>
  <dcterms:modified xsi:type="dcterms:W3CDTF">2025-03-13T12:23:00Z</dcterms:modified>
</cp:coreProperties>
</file>