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5DEF57" w14:textId="77777777" w:rsidR="00A334B8" w:rsidRDefault="00A334B8" w:rsidP="00A334B8">
      <w:pPr>
        <w:spacing w:after="0" w:line="240" w:lineRule="auto"/>
        <w:ind w:left="5184"/>
        <w:rPr>
          <w:rFonts w:ascii="Times New Roman" w:hAnsi="Times New Roman" w:cs="Times New Roman"/>
          <w:sz w:val="24"/>
          <w:szCs w:val="24"/>
        </w:rPr>
      </w:pPr>
      <w:bookmarkStart w:id="0" w:name="_Hlk193966374"/>
      <w:r>
        <w:rPr>
          <w:rFonts w:ascii="Times New Roman" w:hAnsi="Times New Roman" w:cs="Times New Roman"/>
          <w:sz w:val="24"/>
          <w:szCs w:val="24"/>
        </w:rPr>
        <w:t>PATVIRTINTA</w:t>
      </w:r>
    </w:p>
    <w:p w14:paraId="30B3D458" w14:textId="77777777" w:rsidR="00A334B8" w:rsidRDefault="00A334B8" w:rsidP="00A334B8">
      <w:pPr>
        <w:spacing w:after="0" w:line="240" w:lineRule="auto"/>
        <w:ind w:left="5184"/>
        <w:rPr>
          <w:rFonts w:ascii="Times New Roman" w:hAnsi="Times New Roman" w:cs="Times New Roman"/>
          <w:sz w:val="24"/>
          <w:szCs w:val="24"/>
        </w:rPr>
      </w:pPr>
      <w:r>
        <w:rPr>
          <w:rFonts w:ascii="Times New Roman" w:hAnsi="Times New Roman" w:cs="Times New Roman"/>
          <w:sz w:val="24"/>
          <w:szCs w:val="24"/>
        </w:rPr>
        <w:t>Kėdainių rajono savivaldybės</w:t>
      </w:r>
    </w:p>
    <w:p w14:paraId="7DE5F17B" w14:textId="77777777" w:rsidR="00A334B8" w:rsidRDefault="00A334B8" w:rsidP="00A334B8">
      <w:pPr>
        <w:spacing w:after="0" w:line="240" w:lineRule="auto"/>
        <w:ind w:left="5184"/>
        <w:rPr>
          <w:rFonts w:ascii="Times New Roman" w:hAnsi="Times New Roman" w:cs="Times New Roman"/>
          <w:sz w:val="24"/>
          <w:szCs w:val="24"/>
        </w:rPr>
      </w:pPr>
      <w:r>
        <w:rPr>
          <w:rFonts w:ascii="Times New Roman" w:hAnsi="Times New Roman" w:cs="Times New Roman"/>
          <w:sz w:val="24"/>
          <w:szCs w:val="24"/>
        </w:rPr>
        <w:t>administracijos direktoriaus</w:t>
      </w:r>
    </w:p>
    <w:p w14:paraId="796E00C1" w14:textId="0AAFC520" w:rsidR="00A334B8" w:rsidRDefault="00A334B8" w:rsidP="00A334B8">
      <w:pPr>
        <w:spacing w:after="0" w:line="240" w:lineRule="auto"/>
        <w:ind w:left="5184"/>
        <w:rPr>
          <w:rFonts w:ascii="Times New Roman" w:hAnsi="Times New Roman" w:cs="Times New Roman"/>
          <w:sz w:val="24"/>
          <w:szCs w:val="24"/>
        </w:rPr>
      </w:pPr>
      <w:r>
        <w:rPr>
          <w:rFonts w:ascii="Times New Roman" w:hAnsi="Times New Roman" w:cs="Times New Roman"/>
          <w:sz w:val="24"/>
          <w:szCs w:val="24"/>
        </w:rPr>
        <w:t>2025 m.</w:t>
      </w:r>
      <w:r w:rsidR="00175A76">
        <w:rPr>
          <w:rFonts w:ascii="Times New Roman" w:hAnsi="Times New Roman" w:cs="Times New Roman"/>
          <w:sz w:val="24"/>
          <w:szCs w:val="24"/>
        </w:rPr>
        <w:t xml:space="preserve"> gegužės 15 </w:t>
      </w:r>
      <w:r>
        <w:rPr>
          <w:rFonts w:ascii="Times New Roman" w:hAnsi="Times New Roman" w:cs="Times New Roman"/>
          <w:sz w:val="24"/>
          <w:szCs w:val="24"/>
        </w:rPr>
        <w:t xml:space="preserve">d. įsakymu Nr. </w:t>
      </w:r>
      <w:r w:rsidR="00175A76">
        <w:rPr>
          <w:rFonts w:ascii="Times New Roman" w:hAnsi="Times New Roman" w:cs="Times New Roman"/>
          <w:sz w:val="24"/>
          <w:szCs w:val="24"/>
        </w:rPr>
        <w:t>AD-1-491</w:t>
      </w:r>
    </w:p>
    <w:bookmarkEnd w:id="0"/>
    <w:p w14:paraId="0C1FDCBC" w14:textId="77777777" w:rsidR="00A334B8" w:rsidRDefault="00A334B8" w:rsidP="00A334B8">
      <w:pPr>
        <w:spacing w:after="0" w:line="240" w:lineRule="auto"/>
        <w:jc w:val="center"/>
        <w:rPr>
          <w:rFonts w:ascii="Times New Roman" w:hAnsi="Times New Roman" w:cs="Times New Roman"/>
          <w:b/>
          <w:bCs/>
          <w:sz w:val="24"/>
          <w:szCs w:val="24"/>
        </w:rPr>
      </w:pPr>
    </w:p>
    <w:p w14:paraId="3D63CC13" w14:textId="77777777" w:rsidR="00A334B8" w:rsidRDefault="00A334B8" w:rsidP="00A334B8">
      <w:pPr>
        <w:spacing w:after="0" w:line="240" w:lineRule="auto"/>
        <w:jc w:val="center"/>
        <w:rPr>
          <w:rFonts w:ascii="Times New Roman" w:hAnsi="Times New Roman" w:cs="Times New Roman"/>
          <w:b/>
          <w:bCs/>
          <w:sz w:val="24"/>
          <w:szCs w:val="24"/>
        </w:rPr>
      </w:pPr>
    </w:p>
    <w:p w14:paraId="3898BC16" w14:textId="77777777" w:rsidR="004D574F" w:rsidRPr="004D574F" w:rsidRDefault="004D574F" w:rsidP="004D574F">
      <w:pPr>
        <w:spacing w:after="0" w:line="240" w:lineRule="auto"/>
        <w:jc w:val="center"/>
        <w:rPr>
          <w:rFonts w:ascii="Times New Roman" w:hAnsi="Times New Roman" w:cs="Times New Roman"/>
          <w:b/>
          <w:bCs/>
          <w:sz w:val="24"/>
          <w:szCs w:val="24"/>
        </w:rPr>
      </w:pPr>
      <w:r w:rsidRPr="004D574F">
        <w:rPr>
          <w:rFonts w:ascii="Times New Roman" w:hAnsi="Times New Roman" w:cs="Times New Roman"/>
          <w:b/>
          <w:bCs/>
          <w:sz w:val="24"/>
          <w:szCs w:val="24"/>
        </w:rPr>
        <w:t>NUMERIO PASTATUI, PASTATO KOMPLEKSUI, BUTUI, PATALPAI, KORPUSUI AR ŽEMĖS SKLYPUI, KURIAME PAGAL JO NAUDOJIMO PASKIRTĮ (BŪDĄ) AR TERITORIJŲ PLANAVIMO DOKUMENTUS LEIDŽIAMA PASTATŲ STATYBA, SUTEIKIMAS, KEITIMAS AR PANAIKINIMAS</w:t>
      </w:r>
    </w:p>
    <w:p w14:paraId="567460E5" w14:textId="77777777" w:rsidR="00A334B8" w:rsidRDefault="00A334B8" w:rsidP="00A334B8">
      <w:pPr>
        <w:spacing w:after="0" w:line="240" w:lineRule="auto"/>
        <w:jc w:val="center"/>
        <w:rPr>
          <w:rFonts w:ascii="Times New Roman" w:hAnsi="Times New Roman" w:cs="Times New Roman"/>
          <w:b/>
          <w:bCs/>
          <w:sz w:val="24"/>
          <w:szCs w:val="24"/>
        </w:rPr>
      </w:pPr>
    </w:p>
    <w:p w14:paraId="49B62747" w14:textId="77777777" w:rsidR="00A334B8" w:rsidRDefault="00A334B8" w:rsidP="00A334B8">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Paslaugos apibūdinimas</w:t>
      </w:r>
    </w:p>
    <w:p w14:paraId="6C0DB2D2" w14:textId="77777777" w:rsidR="00D74041" w:rsidRDefault="00F24F97" w:rsidP="00A334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Paslauga skirta fiziniams ir juridiniams asmenims, kai reikia suteikti, pakeisti ar panaikinti adresą (numerį) objektui – pastatui, pastato kompleksui, butui, patalpai, korpusui ar žemės sklypui. Numeris nustatomas vadovaujantis objekto naudojimo paskirtimi (būdu), teritorijų planavimo dokumentais, statybos leidimais ar kitais galiojančiais teisės aktais, kurie leidžia objekto statybą ar pertvarkymą.</w:t>
      </w:r>
    </w:p>
    <w:p w14:paraId="64920EEF" w14:textId="77777777" w:rsidR="00A334B8" w:rsidRDefault="00A334B8" w:rsidP="00A334B8">
      <w:pPr>
        <w:spacing w:after="0" w:line="24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Prašymą</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suteikti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paslaugą</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galima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pateikti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tiesiogiai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atvykus</w:t>
      </w:r>
      <w:proofErr w:type="spellEnd"/>
      <w:r>
        <w:rPr>
          <w:rFonts w:ascii="Times New Roman" w:hAnsi="Times New Roman" w:cs="Times New Roman"/>
          <w:sz w:val="24"/>
          <w:szCs w:val="24"/>
          <w:lang w:val="en-US"/>
        </w:rPr>
        <w:t xml:space="preserve"> į </w:t>
      </w:r>
      <w:proofErr w:type="spellStart"/>
      <w:r>
        <w:rPr>
          <w:rFonts w:ascii="Times New Roman" w:hAnsi="Times New Roman" w:cs="Times New Roman"/>
          <w:sz w:val="24"/>
          <w:szCs w:val="24"/>
          <w:lang w:val="en-US"/>
        </w:rPr>
        <w:t>seniūniją</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atsiųsti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paštu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ar</w:t>
      </w:r>
      <w:proofErr w:type="spellEnd"/>
      <w:r>
        <w:rPr>
          <w:rFonts w:ascii="Times New Roman" w:hAnsi="Times New Roman" w:cs="Times New Roman"/>
          <w:sz w:val="24"/>
          <w:szCs w:val="24"/>
          <w:lang w:val="en-US"/>
        </w:rPr>
        <w:t xml:space="preserve"> per </w:t>
      </w:r>
      <w:proofErr w:type="spellStart"/>
      <w:r>
        <w:rPr>
          <w:rFonts w:ascii="Times New Roman" w:hAnsi="Times New Roman" w:cs="Times New Roman"/>
          <w:sz w:val="24"/>
          <w:szCs w:val="24"/>
          <w:lang w:val="en-US"/>
        </w:rPr>
        <w:t>pasiuntinį</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atitinkamos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seniūnijos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oficialiu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elektroninio</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pašto</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adresu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jei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yra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galimybė</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identifikuoti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pareiškėją</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arba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internetu</w:t>
      </w:r>
      <w:proofErr w:type="spellEnd"/>
      <w:r>
        <w:rPr>
          <w:rFonts w:ascii="Times New Roman" w:hAnsi="Times New Roman" w:cs="Times New Roman"/>
          <w:sz w:val="24"/>
          <w:szCs w:val="24"/>
          <w:lang w:val="en-US"/>
        </w:rPr>
        <w:t xml:space="preserve"> per </w:t>
      </w:r>
      <w:proofErr w:type="spellStart"/>
      <w:r>
        <w:rPr>
          <w:rFonts w:ascii="Times New Roman" w:hAnsi="Times New Roman" w:cs="Times New Roman"/>
          <w:sz w:val="24"/>
          <w:szCs w:val="24"/>
          <w:lang w:val="en-US"/>
        </w:rPr>
        <w:t>Elektroninių</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valdžios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vartų</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portalą</w:t>
      </w:r>
      <w:proofErr w:type="spellEnd"/>
      <w:r>
        <w:rPr>
          <w:rFonts w:ascii="Times New Roman" w:hAnsi="Times New Roman" w:cs="Times New Roman"/>
          <w:sz w:val="24"/>
          <w:szCs w:val="24"/>
          <w:lang w:val="en-US"/>
        </w:rPr>
        <w:t xml:space="preserve"> (</w:t>
      </w:r>
      <w:hyperlink r:id="rId5" w:history="1">
        <w:r>
          <w:rPr>
            <w:rStyle w:val="Hyperlink"/>
            <w:rFonts w:ascii="Times New Roman" w:hAnsi="Times New Roman" w:cs="Times New Roman"/>
            <w:sz w:val="24"/>
            <w:szCs w:val="24"/>
            <w:lang w:val="en-US"/>
          </w:rPr>
          <w:t>www.epaslaugos.lt</w:t>
        </w:r>
      </w:hyperlink>
      <w:r>
        <w:rPr>
          <w:rFonts w:ascii="Times New Roman" w:hAnsi="Times New Roman" w:cs="Times New Roman"/>
          <w:sz w:val="24"/>
          <w:szCs w:val="24"/>
          <w:lang w:val="en-US"/>
        </w:rPr>
        <w:t xml:space="preserve">). </w:t>
      </w:r>
    </w:p>
    <w:p w14:paraId="5253CF59" w14:textId="77777777" w:rsidR="00A334B8" w:rsidRDefault="004D574F" w:rsidP="00A334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Suteiktas, keičiamas ar panaikinamas numeris</w:t>
      </w:r>
      <w:r w:rsidR="00A334B8">
        <w:rPr>
          <w:rFonts w:ascii="Times New Roman" w:hAnsi="Times New Roman" w:cs="Times New Roman"/>
          <w:sz w:val="24"/>
          <w:szCs w:val="24"/>
        </w:rPr>
        <w:t xml:space="preserve"> arba raštas apie atsisakymą </w:t>
      </w:r>
      <w:r>
        <w:rPr>
          <w:rFonts w:ascii="Times New Roman" w:hAnsi="Times New Roman" w:cs="Times New Roman"/>
          <w:sz w:val="24"/>
          <w:szCs w:val="24"/>
        </w:rPr>
        <w:t>suteikti, keisti ar panaikinti numerį</w:t>
      </w:r>
      <w:r w:rsidR="00A334B8">
        <w:rPr>
          <w:rFonts w:ascii="Times New Roman" w:hAnsi="Times New Roman" w:cs="Times New Roman"/>
          <w:sz w:val="24"/>
          <w:szCs w:val="24"/>
        </w:rPr>
        <w:t xml:space="preserve"> pateikiamas asmens prašyme nurodytais būdais arba tokiu būdu, kokiu buvo pateiktas prašymas. </w:t>
      </w:r>
    </w:p>
    <w:p w14:paraId="74467214" w14:textId="77777777" w:rsidR="00A334B8" w:rsidRDefault="00A334B8" w:rsidP="00A334B8">
      <w:pPr>
        <w:spacing w:after="0" w:line="240" w:lineRule="auto"/>
        <w:jc w:val="both"/>
      </w:pPr>
    </w:p>
    <w:p w14:paraId="4D9366EB" w14:textId="77777777" w:rsidR="00A334B8" w:rsidRDefault="00A334B8" w:rsidP="00A334B8">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Paslaugos teikimo proceso aprašymas</w:t>
      </w:r>
    </w:p>
    <w:p w14:paraId="2AE036BD" w14:textId="77777777" w:rsidR="00A334B8" w:rsidRDefault="00A334B8" w:rsidP="00F96B0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Prašymas </w:t>
      </w:r>
      <w:r w:rsidR="00EB147E">
        <w:rPr>
          <w:rFonts w:ascii="Times New Roman" w:hAnsi="Times New Roman" w:cs="Times New Roman"/>
          <w:sz w:val="24"/>
          <w:szCs w:val="24"/>
        </w:rPr>
        <w:t xml:space="preserve">(priedas) </w:t>
      </w:r>
      <w:r>
        <w:rPr>
          <w:rFonts w:ascii="Times New Roman" w:hAnsi="Times New Roman" w:cs="Times New Roman"/>
          <w:sz w:val="24"/>
          <w:szCs w:val="24"/>
        </w:rPr>
        <w:t xml:space="preserve">su pridedamais dokumentais teikiamas raštu tiesiogiai asmeniui ar jo atstovui atvykus į seniūniją, atsiuntus paštu ar per pasiuntinį, atitinkamos seniūnijos oficialiu elektroninio pašto adresu (jei yra galimybė identifikuoti pareiškėją) arba </w:t>
      </w:r>
      <w:bookmarkStart w:id="1" w:name="_Hlk195621778"/>
      <w:r>
        <w:rPr>
          <w:rFonts w:ascii="Times New Roman" w:hAnsi="Times New Roman" w:cs="Times New Roman"/>
          <w:sz w:val="24"/>
          <w:szCs w:val="24"/>
        </w:rPr>
        <w:t xml:space="preserve">internetu </w:t>
      </w:r>
      <w:r>
        <w:rPr>
          <w:rFonts w:ascii="Times New Roman" w:hAnsi="Times New Roman" w:cs="Times New Roman"/>
          <w:color w:val="000000" w:themeColor="text1"/>
          <w:sz w:val="24"/>
          <w:szCs w:val="24"/>
        </w:rPr>
        <w:t>per Elektroninių valdžios vartų portalą</w:t>
      </w:r>
      <w:r>
        <w:rPr>
          <w:rFonts w:ascii="Times New Roman" w:hAnsi="Times New Roman" w:cs="Times New Roman"/>
          <w:color w:val="FF0000"/>
          <w:sz w:val="24"/>
          <w:szCs w:val="24"/>
        </w:rPr>
        <w:t xml:space="preserve"> </w:t>
      </w:r>
      <w:r>
        <w:rPr>
          <w:rFonts w:ascii="Times New Roman" w:hAnsi="Times New Roman" w:cs="Times New Roman"/>
          <w:sz w:val="24"/>
          <w:szCs w:val="24"/>
        </w:rPr>
        <w:t>(</w:t>
      </w:r>
      <w:hyperlink r:id="rId6" w:history="1">
        <w:r>
          <w:rPr>
            <w:rStyle w:val="Hyperlink"/>
            <w:rFonts w:ascii="Times New Roman" w:hAnsi="Times New Roman" w:cs="Times New Roman"/>
            <w:sz w:val="24"/>
            <w:szCs w:val="24"/>
          </w:rPr>
          <w:t>www.epaslaugos.lt</w:t>
        </w:r>
      </w:hyperlink>
      <w:r>
        <w:rPr>
          <w:rFonts w:ascii="Times New Roman" w:hAnsi="Times New Roman" w:cs="Times New Roman"/>
          <w:sz w:val="24"/>
          <w:szCs w:val="24"/>
        </w:rPr>
        <w:t xml:space="preserve">). </w:t>
      </w:r>
      <w:bookmarkEnd w:id="1"/>
    </w:p>
    <w:p w14:paraId="76A0C3AD" w14:textId="77777777" w:rsidR="00A334B8" w:rsidRDefault="00A334B8" w:rsidP="00F96B06">
      <w:pPr>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2. Teikiant prašymą</w:t>
      </w:r>
      <w:r>
        <w:rPr>
          <w:rFonts w:ascii="Times New Roman" w:hAnsi="Times New Roman" w:cs="Times New Roman"/>
        </w:rPr>
        <w:t xml:space="preserve"> </w:t>
      </w:r>
      <w:r>
        <w:rPr>
          <w:rFonts w:ascii="Times New Roman" w:hAnsi="Times New Roman" w:cs="Times New Roman"/>
          <w:sz w:val="24"/>
          <w:szCs w:val="24"/>
        </w:rPr>
        <w:t>internetu per Elektroninių valdžios vartų portalą (</w:t>
      </w:r>
      <w:hyperlink r:id="rId7" w:history="1">
        <w:r>
          <w:rPr>
            <w:rStyle w:val="Hyperlink"/>
            <w:rFonts w:ascii="Times New Roman" w:hAnsi="Times New Roman" w:cs="Times New Roman"/>
            <w:sz w:val="24"/>
            <w:szCs w:val="24"/>
          </w:rPr>
          <w:t>www.epaslaugos.lt</w:t>
        </w:r>
      </w:hyperlink>
      <w:r>
        <w:rPr>
          <w:rFonts w:ascii="Times New Roman" w:hAnsi="Times New Roman" w:cs="Times New Roman"/>
          <w:sz w:val="24"/>
          <w:szCs w:val="24"/>
        </w:rPr>
        <w:t>)</w:t>
      </w:r>
      <w:r w:rsidR="004336FF">
        <w:rPr>
          <w:rFonts w:ascii="Times New Roman" w:hAnsi="Times New Roman" w:cs="Times New Roman"/>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paslaugos gavėjas užpildo ir pateikia elektroninę prašymo formą bei reikalingus dokumentus (pasirašytus kvalifikuotu elektroniniu parašu).</w:t>
      </w:r>
    </w:p>
    <w:p w14:paraId="107FCDF2" w14:textId="77777777" w:rsidR="00A334B8" w:rsidRDefault="00A334B8" w:rsidP="00F96B0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Paslaugos vykdytojas patikrina dokumentus ir priima sprendimą </w:t>
      </w:r>
      <w:r w:rsidR="004D574F">
        <w:rPr>
          <w:rFonts w:ascii="Times New Roman" w:hAnsi="Times New Roman" w:cs="Times New Roman"/>
          <w:sz w:val="24"/>
          <w:szCs w:val="24"/>
        </w:rPr>
        <w:t>dėl numerio suteikimo, keitimo ar panaikinimo</w:t>
      </w:r>
      <w:r>
        <w:rPr>
          <w:rFonts w:ascii="Times New Roman" w:hAnsi="Times New Roman" w:cs="Times New Roman"/>
          <w:sz w:val="24"/>
          <w:szCs w:val="24"/>
        </w:rPr>
        <w:t xml:space="preserve"> arba atmeta prašymą, arba informuoja paslaugos gavėją dėl prašymo papildymo.</w:t>
      </w:r>
    </w:p>
    <w:p w14:paraId="120C6767" w14:textId="77777777" w:rsidR="00A334B8" w:rsidRDefault="00A334B8" w:rsidP="00F96B0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Paslaugos gavėjui </w:t>
      </w:r>
      <w:r w:rsidR="004D574F">
        <w:rPr>
          <w:rFonts w:ascii="Times New Roman" w:hAnsi="Times New Roman" w:cs="Times New Roman"/>
          <w:sz w:val="24"/>
          <w:szCs w:val="24"/>
        </w:rPr>
        <w:t xml:space="preserve">suteikiamas, keičiamas ar panaikinamas numeris </w:t>
      </w:r>
      <w:r>
        <w:rPr>
          <w:rFonts w:ascii="Times New Roman" w:hAnsi="Times New Roman" w:cs="Times New Roman"/>
          <w:sz w:val="24"/>
          <w:szCs w:val="24"/>
        </w:rPr>
        <w:t xml:space="preserve">arba motyvuotas atsisakymas jį </w:t>
      </w:r>
      <w:r w:rsidR="004D574F">
        <w:rPr>
          <w:rFonts w:ascii="Times New Roman" w:hAnsi="Times New Roman" w:cs="Times New Roman"/>
          <w:sz w:val="24"/>
          <w:szCs w:val="24"/>
        </w:rPr>
        <w:t>suteikti</w:t>
      </w:r>
      <w:r w:rsidR="00D12DAB">
        <w:rPr>
          <w:rFonts w:ascii="Times New Roman" w:hAnsi="Times New Roman" w:cs="Times New Roman"/>
          <w:sz w:val="24"/>
          <w:szCs w:val="24"/>
        </w:rPr>
        <w:t>, keisti ar panaikinti</w:t>
      </w:r>
      <w:r>
        <w:rPr>
          <w:rFonts w:ascii="Times New Roman" w:hAnsi="Times New Roman" w:cs="Times New Roman"/>
          <w:sz w:val="24"/>
          <w:szCs w:val="24"/>
        </w:rPr>
        <w:t xml:space="preserve"> pateikiamas prašyme nurodytu būdu arba tokiu būdu, kokiu buvo gautas prašymas.</w:t>
      </w:r>
    </w:p>
    <w:p w14:paraId="00E78D86" w14:textId="77777777" w:rsidR="00A334B8" w:rsidRDefault="00A334B8" w:rsidP="00A334B8">
      <w:pPr>
        <w:spacing w:after="0" w:line="240" w:lineRule="auto"/>
        <w:jc w:val="both"/>
        <w:rPr>
          <w:rFonts w:ascii="Times New Roman" w:hAnsi="Times New Roman" w:cs="Times New Roman"/>
          <w:b/>
          <w:bCs/>
          <w:sz w:val="24"/>
          <w:szCs w:val="24"/>
        </w:rPr>
      </w:pPr>
    </w:p>
    <w:p w14:paraId="4E2CFC82" w14:textId="77777777" w:rsidR="00A334B8" w:rsidRDefault="00A334B8" w:rsidP="00A334B8">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Paslaugos teikimo informacija</w:t>
      </w:r>
    </w:p>
    <w:p w14:paraId="2EDFF539" w14:textId="77777777" w:rsidR="00A334B8" w:rsidRDefault="00A334B8" w:rsidP="00A334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Paslaugos suteikimo trukmė – </w:t>
      </w:r>
      <w:r w:rsidR="00D74041">
        <w:rPr>
          <w:rFonts w:ascii="Times New Roman" w:hAnsi="Times New Roman" w:cs="Times New Roman"/>
          <w:sz w:val="24"/>
          <w:szCs w:val="24"/>
        </w:rPr>
        <w:t>20</w:t>
      </w:r>
      <w:r>
        <w:rPr>
          <w:rFonts w:ascii="Times New Roman" w:hAnsi="Times New Roman" w:cs="Times New Roman"/>
          <w:sz w:val="24"/>
          <w:szCs w:val="24"/>
        </w:rPr>
        <w:t xml:space="preserve"> darbo dien</w:t>
      </w:r>
      <w:r w:rsidR="00D74041">
        <w:rPr>
          <w:rFonts w:ascii="Times New Roman" w:hAnsi="Times New Roman" w:cs="Times New Roman"/>
          <w:sz w:val="24"/>
          <w:szCs w:val="24"/>
        </w:rPr>
        <w:t>ų</w:t>
      </w:r>
      <w:r>
        <w:rPr>
          <w:rFonts w:ascii="Times New Roman" w:hAnsi="Times New Roman" w:cs="Times New Roman"/>
          <w:sz w:val="24"/>
          <w:szCs w:val="24"/>
        </w:rPr>
        <w:t xml:space="preserve">. </w:t>
      </w:r>
    </w:p>
    <w:p w14:paraId="60CF6385" w14:textId="77777777" w:rsidR="00A334B8" w:rsidRDefault="00A334B8" w:rsidP="00A334B8">
      <w:pPr>
        <w:spacing w:after="0" w:line="240" w:lineRule="auto"/>
        <w:jc w:val="both"/>
        <w:rPr>
          <w:rFonts w:ascii="Times New Roman" w:hAnsi="Times New Roman" w:cs="Times New Roman"/>
          <w:b/>
          <w:bCs/>
          <w:sz w:val="24"/>
          <w:szCs w:val="24"/>
        </w:rPr>
      </w:pPr>
    </w:p>
    <w:p w14:paraId="0F29E107" w14:textId="77777777" w:rsidR="00A334B8" w:rsidRDefault="00A334B8" w:rsidP="00A334B8">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Teisės aktai, reguliuojantys paslaugos teikimą</w:t>
      </w:r>
    </w:p>
    <w:p w14:paraId="54AA78BF" w14:textId="77777777" w:rsidR="006C576F" w:rsidRPr="006C576F" w:rsidRDefault="006C576F" w:rsidP="006C576F">
      <w:pPr>
        <w:spacing w:after="0" w:line="240" w:lineRule="auto"/>
        <w:rPr>
          <w:rFonts w:ascii="Times New Roman" w:hAnsi="Times New Roman" w:cs="Times New Roman"/>
          <w:color w:val="4472C4" w:themeColor="accent1"/>
          <w:sz w:val="24"/>
          <w:szCs w:val="24"/>
        </w:rPr>
      </w:pPr>
      <w:r w:rsidRPr="006C576F">
        <w:rPr>
          <w:rFonts w:ascii="Times New Roman" w:hAnsi="Times New Roman" w:cs="Times New Roman"/>
          <w:color w:val="4472C4" w:themeColor="accent1"/>
          <w:sz w:val="24"/>
          <w:szCs w:val="24"/>
        </w:rPr>
        <w:t xml:space="preserve">1. </w:t>
      </w:r>
      <w:hyperlink r:id="rId8" w:history="1">
        <w:r w:rsidRPr="006C576F">
          <w:rPr>
            <w:rStyle w:val="Hyperlink"/>
            <w:rFonts w:ascii="Times New Roman" w:hAnsi="Times New Roman" w:cs="Times New Roman"/>
            <w:color w:val="4472C4" w:themeColor="accent1"/>
            <w:sz w:val="24"/>
            <w:szCs w:val="24"/>
          </w:rPr>
          <w:t>Lietuvos Respublikos vietos savivaldos įstatymas</w:t>
        </w:r>
      </w:hyperlink>
      <w:r w:rsidR="004336FF">
        <w:rPr>
          <w:rStyle w:val="Hyperlink"/>
          <w:rFonts w:ascii="Times New Roman" w:hAnsi="Times New Roman" w:cs="Times New Roman"/>
          <w:color w:val="4472C4" w:themeColor="accent1"/>
          <w:sz w:val="24"/>
          <w:szCs w:val="24"/>
        </w:rPr>
        <w:t>;</w:t>
      </w:r>
    </w:p>
    <w:p w14:paraId="2AE721DD" w14:textId="77777777" w:rsidR="006C576F" w:rsidRPr="006C576F" w:rsidRDefault="006C576F" w:rsidP="006C576F">
      <w:pPr>
        <w:spacing w:after="0" w:line="240" w:lineRule="auto"/>
        <w:rPr>
          <w:rFonts w:ascii="Times New Roman" w:hAnsi="Times New Roman" w:cs="Times New Roman"/>
          <w:color w:val="4472C4" w:themeColor="accent1"/>
          <w:sz w:val="24"/>
          <w:szCs w:val="24"/>
        </w:rPr>
      </w:pPr>
      <w:r w:rsidRPr="006C576F">
        <w:rPr>
          <w:rFonts w:ascii="Times New Roman" w:hAnsi="Times New Roman" w:cs="Times New Roman"/>
          <w:color w:val="4472C4" w:themeColor="accent1"/>
          <w:sz w:val="24"/>
          <w:szCs w:val="24"/>
        </w:rPr>
        <w:t xml:space="preserve">2. </w:t>
      </w:r>
      <w:hyperlink r:id="rId9" w:history="1">
        <w:r w:rsidRPr="006C576F">
          <w:rPr>
            <w:rStyle w:val="Hyperlink"/>
            <w:rFonts w:ascii="Times New Roman" w:hAnsi="Times New Roman" w:cs="Times New Roman"/>
            <w:color w:val="4472C4" w:themeColor="accent1"/>
            <w:sz w:val="24"/>
            <w:szCs w:val="24"/>
          </w:rPr>
          <w:t>Lietuvos Respublikos teritorijos administracinių vienetų ir jų ribų įstatymas</w:t>
        </w:r>
      </w:hyperlink>
      <w:r w:rsidR="004336FF">
        <w:rPr>
          <w:rStyle w:val="Hyperlink"/>
          <w:rFonts w:ascii="Times New Roman" w:hAnsi="Times New Roman" w:cs="Times New Roman"/>
          <w:color w:val="4472C4" w:themeColor="accent1"/>
          <w:sz w:val="24"/>
          <w:szCs w:val="24"/>
        </w:rPr>
        <w:t>;</w:t>
      </w:r>
    </w:p>
    <w:p w14:paraId="000AD309" w14:textId="77777777" w:rsidR="006C576F" w:rsidRPr="006C576F" w:rsidRDefault="006C576F" w:rsidP="006C576F">
      <w:pPr>
        <w:spacing w:after="0" w:line="240" w:lineRule="auto"/>
        <w:rPr>
          <w:rFonts w:ascii="Times New Roman" w:hAnsi="Times New Roman" w:cs="Times New Roman"/>
          <w:color w:val="4472C4" w:themeColor="accent1"/>
          <w:sz w:val="24"/>
          <w:szCs w:val="24"/>
        </w:rPr>
      </w:pPr>
      <w:r w:rsidRPr="006C576F">
        <w:rPr>
          <w:rFonts w:ascii="Times New Roman" w:hAnsi="Times New Roman" w:cs="Times New Roman"/>
          <w:color w:val="4472C4" w:themeColor="accent1"/>
          <w:sz w:val="24"/>
          <w:szCs w:val="24"/>
        </w:rPr>
        <w:t xml:space="preserve">3. </w:t>
      </w:r>
      <w:hyperlink r:id="rId10" w:history="1">
        <w:r w:rsidRPr="006C576F">
          <w:rPr>
            <w:rStyle w:val="Hyperlink"/>
            <w:rFonts w:ascii="Times New Roman" w:hAnsi="Times New Roman" w:cs="Times New Roman"/>
            <w:color w:val="4472C4" w:themeColor="accent1"/>
            <w:sz w:val="24"/>
            <w:szCs w:val="24"/>
          </w:rPr>
          <w:t>Lietuvos Respublikos vidaus reikalų ministro 2011 m. sausio 25 d. įsakymu Nr. 1V-57 patvirtintas Numerių pastatams, patalpoms ir butams suteikimo, keitimo ir apskaitos tvarkos aprašas</w:t>
        </w:r>
      </w:hyperlink>
      <w:r w:rsidR="004336FF">
        <w:rPr>
          <w:rStyle w:val="Hyperlink"/>
          <w:rFonts w:ascii="Times New Roman" w:hAnsi="Times New Roman" w:cs="Times New Roman"/>
          <w:color w:val="4472C4" w:themeColor="accent1"/>
          <w:sz w:val="24"/>
          <w:szCs w:val="24"/>
        </w:rPr>
        <w:t>;</w:t>
      </w:r>
    </w:p>
    <w:p w14:paraId="3A4EB924" w14:textId="77777777" w:rsidR="00A334B8" w:rsidRDefault="006C576F" w:rsidP="00A334B8">
      <w:pPr>
        <w:spacing w:after="0" w:line="240" w:lineRule="auto"/>
        <w:rPr>
          <w:rFonts w:ascii="Times New Roman" w:hAnsi="Times New Roman" w:cs="Times New Roman"/>
          <w:sz w:val="24"/>
          <w:szCs w:val="24"/>
        </w:rPr>
      </w:pPr>
      <w:r w:rsidRPr="006C576F">
        <w:rPr>
          <w:rFonts w:ascii="Times New Roman" w:hAnsi="Times New Roman" w:cs="Times New Roman"/>
          <w:color w:val="4472C4" w:themeColor="accent1"/>
          <w:sz w:val="24"/>
          <w:szCs w:val="24"/>
        </w:rPr>
        <w:t xml:space="preserve">4. </w:t>
      </w:r>
      <w:hyperlink r:id="rId11" w:history="1">
        <w:r w:rsidRPr="006C576F">
          <w:rPr>
            <w:rStyle w:val="Hyperlink"/>
            <w:rFonts w:ascii="Times New Roman" w:hAnsi="Times New Roman" w:cs="Times New Roman"/>
            <w:sz w:val="24"/>
            <w:szCs w:val="24"/>
          </w:rPr>
          <w:t>Adresų formavimo taisyklės, patvirtintos Lietuvos Respublikos Vyriausybės 2002 m. gruodžio 23 d. nutarimu Nr. 2092</w:t>
        </w:r>
      </w:hyperlink>
      <w:r w:rsidR="004336FF">
        <w:rPr>
          <w:rStyle w:val="Hyperlink"/>
          <w:rFonts w:ascii="Times New Roman" w:hAnsi="Times New Roman" w:cs="Times New Roman"/>
          <w:sz w:val="24"/>
          <w:szCs w:val="24"/>
        </w:rPr>
        <w:t>.</w:t>
      </w:r>
      <w:r w:rsidRPr="006C576F">
        <w:rPr>
          <w:rFonts w:ascii="Times New Roman" w:hAnsi="Times New Roman" w:cs="Times New Roman"/>
          <w:sz w:val="24"/>
          <w:szCs w:val="24"/>
        </w:rPr>
        <w:br/>
        <w:t> </w:t>
      </w:r>
    </w:p>
    <w:p w14:paraId="79216EBF" w14:textId="77777777" w:rsidR="00A334B8" w:rsidRDefault="00A334B8" w:rsidP="00A334B8">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Informacija ir dokumentai, kuriuos turi pateikti asmuo</w:t>
      </w:r>
    </w:p>
    <w:p w14:paraId="12A2869B" w14:textId="77777777" w:rsidR="0085367B" w:rsidRDefault="006C576F" w:rsidP="0085367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Prašymas</w:t>
      </w:r>
      <w:r w:rsidR="00EB147E">
        <w:rPr>
          <w:rFonts w:ascii="Times New Roman" w:hAnsi="Times New Roman" w:cs="Times New Roman"/>
          <w:sz w:val="24"/>
          <w:szCs w:val="24"/>
        </w:rPr>
        <w:t xml:space="preserve"> (priedas)</w:t>
      </w:r>
      <w:r>
        <w:rPr>
          <w:rFonts w:ascii="Times New Roman" w:hAnsi="Times New Roman" w:cs="Times New Roman"/>
          <w:sz w:val="24"/>
          <w:szCs w:val="24"/>
        </w:rPr>
        <w:t>.</w:t>
      </w:r>
      <w:r w:rsidR="0085367B" w:rsidRPr="0085367B">
        <w:rPr>
          <w:rFonts w:ascii="Times New Roman" w:hAnsi="Times New Roman" w:cs="Times New Roman"/>
          <w:sz w:val="24"/>
          <w:szCs w:val="24"/>
        </w:rPr>
        <w:t xml:space="preserve"> </w:t>
      </w:r>
    </w:p>
    <w:p w14:paraId="0012AD79" w14:textId="77777777" w:rsidR="0085367B" w:rsidRDefault="0085367B" w:rsidP="0085367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Asmens tapatybę patvirtinantis dokumentas.</w:t>
      </w:r>
      <w:r w:rsidRPr="0085367B">
        <w:rPr>
          <w:rFonts w:ascii="Times New Roman" w:hAnsi="Times New Roman" w:cs="Times New Roman"/>
          <w:sz w:val="24"/>
          <w:szCs w:val="24"/>
        </w:rPr>
        <w:t xml:space="preserve"> </w:t>
      </w:r>
    </w:p>
    <w:p w14:paraId="6795A12B" w14:textId="77777777" w:rsidR="0085367B" w:rsidRDefault="0085367B" w:rsidP="0085367B">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Įstatymų nustatyta tvarka patvirtintas įgaliojimas, jei prašymą teikia asmens įgaliotas asmuo.</w:t>
      </w:r>
    </w:p>
    <w:p w14:paraId="7254E0E3" w14:textId="77777777" w:rsidR="00F24F97" w:rsidRDefault="00F24F97" w:rsidP="00F96B0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Nekilnojamojo turto registro išrašas arba žemės sklypo kadastro duomenys.</w:t>
      </w:r>
    </w:p>
    <w:p w14:paraId="3D444C04" w14:textId="77777777" w:rsidR="00F24F97" w:rsidRDefault="00F24F97" w:rsidP="00F96B0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Statybos leidimas arba teritorijų planavimo dokumentai (jei taikoma).</w:t>
      </w:r>
    </w:p>
    <w:p w14:paraId="0025107F" w14:textId="77777777" w:rsidR="00F24F97" w:rsidRDefault="00F24F97" w:rsidP="00F96B0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Pastato ar sklypo planas (</w:t>
      </w:r>
      <w:proofErr w:type="spellStart"/>
      <w:r>
        <w:rPr>
          <w:rFonts w:ascii="Times New Roman" w:hAnsi="Times New Roman" w:cs="Times New Roman"/>
          <w:sz w:val="24"/>
          <w:szCs w:val="24"/>
        </w:rPr>
        <w:t>schematinis</w:t>
      </w:r>
      <w:proofErr w:type="spellEnd"/>
      <w:r>
        <w:rPr>
          <w:rFonts w:ascii="Times New Roman" w:hAnsi="Times New Roman" w:cs="Times New Roman"/>
          <w:sz w:val="24"/>
          <w:szCs w:val="24"/>
        </w:rPr>
        <w:t xml:space="preserve"> brėžinys su pažymėtais objektais).</w:t>
      </w:r>
    </w:p>
    <w:p w14:paraId="28F67FDA" w14:textId="77777777" w:rsidR="00A334B8" w:rsidRDefault="00A334B8" w:rsidP="00F96B06">
      <w:pPr>
        <w:spacing w:after="0" w:line="240" w:lineRule="auto"/>
        <w:jc w:val="both"/>
        <w:rPr>
          <w:rFonts w:ascii="Times New Roman" w:hAnsi="Times New Roman" w:cs="Times New Roman"/>
          <w:sz w:val="24"/>
          <w:szCs w:val="24"/>
        </w:rPr>
      </w:pPr>
    </w:p>
    <w:p w14:paraId="13938C04" w14:textId="77777777" w:rsidR="00A334B8" w:rsidRDefault="00A334B8" w:rsidP="00A334B8">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Informacija ir dokumentai, kuriuos gauna paslaugos teikėjas</w:t>
      </w:r>
    </w:p>
    <w:p w14:paraId="1E6F31B3" w14:textId="77777777" w:rsidR="00A334B8" w:rsidRDefault="00A334B8" w:rsidP="00A334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Dokumentai ir informacija iš valstybės registrų, valstybės informacinių sistemų ar kitų institucijų ir įstaigų negaunami.</w:t>
      </w:r>
    </w:p>
    <w:p w14:paraId="2AD25501" w14:textId="77777777" w:rsidR="00A334B8" w:rsidRDefault="00A334B8" w:rsidP="00A334B8">
      <w:pPr>
        <w:spacing w:after="0" w:line="240" w:lineRule="auto"/>
        <w:jc w:val="both"/>
        <w:rPr>
          <w:rFonts w:ascii="Times New Roman" w:hAnsi="Times New Roman" w:cs="Times New Roman"/>
          <w:b/>
          <w:bCs/>
          <w:sz w:val="24"/>
          <w:szCs w:val="24"/>
        </w:rPr>
      </w:pPr>
    </w:p>
    <w:p w14:paraId="6213CAF2" w14:textId="77777777" w:rsidR="00A334B8" w:rsidRDefault="00A334B8" w:rsidP="00A334B8">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Už paslaugos teikimą atsaking</w:t>
      </w:r>
      <w:r w:rsidR="004336FF">
        <w:rPr>
          <w:rFonts w:ascii="Times New Roman" w:hAnsi="Times New Roman" w:cs="Times New Roman"/>
          <w:b/>
          <w:bCs/>
          <w:sz w:val="24"/>
          <w:szCs w:val="24"/>
        </w:rPr>
        <w:t>ų</w:t>
      </w:r>
      <w:r>
        <w:rPr>
          <w:rFonts w:ascii="Times New Roman" w:hAnsi="Times New Roman" w:cs="Times New Roman"/>
          <w:b/>
          <w:bCs/>
          <w:sz w:val="24"/>
          <w:szCs w:val="24"/>
        </w:rPr>
        <w:t xml:space="preserve"> asmen</w:t>
      </w:r>
      <w:r w:rsidR="004336FF">
        <w:rPr>
          <w:rFonts w:ascii="Times New Roman" w:hAnsi="Times New Roman" w:cs="Times New Roman"/>
          <w:b/>
          <w:bCs/>
          <w:sz w:val="24"/>
          <w:szCs w:val="24"/>
        </w:rPr>
        <w:t>ų</w:t>
      </w:r>
      <w:r>
        <w:rPr>
          <w:rFonts w:ascii="Times New Roman" w:hAnsi="Times New Roman" w:cs="Times New Roman"/>
          <w:b/>
          <w:bCs/>
          <w:sz w:val="24"/>
          <w:szCs w:val="24"/>
        </w:rPr>
        <w:t xml:space="preserve"> kontaktai </w:t>
      </w:r>
    </w:p>
    <w:p w14:paraId="2C5D9FF9" w14:textId="77777777" w:rsidR="00A334B8" w:rsidRDefault="00A334B8" w:rsidP="00A334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Truskavos seniūnijos vyr. specialistė Gražina </w:t>
      </w:r>
      <w:proofErr w:type="spellStart"/>
      <w:r>
        <w:rPr>
          <w:rFonts w:ascii="Times New Roman" w:hAnsi="Times New Roman" w:cs="Times New Roman"/>
          <w:sz w:val="24"/>
          <w:szCs w:val="24"/>
        </w:rPr>
        <w:t>Maršalkienė</w:t>
      </w:r>
      <w:proofErr w:type="spellEnd"/>
      <w:r>
        <w:rPr>
          <w:rFonts w:ascii="Times New Roman" w:hAnsi="Times New Roman" w:cs="Times New Roman"/>
          <w:sz w:val="24"/>
          <w:szCs w:val="24"/>
        </w:rPr>
        <w:t xml:space="preserve">, tel. +370 347 41359, el. p.  </w:t>
      </w:r>
      <w:proofErr w:type="spellStart"/>
      <w:r>
        <w:rPr>
          <w:rFonts w:ascii="Times New Roman" w:hAnsi="Times New Roman" w:cs="Times New Roman"/>
          <w:sz w:val="24"/>
          <w:szCs w:val="24"/>
        </w:rPr>
        <w:t>truskavos.seniunija@kedainiai.lt</w:t>
      </w:r>
      <w:proofErr w:type="spellEnd"/>
      <w:r>
        <w:rPr>
          <w:rFonts w:ascii="Times New Roman" w:hAnsi="Times New Roman" w:cs="Times New Roman"/>
          <w:sz w:val="24"/>
          <w:szCs w:val="24"/>
        </w:rPr>
        <w:t>.</w:t>
      </w:r>
    </w:p>
    <w:p w14:paraId="1ECEE92D" w14:textId="77777777" w:rsidR="00A334B8" w:rsidRDefault="00A334B8" w:rsidP="00A334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Josvainių seniūnijos vyr. specialistė Jolanta </w:t>
      </w:r>
      <w:proofErr w:type="spellStart"/>
      <w:r>
        <w:rPr>
          <w:rFonts w:ascii="Times New Roman" w:hAnsi="Times New Roman" w:cs="Times New Roman"/>
          <w:sz w:val="24"/>
          <w:szCs w:val="24"/>
        </w:rPr>
        <w:t>Gaučienė</w:t>
      </w:r>
      <w:proofErr w:type="spellEnd"/>
      <w:r>
        <w:rPr>
          <w:rFonts w:ascii="Times New Roman" w:hAnsi="Times New Roman" w:cs="Times New Roman"/>
          <w:sz w:val="24"/>
          <w:szCs w:val="24"/>
        </w:rPr>
        <w:t xml:space="preserve">, tel. +370 347 73130, el. p.  </w:t>
      </w:r>
      <w:proofErr w:type="spellStart"/>
      <w:r>
        <w:rPr>
          <w:rFonts w:ascii="Times New Roman" w:hAnsi="Times New Roman" w:cs="Times New Roman"/>
          <w:sz w:val="24"/>
          <w:szCs w:val="24"/>
        </w:rPr>
        <w:t>josvainiu.seniunija@kedainiai.lt</w:t>
      </w:r>
      <w:proofErr w:type="spellEnd"/>
      <w:r>
        <w:rPr>
          <w:rFonts w:ascii="Times New Roman" w:hAnsi="Times New Roman" w:cs="Times New Roman"/>
          <w:sz w:val="24"/>
          <w:szCs w:val="24"/>
        </w:rPr>
        <w:t>.</w:t>
      </w:r>
    </w:p>
    <w:p w14:paraId="02D43566" w14:textId="77777777" w:rsidR="0036429F" w:rsidRPr="0036429F" w:rsidRDefault="00A334B8" w:rsidP="0036429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Dotnuvos seniūnijos vyr. specialistė </w:t>
      </w:r>
      <w:proofErr w:type="spellStart"/>
      <w:r w:rsidR="0036429F" w:rsidRPr="0036429F">
        <w:rPr>
          <w:rFonts w:ascii="Times New Roman" w:hAnsi="Times New Roman" w:cs="Times New Roman"/>
          <w:sz w:val="24"/>
          <w:szCs w:val="24"/>
        </w:rPr>
        <w:t>Rimvalda</w:t>
      </w:r>
      <w:proofErr w:type="spellEnd"/>
      <w:r w:rsidR="0036429F" w:rsidRPr="0036429F">
        <w:rPr>
          <w:rFonts w:ascii="Times New Roman" w:hAnsi="Times New Roman" w:cs="Times New Roman"/>
          <w:sz w:val="24"/>
          <w:szCs w:val="24"/>
        </w:rPr>
        <w:t xml:space="preserve"> </w:t>
      </w:r>
      <w:proofErr w:type="spellStart"/>
      <w:r w:rsidR="0036429F" w:rsidRPr="0036429F">
        <w:rPr>
          <w:rFonts w:ascii="Times New Roman" w:hAnsi="Times New Roman" w:cs="Times New Roman"/>
          <w:sz w:val="24"/>
          <w:szCs w:val="24"/>
        </w:rPr>
        <w:t>Masalskienė</w:t>
      </w:r>
      <w:proofErr w:type="spellEnd"/>
      <w:r w:rsidR="0036429F">
        <w:rPr>
          <w:rFonts w:ascii="Times New Roman" w:hAnsi="Times New Roman" w:cs="Times New Roman"/>
          <w:sz w:val="24"/>
          <w:szCs w:val="24"/>
        </w:rPr>
        <w:t>,  t</w:t>
      </w:r>
      <w:r w:rsidR="0036429F" w:rsidRPr="0036429F">
        <w:rPr>
          <w:rFonts w:ascii="Times New Roman" w:hAnsi="Times New Roman" w:cs="Times New Roman"/>
          <w:sz w:val="24"/>
          <w:szCs w:val="24"/>
        </w:rPr>
        <w:t>el. +370 347 39300</w:t>
      </w:r>
      <w:r w:rsidR="0036429F">
        <w:rPr>
          <w:rFonts w:ascii="Times New Roman" w:hAnsi="Times New Roman" w:cs="Times New Roman"/>
          <w:sz w:val="24"/>
          <w:szCs w:val="24"/>
        </w:rPr>
        <w:t>, e</w:t>
      </w:r>
      <w:r w:rsidR="0036429F" w:rsidRPr="0036429F">
        <w:rPr>
          <w:rFonts w:ascii="Times New Roman" w:hAnsi="Times New Roman" w:cs="Times New Roman"/>
          <w:sz w:val="24"/>
          <w:szCs w:val="24"/>
        </w:rPr>
        <w:t>l.</w:t>
      </w:r>
      <w:r w:rsidR="0036429F">
        <w:rPr>
          <w:rFonts w:ascii="Times New Roman" w:hAnsi="Times New Roman" w:cs="Times New Roman"/>
          <w:sz w:val="24"/>
          <w:szCs w:val="24"/>
        </w:rPr>
        <w:t xml:space="preserve"> </w:t>
      </w:r>
      <w:r w:rsidR="0036429F" w:rsidRPr="0036429F">
        <w:rPr>
          <w:rFonts w:ascii="Times New Roman" w:hAnsi="Times New Roman" w:cs="Times New Roman"/>
          <w:sz w:val="24"/>
          <w:szCs w:val="24"/>
        </w:rPr>
        <w:t xml:space="preserve">p. </w:t>
      </w:r>
      <w:hyperlink r:id="rId12" w:history="1">
        <w:r w:rsidR="0036429F" w:rsidRPr="0036429F">
          <w:rPr>
            <w:rStyle w:val="Hyperlink"/>
            <w:rFonts w:ascii="Times New Roman" w:hAnsi="Times New Roman" w:cs="Times New Roman"/>
            <w:color w:val="auto"/>
            <w:sz w:val="24"/>
            <w:szCs w:val="24"/>
            <w:u w:val="none"/>
          </w:rPr>
          <w:t>rimvalda.masalskienė@kedainiai.lt</w:t>
        </w:r>
      </w:hyperlink>
      <w:r w:rsidR="0036429F">
        <w:rPr>
          <w:rFonts w:ascii="Times New Roman" w:hAnsi="Times New Roman" w:cs="Times New Roman"/>
          <w:sz w:val="24"/>
          <w:szCs w:val="24"/>
        </w:rPr>
        <w:t>.</w:t>
      </w:r>
    </w:p>
    <w:p w14:paraId="22113990" w14:textId="77777777" w:rsidR="00E924AF" w:rsidRPr="00E924AF" w:rsidRDefault="00A334B8" w:rsidP="0036429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Vilainių seniūnijos vyr. specialistė </w:t>
      </w:r>
      <w:r w:rsidR="0036429F" w:rsidRPr="0036429F">
        <w:rPr>
          <w:rFonts w:ascii="Times New Roman" w:hAnsi="Times New Roman" w:cs="Times New Roman"/>
          <w:sz w:val="24"/>
          <w:szCs w:val="24"/>
        </w:rPr>
        <w:t xml:space="preserve">Lina </w:t>
      </w:r>
      <w:proofErr w:type="spellStart"/>
      <w:r w:rsidR="0036429F" w:rsidRPr="0036429F">
        <w:rPr>
          <w:rFonts w:ascii="Times New Roman" w:hAnsi="Times New Roman" w:cs="Times New Roman"/>
          <w:sz w:val="24"/>
          <w:szCs w:val="24"/>
        </w:rPr>
        <w:t>Vaznienė</w:t>
      </w:r>
      <w:proofErr w:type="spellEnd"/>
      <w:r w:rsidR="0036429F" w:rsidRPr="0036429F">
        <w:rPr>
          <w:rFonts w:ascii="Times New Roman" w:hAnsi="Times New Roman" w:cs="Times New Roman"/>
          <w:sz w:val="24"/>
          <w:szCs w:val="24"/>
        </w:rPr>
        <w:t>,</w:t>
      </w:r>
      <w:r w:rsidR="0036429F">
        <w:rPr>
          <w:rFonts w:ascii="Times New Roman" w:hAnsi="Times New Roman" w:cs="Times New Roman"/>
          <w:sz w:val="24"/>
          <w:szCs w:val="24"/>
        </w:rPr>
        <w:t xml:space="preserve"> mob. </w:t>
      </w:r>
      <w:r w:rsidR="0036429F" w:rsidRPr="0036429F">
        <w:rPr>
          <w:rFonts w:ascii="Times New Roman" w:hAnsi="Times New Roman" w:cs="Times New Roman"/>
          <w:sz w:val="24"/>
          <w:szCs w:val="24"/>
        </w:rPr>
        <w:t>+370</w:t>
      </w:r>
      <w:r w:rsidR="0036429F">
        <w:rPr>
          <w:rFonts w:ascii="Times New Roman" w:hAnsi="Times New Roman" w:cs="Times New Roman"/>
          <w:sz w:val="24"/>
          <w:szCs w:val="24"/>
        </w:rPr>
        <w:t> </w:t>
      </w:r>
      <w:r w:rsidR="0036429F" w:rsidRPr="0036429F">
        <w:rPr>
          <w:rFonts w:ascii="Times New Roman" w:hAnsi="Times New Roman" w:cs="Times New Roman"/>
          <w:sz w:val="24"/>
          <w:szCs w:val="24"/>
        </w:rPr>
        <w:t>699</w:t>
      </w:r>
      <w:r w:rsidR="0036429F">
        <w:rPr>
          <w:rFonts w:ascii="Times New Roman" w:hAnsi="Times New Roman" w:cs="Times New Roman"/>
          <w:sz w:val="24"/>
          <w:szCs w:val="24"/>
        </w:rPr>
        <w:t xml:space="preserve"> </w:t>
      </w:r>
      <w:r w:rsidR="0036429F" w:rsidRPr="0036429F">
        <w:rPr>
          <w:rFonts w:ascii="Times New Roman" w:hAnsi="Times New Roman" w:cs="Times New Roman"/>
          <w:sz w:val="24"/>
          <w:szCs w:val="24"/>
        </w:rPr>
        <w:t xml:space="preserve">44624, el. p. </w:t>
      </w:r>
      <w:hyperlink r:id="rId13" w:history="1">
        <w:r w:rsidR="00E924AF" w:rsidRPr="00E924AF">
          <w:rPr>
            <w:rStyle w:val="Hyperlink"/>
            <w:rFonts w:ascii="Times New Roman" w:hAnsi="Times New Roman" w:cs="Times New Roman"/>
            <w:color w:val="auto"/>
            <w:sz w:val="24"/>
            <w:szCs w:val="24"/>
            <w:u w:val="none"/>
          </w:rPr>
          <w:t>vilainiu.seniunija@kedainiai.lt</w:t>
        </w:r>
      </w:hyperlink>
      <w:r w:rsidR="0036429F" w:rsidRPr="00E924AF">
        <w:rPr>
          <w:rFonts w:ascii="Times New Roman" w:hAnsi="Times New Roman" w:cs="Times New Roman"/>
          <w:sz w:val="24"/>
          <w:szCs w:val="24"/>
        </w:rPr>
        <w:t>.</w:t>
      </w:r>
    </w:p>
    <w:p w14:paraId="09DA02F0" w14:textId="77777777" w:rsidR="00C533D2" w:rsidRDefault="00E924AF" w:rsidP="0036429F">
      <w:pPr>
        <w:spacing w:after="0" w:line="240" w:lineRule="auto"/>
        <w:jc w:val="both"/>
      </w:pPr>
      <w:r w:rsidRPr="00E924AF">
        <w:rPr>
          <w:rFonts w:ascii="Times New Roman" w:hAnsi="Times New Roman" w:cs="Times New Roman"/>
          <w:sz w:val="24"/>
          <w:szCs w:val="24"/>
        </w:rPr>
        <w:t xml:space="preserve">Šėtos seniūnijos seniūnas Ričardas </w:t>
      </w:r>
      <w:proofErr w:type="spellStart"/>
      <w:r w:rsidRPr="00E924AF">
        <w:rPr>
          <w:rFonts w:ascii="Times New Roman" w:hAnsi="Times New Roman" w:cs="Times New Roman"/>
          <w:sz w:val="24"/>
          <w:szCs w:val="24"/>
        </w:rPr>
        <w:t>Boreiša</w:t>
      </w:r>
      <w:proofErr w:type="spellEnd"/>
      <w:r w:rsidRPr="00E924AF">
        <w:rPr>
          <w:rFonts w:ascii="Times New Roman" w:hAnsi="Times New Roman" w:cs="Times New Roman"/>
          <w:sz w:val="24"/>
          <w:szCs w:val="24"/>
        </w:rPr>
        <w:t xml:space="preserve">, mob. +370 686 42586, el. p. </w:t>
      </w:r>
      <w:proofErr w:type="spellStart"/>
      <w:r w:rsidR="004B0FD0">
        <w:rPr>
          <w:rFonts w:ascii="Times New Roman" w:hAnsi="Times New Roman" w:cs="Times New Roman"/>
          <w:sz w:val="24"/>
          <w:szCs w:val="24"/>
        </w:rPr>
        <w:t>setos.seniunija</w:t>
      </w:r>
      <w:r w:rsidRPr="00E924AF">
        <w:rPr>
          <w:rFonts w:ascii="Times New Roman" w:hAnsi="Times New Roman" w:cs="Times New Roman"/>
          <w:sz w:val="24"/>
          <w:szCs w:val="24"/>
        </w:rPr>
        <w:t>@kedainiai.lt</w:t>
      </w:r>
      <w:proofErr w:type="spellEnd"/>
      <w:r w:rsidRPr="00E924AF">
        <w:rPr>
          <w:rFonts w:ascii="Times New Roman" w:hAnsi="Times New Roman" w:cs="Times New Roman"/>
          <w:sz w:val="24"/>
          <w:szCs w:val="24"/>
        </w:rPr>
        <w:t xml:space="preserve">, vyr. specialistė Gražina </w:t>
      </w:r>
      <w:proofErr w:type="spellStart"/>
      <w:r w:rsidRPr="00E924AF">
        <w:rPr>
          <w:rFonts w:ascii="Times New Roman" w:hAnsi="Times New Roman" w:cs="Times New Roman"/>
          <w:sz w:val="24"/>
          <w:szCs w:val="24"/>
        </w:rPr>
        <w:t>Barkauskienė</w:t>
      </w:r>
      <w:proofErr w:type="spellEnd"/>
      <w:r w:rsidRPr="00E924AF">
        <w:rPr>
          <w:rFonts w:ascii="Times New Roman" w:hAnsi="Times New Roman" w:cs="Times New Roman"/>
          <w:sz w:val="24"/>
          <w:szCs w:val="24"/>
        </w:rPr>
        <w:t xml:space="preserve">, mob. +370 610 66855, el. p. </w:t>
      </w:r>
      <w:proofErr w:type="spellStart"/>
      <w:r w:rsidR="004B0FD0">
        <w:rPr>
          <w:rFonts w:ascii="Times New Roman" w:hAnsi="Times New Roman" w:cs="Times New Roman"/>
          <w:sz w:val="24"/>
          <w:szCs w:val="24"/>
        </w:rPr>
        <w:t>setos.seniunija</w:t>
      </w:r>
      <w:r w:rsidRPr="00E924AF">
        <w:rPr>
          <w:rFonts w:ascii="Times New Roman" w:hAnsi="Times New Roman" w:cs="Times New Roman"/>
          <w:sz w:val="24"/>
          <w:szCs w:val="24"/>
        </w:rPr>
        <w:t>@kedainiai.lt</w:t>
      </w:r>
      <w:proofErr w:type="spellEnd"/>
      <w:r w:rsidRPr="00E924AF">
        <w:rPr>
          <w:rFonts w:ascii="Times New Roman" w:hAnsi="Times New Roman" w:cs="Times New Roman"/>
          <w:sz w:val="24"/>
          <w:szCs w:val="24"/>
        </w:rPr>
        <w:t>.</w:t>
      </w:r>
      <w:r w:rsidR="00C533D2" w:rsidRPr="00C533D2">
        <w:t xml:space="preserve"> </w:t>
      </w:r>
    </w:p>
    <w:p w14:paraId="0BAF6F75" w14:textId="77777777" w:rsidR="00C533D2" w:rsidRPr="00C533D2" w:rsidRDefault="00C533D2" w:rsidP="0036429F">
      <w:pPr>
        <w:spacing w:after="0" w:line="240" w:lineRule="auto"/>
        <w:jc w:val="both"/>
        <w:rPr>
          <w:rFonts w:ascii="Times New Roman" w:hAnsi="Times New Roman" w:cs="Times New Roman"/>
          <w:sz w:val="24"/>
          <w:szCs w:val="24"/>
        </w:rPr>
      </w:pPr>
      <w:r w:rsidRPr="00C533D2">
        <w:rPr>
          <w:rFonts w:ascii="Times New Roman" w:hAnsi="Times New Roman" w:cs="Times New Roman"/>
          <w:sz w:val="24"/>
          <w:szCs w:val="24"/>
        </w:rPr>
        <w:t xml:space="preserve">Surviliškio seniūnijos seniūnė Reda Lukošienė, tel. +370 347 41 133, mob. +370 658 22877, el. p. </w:t>
      </w:r>
      <w:proofErr w:type="spellStart"/>
      <w:r w:rsidRPr="00C533D2">
        <w:rPr>
          <w:rFonts w:ascii="Times New Roman" w:hAnsi="Times New Roman" w:cs="Times New Roman"/>
          <w:sz w:val="24"/>
          <w:szCs w:val="24"/>
        </w:rPr>
        <w:t>surviliskio.seniunija@kedainiai.lt</w:t>
      </w:r>
      <w:proofErr w:type="spellEnd"/>
      <w:r w:rsidRPr="00C533D2">
        <w:rPr>
          <w:rFonts w:ascii="Times New Roman" w:hAnsi="Times New Roman" w:cs="Times New Roman"/>
          <w:sz w:val="24"/>
          <w:szCs w:val="24"/>
        </w:rPr>
        <w:t xml:space="preserve">, vyr. specialistė Greta </w:t>
      </w:r>
      <w:proofErr w:type="spellStart"/>
      <w:r w:rsidRPr="00C533D2">
        <w:rPr>
          <w:rFonts w:ascii="Times New Roman" w:hAnsi="Times New Roman" w:cs="Times New Roman"/>
          <w:sz w:val="24"/>
          <w:szCs w:val="24"/>
        </w:rPr>
        <w:t>Škulteckytė</w:t>
      </w:r>
      <w:proofErr w:type="spellEnd"/>
      <w:r w:rsidRPr="00C533D2">
        <w:rPr>
          <w:rFonts w:ascii="Times New Roman" w:hAnsi="Times New Roman" w:cs="Times New Roman"/>
          <w:sz w:val="24"/>
          <w:szCs w:val="24"/>
        </w:rPr>
        <w:t xml:space="preserve">, tel. +370 347 41123, el. p.  </w:t>
      </w:r>
      <w:proofErr w:type="spellStart"/>
      <w:r w:rsidRPr="00C533D2">
        <w:rPr>
          <w:rFonts w:ascii="Times New Roman" w:hAnsi="Times New Roman" w:cs="Times New Roman"/>
          <w:sz w:val="24"/>
          <w:szCs w:val="24"/>
        </w:rPr>
        <w:t>surviliskio.seniunija@kedainiai.lt</w:t>
      </w:r>
      <w:proofErr w:type="spellEnd"/>
      <w:r w:rsidRPr="00C533D2">
        <w:rPr>
          <w:rFonts w:ascii="Times New Roman" w:hAnsi="Times New Roman" w:cs="Times New Roman"/>
          <w:sz w:val="24"/>
          <w:szCs w:val="24"/>
        </w:rPr>
        <w:t>.</w:t>
      </w:r>
    </w:p>
    <w:p w14:paraId="64538CCE" w14:textId="77777777" w:rsidR="00A334B8" w:rsidRDefault="00A334B8" w:rsidP="00A334B8">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Kėdainių miesto seniūnijos </w:t>
      </w:r>
      <w:r w:rsidR="00E36DFA">
        <w:rPr>
          <w:rFonts w:ascii="Times New Roman" w:hAnsi="Times New Roman" w:cs="Times New Roman"/>
          <w:sz w:val="24"/>
          <w:szCs w:val="24"/>
        </w:rPr>
        <w:t>v</w:t>
      </w:r>
      <w:r w:rsidR="00E36DFA" w:rsidRPr="00E36DFA">
        <w:rPr>
          <w:rFonts w:ascii="Times New Roman" w:hAnsi="Times New Roman" w:cs="Times New Roman"/>
          <w:sz w:val="24"/>
          <w:szCs w:val="24"/>
        </w:rPr>
        <w:t>yr</w:t>
      </w:r>
      <w:r w:rsidR="00E36DFA">
        <w:rPr>
          <w:rFonts w:ascii="Times New Roman" w:hAnsi="Times New Roman" w:cs="Times New Roman"/>
          <w:sz w:val="24"/>
          <w:szCs w:val="24"/>
        </w:rPr>
        <w:t>.</w:t>
      </w:r>
      <w:r w:rsidR="00E36DFA" w:rsidRPr="00E36DFA">
        <w:rPr>
          <w:rFonts w:ascii="Times New Roman" w:hAnsi="Times New Roman" w:cs="Times New Roman"/>
          <w:sz w:val="24"/>
          <w:szCs w:val="24"/>
        </w:rPr>
        <w:t xml:space="preserve"> specialistas</w:t>
      </w:r>
      <w:r w:rsidR="00E36DFA">
        <w:rPr>
          <w:rFonts w:ascii="Times New Roman" w:hAnsi="Times New Roman" w:cs="Times New Roman"/>
          <w:sz w:val="24"/>
          <w:szCs w:val="24"/>
        </w:rPr>
        <w:t xml:space="preserve"> </w:t>
      </w:r>
      <w:r w:rsidR="00E36DFA" w:rsidRPr="00E36DFA">
        <w:rPr>
          <w:rFonts w:ascii="Times New Roman" w:hAnsi="Times New Roman" w:cs="Times New Roman"/>
          <w:sz w:val="24"/>
          <w:szCs w:val="24"/>
        </w:rPr>
        <w:t>Rūta Blėdienė, tel. +370</w:t>
      </w:r>
      <w:r w:rsidR="00E36DFA">
        <w:rPr>
          <w:rFonts w:ascii="Times New Roman" w:hAnsi="Times New Roman" w:cs="Times New Roman"/>
          <w:sz w:val="24"/>
          <w:szCs w:val="24"/>
        </w:rPr>
        <w:t> </w:t>
      </w:r>
      <w:r w:rsidR="00E36DFA" w:rsidRPr="00E36DFA">
        <w:rPr>
          <w:rFonts w:ascii="Times New Roman" w:hAnsi="Times New Roman" w:cs="Times New Roman"/>
          <w:sz w:val="24"/>
          <w:szCs w:val="24"/>
        </w:rPr>
        <w:t>347</w:t>
      </w:r>
      <w:r w:rsidR="00E36DFA">
        <w:rPr>
          <w:rFonts w:ascii="Times New Roman" w:hAnsi="Times New Roman" w:cs="Times New Roman"/>
          <w:sz w:val="24"/>
          <w:szCs w:val="24"/>
        </w:rPr>
        <w:t xml:space="preserve"> </w:t>
      </w:r>
      <w:r w:rsidR="00E36DFA" w:rsidRPr="00E36DFA">
        <w:rPr>
          <w:rFonts w:ascii="Times New Roman" w:hAnsi="Times New Roman" w:cs="Times New Roman"/>
          <w:sz w:val="24"/>
          <w:szCs w:val="24"/>
        </w:rPr>
        <w:t>53301, el.</w:t>
      </w:r>
      <w:r w:rsidR="00E36DFA">
        <w:rPr>
          <w:rFonts w:ascii="Times New Roman" w:hAnsi="Times New Roman" w:cs="Times New Roman"/>
          <w:sz w:val="24"/>
          <w:szCs w:val="24"/>
        </w:rPr>
        <w:t xml:space="preserve"> </w:t>
      </w:r>
      <w:r w:rsidR="00E36DFA" w:rsidRPr="00E36DFA">
        <w:rPr>
          <w:rFonts w:ascii="Times New Roman" w:hAnsi="Times New Roman" w:cs="Times New Roman"/>
          <w:sz w:val="24"/>
          <w:szCs w:val="24"/>
        </w:rPr>
        <w:t xml:space="preserve">p. </w:t>
      </w:r>
      <w:proofErr w:type="spellStart"/>
      <w:r w:rsidR="004B0FD0">
        <w:rPr>
          <w:rFonts w:ascii="Times New Roman" w:hAnsi="Times New Roman" w:cs="Times New Roman"/>
          <w:sz w:val="24"/>
          <w:szCs w:val="24"/>
        </w:rPr>
        <w:t>miesto.seniunija</w:t>
      </w:r>
      <w:r w:rsidR="00E36DFA" w:rsidRPr="00E36DFA">
        <w:rPr>
          <w:rFonts w:ascii="Times New Roman" w:hAnsi="Times New Roman" w:cs="Times New Roman"/>
          <w:sz w:val="24"/>
          <w:szCs w:val="24"/>
        </w:rPr>
        <w:t>@kedainiai.lt</w:t>
      </w:r>
      <w:proofErr w:type="spellEnd"/>
      <w:r w:rsidR="00E36DFA">
        <w:rPr>
          <w:rFonts w:ascii="Times New Roman" w:hAnsi="Times New Roman" w:cs="Times New Roman"/>
          <w:sz w:val="24"/>
          <w:szCs w:val="24"/>
        </w:rPr>
        <w:t>.</w:t>
      </w:r>
    </w:p>
    <w:p w14:paraId="744DA89A" w14:textId="77777777" w:rsidR="00A334B8" w:rsidRDefault="00A334B8" w:rsidP="00A334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Pelėdnagių seniūnijos vyr. specialistė Laimutė Lukoševičienė, tel. +370 347 67601, el. p.  </w:t>
      </w:r>
      <w:proofErr w:type="spellStart"/>
      <w:r>
        <w:rPr>
          <w:rFonts w:ascii="Times New Roman" w:hAnsi="Times New Roman" w:cs="Times New Roman"/>
          <w:sz w:val="24"/>
          <w:szCs w:val="24"/>
        </w:rPr>
        <w:t>pelednagiu.seniunija@kedainiai.lt</w:t>
      </w:r>
      <w:proofErr w:type="spellEnd"/>
      <w:r>
        <w:rPr>
          <w:rFonts w:ascii="Times New Roman" w:hAnsi="Times New Roman" w:cs="Times New Roman"/>
          <w:sz w:val="24"/>
          <w:szCs w:val="24"/>
        </w:rPr>
        <w:t>.</w:t>
      </w:r>
    </w:p>
    <w:p w14:paraId="624A201E" w14:textId="77777777" w:rsidR="00A334B8" w:rsidRDefault="00A334B8" w:rsidP="00A334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Gudžiūnų seniūnijos vyr. specialistė Vitalija </w:t>
      </w:r>
      <w:proofErr w:type="spellStart"/>
      <w:r>
        <w:rPr>
          <w:rFonts w:ascii="Times New Roman" w:hAnsi="Times New Roman" w:cs="Times New Roman"/>
          <w:sz w:val="24"/>
          <w:szCs w:val="24"/>
        </w:rPr>
        <w:t>Lukočienė</w:t>
      </w:r>
      <w:proofErr w:type="spellEnd"/>
      <w:r>
        <w:rPr>
          <w:rFonts w:ascii="Times New Roman" w:hAnsi="Times New Roman" w:cs="Times New Roman"/>
          <w:sz w:val="24"/>
          <w:szCs w:val="24"/>
        </w:rPr>
        <w:t xml:space="preserve">, tel. +370 347 45433, el. p.  </w:t>
      </w:r>
      <w:proofErr w:type="spellStart"/>
      <w:r>
        <w:rPr>
          <w:rFonts w:ascii="Times New Roman" w:hAnsi="Times New Roman" w:cs="Times New Roman"/>
          <w:sz w:val="24"/>
          <w:szCs w:val="24"/>
        </w:rPr>
        <w:t>gudziunu.seniunija@kedainiai.lt</w:t>
      </w:r>
      <w:proofErr w:type="spellEnd"/>
      <w:r>
        <w:rPr>
          <w:rFonts w:ascii="Times New Roman" w:hAnsi="Times New Roman" w:cs="Times New Roman"/>
          <w:sz w:val="24"/>
          <w:szCs w:val="24"/>
        </w:rPr>
        <w:t>.</w:t>
      </w:r>
    </w:p>
    <w:p w14:paraId="50BF089F" w14:textId="77777777" w:rsidR="00A334B8" w:rsidRDefault="00A334B8" w:rsidP="00A334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Pernaravos seniūnijos </w:t>
      </w:r>
      <w:r w:rsidR="003A0D5E" w:rsidRPr="003A0D5E">
        <w:rPr>
          <w:rFonts w:ascii="Times New Roman" w:hAnsi="Times New Roman" w:cs="Times New Roman"/>
          <w:sz w:val="24"/>
          <w:szCs w:val="24"/>
        </w:rPr>
        <w:t xml:space="preserve">seniūnė Viktorija Švedienė, mob.  +370 658 50455 el. p. </w:t>
      </w:r>
      <w:hyperlink r:id="rId14" w:history="1">
        <w:r w:rsidR="004B0FD0" w:rsidRPr="0075459B">
          <w:rPr>
            <w:rStyle w:val="Hyperlink"/>
            <w:rFonts w:ascii="Times New Roman" w:hAnsi="Times New Roman" w:cs="Times New Roman"/>
            <w:color w:val="auto"/>
            <w:sz w:val="24"/>
            <w:szCs w:val="24"/>
            <w:u w:val="none"/>
          </w:rPr>
          <w:t>pernaravos.seniunija@kedainiai.lt</w:t>
        </w:r>
      </w:hyperlink>
      <w:r w:rsidR="003A0D5E" w:rsidRPr="0075459B">
        <w:rPr>
          <w:rFonts w:ascii="Times New Roman" w:hAnsi="Times New Roman" w:cs="Times New Roman"/>
          <w:sz w:val="24"/>
          <w:szCs w:val="24"/>
        </w:rPr>
        <w:t xml:space="preserve">, </w:t>
      </w:r>
      <w:r w:rsidRPr="0075459B">
        <w:rPr>
          <w:rFonts w:ascii="Times New Roman" w:hAnsi="Times New Roman" w:cs="Times New Roman"/>
          <w:sz w:val="24"/>
          <w:szCs w:val="24"/>
        </w:rPr>
        <w:t>v</w:t>
      </w:r>
      <w:r>
        <w:rPr>
          <w:rFonts w:ascii="Times New Roman" w:hAnsi="Times New Roman" w:cs="Times New Roman"/>
          <w:sz w:val="24"/>
          <w:szCs w:val="24"/>
        </w:rPr>
        <w:t xml:space="preserve">yr. specialistė Irena Gudžiūnienė, tel.  +370 347 42148, el. p. </w:t>
      </w:r>
      <w:proofErr w:type="spellStart"/>
      <w:r>
        <w:rPr>
          <w:rFonts w:ascii="Times New Roman" w:hAnsi="Times New Roman" w:cs="Times New Roman"/>
          <w:sz w:val="24"/>
          <w:szCs w:val="24"/>
        </w:rPr>
        <w:t>pernaravos.seniunija@kedainiai.lt</w:t>
      </w:r>
      <w:proofErr w:type="spellEnd"/>
      <w:r>
        <w:rPr>
          <w:rFonts w:ascii="Times New Roman" w:hAnsi="Times New Roman" w:cs="Times New Roman"/>
          <w:sz w:val="24"/>
          <w:szCs w:val="24"/>
        </w:rPr>
        <w:t>.</w:t>
      </w:r>
    </w:p>
    <w:p w14:paraId="4BBAA0EA" w14:textId="77777777" w:rsidR="00A334B8" w:rsidRDefault="00A334B8" w:rsidP="00A334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Krakių seniūnijos seniūnas Ernestas Barčas,  tel. +370 347 38124, el. p. </w:t>
      </w:r>
      <w:proofErr w:type="spellStart"/>
      <w:r>
        <w:rPr>
          <w:rFonts w:ascii="Times New Roman" w:hAnsi="Times New Roman" w:cs="Times New Roman"/>
          <w:sz w:val="24"/>
          <w:szCs w:val="24"/>
        </w:rPr>
        <w:t>krakiu.seniunija@kedainiai.lt</w:t>
      </w:r>
      <w:proofErr w:type="spellEnd"/>
      <w:r>
        <w:rPr>
          <w:rFonts w:ascii="Times New Roman" w:hAnsi="Times New Roman" w:cs="Times New Roman"/>
          <w:sz w:val="24"/>
          <w:szCs w:val="24"/>
        </w:rPr>
        <w:t>.</w:t>
      </w:r>
    </w:p>
    <w:p w14:paraId="51BC1317" w14:textId="77777777" w:rsidR="00A334B8" w:rsidRDefault="00A334B8" w:rsidP="00A334B8">
      <w:pPr>
        <w:spacing w:after="0" w:line="240" w:lineRule="auto"/>
        <w:jc w:val="both"/>
        <w:rPr>
          <w:rFonts w:ascii="Times New Roman" w:hAnsi="Times New Roman" w:cs="Times New Roman"/>
          <w:b/>
          <w:bCs/>
          <w:sz w:val="24"/>
          <w:szCs w:val="24"/>
        </w:rPr>
      </w:pPr>
    </w:p>
    <w:p w14:paraId="37352A47" w14:textId="77777777" w:rsidR="00A334B8" w:rsidRDefault="00A334B8" w:rsidP="00A334B8">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Informacija apie teikėją</w:t>
      </w:r>
      <w:bookmarkStart w:id="2" w:name="_Hlk191017611"/>
    </w:p>
    <w:p w14:paraId="0DA3C63B" w14:textId="77777777" w:rsidR="00A334B8" w:rsidRDefault="00A334B8" w:rsidP="00A334B8">
      <w:pPr>
        <w:spacing w:after="0" w:line="240" w:lineRule="auto"/>
        <w:jc w:val="both"/>
        <w:rPr>
          <w:rFonts w:ascii="Times New Roman" w:hAnsi="Times New Roman" w:cs="Times New Roman"/>
          <w:sz w:val="24"/>
          <w:szCs w:val="24"/>
        </w:rPr>
      </w:pPr>
      <w:r>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5" w:history="1">
        <w:r>
          <w:rPr>
            <w:rStyle w:val="Hyperlink"/>
            <w:rFonts w:ascii="Times New Roman" w:eastAsia="Calibri" w:hAnsi="Times New Roman" w:cs="Times New Roman"/>
            <w:kern w:val="0"/>
            <w:sz w:val="24"/>
            <w:szCs w:val="24"/>
          </w:rPr>
          <w:t>www.kedainiai.lt</w:t>
        </w:r>
      </w:hyperlink>
      <w:r>
        <w:rPr>
          <w:rFonts w:ascii="Times New Roman" w:eastAsia="Calibri" w:hAnsi="Times New Roman" w:cs="Times New Roman"/>
          <w:kern w:val="0"/>
          <w:sz w:val="24"/>
          <w:szCs w:val="24"/>
        </w:rPr>
        <w:t>, e</w:t>
      </w:r>
      <w:r>
        <w:rPr>
          <w:rFonts w:ascii="Times New Roman" w:hAnsi="Times New Roman" w:cs="Times New Roman"/>
          <w:sz w:val="24"/>
          <w:szCs w:val="24"/>
        </w:rPr>
        <w:t xml:space="preserve">l. p. </w:t>
      </w:r>
      <w:hyperlink r:id="rId16" w:history="1">
        <w:r w:rsidRPr="0075459B">
          <w:rPr>
            <w:rStyle w:val="Hyperlink"/>
            <w:rFonts w:ascii="Times New Roman" w:hAnsi="Times New Roman" w:cs="Times New Roman"/>
            <w:color w:val="000000" w:themeColor="text1"/>
            <w:sz w:val="24"/>
            <w:szCs w:val="24"/>
            <w:u w:val="none"/>
          </w:rPr>
          <w:t>administracija</w:t>
        </w:r>
        <w:r w:rsidRPr="0075459B">
          <w:rPr>
            <w:rStyle w:val="Hyperlink"/>
            <w:rFonts w:ascii="Times New Roman" w:hAnsi="Times New Roman" w:cs="Times New Roman"/>
            <w:color w:val="000000" w:themeColor="text1"/>
            <w:sz w:val="24"/>
            <w:szCs w:val="24"/>
            <w:u w:val="none"/>
            <w:lang w:val="en-US"/>
          </w:rPr>
          <w:t>@</w:t>
        </w:r>
        <w:proofErr w:type="spellStart"/>
        <w:r w:rsidRPr="0075459B">
          <w:rPr>
            <w:rStyle w:val="Hyperlink"/>
            <w:rFonts w:ascii="Times New Roman" w:hAnsi="Times New Roman" w:cs="Times New Roman"/>
            <w:color w:val="000000" w:themeColor="text1"/>
            <w:sz w:val="24"/>
            <w:szCs w:val="24"/>
            <w:u w:val="none"/>
          </w:rPr>
          <w:t>kedainiai.lt</w:t>
        </w:r>
        <w:proofErr w:type="spellEnd"/>
      </w:hyperlink>
      <w:r w:rsidRPr="0075459B">
        <w:rPr>
          <w:rFonts w:ascii="Times New Roman" w:hAnsi="Times New Roman" w:cs="Times New Roman"/>
          <w:color w:val="000000" w:themeColor="text1"/>
          <w:sz w:val="24"/>
          <w:szCs w:val="24"/>
        </w:rPr>
        <w:t>.</w:t>
      </w:r>
    </w:p>
    <w:bookmarkEnd w:id="2"/>
    <w:p w14:paraId="5EF87024" w14:textId="77777777" w:rsidR="00A334B8" w:rsidRDefault="00A334B8" w:rsidP="00A334B8">
      <w:pPr>
        <w:spacing w:after="0" w:line="240" w:lineRule="auto"/>
        <w:rPr>
          <w:rFonts w:ascii="Times New Roman" w:hAnsi="Times New Roman" w:cs="Times New Roman"/>
          <w:b/>
          <w:bCs/>
          <w:sz w:val="24"/>
          <w:szCs w:val="24"/>
        </w:rPr>
      </w:pPr>
    </w:p>
    <w:p w14:paraId="7BF30372" w14:textId="77777777" w:rsidR="00A334B8" w:rsidRDefault="00A334B8" w:rsidP="00A334B8">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Paslaugos teikėjo veiksmų (neveikimo) apskundimo tvarka</w:t>
      </w:r>
    </w:p>
    <w:p w14:paraId="34D81B9C" w14:textId="77777777" w:rsidR="00995D19" w:rsidRDefault="00A334B8" w:rsidP="004B0FD0">
      <w:pPr>
        <w:spacing w:after="0" w:line="240" w:lineRule="auto"/>
        <w:jc w:val="both"/>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7" w:history="1">
        <w:r>
          <w:rPr>
            <w:rStyle w:val="Hyperlink"/>
            <w:rFonts w:ascii="Times New Roman" w:hAnsi="Times New Roman" w:cs="Times New Roman"/>
            <w:kern w:val="0"/>
            <w:sz w:val="24"/>
            <w:szCs w:val="24"/>
            <w14:ligatures w14:val="none"/>
          </w:rPr>
          <w:t>https://e.teismas.lt</w:t>
        </w:r>
      </w:hyperlink>
      <w:r>
        <w:rPr>
          <w:rFonts w:ascii="Times New Roman" w:hAnsi="Times New Roman" w:cs="Times New Roman"/>
          <w:kern w:val="0"/>
          <w:sz w:val="24"/>
          <w:szCs w:val="24"/>
          <w14:ligatures w14:val="none"/>
        </w:rPr>
        <w:t xml:space="preserve"> arba adresu: Žygimantų g. 2, LT-01102 Vilnius, arba A. Mickevičiaus g. 8A, LT-44312 Kaunas, arba Galinio Pylimo g. 9, LT-91230 Klaipėda, arba Dvaro g. 80, LT-76298 Šiauliai, arba Respublikos g. 62, LT-35158 Panevėžys) Lietuvos Respublikos administracinių bylų teisenos įstatymo nustatyta </w:t>
      </w:r>
      <w:r>
        <w:rPr>
          <w:rFonts w:ascii="Times New Roman" w:hAnsi="Times New Roman" w:cs="Times New Roman"/>
          <w:kern w:val="0"/>
          <w:sz w:val="24"/>
          <w:szCs w:val="24"/>
          <w14:ligatures w14:val="none"/>
        </w:rPr>
        <w:lastRenderedPageBreak/>
        <w:t>tvarka, arba Lietuvos Respublikos Seimo kontrolieriams (Gedimino pr. 56, LT-01110 Vilnius) Lietuvos Respublikos Seimo kontrolierių įstatymo nustatyta tvarka.</w:t>
      </w:r>
    </w:p>
    <w:p w14:paraId="61A7F86D"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03F255C1"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02D06CAA"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10E554EE"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48F7F785"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6BDF779D"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76FCBB1E"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58A35C1E"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0E11CC3C"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5BD4CB66"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0D8BEB57"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4BD00F91"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07F218E7"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6DB2069E"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61B4DE26"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72BB304B"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12389AF2"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209CE665"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3E3F782C"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23F214C4"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19136272"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17B46E95"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00030254"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0E7D0CD6"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6E6229AF"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46E6123A"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03560FAB"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17A3C95F"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01710879"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685EBDF5"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15AA3C18"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3ED02CBA"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5350A466"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57BFCC2C"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74089C22"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095AB0A0"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7736AFBB"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08008F53"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18871655"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117070AE"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219F86B9"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000033F0"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22D531AA"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67DF186E"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74B91B22"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7C52EC1F"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14395C5F"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77996CC5"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53EEAD9D" w14:textId="77777777" w:rsidR="00EB147E" w:rsidRDefault="00EB147E" w:rsidP="004B0FD0">
      <w:pPr>
        <w:spacing w:after="0" w:line="240" w:lineRule="auto"/>
        <w:jc w:val="both"/>
        <w:rPr>
          <w:rFonts w:ascii="Times New Roman" w:hAnsi="Times New Roman" w:cs="Times New Roman"/>
          <w:kern w:val="0"/>
          <w:sz w:val="24"/>
          <w:szCs w:val="24"/>
          <w14:ligatures w14:val="none"/>
        </w:rPr>
      </w:pPr>
    </w:p>
    <w:p w14:paraId="0687372E" w14:textId="77777777" w:rsidR="00EB147E" w:rsidRDefault="00EB147E" w:rsidP="004B0FD0">
      <w:pPr>
        <w:spacing w:after="0" w:line="240" w:lineRule="auto"/>
        <w:jc w:val="both"/>
        <w:rPr>
          <w:rFonts w:ascii="Times New Roman" w:hAnsi="Times New Roman" w:cs="Times New Roman"/>
          <w:kern w:val="0"/>
          <w:sz w:val="24"/>
          <w:szCs w:val="24"/>
          <w14:ligatures w14:val="none"/>
        </w:rPr>
      </w:pPr>
    </w:p>
    <w:sectPr w:rsidR="00EB147E" w:rsidSect="00A334B8">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F72514"/>
    <w:multiLevelType w:val="multilevel"/>
    <w:tmpl w:val="71DC6E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33633B"/>
    <w:multiLevelType w:val="multilevel"/>
    <w:tmpl w:val="34FC1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DB139B6"/>
    <w:multiLevelType w:val="multilevel"/>
    <w:tmpl w:val="5ED0D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48987164">
    <w:abstractNumId w:val="2"/>
  </w:num>
  <w:num w:numId="2" w16cid:durableId="1568417766">
    <w:abstractNumId w:val="1"/>
  </w:num>
  <w:num w:numId="3" w16cid:durableId="664239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4B8"/>
    <w:rsid w:val="00013456"/>
    <w:rsid w:val="00061ECF"/>
    <w:rsid w:val="000A76BC"/>
    <w:rsid w:val="00136679"/>
    <w:rsid w:val="00175A76"/>
    <w:rsid w:val="002D0ED6"/>
    <w:rsid w:val="0036429F"/>
    <w:rsid w:val="003A0D5E"/>
    <w:rsid w:val="004336FF"/>
    <w:rsid w:val="004B0FD0"/>
    <w:rsid w:val="004D574F"/>
    <w:rsid w:val="00525E42"/>
    <w:rsid w:val="006332ED"/>
    <w:rsid w:val="006856CB"/>
    <w:rsid w:val="006C576F"/>
    <w:rsid w:val="007428ED"/>
    <w:rsid w:val="0075459B"/>
    <w:rsid w:val="0085367B"/>
    <w:rsid w:val="00902A69"/>
    <w:rsid w:val="00995D19"/>
    <w:rsid w:val="00A334B8"/>
    <w:rsid w:val="00B763CA"/>
    <w:rsid w:val="00BD30AC"/>
    <w:rsid w:val="00C533D2"/>
    <w:rsid w:val="00D12DAB"/>
    <w:rsid w:val="00D74041"/>
    <w:rsid w:val="00E36DFA"/>
    <w:rsid w:val="00E924AF"/>
    <w:rsid w:val="00EB147E"/>
    <w:rsid w:val="00F24F97"/>
    <w:rsid w:val="00F96B0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4B838"/>
  <w15:chartTrackingRefBased/>
  <w15:docId w15:val="{2EF65410-453C-4867-A27A-5B46EDE4B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34B8"/>
    <w:pPr>
      <w:spacing w:line="252" w:lineRule="auto"/>
    </w:pPr>
  </w:style>
  <w:style w:type="paragraph" w:styleId="Heading1">
    <w:name w:val="heading 1"/>
    <w:basedOn w:val="Normal"/>
    <w:next w:val="Normal"/>
    <w:link w:val="Heading1Char"/>
    <w:uiPriority w:val="9"/>
    <w:qFormat/>
    <w:rsid w:val="00A334B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334B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334B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334B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334B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334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34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34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34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34B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334B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334B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334B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334B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334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34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34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34B8"/>
    <w:rPr>
      <w:rFonts w:eastAsiaTheme="majorEastAsia" w:cstheme="majorBidi"/>
      <w:color w:val="272727" w:themeColor="text1" w:themeTint="D8"/>
    </w:rPr>
  </w:style>
  <w:style w:type="paragraph" w:styleId="Title">
    <w:name w:val="Title"/>
    <w:basedOn w:val="Normal"/>
    <w:next w:val="Normal"/>
    <w:link w:val="TitleChar"/>
    <w:uiPriority w:val="10"/>
    <w:qFormat/>
    <w:rsid w:val="00A334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34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34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34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34B8"/>
    <w:pPr>
      <w:spacing w:before="160"/>
      <w:jc w:val="center"/>
    </w:pPr>
    <w:rPr>
      <w:i/>
      <w:iCs/>
      <w:color w:val="404040" w:themeColor="text1" w:themeTint="BF"/>
    </w:rPr>
  </w:style>
  <w:style w:type="character" w:customStyle="1" w:styleId="QuoteChar">
    <w:name w:val="Quote Char"/>
    <w:basedOn w:val="DefaultParagraphFont"/>
    <w:link w:val="Quote"/>
    <w:uiPriority w:val="29"/>
    <w:rsid w:val="00A334B8"/>
    <w:rPr>
      <w:i/>
      <w:iCs/>
      <w:color w:val="404040" w:themeColor="text1" w:themeTint="BF"/>
    </w:rPr>
  </w:style>
  <w:style w:type="paragraph" w:styleId="ListParagraph">
    <w:name w:val="List Paragraph"/>
    <w:basedOn w:val="Normal"/>
    <w:uiPriority w:val="34"/>
    <w:qFormat/>
    <w:rsid w:val="00A334B8"/>
    <w:pPr>
      <w:ind w:left="720"/>
      <w:contextualSpacing/>
    </w:pPr>
  </w:style>
  <w:style w:type="character" w:styleId="IntenseEmphasis">
    <w:name w:val="Intense Emphasis"/>
    <w:basedOn w:val="DefaultParagraphFont"/>
    <w:uiPriority w:val="21"/>
    <w:qFormat/>
    <w:rsid w:val="00A334B8"/>
    <w:rPr>
      <w:i/>
      <w:iCs/>
      <w:color w:val="2F5496" w:themeColor="accent1" w:themeShade="BF"/>
    </w:rPr>
  </w:style>
  <w:style w:type="paragraph" w:styleId="IntenseQuote">
    <w:name w:val="Intense Quote"/>
    <w:basedOn w:val="Normal"/>
    <w:next w:val="Normal"/>
    <w:link w:val="IntenseQuoteChar"/>
    <w:uiPriority w:val="30"/>
    <w:qFormat/>
    <w:rsid w:val="00A334B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334B8"/>
    <w:rPr>
      <w:i/>
      <w:iCs/>
      <w:color w:val="2F5496" w:themeColor="accent1" w:themeShade="BF"/>
    </w:rPr>
  </w:style>
  <w:style w:type="character" w:styleId="IntenseReference">
    <w:name w:val="Intense Reference"/>
    <w:basedOn w:val="DefaultParagraphFont"/>
    <w:uiPriority w:val="32"/>
    <w:qFormat/>
    <w:rsid w:val="00A334B8"/>
    <w:rPr>
      <w:b/>
      <w:bCs/>
      <w:smallCaps/>
      <w:color w:val="2F5496" w:themeColor="accent1" w:themeShade="BF"/>
      <w:spacing w:val="5"/>
    </w:rPr>
  </w:style>
  <w:style w:type="character" w:styleId="Hyperlink">
    <w:name w:val="Hyperlink"/>
    <w:basedOn w:val="DefaultParagraphFont"/>
    <w:uiPriority w:val="99"/>
    <w:unhideWhenUsed/>
    <w:rsid w:val="00A334B8"/>
    <w:rPr>
      <w:color w:val="0563C1" w:themeColor="hyperlink"/>
      <w:u w:val="single"/>
    </w:rPr>
  </w:style>
  <w:style w:type="character" w:styleId="UnresolvedMention">
    <w:name w:val="Unresolved Mention"/>
    <w:basedOn w:val="DefaultParagraphFont"/>
    <w:uiPriority w:val="99"/>
    <w:semiHidden/>
    <w:unhideWhenUsed/>
    <w:rsid w:val="006C57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91976">
      <w:bodyDiv w:val="1"/>
      <w:marLeft w:val="0"/>
      <w:marRight w:val="0"/>
      <w:marTop w:val="0"/>
      <w:marBottom w:val="0"/>
      <w:divBdr>
        <w:top w:val="none" w:sz="0" w:space="0" w:color="auto"/>
        <w:left w:val="none" w:sz="0" w:space="0" w:color="auto"/>
        <w:bottom w:val="none" w:sz="0" w:space="0" w:color="auto"/>
        <w:right w:val="none" w:sz="0" w:space="0" w:color="auto"/>
      </w:divBdr>
    </w:div>
    <w:div w:id="86849579">
      <w:bodyDiv w:val="1"/>
      <w:marLeft w:val="0"/>
      <w:marRight w:val="0"/>
      <w:marTop w:val="0"/>
      <w:marBottom w:val="0"/>
      <w:divBdr>
        <w:top w:val="none" w:sz="0" w:space="0" w:color="auto"/>
        <w:left w:val="none" w:sz="0" w:space="0" w:color="auto"/>
        <w:bottom w:val="none" w:sz="0" w:space="0" w:color="auto"/>
        <w:right w:val="none" w:sz="0" w:space="0" w:color="auto"/>
      </w:divBdr>
    </w:div>
    <w:div w:id="547382018">
      <w:bodyDiv w:val="1"/>
      <w:marLeft w:val="0"/>
      <w:marRight w:val="0"/>
      <w:marTop w:val="0"/>
      <w:marBottom w:val="0"/>
      <w:divBdr>
        <w:top w:val="none" w:sz="0" w:space="0" w:color="auto"/>
        <w:left w:val="none" w:sz="0" w:space="0" w:color="auto"/>
        <w:bottom w:val="none" w:sz="0" w:space="0" w:color="auto"/>
        <w:right w:val="none" w:sz="0" w:space="0" w:color="auto"/>
      </w:divBdr>
    </w:div>
    <w:div w:id="625282225">
      <w:bodyDiv w:val="1"/>
      <w:marLeft w:val="0"/>
      <w:marRight w:val="0"/>
      <w:marTop w:val="0"/>
      <w:marBottom w:val="0"/>
      <w:divBdr>
        <w:top w:val="none" w:sz="0" w:space="0" w:color="auto"/>
        <w:left w:val="none" w:sz="0" w:space="0" w:color="auto"/>
        <w:bottom w:val="none" w:sz="0" w:space="0" w:color="auto"/>
        <w:right w:val="none" w:sz="0" w:space="0" w:color="auto"/>
      </w:divBdr>
    </w:div>
    <w:div w:id="961810976">
      <w:bodyDiv w:val="1"/>
      <w:marLeft w:val="0"/>
      <w:marRight w:val="0"/>
      <w:marTop w:val="0"/>
      <w:marBottom w:val="0"/>
      <w:divBdr>
        <w:top w:val="none" w:sz="0" w:space="0" w:color="auto"/>
        <w:left w:val="none" w:sz="0" w:space="0" w:color="auto"/>
        <w:bottom w:val="none" w:sz="0" w:space="0" w:color="auto"/>
        <w:right w:val="none" w:sz="0" w:space="0" w:color="auto"/>
      </w:divBdr>
    </w:div>
    <w:div w:id="1370691454">
      <w:bodyDiv w:val="1"/>
      <w:marLeft w:val="0"/>
      <w:marRight w:val="0"/>
      <w:marTop w:val="0"/>
      <w:marBottom w:val="0"/>
      <w:divBdr>
        <w:top w:val="none" w:sz="0" w:space="0" w:color="auto"/>
        <w:left w:val="none" w:sz="0" w:space="0" w:color="auto"/>
        <w:bottom w:val="none" w:sz="0" w:space="0" w:color="auto"/>
        <w:right w:val="none" w:sz="0" w:space="0" w:color="auto"/>
      </w:divBdr>
    </w:div>
    <w:div w:id="206217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3.lrs.lt/pls/inter3/dokpaieska.showdoc_l?p_id=494469" TargetMode="External"/><Relationship Id="rId13" Type="http://schemas.openxmlformats.org/officeDocument/2006/relationships/hyperlink" Target="mailto:vilainiu.seniunija@kedainiai.l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paslaugos.lt" TargetMode="External"/><Relationship Id="rId12" Type="http://schemas.openxmlformats.org/officeDocument/2006/relationships/hyperlink" Target="mailto:rimvalda.masalskien&#279;@kedainiai.lt" TargetMode="External"/><Relationship Id="rId17" Type="http://schemas.openxmlformats.org/officeDocument/2006/relationships/hyperlink" Target="https://e.teismas.lt" TargetMode="External"/><Relationship Id="rId2" Type="http://schemas.openxmlformats.org/officeDocument/2006/relationships/styles" Target="styles.xml"/><Relationship Id="rId16" Type="http://schemas.openxmlformats.org/officeDocument/2006/relationships/hyperlink" Target="mailto:administracija@kedainiai.lt" TargetMode="External"/><Relationship Id="rId1" Type="http://schemas.openxmlformats.org/officeDocument/2006/relationships/numbering" Target="numbering.xml"/><Relationship Id="rId6" Type="http://schemas.openxmlformats.org/officeDocument/2006/relationships/hyperlink" Target="http://www.epaslaugos.lt" TargetMode="External"/><Relationship Id="rId11" Type="http://schemas.openxmlformats.org/officeDocument/2006/relationships/hyperlink" Target="http://www3.lrs.lt/pls/inter3/dokpaieska.showdoc_l?p_id=236100" TargetMode="External"/><Relationship Id="rId5" Type="http://schemas.openxmlformats.org/officeDocument/2006/relationships/hyperlink" Target="http://www.epaslaugos.lt" TargetMode="External"/><Relationship Id="rId15" Type="http://schemas.openxmlformats.org/officeDocument/2006/relationships/hyperlink" Target="http://www.kedainiai.lt" TargetMode="External"/><Relationship Id="rId10" Type="http://schemas.openxmlformats.org/officeDocument/2006/relationships/hyperlink" Target="https://www.e-tar.lt/portal/lt/legalAct/TAR.08684BB9B1D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3.lrs.lt/pls/inter3/dokpaieska.showdoc_l?p_id=369419" TargetMode="External"/><Relationship Id="rId14" Type="http://schemas.openxmlformats.org/officeDocument/2006/relationships/hyperlink" Target="mailto:pernaravos.seniunij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4671</Words>
  <Characters>2663</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Jolita Butrimienė</dc:creator>
  <cp:lastModifiedBy>Raminta Bartkevičienė</cp:lastModifiedBy>
  <cp:revision>2</cp:revision>
  <dcterms:created xsi:type="dcterms:W3CDTF">2025-05-15T11:33:00Z</dcterms:created>
  <dcterms:modified xsi:type="dcterms:W3CDTF">2025-05-15T11:33:00Z</dcterms:modified>
</cp:coreProperties>
</file>