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482" w:rsidRPr="00F64482" w:rsidRDefault="00F64482" w:rsidP="00F64482">
      <w:pPr>
        <w:suppressAutoHyphens/>
        <w:spacing w:after="0" w:line="240" w:lineRule="auto"/>
        <w:ind w:left="5245"/>
        <w:contextualSpacing/>
        <w:jc w:val="both"/>
        <w:rPr>
          <w:rFonts w:ascii="Times New Roman" w:eastAsia="Times New Roman" w:hAnsi="Times New Roman" w:cs="Times New Roman"/>
          <w:sz w:val="24"/>
          <w:szCs w:val="24"/>
          <w:lang w:eastAsia="ar-SA"/>
        </w:rPr>
      </w:pPr>
      <w:r w:rsidRPr="00F64482">
        <w:rPr>
          <w:rFonts w:ascii="Times New Roman" w:eastAsia="Times New Roman" w:hAnsi="Times New Roman" w:cs="Times New Roman"/>
          <w:sz w:val="24"/>
          <w:szCs w:val="24"/>
          <w:lang w:eastAsia="ar-SA"/>
        </w:rPr>
        <w:t xml:space="preserve">Atvirųjų jaunimo centrų / erdvių </w:t>
      </w:r>
    </w:p>
    <w:p w:rsidR="00F64482" w:rsidRPr="00F64482" w:rsidRDefault="00F64482" w:rsidP="00F64482">
      <w:pPr>
        <w:suppressAutoHyphens/>
        <w:spacing w:after="0" w:line="240" w:lineRule="auto"/>
        <w:ind w:left="5245"/>
        <w:contextualSpacing/>
        <w:jc w:val="both"/>
        <w:rPr>
          <w:rFonts w:ascii="Times New Roman" w:eastAsia="Times New Roman" w:hAnsi="Times New Roman" w:cs="Times New Roman"/>
          <w:sz w:val="24"/>
          <w:szCs w:val="24"/>
          <w:lang w:eastAsia="ar-SA"/>
        </w:rPr>
      </w:pPr>
      <w:r w:rsidRPr="00F64482">
        <w:rPr>
          <w:rFonts w:ascii="Times New Roman" w:eastAsia="Times New Roman" w:hAnsi="Times New Roman" w:cs="Times New Roman"/>
          <w:sz w:val="24"/>
          <w:szCs w:val="24"/>
          <w:lang w:eastAsia="ar-SA"/>
        </w:rPr>
        <w:t xml:space="preserve">veiklos projektų finansavimo </w:t>
      </w:r>
    </w:p>
    <w:p w:rsidR="00F64482" w:rsidRPr="00F64482" w:rsidRDefault="00F64482" w:rsidP="00F64482">
      <w:pPr>
        <w:suppressAutoHyphens/>
        <w:spacing w:after="0" w:line="240" w:lineRule="auto"/>
        <w:ind w:left="5245"/>
        <w:contextualSpacing/>
        <w:jc w:val="both"/>
        <w:rPr>
          <w:rFonts w:ascii="Times New Roman" w:eastAsia="Times New Roman" w:hAnsi="Times New Roman" w:cs="Times New Roman"/>
          <w:sz w:val="24"/>
          <w:szCs w:val="24"/>
          <w:lang w:eastAsia="ar-SA"/>
        </w:rPr>
      </w:pPr>
      <w:r w:rsidRPr="00F64482">
        <w:rPr>
          <w:rFonts w:ascii="Times New Roman" w:eastAsia="Times New Roman" w:hAnsi="Times New Roman" w:cs="Times New Roman"/>
          <w:sz w:val="24"/>
          <w:szCs w:val="24"/>
          <w:lang w:eastAsia="ar-SA"/>
        </w:rPr>
        <w:t xml:space="preserve">Kėdainių rajono savivaldybės </w:t>
      </w:r>
    </w:p>
    <w:p w:rsidR="00F64482" w:rsidRPr="00F64482" w:rsidRDefault="00F64482" w:rsidP="00F64482">
      <w:pPr>
        <w:suppressAutoHyphens/>
        <w:spacing w:after="0" w:line="240" w:lineRule="auto"/>
        <w:ind w:left="5245"/>
        <w:contextualSpacing/>
        <w:jc w:val="both"/>
        <w:rPr>
          <w:rFonts w:ascii="Times New Roman" w:eastAsia="Times New Roman" w:hAnsi="Times New Roman" w:cs="Times New Roman"/>
          <w:sz w:val="24"/>
          <w:szCs w:val="24"/>
          <w:lang w:eastAsia="ar-SA"/>
        </w:rPr>
      </w:pPr>
      <w:r w:rsidRPr="00F64482">
        <w:rPr>
          <w:rFonts w:ascii="Times New Roman" w:eastAsia="Times New Roman" w:hAnsi="Times New Roman" w:cs="Times New Roman"/>
          <w:sz w:val="24"/>
          <w:szCs w:val="24"/>
          <w:lang w:eastAsia="ar-SA"/>
        </w:rPr>
        <w:t xml:space="preserve">biudžeto lėšomis konkurso nuostatų  </w:t>
      </w:r>
    </w:p>
    <w:p w:rsidR="00F64482" w:rsidRPr="00F64482" w:rsidRDefault="00F64482" w:rsidP="00F64482">
      <w:pPr>
        <w:suppressAutoHyphens/>
        <w:spacing w:after="0" w:line="240" w:lineRule="auto"/>
        <w:ind w:left="5245"/>
        <w:contextualSpacing/>
        <w:jc w:val="both"/>
        <w:rPr>
          <w:rFonts w:ascii="Times New Roman" w:eastAsia="Times New Roman" w:hAnsi="Times New Roman" w:cs="Times New Roman"/>
          <w:sz w:val="24"/>
          <w:szCs w:val="24"/>
          <w:lang w:eastAsia="ar-SA"/>
        </w:rPr>
      </w:pPr>
      <w:r w:rsidRPr="00F64482">
        <w:rPr>
          <w:rFonts w:ascii="Times New Roman" w:eastAsia="Times New Roman" w:hAnsi="Times New Roman" w:cs="Times New Roman"/>
          <w:sz w:val="24"/>
          <w:szCs w:val="24"/>
          <w:lang w:eastAsia="ar-SA"/>
        </w:rPr>
        <w:t xml:space="preserve">2 priedas </w:t>
      </w:r>
    </w:p>
    <w:p w:rsidR="00F64482" w:rsidRPr="00F64482" w:rsidRDefault="00F64482" w:rsidP="00F64482">
      <w:pPr>
        <w:tabs>
          <w:tab w:val="left" w:pos="4680"/>
        </w:tabs>
        <w:spacing w:after="0" w:line="240" w:lineRule="auto"/>
        <w:ind w:left="3" w:firstLine="3"/>
        <w:jc w:val="both"/>
        <w:rPr>
          <w:rFonts w:ascii="Times New Roman" w:hAnsi="Times New Roman"/>
        </w:rPr>
      </w:pPr>
    </w:p>
    <w:p w:rsidR="00F64482" w:rsidRPr="00F64482" w:rsidRDefault="00F64482" w:rsidP="00F64482">
      <w:pPr>
        <w:spacing w:after="0" w:line="240" w:lineRule="auto"/>
        <w:jc w:val="center"/>
        <w:rPr>
          <w:rFonts w:ascii="Times New Roman" w:eastAsia="Times New Roman" w:hAnsi="Times New Roman" w:cs="Times New Roman"/>
          <w:b/>
          <w:szCs w:val="24"/>
          <w:lang w:eastAsia="lt-LT"/>
        </w:rPr>
      </w:pPr>
      <w:r w:rsidRPr="00F64482">
        <w:rPr>
          <w:rFonts w:ascii="Times New Roman" w:eastAsia="Times New Roman" w:hAnsi="Times New Roman" w:cs="Times New Roman"/>
          <w:b/>
          <w:szCs w:val="24"/>
          <w:lang w:eastAsia="lt-LT"/>
        </w:rPr>
        <w:t xml:space="preserve">ATVIRŲJŲ JAUNIMO CENTRŲ / ERDVIŲ VEIKLOS PROJEKTŲ FINANSAVIMO KĖDAINIŲ RAJONO SAVIVALDYBĖS BIUDŽETO LĖŠOMIS 202__ M.  </w:t>
      </w:r>
      <w:r w:rsidRPr="00F64482">
        <w:rPr>
          <w:rFonts w:ascii="Times New Roman" w:hAnsi="Times New Roman"/>
          <w:b/>
        </w:rPr>
        <w:t>KONKURSUI PATEIKTO PROJEKTO</w:t>
      </w:r>
      <w:r w:rsidRPr="00F64482">
        <w:rPr>
          <w:rFonts w:ascii="Times New Roman" w:hAnsi="Times New Roman"/>
          <w:b/>
          <w:caps/>
        </w:rPr>
        <w:t xml:space="preserve"> PARAIŠKOS ADMINISTRACINĖS ATITIKTIES VERTINIMO ANKETA</w:t>
      </w:r>
      <w:r w:rsidRPr="00F64482">
        <w:rPr>
          <w:rFonts w:ascii="Times New Roman" w:hAnsi="Times New Roman"/>
          <w:b/>
        </w:rPr>
        <w:t xml:space="preserve">  </w:t>
      </w:r>
    </w:p>
    <w:tbl>
      <w:tblPr>
        <w:tblW w:w="0" w:type="auto"/>
        <w:tblInd w:w="3085" w:type="dxa"/>
        <w:tblLook w:val="04A0" w:firstRow="1" w:lastRow="0" w:firstColumn="1" w:lastColumn="0" w:noHBand="0" w:noVBand="1"/>
      </w:tblPr>
      <w:tblGrid>
        <w:gridCol w:w="2977"/>
      </w:tblGrid>
      <w:tr w:rsidR="00F64482" w:rsidRPr="00F64482" w:rsidTr="00682696">
        <w:tc>
          <w:tcPr>
            <w:tcW w:w="2977" w:type="dxa"/>
            <w:tcBorders>
              <w:bottom w:val="single" w:sz="4" w:space="0" w:color="auto"/>
            </w:tcBorders>
            <w:shd w:val="clear" w:color="auto" w:fill="auto"/>
          </w:tcPr>
          <w:p w:rsidR="00F64482" w:rsidRPr="00F64482" w:rsidRDefault="00F64482" w:rsidP="00F64482">
            <w:pPr>
              <w:tabs>
                <w:tab w:val="left" w:pos="10260"/>
              </w:tabs>
              <w:spacing w:after="0" w:line="240" w:lineRule="auto"/>
              <w:jc w:val="both"/>
              <w:outlineLvl w:val="0"/>
              <w:rPr>
                <w:rFonts w:ascii="Times New Roman" w:hAnsi="Times New Roman"/>
              </w:rPr>
            </w:pPr>
          </w:p>
        </w:tc>
      </w:tr>
      <w:tr w:rsidR="00F64482" w:rsidRPr="00F64482" w:rsidTr="00682696">
        <w:tc>
          <w:tcPr>
            <w:tcW w:w="2977" w:type="dxa"/>
            <w:tcBorders>
              <w:top w:val="single" w:sz="4" w:space="0" w:color="auto"/>
            </w:tcBorders>
            <w:shd w:val="clear" w:color="auto" w:fill="auto"/>
          </w:tcPr>
          <w:p w:rsidR="00F64482" w:rsidRPr="00F64482" w:rsidRDefault="00F64482" w:rsidP="00F64482">
            <w:pPr>
              <w:tabs>
                <w:tab w:val="left" w:pos="10260"/>
              </w:tabs>
              <w:spacing w:after="0" w:line="240" w:lineRule="auto"/>
              <w:jc w:val="center"/>
              <w:outlineLvl w:val="0"/>
              <w:rPr>
                <w:rFonts w:ascii="Times New Roman" w:hAnsi="Times New Roman"/>
              </w:rPr>
            </w:pPr>
            <w:r w:rsidRPr="00F64482">
              <w:rPr>
                <w:rFonts w:ascii="Times New Roman" w:hAnsi="Times New Roman"/>
                <w:i/>
              </w:rPr>
              <w:t xml:space="preserve">(data) </w:t>
            </w:r>
          </w:p>
        </w:tc>
      </w:tr>
    </w:tbl>
    <w:p w:rsidR="00F64482" w:rsidRPr="00F64482" w:rsidRDefault="00F64482" w:rsidP="00F64482">
      <w:pPr>
        <w:tabs>
          <w:tab w:val="left" w:pos="10260"/>
        </w:tabs>
        <w:spacing w:after="0" w:line="240" w:lineRule="auto"/>
        <w:jc w:val="both"/>
        <w:outlineLvl w:val="0"/>
        <w:rPr>
          <w:rFonts w:ascii="Times New Roman" w:hAnsi="Times New Roman"/>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3261"/>
        <w:gridCol w:w="5245"/>
      </w:tblGrid>
      <w:tr w:rsidR="00F64482" w:rsidRPr="00F64482" w:rsidTr="00682696">
        <w:trPr>
          <w:trHeight w:val="259"/>
        </w:trPr>
        <w:tc>
          <w:tcPr>
            <w:tcW w:w="3261" w:type="dxa"/>
            <w:shd w:val="clear" w:color="auto" w:fill="FFFFFF" w:themeFill="background1"/>
          </w:tcPr>
          <w:p w:rsidR="00F64482" w:rsidRPr="00F64482" w:rsidRDefault="00F64482" w:rsidP="00F64482">
            <w:pPr>
              <w:spacing w:after="0" w:line="240" w:lineRule="auto"/>
              <w:jc w:val="both"/>
              <w:rPr>
                <w:rFonts w:ascii="Times New Roman" w:hAnsi="Times New Roman"/>
                <w:b/>
              </w:rPr>
            </w:pPr>
            <w:r w:rsidRPr="00F64482">
              <w:rPr>
                <w:rFonts w:ascii="Times New Roman" w:hAnsi="Times New Roman"/>
                <w:b/>
              </w:rPr>
              <w:t>Paraiškos registracijos numeris</w:t>
            </w:r>
          </w:p>
        </w:tc>
        <w:tc>
          <w:tcPr>
            <w:tcW w:w="5245"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rPr>
          <w:trHeight w:val="259"/>
        </w:trPr>
        <w:tc>
          <w:tcPr>
            <w:tcW w:w="3261" w:type="dxa"/>
            <w:shd w:val="clear" w:color="auto" w:fill="FFFFFF" w:themeFill="background1"/>
          </w:tcPr>
          <w:p w:rsidR="00F64482" w:rsidRPr="00F64482" w:rsidRDefault="00F64482" w:rsidP="00F64482">
            <w:pPr>
              <w:spacing w:after="0" w:line="240" w:lineRule="auto"/>
              <w:jc w:val="both"/>
              <w:rPr>
                <w:rFonts w:ascii="Times New Roman" w:hAnsi="Times New Roman"/>
                <w:b/>
              </w:rPr>
            </w:pPr>
            <w:r w:rsidRPr="00F64482">
              <w:rPr>
                <w:rFonts w:ascii="Times New Roman" w:hAnsi="Times New Roman"/>
                <w:b/>
              </w:rPr>
              <w:t>Paraiškėjo pavadinimas</w:t>
            </w:r>
          </w:p>
        </w:tc>
        <w:tc>
          <w:tcPr>
            <w:tcW w:w="5245"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c>
          <w:tcPr>
            <w:tcW w:w="3261" w:type="dxa"/>
            <w:shd w:val="clear" w:color="auto" w:fill="FFFFFF" w:themeFill="background1"/>
          </w:tcPr>
          <w:p w:rsidR="00F64482" w:rsidRPr="00F64482" w:rsidRDefault="00F64482" w:rsidP="00F64482">
            <w:pPr>
              <w:spacing w:after="0" w:line="240" w:lineRule="auto"/>
              <w:jc w:val="both"/>
              <w:rPr>
                <w:rFonts w:ascii="Times New Roman" w:hAnsi="Times New Roman"/>
                <w:b/>
              </w:rPr>
            </w:pPr>
            <w:r w:rsidRPr="00F64482">
              <w:rPr>
                <w:rFonts w:ascii="Times New Roman" w:hAnsi="Times New Roman"/>
                <w:b/>
              </w:rPr>
              <w:t>Projekto pavadinimas</w:t>
            </w:r>
          </w:p>
        </w:tc>
        <w:tc>
          <w:tcPr>
            <w:tcW w:w="5245"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c>
          <w:tcPr>
            <w:tcW w:w="3261" w:type="dxa"/>
            <w:shd w:val="clear" w:color="auto" w:fill="FFFFFF" w:themeFill="background1"/>
          </w:tcPr>
          <w:p w:rsidR="00F64482" w:rsidRPr="00F64482" w:rsidRDefault="00F64482" w:rsidP="00F64482">
            <w:pPr>
              <w:spacing w:after="0" w:line="240" w:lineRule="auto"/>
              <w:jc w:val="both"/>
              <w:rPr>
                <w:rFonts w:ascii="Times New Roman" w:hAnsi="Times New Roman"/>
                <w:b/>
              </w:rPr>
            </w:pPr>
            <w:r w:rsidRPr="00F64482">
              <w:rPr>
                <w:rFonts w:ascii="Times New Roman" w:hAnsi="Times New Roman"/>
                <w:b/>
              </w:rPr>
              <w:t>Paraiškos gavimo data</w:t>
            </w:r>
          </w:p>
        </w:tc>
        <w:tc>
          <w:tcPr>
            <w:tcW w:w="5245"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bl>
    <w:p w:rsidR="00F64482" w:rsidRPr="00F64482" w:rsidRDefault="00F64482" w:rsidP="00F64482">
      <w:pPr>
        <w:tabs>
          <w:tab w:val="left" w:pos="450"/>
          <w:tab w:val="left" w:pos="540"/>
        </w:tabs>
        <w:spacing w:after="0" w:line="240" w:lineRule="auto"/>
        <w:jc w:val="both"/>
        <w:rPr>
          <w:rFonts w:ascii="Times New Roman" w:hAnsi="Times New Roman"/>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7117"/>
        <w:gridCol w:w="1417"/>
        <w:gridCol w:w="1247"/>
      </w:tblGrid>
      <w:tr w:rsidR="00F64482" w:rsidRPr="00F64482" w:rsidTr="00682696">
        <w:trPr>
          <w:trHeight w:val="305"/>
          <w:tblHeader/>
        </w:trPr>
        <w:tc>
          <w:tcPr>
            <w:tcW w:w="7117" w:type="dxa"/>
            <w:shd w:val="clear" w:color="auto" w:fill="FFFFFF" w:themeFill="background1"/>
            <w:vAlign w:val="center"/>
          </w:tcPr>
          <w:p w:rsidR="00F64482" w:rsidRPr="00F64482" w:rsidRDefault="00F64482" w:rsidP="00F64482">
            <w:pPr>
              <w:spacing w:after="0" w:line="240" w:lineRule="auto"/>
              <w:jc w:val="center"/>
              <w:rPr>
                <w:rFonts w:ascii="Times New Roman" w:hAnsi="Times New Roman"/>
                <w:b/>
              </w:rPr>
            </w:pPr>
            <w:r w:rsidRPr="00F64482">
              <w:rPr>
                <w:rFonts w:ascii="Times New Roman" w:hAnsi="Times New Roman"/>
                <w:b/>
              </w:rPr>
              <w:t>Privalomoji sąlyga</w:t>
            </w:r>
          </w:p>
        </w:tc>
        <w:tc>
          <w:tcPr>
            <w:tcW w:w="1417" w:type="dxa"/>
            <w:shd w:val="clear" w:color="auto" w:fill="FFFFFF" w:themeFill="background1"/>
            <w:vAlign w:val="center"/>
          </w:tcPr>
          <w:p w:rsidR="00F64482" w:rsidRPr="00F64482" w:rsidRDefault="00F64482" w:rsidP="00F64482">
            <w:pPr>
              <w:spacing w:after="0" w:line="240" w:lineRule="auto"/>
              <w:jc w:val="center"/>
              <w:rPr>
                <w:rFonts w:ascii="Times New Roman" w:hAnsi="Times New Roman"/>
                <w:b/>
              </w:rPr>
            </w:pPr>
            <w:r w:rsidRPr="00F64482">
              <w:rPr>
                <w:rFonts w:ascii="Times New Roman" w:hAnsi="Times New Roman"/>
                <w:b/>
              </w:rPr>
              <w:t xml:space="preserve">Atitiktis </w:t>
            </w:r>
          </w:p>
        </w:tc>
        <w:tc>
          <w:tcPr>
            <w:tcW w:w="1247" w:type="dxa"/>
            <w:shd w:val="clear" w:color="auto" w:fill="FFFFFF" w:themeFill="background1"/>
            <w:vAlign w:val="center"/>
          </w:tcPr>
          <w:p w:rsidR="00F64482" w:rsidRPr="00F64482" w:rsidRDefault="00F64482" w:rsidP="00F64482">
            <w:pPr>
              <w:spacing w:after="0" w:line="240" w:lineRule="auto"/>
              <w:jc w:val="center"/>
              <w:rPr>
                <w:rFonts w:ascii="Times New Roman" w:hAnsi="Times New Roman"/>
                <w:b/>
              </w:rPr>
            </w:pPr>
            <w:r w:rsidRPr="00F64482">
              <w:rPr>
                <w:rFonts w:ascii="Times New Roman" w:hAnsi="Times New Roman"/>
                <w:b/>
              </w:rPr>
              <w:t>Pastabos</w:t>
            </w:r>
          </w:p>
        </w:tc>
      </w:tr>
      <w:tr w:rsidR="00F64482" w:rsidRPr="00F64482" w:rsidTr="00682696">
        <w:tc>
          <w:tcPr>
            <w:tcW w:w="7117" w:type="dxa"/>
            <w:shd w:val="clear" w:color="auto" w:fill="FFFFFF" w:themeFill="background1"/>
          </w:tcPr>
          <w:p w:rsidR="00F64482" w:rsidRPr="00F64482" w:rsidRDefault="00F64482" w:rsidP="00F64482">
            <w:pPr>
              <w:spacing w:after="0" w:line="240" w:lineRule="auto"/>
              <w:jc w:val="both"/>
              <w:rPr>
                <w:rFonts w:ascii="Times New Roman" w:hAnsi="Times New Roman"/>
                <w:color w:val="000000"/>
              </w:rPr>
            </w:pPr>
            <w:r w:rsidRPr="00F64482">
              <w:rPr>
                <w:rFonts w:ascii="Times New Roman" w:hAnsi="Times New Roman"/>
                <w:color w:val="000000"/>
              </w:rPr>
              <w:t>Pareiškėjas vykdo veiklą atvirajame jaunimo centre ar atvirojoje jaunimo erdvėje</w:t>
            </w:r>
          </w:p>
          <w:p w:rsidR="00F64482" w:rsidRPr="00F64482" w:rsidRDefault="00F64482" w:rsidP="00F64482">
            <w:pPr>
              <w:spacing w:after="0" w:line="240" w:lineRule="auto"/>
              <w:jc w:val="both"/>
              <w:rPr>
                <w:rFonts w:ascii="Times New Roman" w:hAnsi="Times New Roman"/>
                <w:i/>
              </w:rPr>
            </w:pPr>
            <w:r w:rsidRPr="00F64482">
              <w:rPr>
                <w:rFonts w:ascii="Times New Roman" w:hAnsi="Times New Roman"/>
                <w:i/>
                <w:color w:val="000000"/>
              </w:rPr>
              <w:t>(kaip ji yra apibrėžta Nuostatų 5.2 ir 5.3 papunkčiuose).</w:t>
            </w:r>
          </w:p>
        </w:tc>
        <w:tc>
          <w:tcPr>
            <w:tcW w:w="141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c>
          <w:tcPr>
            <w:tcW w:w="124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c>
          <w:tcPr>
            <w:tcW w:w="7117" w:type="dxa"/>
            <w:shd w:val="clear" w:color="auto" w:fill="FFFFFF" w:themeFill="background1"/>
          </w:tcPr>
          <w:p w:rsidR="00F64482" w:rsidRPr="00F64482" w:rsidRDefault="00F64482" w:rsidP="00F64482">
            <w:pPr>
              <w:tabs>
                <w:tab w:val="left" w:pos="0"/>
              </w:tabs>
              <w:autoSpaceDE w:val="0"/>
              <w:autoSpaceDN w:val="0"/>
              <w:spacing w:after="0" w:line="240" w:lineRule="auto"/>
              <w:jc w:val="both"/>
              <w:rPr>
                <w:rFonts w:ascii="Times New Roman" w:hAnsi="Times New Roman"/>
              </w:rPr>
            </w:pPr>
            <w:r w:rsidRPr="00F64482">
              <w:rPr>
                <w:rFonts w:ascii="Times New Roman" w:hAnsi="Times New Roman"/>
              </w:rPr>
              <w:t>P</w:t>
            </w:r>
            <w:r w:rsidRPr="00F64482">
              <w:rPr>
                <w:rFonts w:ascii="Times New Roman" w:hAnsi="Times New Roman"/>
                <w:snapToGrid w:val="0"/>
                <w:lang w:eastAsia="ar-SA"/>
              </w:rPr>
              <w:t>areiškėjo planuojama vykdyti veikla turi atitikti pareiškėjo steigimo dokumentuose (įstatuose, nuostatuose, statute ir pan.) aprašytas veiklos</w:t>
            </w:r>
            <w:bookmarkStart w:id="0" w:name="_GoBack"/>
            <w:bookmarkEnd w:id="0"/>
            <w:r w:rsidRPr="00F64482">
              <w:rPr>
                <w:rFonts w:ascii="Times New Roman" w:hAnsi="Times New Roman"/>
                <w:snapToGrid w:val="0"/>
                <w:lang w:eastAsia="ar-SA"/>
              </w:rPr>
              <w:t xml:space="preserve"> rūšis ir/ar tikslines grupes.</w:t>
            </w:r>
          </w:p>
        </w:tc>
        <w:tc>
          <w:tcPr>
            <w:tcW w:w="141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c>
          <w:tcPr>
            <w:tcW w:w="124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c>
          <w:tcPr>
            <w:tcW w:w="7117" w:type="dxa"/>
            <w:shd w:val="clear" w:color="auto" w:fill="FFFFFF" w:themeFill="background1"/>
          </w:tcPr>
          <w:p w:rsidR="00F64482" w:rsidRPr="00F64482" w:rsidRDefault="00F64482" w:rsidP="00F64482">
            <w:pPr>
              <w:tabs>
                <w:tab w:val="left" w:pos="0"/>
              </w:tabs>
              <w:autoSpaceDE w:val="0"/>
              <w:autoSpaceDN w:val="0"/>
              <w:spacing w:after="0" w:line="240" w:lineRule="auto"/>
              <w:jc w:val="both"/>
              <w:rPr>
                <w:rFonts w:ascii="Times New Roman" w:hAnsi="Times New Roman"/>
              </w:rPr>
            </w:pPr>
            <w:r w:rsidRPr="00F64482">
              <w:rPr>
                <w:rFonts w:ascii="Times New Roman" w:hAnsi="Times New Roman"/>
              </w:rPr>
              <w:t>Pareiškėjas nėra likviduojamas, sudaręs taikos sutarties su kreditoriais, sustabdęs ar apribojęs veiklos.</w:t>
            </w:r>
          </w:p>
        </w:tc>
        <w:tc>
          <w:tcPr>
            <w:tcW w:w="141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c>
          <w:tcPr>
            <w:tcW w:w="124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rPr>
          <w:trHeight w:val="427"/>
        </w:trPr>
        <w:tc>
          <w:tcPr>
            <w:tcW w:w="7117" w:type="dxa"/>
            <w:shd w:val="clear" w:color="auto" w:fill="FFFFFF" w:themeFill="background1"/>
          </w:tcPr>
          <w:p w:rsidR="00F64482" w:rsidRPr="00F64482" w:rsidRDefault="00F64482" w:rsidP="00F64482">
            <w:pPr>
              <w:spacing w:after="0" w:line="240" w:lineRule="auto"/>
              <w:jc w:val="both"/>
              <w:rPr>
                <w:rFonts w:ascii="Times New Roman" w:eastAsia="Calibri" w:hAnsi="Times New Roman"/>
              </w:rPr>
            </w:pPr>
            <w:r w:rsidRPr="00F64482">
              <w:rPr>
                <w:rFonts w:ascii="Times New Roman" w:hAnsi="Times New Roman"/>
              </w:rPr>
              <w:t>Paraiška pateikta laiku (iki skelbime nurodytos paraiškų pateikimo termino pabaigos).</w:t>
            </w:r>
          </w:p>
        </w:tc>
        <w:tc>
          <w:tcPr>
            <w:tcW w:w="141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c>
          <w:tcPr>
            <w:tcW w:w="124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rPr>
          <w:trHeight w:val="350"/>
        </w:trPr>
        <w:tc>
          <w:tcPr>
            <w:tcW w:w="9781" w:type="dxa"/>
            <w:gridSpan w:val="3"/>
            <w:shd w:val="clear" w:color="auto" w:fill="FFFFFF" w:themeFill="background1"/>
          </w:tcPr>
          <w:p w:rsidR="00F64482" w:rsidRPr="00F64482" w:rsidRDefault="00F64482" w:rsidP="00F64482">
            <w:pPr>
              <w:spacing w:after="0" w:line="240" w:lineRule="auto"/>
              <w:jc w:val="both"/>
              <w:rPr>
                <w:rFonts w:ascii="Times New Roman" w:hAnsi="Times New Roman"/>
              </w:rPr>
            </w:pPr>
            <w:r w:rsidRPr="00F64482">
              <w:rPr>
                <w:rFonts w:ascii="Times New Roman" w:hAnsi="Times New Roman"/>
                <w:b/>
              </w:rPr>
              <w:t>Bent vienos privalomosios sąlygos neatitinkanti paraiška toliau nevertinama.</w:t>
            </w:r>
          </w:p>
        </w:tc>
      </w:tr>
    </w:tbl>
    <w:p w:rsidR="00F64482" w:rsidRPr="00F64482" w:rsidRDefault="00F64482" w:rsidP="00F64482">
      <w:pPr>
        <w:spacing w:after="0" w:line="240" w:lineRule="auto"/>
        <w:jc w:val="both"/>
        <w:rPr>
          <w:rFonts w:ascii="Times New Roman" w:hAnsi="Times New Roman"/>
        </w:rPr>
      </w:pPr>
    </w:p>
    <w:tbl>
      <w:tblPr>
        <w:tblW w:w="979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7117"/>
        <w:gridCol w:w="1417"/>
        <w:gridCol w:w="1265"/>
      </w:tblGrid>
      <w:tr w:rsidR="00F64482" w:rsidRPr="00F64482" w:rsidTr="00682696">
        <w:trPr>
          <w:trHeight w:val="281"/>
        </w:trPr>
        <w:tc>
          <w:tcPr>
            <w:tcW w:w="7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4482" w:rsidRPr="00F64482" w:rsidRDefault="00F64482" w:rsidP="00F64482">
            <w:pPr>
              <w:spacing w:after="0" w:line="240" w:lineRule="auto"/>
              <w:jc w:val="center"/>
              <w:rPr>
                <w:rFonts w:ascii="Times New Roman" w:hAnsi="Times New Roman"/>
                <w:b/>
                <w:color w:val="000000"/>
              </w:rPr>
            </w:pPr>
            <w:r w:rsidRPr="00F64482">
              <w:rPr>
                <w:rFonts w:ascii="Times New Roman" w:hAnsi="Times New Roman"/>
                <w:b/>
                <w:color w:val="000000"/>
              </w:rPr>
              <w:t>Administracinės atitikties reikalavimai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4482" w:rsidRPr="00F64482" w:rsidRDefault="00F64482" w:rsidP="00F64482">
            <w:pPr>
              <w:spacing w:after="0" w:line="240" w:lineRule="auto"/>
              <w:jc w:val="center"/>
              <w:rPr>
                <w:rFonts w:ascii="Times New Roman" w:hAnsi="Times New Roman"/>
                <w:b/>
              </w:rPr>
            </w:pPr>
            <w:r w:rsidRPr="00F64482">
              <w:rPr>
                <w:rFonts w:ascii="Times New Roman" w:hAnsi="Times New Roman"/>
                <w:b/>
              </w:rPr>
              <w:t>Atitiktis kriterijui</w:t>
            </w:r>
          </w:p>
        </w:tc>
        <w:tc>
          <w:tcPr>
            <w:tcW w:w="1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4482" w:rsidRPr="00F64482" w:rsidRDefault="00F64482" w:rsidP="00F64482">
            <w:pPr>
              <w:spacing w:after="0" w:line="240" w:lineRule="auto"/>
              <w:jc w:val="center"/>
              <w:rPr>
                <w:rFonts w:ascii="Times New Roman" w:hAnsi="Times New Roman"/>
                <w:b/>
              </w:rPr>
            </w:pPr>
            <w:r w:rsidRPr="00F64482">
              <w:rPr>
                <w:rFonts w:ascii="Times New Roman" w:hAnsi="Times New Roman"/>
                <w:b/>
              </w:rPr>
              <w:t>Pastabos</w:t>
            </w:r>
          </w:p>
        </w:tc>
      </w:tr>
      <w:tr w:rsidR="00F64482" w:rsidRPr="00F64482" w:rsidTr="00682696">
        <w:trPr>
          <w:trHeight w:val="281"/>
        </w:trPr>
        <w:tc>
          <w:tcPr>
            <w:tcW w:w="7117" w:type="dxa"/>
            <w:shd w:val="clear" w:color="auto" w:fill="FFFFFF" w:themeFill="background1"/>
          </w:tcPr>
          <w:p w:rsidR="00F64482" w:rsidRPr="00F64482" w:rsidRDefault="00F64482" w:rsidP="00F64482">
            <w:pPr>
              <w:spacing w:after="0" w:line="240" w:lineRule="auto"/>
              <w:jc w:val="both"/>
              <w:rPr>
                <w:rFonts w:ascii="Times New Roman" w:hAnsi="Times New Roman"/>
              </w:rPr>
            </w:pPr>
            <w:r w:rsidRPr="00F64482">
              <w:rPr>
                <w:rFonts w:ascii="Times New Roman" w:hAnsi="Times New Roman"/>
                <w:color w:val="000000"/>
              </w:rPr>
              <w:t xml:space="preserve">Pareiškėjas </w:t>
            </w:r>
            <w:r w:rsidRPr="00F64482">
              <w:rPr>
                <w:rFonts w:ascii="Times New Roman" w:eastAsia="SimSun" w:hAnsi="Times New Roman"/>
                <w:lang w:eastAsia="zh-CN"/>
              </w:rPr>
              <w:t>Konkurso skelbime nurodytu adresu</w:t>
            </w:r>
            <w:r w:rsidRPr="00F64482">
              <w:rPr>
                <w:rFonts w:ascii="Times New Roman" w:hAnsi="Times New Roman"/>
                <w:color w:val="000000"/>
              </w:rPr>
              <w:t xml:space="preserve"> pateikė vieną užpildytą nustatytos formos paraišką.</w:t>
            </w:r>
          </w:p>
        </w:tc>
        <w:tc>
          <w:tcPr>
            <w:tcW w:w="141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c>
          <w:tcPr>
            <w:tcW w:w="1265"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rPr>
          <w:trHeight w:val="281"/>
        </w:trPr>
        <w:tc>
          <w:tcPr>
            <w:tcW w:w="7117" w:type="dxa"/>
            <w:shd w:val="clear" w:color="auto" w:fill="FFFFFF" w:themeFill="background1"/>
          </w:tcPr>
          <w:p w:rsidR="00F64482" w:rsidRPr="00F64482" w:rsidRDefault="00F64482" w:rsidP="00F64482">
            <w:pPr>
              <w:tabs>
                <w:tab w:val="left" w:pos="1276"/>
              </w:tabs>
              <w:spacing w:after="0" w:line="240" w:lineRule="auto"/>
              <w:jc w:val="both"/>
              <w:rPr>
                <w:rFonts w:ascii="Times New Roman" w:hAnsi="Times New Roman"/>
              </w:rPr>
            </w:pPr>
            <w:r w:rsidRPr="00F64482">
              <w:rPr>
                <w:rFonts w:ascii="Times New Roman" w:hAnsi="Times New Roman"/>
              </w:rPr>
              <w:t>Paraiška atitinka Nuostatų 11-12 punktų reikalavimus</w:t>
            </w:r>
          </w:p>
        </w:tc>
        <w:tc>
          <w:tcPr>
            <w:tcW w:w="141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c>
          <w:tcPr>
            <w:tcW w:w="1265"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rPr>
          <w:trHeight w:val="281"/>
        </w:trPr>
        <w:tc>
          <w:tcPr>
            <w:tcW w:w="7117" w:type="dxa"/>
            <w:shd w:val="clear" w:color="auto" w:fill="FFFFFF" w:themeFill="background1"/>
          </w:tcPr>
          <w:p w:rsidR="00F64482" w:rsidRPr="00F64482" w:rsidRDefault="00F64482" w:rsidP="00F64482">
            <w:pPr>
              <w:tabs>
                <w:tab w:val="left" w:pos="1276"/>
              </w:tabs>
              <w:spacing w:after="0" w:line="240" w:lineRule="auto"/>
              <w:jc w:val="both"/>
              <w:rPr>
                <w:rFonts w:ascii="Times New Roman" w:hAnsi="Times New Roman"/>
              </w:rPr>
            </w:pPr>
            <w:r w:rsidRPr="00F64482">
              <w:rPr>
                <w:rFonts w:ascii="Times New Roman" w:hAnsi="Times New Roman"/>
              </w:rPr>
              <w:t>Paraiška ir kartu su ja pateikti dokumentai yra surašyti lietuvių kalba, pateikti dokumentų užsienio kalba vertinimai, patvirtinti vertėjo, notaro arba pareiškėjo vadovo ar jo įgalioto asmens</w:t>
            </w:r>
          </w:p>
        </w:tc>
        <w:tc>
          <w:tcPr>
            <w:tcW w:w="141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c>
          <w:tcPr>
            <w:tcW w:w="1265"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rPr>
          <w:trHeight w:val="281"/>
        </w:trPr>
        <w:tc>
          <w:tcPr>
            <w:tcW w:w="7117" w:type="dxa"/>
            <w:shd w:val="clear" w:color="auto" w:fill="FFFFFF" w:themeFill="background1"/>
          </w:tcPr>
          <w:p w:rsidR="00F64482" w:rsidRPr="00F64482" w:rsidRDefault="00F64482" w:rsidP="00F64482">
            <w:pPr>
              <w:tabs>
                <w:tab w:val="left" w:pos="1276"/>
              </w:tabs>
              <w:spacing w:after="0" w:line="240" w:lineRule="auto"/>
              <w:jc w:val="both"/>
              <w:rPr>
                <w:rFonts w:ascii="Times New Roman" w:hAnsi="Times New Roman"/>
              </w:rPr>
            </w:pPr>
            <w:r w:rsidRPr="00F64482">
              <w:rPr>
                <w:rFonts w:ascii="Times New Roman" w:hAnsi="Times New Roman"/>
              </w:rPr>
              <w:t>Pareiškėjo prašoma skirti Savivaldybės biudžeto lėšų suma nėra mažesnė nei Konkurso skelbime nurodyta mažiausia vienam projektui galima skirti Savivaldybės biudžeto lėšų suma ir nėra didesnė nei Konkurso skelbime nurodyta didžiausia vienam projektui galima skirti Savivaldybės biudžeto lėšų suma</w:t>
            </w:r>
          </w:p>
        </w:tc>
        <w:tc>
          <w:tcPr>
            <w:tcW w:w="141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c>
          <w:tcPr>
            <w:tcW w:w="1265"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rPr>
          <w:trHeight w:val="281"/>
        </w:trPr>
        <w:tc>
          <w:tcPr>
            <w:tcW w:w="7117" w:type="dxa"/>
            <w:shd w:val="clear" w:color="auto" w:fill="FFFFFF" w:themeFill="background1"/>
          </w:tcPr>
          <w:p w:rsidR="00F64482" w:rsidRPr="00F64482" w:rsidRDefault="00F64482" w:rsidP="00F64482">
            <w:pPr>
              <w:tabs>
                <w:tab w:val="left" w:pos="1276"/>
              </w:tabs>
              <w:spacing w:after="0" w:line="240" w:lineRule="auto"/>
              <w:jc w:val="both"/>
              <w:rPr>
                <w:rFonts w:ascii="Times New Roman" w:hAnsi="Times New Roman"/>
              </w:rPr>
            </w:pPr>
            <w:r w:rsidRPr="00F64482">
              <w:rPr>
                <w:rFonts w:ascii="Times New Roman" w:hAnsi="Times New Roman"/>
              </w:rPr>
              <w:t>Projekto partneris (-</w:t>
            </w:r>
            <w:proofErr w:type="spellStart"/>
            <w:r w:rsidRPr="00F64482">
              <w:rPr>
                <w:rFonts w:ascii="Times New Roman" w:hAnsi="Times New Roman"/>
              </w:rPr>
              <w:t>iai</w:t>
            </w:r>
            <w:proofErr w:type="spellEnd"/>
            <w:r w:rsidRPr="00F64482">
              <w:rPr>
                <w:rFonts w:ascii="Times New Roman" w:hAnsi="Times New Roman"/>
              </w:rPr>
              <w:t>) (jei yra) atitinka Nuostatų 20 punkto reikalavimus;</w:t>
            </w:r>
          </w:p>
        </w:tc>
        <w:tc>
          <w:tcPr>
            <w:tcW w:w="141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c>
          <w:tcPr>
            <w:tcW w:w="1265"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rPr>
          <w:trHeight w:val="281"/>
        </w:trPr>
        <w:tc>
          <w:tcPr>
            <w:tcW w:w="7117" w:type="dxa"/>
            <w:shd w:val="clear" w:color="auto" w:fill="FFFFFF" w:themeFill="background1"/>
          </w:tcPr>
          <w:p w:rsidR="00F64482" w:rsidRPr="00F64482" w:rsidRDefault="00F64482" w:rsidP="00F64482">
            <w:pPr>
              <w:spacing w:after="0" w:line="240" w:lineRule="auto"/>
              <w:jc w:val="both"/>
              <w:rPr>
                <w:rFonts w:ascii="Times New Roman" w:hAnsi="Times New Roman"/>
                <w:color w:val="000000"/>
              </w:rPr>
            </w:pPr>
            <w:r w:rsidRPr="00F64482">
              <w:rPr>
                <w:rFonts w:ascii="Times New Roman" w:hAnsi="Times New Roman"/>
                <w:color w:val="000000"/>
              </w:rPr>
              <w:t xml:space="preserve">Pateiktos dokumentų, pagrindžiančių vykdytojų kvalifikaciją ir (arba) įrodančių vykdytojų dalyvavimą Jaunimo reikalų agentūros, kitų įstaigų ar organizacijų organizuotuose tiksliniuose mokymuose, seminaruose, pažintiniuose vizituose, tikslinėse konsultacijose ar kituose renginiuose, skirtuose atvirąjį darbą su jaunimu vykdantiems asmenims, kopijos </w:t>
            </w:r>
            <w:r w:rsidRPr="00F64482">
              <w:rPr>
                <w:rFonts w:ascii="Times New Roman" w:hAnsi="Times New Roman"/>
                <w:i/>
                <w:color w:val="000000"/>
              </w:rPr>
              <w:t>(jei pareiškėjas pretenduoja atitikti Nuostatų 26 punkto reikalavimus).</w:t>
            </w:r>
          </w:p>
        </w:tc>
        <w:tc>
          <w:tcPr>
            <w:tcW w:w="1417"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c>
          <w:tcPr>
            <w:tcW w:w="1265"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r w:rsidR="00F64482" w:rsidRPr="00F64482" w:rsidTr="00682696">
        <w:tc>
          <w:tcPr>
            <w:tcW w:w="7117" w:type="dxa"/>
            <w:shd w:val="clear" w:color="auto" w:fill="FFFFFF" w:themeFill="background1"/>
          </w:tcPr>
          <w:p w:rsidR="00F64482" w:rsidRPr="00F64482" w:rsidRDefault="00F64482" w:rsidP="00F64482">
            <w:pPr>
              <w:spacing w:after="0" w:line="240" w:lineRule="auto"/>
              <w:jc w:val="both"/>
              <w:rPr>
                <w:rFonts w:ascii="Times New Roman" w:eastAsia="Calibri" w:hAnsi="Times New Roman"/>
                <w:noProof/>
              </w:rPr>
            </w:pPr>
            <w:r w:rsidRPr="00F64482">
              <w:rPr>
                <w:rFonts w:ascii="Times New Roman" w:eastAsia="Calibri" w:hAnsi="Times New Roman"/>
                <w:noProof/>
                <w:snapToGrid w:val="0"/>
              </w:rPr>
              <w:t>Pateiktas (-i) projekto vykdytojo (-ų) gyvenimo aprašymas (-ai)</w:t>
            </w:r>
          </w:p>
        </w:tc>
        <w:tc>
          <w:tcPr>
            <w:tcW w:w="1417" w:type="dxa"/>
            <w:shd w:val="clear" w:color="auto" w:fill="FFFFFF" w:themeFill="background1"/>
          </w:tcPr>
          <w:p w:rsidR="00F64482" w:rsidRPr="00F64482" w:rsidRDefault="00F64482" w:rsidP="00F64482">
            <w:pPr>
              <w:spacing w:after="0" w:line="240" w:lineRule="auto"/>
              <w:ind w:left="720"/>
              <w:jc w:val="both"/>
              <w:rPr>
                <w:rFonts w:ascii="Times New Roman" w:eastAsia="Calibri" w:hAnsi="Times New Roman"/>
              </w:rPr>
            </w:pPr>
          </w:p>
        </w:tc>
        <w:tc>
          <w:tcPr>
            <w:tcW w:w="1265" w:type="dxa"/>
            <w:shd w:val="clear" w:color="auto" w:fill="FFFFFF" w:themeFill="background1"/>
          </w:tcPr>
          <w:p w:rsidR="00F64482" w:rsidRPr="00F64482" w:rsidRDefault="00F64482" w:rsidP="00F64482">
            <w:pPr>
              <w:spacing w:after="0" w:line="240" w:lineRule="auto"/>
              <w:jc w:val="both"/>
              <w:rPr>
                <w:rFonts w:ascii="Times New Roman" w:hAnsi="Times New Roman"/>
              </w:rPr>
            </w:pPr>
          </w:p>
        </w:tc>
      </w:tr>
    </w:tbl>
    <w:p w:rsidR="00F64482" w:rsidRPr="00F64482" w:rsidRDefault="00F64482" w:rsidP="00F64482">
      <w:pPr>
        <w:spacing w:after="0" w:line="240" w:lineRule="auto"/>
        <w:jc w:val="both"/>
        <w:rPr>
          <w:rFonts w:ascii="Times New Roman Bold" w:hAnsi="Times New Roman Bold"/>
          <w:b/>
          <w:caps/>
        </w:rPr>
      </w:pPr>
    </w:p>
    <w:p w:rsidR="00F64482" w:rsidRPr="00F64482" w:rsidRDefault="00F64482" w:rsidP="00F64482">
      <w:pPr>
        <w:spacing w:after="0" w:line="240" w:lineRule="auto"/>
        <w:jc w:val="both"/>
        <w:rPr>
          <w:rFonts w:ascii="Times New Roman Bold" w:hAnsi="Times New Roman Bold"/>
          <w:b/>
          <w:caps/>
        </w:rPr>
      </w:pPr>
      <w:r w:rsidRPr="00F64482">
        <w:rPr>
          <w:rFonts w:ascii="Times New Roman Bold" w:hAnsi="Times New Roman Bold"/>
          <w:b/>
          <w:caps/>
        </w:rPr>
        <w:t>Komentarai, pastabos, išvada</w:t>
      </w:r>
    </w:p>
    <w:p w:rsidR="00F64482" w:rsidRPr="00F64482" w:rsidRDefault="00F64482" w:rsidP="00F64482">
      <w:pPr>
        <w:spacing w:after="0" w:line="240" w:lineRule="auto"/>
        <w:jc w:val="both"/>
        <w:rPr>
          <w:rFonts w:ascii="Times New Roman" w:hAnsi="Times New Roman"/>
        </w:rPr>
      </w:pPr>
      <w:r w:rsidRPr="00F64482">
        <w:rPr>
          <w:rFonts w:ascii="Times New Roman" w:hAnsi="Times New Roman"/>
        </w:rPr>
        <w:t>_________________________</w:t>
      </w:r>
      <w:r w:rsidRPr="00F64482">
        <w:rPr>
          <w:rFonts w:ascii="Times New Roman" w:hAnsi="Times New Roman"/>
        </w:rPr>
        <w:tab/>
        <w:t>____________</w:t>
      </w:r>
      <w:r w:rsidRPr="00F64482">
        <w:rPr>
          <w:rFonts w:ascii="Times New Roman" w:hAnsi="Times New Roman"/>
        </w:rPr>
        <w:tab/>
        <w:t>___________________________</w:t>
      </w:r>
    </w:p>
    <w:p w:rsidR="00F64482" w:rsidRPr="00F64482" w:rsidRDefault="00F64482" w:rsidP="00F64482">
      <w:pPr>
        <w:spacing w:after="0" w:line="240" w:lineRule="auto"/>
        <w:jc w:val="both"/>
        <w:rPr>
          <w:rFonts w:ascii="Times New Roman" w:hAnsi="Times New Roman"/>
        </w:rPr>
      </w:pPr>
      <w:r w:rsidRPr="00F64482">
        <w:rPr>
          <w:rFonts w:ascii="Times New Roman" w:hAnsi="Times New Roman"/>
          <w:i/>
        </w:rPr>
        <w:t xml:space="preserve">(pareigų pavadinimas) </w:t>
      </w:r>
      <w:r w:rsidRPr="00F64482">
        <w:rPr>
          <w:rFonts w:ascii="Times New Roman" w:hAnsi="Times New Roman"/>
          <w:i/>
        </w:rPr>
        <w:tab/>
      </w:r>
      <w:r w:rsidRPr="00F64482">
        <w:rPr>
          <w:rFonts w:ascii="Times New Roman" w:hAnsi="Times New Roman"/>
          <w:i/>
        </w:rPr>
        <w:tab/>
        <w:t xml:space="preserve">    (parašas) </w:t>
      </w:r>
      <w:r w:rsidRPr="00F64482">
        <w:rPr>
          <w:rFonts w:ascii="Times New Roman" w:hAnsi="Times New Roman"/>
          <w:i/>
        </w:rPr>
        <w:tab/>
      </w:r>
      <w:r w:rsidRPr="00F64482">
        <w:rPr>
          <w:rFonts w:ascii="Times New Roman" w:hAnsi="Times New Roman"/>
          <w:i/>
        </w:rPr>
        <w:tab/>
        <w:t xml:space="preserve">          (vardas ir pavardė)</w:t>
      </w:r>
    </w:p>
    <w:p w:rsidR="00CF061B" w:rsidRDefault="00CF061B"/>
    <w:sectPr w:rsidR="00CF061B" w:rsidSect="00F64482">
      <w:pgSz w:w="11906" w:h="16838"/>
      <w:pgMar w:top="85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921"/>
    <w:rsid w:val="00CF061B"/>
    <w:rsid w:val="00E12921"/>
    <w:rsid w:val="00F6448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946109-A06B-4D6D-857F-42396CD4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1632</Words>
  <Characters>931</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Abonentas</cp:lastModifiedBy>
  <cp:revision>2</cp:revision>
  <dcterms:created xsi:type="dcterms:W3CDTF">2024-05-10T05:59:00Z</dcterms:created>
  <dcterms:modified xsi:type="dcterms:W3CDTF">2024-05-10T05:59:00Z</dcterms:modified>
</cp:coreProperties>
</file>