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B36D7" w14:textId="77777777" w:rsidR="006308B4" w:rsidRPr="001B3395" w:rsidRDefault="006308B4" w:rsidP="006308B4">
      <w:pPr>
        <w:suppressAutoHyphens/>
        <w:spacing w:after="0" w:line="240" w:lineRule="auto"/>
        <w:jc w:val="right"/>
        <w:rPr>
          <w:rFonts w:ascii="Times New Roman" w:eastAsia="Times New Roman" w:hAnsi="Times New Roman" w:cs="Times New Roman"/>
          <w:kern w:val="0"/>
          <w:sz w:val="24"/>
          <w:szCs w:val="24"/>
          <w:lang w:eastAsia="ar-SA"/>
          <w14:ligatures w14:val="none"/>
        </w:rPr>
      </w:pPr>
      <w:r w:rsidRPr="001B3395">
        <w:rPr>
          <w:rFonts w:ascii="Times New Roman" w:eastAsia="Times New Roman" w:hAnsi="Times New Roman" w:cs="Times New Roman"/>
          <w:kern w:val="0"/>
          <w:sz w:val="24"/>
          <w:szCs w:val="24"/>
          <w:lang w:eastAsia="ar-SA"/>
          <w14:ligatures w14:val="none"/>
        </w:rPr>
        <w:t xml:space="preserve">Priedas </w:t>
      </w:r>
    </w:p>
    <w:p w14:paraId="4A7385D6" w14:textId="77777777" w:rsidR="006308B4" w:rsidRPr="004C6DB6" w:rsidRDefault="006308B4" w:rsidP="006308B4">
      <w:pPr>
        <w:suppressAutoHyphens/>
        <w:spacing w:after="0" w:line="240" w:lineRule="auto"/>
        <w:jc w:val="both"/>
        <w:rPr>
          <w:rFonts w:ascii="Times New Roman" w:eastAsia="Times New Roman" w:hAnsi="Times New Roman" w:cs="Times New Roman"/>
          <w:kern w:val="0"/>
          <w:lang w:eastAsia="ar-SA"/>
          <w14:ligatures w14:val="none"/>
        </w:rPr>
      </w:pPr>
    </w:p>
    <w:p w14:paraId="4CE23144" w14:textId="77777777" w:rsidR="006308B4" w:rsidRPr="004C6DB6" w:rsidRDefault="006308B4" w:rsidP="006308B4">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________________________________________________________</w:t>
      </w:r>
    </w:p>
    <w:p w14:paraId="1C88E555" w14:textId="77777777" w:rsidR="006308B4" w:rsidRPr="004C6DB6" w:rsidRDefault="006308B4" w:rsidP="006308B4">
      <w:pPr>
        <w:suppressAutoHyphens/>
        <w:spacing w:after="0" w:line="240" w:lineRule="auto"/>
        <w:jc w:val="center"/>
        <w:rPr>
          <w:rFonts w:ascii="Times New Roman" w:eastAsia="Times New Roman" w:hAnsi="Times New Roman" w:cs="Times New Roman"/>
          <w:kern w:val="0"/>
          <w:sz w:val="16"/>
          <w:szCs w:val="24"/>
          <w:lang w:eastAsia="ar-SA"/>
          <w14:ligatures w14:val="none"/>
        </w:rPr>
      </w:pPr>
      <w:r w:rsidRPr="004C6DB6">
        <w:rPr>
          <w:rFonts w:ascii="Times New Roman" w:eastAsia="Times New Roman" w:hAnsi="Times New Roman" w:cs="Times New Roman"/>
          <w:kern w:val="0"/>
          <w:sz w:val="16"/>
          <w:szCs w:val="24"/>
          <w:lang w:eastAsia="ar-SA"/>
          <w14:ligatures w14:val="none"/>
        </w:rPr>
        <w:t>(vardas, pavardė/ juridinio asmens teisinė forma ir pavadinimas)</w:t>
      </w:r>
    </w:p>
    <w:p w14:paraId="4AD2A95F" w14:textId="77777777" w:rsidR="006308B4" w:rsidRPr="004C6DB6" w:rsidRDefault="006308B4" w:rsidP="006308B4">
      <w:pPr>
        <w:suppressAutoHyphens/>
        <w:spacing w:after="0" w:line="240" w:lineRule="auto"/>
        <w:jc w:val="center"/>
        <w:rPr>
          <w:rFonts w:ascii="Times New Roman" w:eastAsia="Times New Roman" w:hAnsi="Times New Roman" w:cs="Times New Roman"/>
          <w:kern w:val="0"/>
          <w:sz w:val="16"/>
          <w:szCs w:val="24"/>
          <w:lang w:eastAsia="ar-SA"/>
          <w14:ligatures w14:val="none"/>
        </w:rPr>
      </w:pPr>
    </w:p>
    <w:p w14:paraId="0EB883E5" w14:textId="77777777" w:rsidR="006308B4" w:rsidRPr="004C6DB6" w:rsidRDefault="006308B4" w:rsidP="006308B4">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_____________________________________________________________________________</w:t>
      </w:r>
    </w:p>
    <w:p w14:paraId="57A8AE9F" w14:textId="77777777" w:rsidR="006308B4" w:rsidRPr="004C6DB6" w:rsidRDefault="006308B4" w:rsidP="006308B4">
      <w:pPr>
        <w:suppressAutoHyphens/>
        <w:spacing w:after="0" w:line="240" w:lineRule="auto"/>
        <w:jc w:val="center"/>
        <w:rPr>
          <w:rFonts w:ascii="Times New Roman" w:eastAsia="Times New Roman" w:hAnsi="Times New Roman" w:cs="Times New Roman"/>
          <w:kern w:val="0"/>
          <w:sz w:val="16"/>
          <w:szCs w:val="24"/>
          <w:lang w:eastAsia="ar-SA"/>
          <w14:ligatures w14:val="none"/>
        </w:rPr>
      </w:pPr>
      <w:r w:rsidRPr="004C6DB6">
        <w:rPr>
          <w:rFonts w:ascii="Times New Roman" w:eastAsia="Times New Roman" w:hAnsi="Times New Roman" w:cs="Times New Roman"/>
          <w:kern w:val="0"/>
          <w:sz w:val="16"/>
          <w:szCs w:val="24"/>
          <w:lang w:eastAsia="ar-SA"/>
          <w14:ligatures w14:val="none"/>
        </w:rPr>
        <w:t>(adresas, telefono Nr., elektroninis paštas)</w:t>
      </w:r>
    </w:p>
    <w:p w14:paraId="7D400012" w14:textId="77777777" w:rsidR="006308B4" w:rsidRPr="004C6DB6" w:rsidRDefault="006308B4" w:rsidP="006308B4">
      <w:pPr>
        <w:suppressAutoHyphens/>
        <w:spacing w:after="0" w:line="240" w:lineRule="auto"/>
        <w:jc w:val="center"/>
        <w:rPr>
          <w:rFonts w:ascii="Times New Roman" w:eastAsia="Times New Roman" w:hAnsi="Times New Roman" w:cs="Times New Roman"/>
          <w:kern w:val="0"/>
          <w:sz w:val="16"/>
          <w:szCs w:val="24"/>
          <w:lang w:eastAsia="ar-SA"/>
          <w14:ligatures w14:val="none"/>
        </w:rPr>
      </w:pPr>
    </w:p>
    <w:p w14:paraId="1B4FAB7A" w14:textId="77777777" w:rsidR="006308B4" w:rsidRPr="004C6DB6" w:rsidRDefault="006308B4" w:rsidP="006308B4">
      <w:pPr>
        <w:suppressAutoHyphens/>
        <w:spacing w:after="0" w:line="240" w:lineRule="auto"/>
        <w:rPr>
          <w:rFonts w:ascii="Times New Roman" w:eastAsia="Times New Roman" w:hAnsi="Times New Roman" w:cs="Times New Roman"/>
          <w:kern w:val="0"/>
          <w:sz w:val="24"/>
          <w:szCs w:val="24"/>
          <w:lang w:eastAsia="ar-SA"/>
          <w14:ligatures w14:val="none"/>
        </w:rPr>
      </w:pPr>
    </w:p>
    <w:p w14:paraId="5A722163" w14:textId="77777777" w:rsidR="006308B4" w:rsidRPr="004C6DB6" w:rsidRDefault="006308B4" w:rsidP="006308B4">
      <w:pPr>
        <w:suppressAutoHyphens/>
        <w:spacing w:after="0" w:line="36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Kėdainių rajono savivaldybės administracijos</w:t>
      </w:r>
    </w:p>
    <w:p w14:paraId="6777CA66" w14:textId="77777777" w:rsidR="006308B4" w:rsidRPr="004C6DB6" w:rsidRDefault="006308B4" w:rsidP="006308B4">
      <w:pPr>
        <w:suppressAutoHyphens/>
        <w:spacing w:after="0" w:line="240" w:lineRule="auto"/>
        <w:rPr>
          <w:rFonts w:ascii="Times New Roman" w:eastAsia="Times New Roman" w:hAnsi="Times New Roman" w:cs="Times New Roman"/>
          <w:iCs/>
          <w:strike/>
          <w:kern w:val="0"/>
          <w:sz w:val="24"/>
          <w:szCs w:val="24"/>
          <w:lang w:eastAsia="ar-SA"/>
          <w14:ligatures w14:val="none"/>
        </w:rPr>
      </w:pPr>
      <w:r w:rsidRPr="004C6DB6">
        <w:rPr>
          <w:rFonts w:ascii="Times New Roman" w:eastAsia="Times New Roman" w:hAnsi="Times New Roman" w:cs="Times New Roman"/>
          <w:iCs/>
          <w:kern w:val="0"/>
          <w:sz w:val="24"/>
          <w:szCs w:val="24"/>
          <w:lang w:eastAsia="ar-SA"/>
          <w14:ligatures w14:val="none"/>
        </w:rPr>
        <w:t xml:space="preserve">____________________________ seniūnijai </w:t>
      </w:r>
    </w:p>
    <w:p w14:paraId="799C996C" w14:textId="77777777" w:rsidR="006308B4" w:rsidRPr="004C6DB6" w:rsidRDefault="006308B4" w:rsidP="006308B4">
      <w:pPr>
        <w:suppressAutoHyphens/>
        <w:spacing w:after="0" w:line="240" w:lineRule="auto"/>
        <w:rPr>
          <w:rFonts w:ascii="Times New Roman" w:eastAsia="Times New Roman" w:hAnsi="Times New Roman" w:cs="Times New Roman"/>
          <w:iCs/>
          <w:kern w:val="0"/>
          <w:sz w:val="24"/>
          <w:szCs w:val="24"/>
          <w:lang w:eastAsia="ar-SA"/>
          <w14:ligatures w14:val="none"/>
        </w:rPr>
      </w:pPr>
    </w:p>
    <w:p w14:paraId="07B6B36F" w14:textId="77777777" w:rsidR="006308B4" w:rsidRPr="004C6DB6" w:rsidRDefault="006308B4" w:rsidP="006308B4">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4C6DB6">
        <w:rPr>
          <w:rFonts w:ascii="Times New Roman" w:eastAsia="Times New Roman" w:hAnsi="Times New Roman" w:cs="Times New Roman"/>
          <w:b/>
          <w:kern w:val="0"/>
          <w:sz w:val="24"/>
          <w:szCs w:val="24"/>
          <w:lang w:eastAsia="ar-SA"/>
          <w14:ligatures w14:val="none"/>
        </w:rPr>
        <w:t>PRAŠYMAS</w:t>
      </w:r>
    </w:p>
    <w:p w14:paraId="070E4BB8" w14:textId="77777777" w:rsidR="006308B4" w:rsidRPr="004C6DB6" w:rsidRDefault="006308B4" w:rsidP="006308B4">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4C6DB6">
        <w:rPr>
          <w:rFonts w:ascii="Times New Roman" w:eastAsia="Times New Roman" w:hAnsi="Times New Roman" w:cs="Times New Roman"/>
          <w:b/>
          <w:kern w:val="0"/>
          <w:sz w:val="24"/>
          <w:szCs w:val="24"/>
          <w:lang w:eastAsia="ar-SA"/>
          <w14:ligatures w14:val="none"/>
        </w:rPr>
        <w:t>DĖL MEDŽIOJAMŲJŲ GYVŪNŲ PADARYTOS ŽALOS NUSTATYMO</w:t>
      </w:r>
    </w:p>
    <w:p w14:paraId="4A7B93A1" w14:textId="77777777" w:rsidR="006308B4" w:rsidRPr="004C6DB6" w:rsidRDefault="006308B4" w:rsidP="006308B4">
      <w:pPr>
        <w:suppressAutoHyphens/>
        <w:spacing w:after="0" w:line="240" w:lineRule="auto"/>
        <w:jc w:val="center"/>
        <w:rPr>
          <w:rFonts w:ascii="Times New Roman" w:eastAsia="Times New Roman" w:hAnsi="Times New Roman" w:cs="Times New Roman"/>
          <w:kern w:val="0"/>
          <w:sz w:val="24"/>
          <w:szCs w:val="24"/>
          <w:lang w:eastAsia="ar-SA"/>
          <w14:ligatures w14:val="none"/>
        </w:rPr>
      </w:pPr>
    </w:p>
    <w:p w14:paraId="01DB73C4" w14:textId="77777777" w:rsidR="006308B4" w:rsidRPr="004C6DB6" w:rsidRDefault="006308B4" w:rsidP="006308B4">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20___ m. ________________________ d.</w:t>
      </w:r>
    </w:p>
    <w:p w14:paraId="5AF4C55F" w14:textId="77777777" w:rsidR="006308B4" w:rsidRPr="004C6DB6" w:rsidRDefault="006308B4" w:rsidP="006308B4">
      <w:pPr>
        <w:suppressAutoHyphens/>
        <w:spacing w:after="0" w:line="240" w:lineRule="auto"/>
        <w:jc w:val="center"/>
        <w:rPr>
          <w:rFonts w:ascii="Times New Roman" w:eastAsia="Times New Roman" w:hAnsi="Times New Roman" w:cs="Times New Roman"/>
          <w:kern w:val="0"/>
          <w:sz w:val="24"/>
          <w:szCs w:val="24"/>
          <w:lang w:eastAsia="ar-SA"/>
          <w14:ligatures w14:val="none"/>
        </w:rPr>
      </w:pPr>
    </w:p>
    <w:p w14:paraId="7B44BCEE" w14:textId="77777777" w:rsidR="006308B4" w:rsidRPr="004C6DB6" w:rsidRDefault="006308B4" w:rsidP="006308B4">
      <w:pPr>
        <w:suppressAutoHyphens/>
        <w:spacing w:after="0" w:line="240" w:lineRule="auto"/>
        <w:ind w:firstLine="397"/>
        <w:jc w:val="both"/>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20____ m__________________ d. pastebėjau medžiojamųjų gyvūnų / medžiojamųjų gyvūnų, kurių medžioklė uždrausta ištisus metus (reikalingą pabraukti) padarytą žalą.</w:t>
      </w:r>
    </w:p>
    <w:p w14:paraId="1710EB21" w14:textId="77777777" w:rsidR="006308B4" w:rsidRPr="004C6DB6" w:rsidRDefault="006308B4" w:rsidP="006308B4">
      <w:pPr>
        <w:suppressAutoHyphens/>
        <w:spacing w:after="0" w:line="240" w:lineRule="auto"/>
        <w:ind w:firstLine="1276"/>
        <w:jc w:val="both"/>
        <w:rPr>
          <w:rFonts w:ascii="Times New Roman" w:eastAsia="Times New Roman" w:hAnsi="Times New Roman" w:cs="Times New Roman"/>
          <w:kern w:val="0"/>
          <w:sz w:val="24"/>
          <w:szCs w:val="24"/>
          <w:lang w:eastAsia="ar-SA"/>
          <w14:ligatures w14:val="none"/>
        </w:rPr>
      </w:pPr>
    </w:p>
    <w:p w14:paraId="7F18FD6B" w14:textId="77777777" w:rsidR="006308B4" w:rsidRPr="004C6DB6" w:rsidRDefault="006308B4" w:rsidP="006308B4">
      <w:pPr>
        <w:suppressAutoHyphens/>
        <w:spacing w:after="0" w:line="240" w:lineRule="auto"/>
        <w:ind w:firstLine="397"/>
        <w:jc w:val="both"/>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Prašau įvertinti ir atlyginti medžiojamųjų gyvūnų / medžiojamųjų gyvūnų, kurių medžioklė uždrausta ištisus metus (reikalingą pabraukti) padarytą žalą žemės ūkio pasėliams, ūkiniams gyvūnams ir miškui, hidrotechnikos įrenginiams (reikalingą pabraukti) man nuosavybės / nuomos / panaudos teise priklausančiame (-</w:t>
      </w:r>
      <w:proofErr w:type="spellStart"/>
      <w:r w:rsidRPr="004C6DB6">
        <w:rPr>
          <w:rFonts w:ascii="Times New Roman" w:eastAsia="Times New Roman" w:hAnsi="Times New Roman" w:cs="Times New Roman"/>
          <w:kern w:val="0"/>
          <w:sz w:val="24"/>
          <w:szCs w:val="24"/>
          <w:lang w:eastAsia="ar-SA"/>
          <w14:ligatures w14:val="none"/>
        </w:rPr>
        <w:t>iuose</w:t>
      </w:r>
      <w:proofErr w:type="spellEnd"/>
      <w:r w:rsidRPr="004C6DB6">
        <w:rPr>
          <w:rFonts w:ascii="Times New Roman" w:eastAsia="Times New Roman" w:hAnsi="Times New Roman" w:cs="Times New Roman"/>
          <w:kern w:val="0"/>
          <w:sz w:val="24"/>
          <w:szCs w:val="24"/>
          <w:lang w:eastAsia="ar-SA"/>
          <w14:ligatures w14:val="none"/>
        </w:rPr>
        <w:t>) žemės sklype (-</w:t>
      </w:r>
      <w:proofErr w:type="spellStart"/>
      <w:r w:rsidRPr="004C6DB6">
        <w:rPr>
          <w:rFonts w:ascii="Times New Roman" w:eastAsia="Times New Roman" w:hAnsi="Times New Roman" w:cs="Times New Roman"/>
          <w:kern w:val="0"/>
          <w:sz w:val="24"/>
          <w:szCs w:val="24"/>
          <w:lang w:eastAsia="ar-SA"/>
          <w14:ligatures w14:val="none"/>
        </w:rPr>
        <w:t>uose</w:t>
      </w:r>
      <w:proofErr w:type="spellEnd"/>
      <w:r w:rsidRPr="004C6DB6">
        <w:rPr>
          <w:rFonts w:ascii="Times New Roman" w:eastAsia="Times New Roman" w:hAnsi="Times New Roman" w:cs="Times New Roman"/>
          <w:kern w:val="0"/>
          <w:sz w:val="24"/>
          <w:szCs w:val="24"/>
          <w:lang w:eastAsia="ar-SA"/>
          <w14:ligatures w14:val="none"/>
        </w:rPr>
        <w:t xml:space="preserve">). </w:t>
      </w:r>
    </w:p>
    <w:p w14:paraId="7CBEE70E" w14:textId="77777777" w:rsidR="006308B4" w:rsidRPr="004C6DB6" w:rsidRDefault="006308B4" w:rsidP="006308B4">
      <w:pPr>
        <w:suppressAutoHyphens/>
        <w:spacing w:after="0" w:line="360" w:lineRule="auto"/>
        <w:jc w:val="both"/>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_____________________________________________________________________________</w:t>
      </w:r>
    </w:p>
    <w:p w14:paraId="42B30796" w14:textId="77777777" w:rsidR="006308B4" w:rsidRPr="004C6DB6" w:rsidRDefault="006308B4" w:rsidP="006308B4">
      <w:pPr>
        <w:suppressAutoHyphens/>
        <w:spacing w:after="0" w:line="360" w:lineRule="auto"/>
        <w:jc w:val="both"/>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_____________________________________________________________________________</w:t>
      </w:r>
    </w:p>
    <w:p w14:paraId="6936D6F0" w14:textId="77777777" w:rsidR="006308B4" w:rsidRPr="004C6DB6" w:rsidRDefault="006308B4" w:rsidP="006308B4">
      <w:pPr>
        <w:suppressAutoHyphens/>
        <w:spacing w:after="0" w:line="360" w:lineRule="auto"/>
        <w:jc w:val="both"/>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_____________________________________________________________________________</w:t>
      </w:r>
    </w:p>
    <w:p w14:paraId="77E0A008" w14:textId="77777777" w:rsidR="006308B4" w:rsidRPr="004C6DB6" w:rsidRDefault="006308B4" w:rsidP="006308B4">
      <w:pPr>
        <w:suppressAutoHyphens/>
        <w:spacing w:after="0" w:line="360" w:lineRule="auto"/>
        <w:jc w:val="both"/>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_____________________________________________________________________________</w:t>
      </w:r>
    </w:p>
    <w:p w14:paraId="7F6853DB" w14:textId="77777777" w:rsidR="006308B4" w:rsidRPr="004C6DB6" w:rsidRDefault="006308B4" w:rsidP="006308B4">
      <w:pPr>
        <w:suppressAutoHyphens/>
        <w:spacing w:after="0" w:line="360" w:lineRule="auto"/>
        <w:jc w:val="both"/>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_____________________________________________________________________________</w:t>
      </w:r>
    </w:p>
    <w:p w14:paraId="6065E9A0" w14:textId="77777777" w:rsidR="006308B4" w:rsidRPr="004C6DB6" w:rsidRDefault="006308B4" w:rsidP="006308B4">
      <w:pPr>
        <w:suppressAutoHyphens/>
        <w:spacing w:after="0" w:line="360" w:lineRule="auto"/>
        <w:jc w:val="both"/>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_____________________________________________________________________________</w:t>
      </w:r>
    </w:p>
    <w:p w14:paraId="40C07CB6" w14:textId="77777777" w:rsidR="006308B4" w:rsidRPr="004C6DB6" w:rsidRDefault="006308B4" w:rsidP="006308B4">
      <w:pPr>
        <w:suppressAutoHyphens/>
        <w:spacing w:after="0" w:line="360" w:lineRule="auto"/>
        <w:jc w:val="both"/>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_____________________________________________________________________________</w:t>
      </w:r>
    </w:p>
    <w:p w14:paraId="337D26F0" w14:textId="77777777" w:rsidR="006308B4" w:rsidRPr="004C6DB6" w:rsidRDefault="006308B4" w:rsidP="006308B4">
      <w:pPr>
        <w:suppressAutoHyphens/>
        <w:spacing w:after="0" w:line="240" w:lineRule="auto"/>
        <w:jc w:val="both"/>
        <w:rPr>
          <w:rFonts w:ascii="Times New Roman" w:eastAsia="Times New Roman" w:hAnsi="Times New Roman" w:cs="Times New Roman"/>
          <w:kern w:val="0"/>
          <w:sz w:val="20"/>
          <w:szCs w:val="24"/>
          <w:lang w:eastAsia="ar-SA"/>
          <w14:ligatures w14:val="none"/>
        </w:rPr>
      </w:pPr>
      <w:r w:rsidRPr="004C6DB6">
        <w:rPr>
          <w:rFonts w:ascii="Times New Roman" w:eastAsia="Times New Roman" w:hAnsi="Times New Roman" w:cs="Times New Roman"/>
          <w:kern w:val="0"/>
          <w:sz w:val="20"/>
          <w:szCs w:val="24"/>
          <w:lang w:eastAsia="ar-SA"/>
          <w14:ligatures w14:val="none"/>
        </w:rPr>
        <w:t>(aukščiau aprašoma medžiojamųjų gyvūnų/medžiojamųjų gyvūnų, kurių medžioklė uždrausta ištisus metus, padaryta žala)</w:t>
      </w:r>
    </w:p>
    <w:p w14:paraId="634B9057" w14:textId="77777777" w:rsidR="006308B4" w:rsidRPr="004C6DB6" w:rsidRDefault="006308B4" w:rsidP="006308B4">
      <w:pPr>
        <w:suppressAutoHyphens/>
        <w:spacing w:after="0" w:line="240" w:lineRule="auto"/>
        <w:ind w:left="720" w:firstLine="720"/>
        <w:rPr>
          <w:rFonts w:ascii="Times New Roman" w:eastAsia="Times New Roman" w:hAnsi="Times New Roman" w:cs="Times New Roman"/>
          <w:kern w:val="0"/>
          <w:sz w:val="20"/>
          <w:szCs w:val="24"/>
          <w:lang w:eastAsia="ar-SA"/>
          <w14:ligatures w14:val="none"/>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552"/>
        <w:gridCol w:w="2693"/>
        <w:gridCol w:w="1559"/>
        <w:gridCol w:w="2233"/>
      </w:tblGrid>
      <w:tr w:rsidR="006308B4" w:rsidRPr="004C6DB6" w14:paraId="462B21A8" w14:textId="77777777" w:rsidTr="00F121E4">
        <w:tc>
          <w:tcPr>
            <w:tcW w:w="817" w:type="dxa"/>
            <w:shd w:val="clear" w:color="auto" w:fill="auto"/>
          </w:tcPr>
          <w:p w14:paraId="64ED3A90" w14:textId="77777777" w:rsidR="006308B4" w:rsidRPr="004C6DB6" w:rsidRDefault="006308B4" w:rsidP="00F121E4">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Eil. Nr.</w:t>
            </w:r>
          </w:p>
        </w:tc>
        <w:tc>
          <w:tcPr>
            <w:tcW w:w="2552" w:type="dxa"/>
            <w:shd w:val="clear" w:color="auto" w:fill="auto"/>
          </w:tcPr>
          <w:p w14:paraId="7BEC81CC" w14:textId="77777777" w:rsidR="006308B4" w:rsidRPr="004C6DB6" w:rsidRDefault="006308B4" w:rsidP="00F121E4">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 xml:space="preserve">Kultūros pavadinimas </w:t>
            </w:r>
          </w:p>
          <w:p w14:paraId="3B3C66FF" w14:textId="77777777" w:rsidR="006308B4" w:rsidRPr="004C6DB6" w:rsidRDefault="006308B4" w:rsidP="00F121E4">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(pasėlis / miškas)</w:t>
            </w:r>
          </w:p>
        </w:tc>
        <w:tc>
          <w:tcPr>
            <w:tcW w:w="2693" w:type="dxa"/>
            <w:shd w:val="clear" w:color="auto" w:fill="auto"/>
          </w:tcPr>
          <w:p w14:paraId="17481018" w14:textId="77777777" w:rsidR="006308B4" w:rsidRPr="004C6DB6" w:rsidRDefault="006308B4" w:rsidP="00F121E4">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 xml:space="preserve">Prašomo įvertinti pasėlių lauko plotas, ha </w:t>
            </w:r>
          </w:p>
        </w:tc>
        <w:tc>
          <w:tcPr>
            <w:tcW w:w="3792" w:type="dxa"/>
            <w:gridSpan w:val="2"/>
            <w:shd w:val="clear" w:color="auto" w:fill="auto"/>
          </w:tcPr>
          <w:p w14:paraId="429E18D3" w14:textId="77777777" w:rsidR="006308B4" w:rsidRPr="004C6DB6" w:rsidRDefault="006308B4" w:rsidP="00F121E4">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Pasėlių lauką sudarantys žemės sklypų unikalūs / kadastriniai numeriai (arba kontrolinio žemės sklypo (KŽS) ir lauko numeris)</w:t>
            </w:r>
          </w:p>
        </w:tc>
      </w:tr>
      <w:tr w:rsidR="006308B4" w:rsidRPr="004C6DB6" w14:paraId="6DC70C11" w14:textId="77777777" w:rsidTr="00F121E4">
        <w:tc>
          <w:tcPr>
            <w:tcW w:w="817" w:type="dxa"/>
            <w:shd w:val="clear" w:color="auto" w:fill="auto"/>
          </w:tcPr>
          <w:p w14:paraId="7FB6FD0C"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1.</w:t>
            </w:r>
          </w:p>
        </w:tc>
        <w:tc>
          <w:tcPr>
            <w:tcW w:w="2552" w:type="dxa"/>
            <w:shd w:val="clear" w:color="auto" w:fill="auto"/>
          </w:tcPr>
          <w:p w14:paraId="2A16BF74"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2693" w:type="dxa"/>
            <w:shd w:val="clear" w:color="auto" w:fill="auto"/>
          </w:tcPr>
          <w:p w14:paraId="45BB95FD"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3792" w:type="dxa"/>
            <w:gridSpan w:val="2"/>
            <w:shd w:val="clear" w:color="auto" w:fill="auto"/>
          </w:tcPr>
          <w:p w14:paraId="4875E460"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6308B4" w:rsidRPr="004C6DB6" w14:paraId="798A9E38" w14:textId="77777777" w:rsidTr="00F121E4">
        <w:tc>
          <w:tcPr>
            <w:tcW w:w="817" w:type="dxa"/>
            <w:shd w:val="clear" w:color="auto" w:fill="auto"/>
          </w:tcPr>
          <w:p w14:paraId="0826D62D"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2.</w:t>
            </w:r>
          </w:p>
        </w:tc>
        <w:tc>
          <w:tcPr>
            <w:tcW w:w="2552" w:type="dxa"/>
            <w:shd w:val="clear" w:color="auto" w:fill="auto"/>
          </w:tcPr>
          <w:p w14:paraId="54F32256"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2693" w:type="dxa"/>
            <w:shd w:val="clear" w:color="auto" w:fill="auto"/>
          </w:tcPr>
          <w:p w14:paraId="0E791A9B"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3792" w:type="dxa"/>
            <w:gridSpan w:val="2"/>
            <w:shd w:val="clear" w:color="auto" w:fill="auto"/>
          </w:tcPr>
          <w:p w14:paraId="56FE6C39"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6308B4" w:rsidRPr="004C6DB6" w14:paraId="1AAB9CB9" w14:textId="77777777" w:rsidTr="00F121E4">
        <w:tc>
          <w:tcPr>
            <w:tcW w:w="817" w:type="dxa"/>
            <w:tcBorders>
              <w:bottom w:val="single" w:sz="4" w:space="0" w:color="auto"/>
            </w:tcBorders>
            <w:shd w:val="clear" w:color="auto" w:fill="auto"/>
          </w:tcPr>
          <w:p w14:paraId="55E4D08A"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3.</w:t>
            </w:r>
          </w:p>
        </w:tc>
        <w:tc>
          <w:tcPr>
            <w:tcW w:w="2552" w:type="dxa"/>
            <w:tcBorders>
              <w:bottom w:val="single" w:sz="4" w:space="0" w:color="auto"/>
            </w:tcBorders>
            <w:shd w:val="clear" w:color="auto" w:fill="auto"/>
          </w:tcPr>
          <w:p w14:paraId="46212443"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2693" w:type="dxa"/>
            <w:tcBorders>
              <w:bottom w:val="single" w:sz="4" w:space="0" w:color="auto"/>
            </w:tcBorders>
            <w:shd w:val="clear" w:color="auto" w:fill="auto"/>
          </w:tcPr>
          <w:p w14:paraId="0078E7EC"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3792" w:type="dxa"/>
            <w:gridSpan w:val="2"/>
            <w:tcBorders>
              <w:bottom w:val="single" w:sz="4" w:space="0" w:color="auto"/>
            </w:tcBorders>
            <w:shd w:val="clear" w:color="auto" w:fill="auto"/>
          </w:tcPr>
          <w:p w14:paraId="39660A72"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6308B4" w:rsidRPr="004C6DB6" w14:paraId="034F9E11" w14:textId="77777777" w:rsidTr="00F121E4">
        <w:tc>
          <w:tcPr>
            <w:tcW w:w="817" w:type="dxa"/>
            <w:tcBorders>
              <w:bottom w:val="single" w:sz="4" w:space="0" w:color="auto"/>
            </w:tcBorders>
            <w:shd w:val="clear" w:color="auto" w:fill="auto"/>
          </w:tcPr>
          <w:p w14:paraId="44A813F6"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4.</w:t>
            </w:r>
          </w:p>
        </w:tc>
        <w:tc>
          <w:tcPr>
            <w:tcW w:w="2552" w:type="dxa"/>
            <w:tcBorders>
              <w:bottom w:val="single" w:sz="4" w:space="0" w:color="auto"/>
            </w:tcBorders>
            <w:shd w:val="clear" w:color="auto" w:fill="auto"/>
          </w:tcPr>
          <w:p w14:paraId="7F12AB64"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2693" w:type="dxa"/>
            <w:tcBorders>
              <w:bottom w:val="single" w:sz="4" w:space="0" w:color="auto"/>
            </w:tcBorders>
            <w:shd w:val="clear" w:color="auto" w:fill="auto"/>
          </w:tcPr>
          <w:p w14:paraId="0A46122B"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3792" w:type="dxa"/>
            <w:gridSpan w:val="2"/>
            <w:tcBorders>
              <w:bottom w:val="single" w:sz="4" w:space="0" w:color="auto"/>
            </w:tcBorders>
            <w:shd w:val="clear" w:color="auto" w:fill="auto"/>
          </w:tcPr>
          <w:p w14:paraId="3D33B265"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6308B4" w:rsidRPr="004C6DB6" w14:paraId="77B3F802" w14:textId="77777777" w:rsidTr="00F121E4">
        <w:tc>
          <w:tcPr>
            <w:tcW w:w="9854" w:type="dxa"/>
            <w:gridSpan w:val="5"/>
            <w:tcBorders>
              <w:top w:val="single" w:sz="4" w:space="0" w:color="auto"/>
              <w:left w:val="nil"/>
              <w:bottom w:val="single" w:sz="4" w:space="0" w:color="auto"/>
              <w:right w:val="nil"/>
            </w:tcBorders>
            <w:shd w:val="clear" w:color="auto" w:fill="auto"/>
          </w:tcPr>
          <w:p w14:paraId="206FAFB2"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6308B4" w:rsidRPr="004C6DB6" w14:paraId="33D29BB0" w14:textId="77777777" w:rsidTr="00F121E4">
        <w:tc>
          <w:tcPr>
            <w:tcW w:w="817" w:type="dxa"/>
            <w:tcBorders>
              <w:top w:val="single" w:sz="4" w:space="0" w:color="auto"/>
              <w:left w:val="single" w:sz="4" w:space="0" w:color="auto"/>
              <w:bottom w:val="single" w:sz="4" w:space="0" w:color="auto"/>
              <w:right w:val="single" w:sz="4" w:space="0" w:color="auto"/>
            </w:tcBorders>
            <w:shd w:val="clear" w:color="auto" w:fill="auto"/>
          </w:tcPr>
          <w:p w14:paraId="4E3E6C59"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Eil. Nr.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BCF637B"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Ūkinio gyvūno rūšis</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E2834A8"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Ūkinio gyvūno numeris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78FC1B"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Ūkinio gyvūno gimimo data</w:t>
            </w:r>
          </w:p>
        </w:tc>
        <w:tc>
          <w:tcPr>
            <w:tcW w:w="2233" w:type="dxa"/>
            <w:tcBorders>
              <w:top w:val="single" w:sz="4" w:space="0" w:color="auto"/>
              <w:left w:val="single" w:sz="4" w:space="0" w:color="auto"/>
              <w:bottom w:val="single" w:sz="4" w:space="0" w:color="auto"/>
              <w:right w:val="single" w:sz="4" w:space="0" w:color="auto"/>
            </w:tcBorders>
            <w:shd w:val="clear" w:color="auto" w:fill="auto"/>
          </w:tcPr>
          <w:p w14:paraId="176C6104"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Ūkinio gyvūno gyvasis svoris</w:t>
            </w:r>
          </w:p>
        </w:tc>
      </w:tr>
      <w:tr w:rsidR="006308B4" w:rsidRPr="004C6DB6" w14:paraId="0E4FC519" w14:textId="77777777" w:rsidTr="00F121E4">
        <w:tc>
          <w:tcPr>
            <w:tcW w:w="817" w:type="dxa"/>
            <w:tcBorders>
              <w:top w:val="single" w:sz="4" w:space="0" w:color="auto"/>
              <w:left w:val="single" w:sz="4" w:space="0" w:color="auto"/>
              <w:bottom w:val="single" w:sz="4" w:space="0" w:color="auto"/>
              <w:right w:val="single" w:sz="4" w:space="0" w:color="auto"/>
            </w:tcBorders>
            <w:shd w:val="clear" w:color="auto" w:fill="auto"/>
          </w:tcPr>
          <w:p w14:paraId="31AB827C"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1.</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BB996D5"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9DC1D4E"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5D0E74"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2233" w:type="dxa"/>
            <w:tcBorders>
              <w:top w:val="single" w:sz="4" w:space="0" w:color="auto"/>
              <w:left w:val="single" w:sz="4" w:space="0" w:color="auto"/>
              <w:bottom w:val="single" w:sz="4" w:space="0" w:color="auto"/>
              <w:right w:val="single" w:sz="4" w:space="0" w:color="auto"/>
            </w:tcBorders>
            <w:shd w:val="clear" w:color="auto" w:fill="auto"/>
          </w:tcPr>
          <w:p w14:paraId="29005F2B"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6308B4" w:rsidRPr="004C6DB6" w14:paraId="09D0A85B" w14:textId="77777777" w:rsidTr="00F121E4">
        <w:tc>
          <w:tcPr>
            <w:tcW w:w="817" w:type="dxa"/>
            <w:tcBorders>
              <w:top w:val="single" w:sz="4" w:space="0" w:color="auto"/>
              <w:left w:val="single" w:sz="4" w:space="0" w:color="auto"/>
              <w:bottom w:val="single" w:sz="4" w:space="0" w:color="auto"/>
              <w:right w:val="single" w:sz="4" w:space="0" w:color="auto"/>
            </w:tcBorders>
            <w:shd w:val="clear" w:color="auto" w:fill="auto"/>
          </w:tcPr>
          <w:p w14:paraId="254906B5"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2.</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D931130"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E074A90"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C42DFC"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2233" w:type="dxa"/>
            <w:tcBorders>
              <w:top w:val="single" w:sz="4" w:space="0" w:color="auto"/>
              <w:left w:val="single" w:sz="4" w:space="0" w:color="auto"/>
              <w:bottom w:val="single" w:sz="4" w:space="0" w:color="auto"/>
              <w:right w:val="single" w:sz="4" w:space="0" w:color="auto"/>
            </w:tcBorders>
            <w:shd w:val="clear" w:color="auto" w:fill="auto"/>
          </w:tcPr>
          <w:p w14:paraId="2924F4D0"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6308B4" w:rsidRPr="004C6DB6" w14:paraId="62C494EC" w14:textId="77777777" w:rsidTr="00F121E4">
        <w:tc>
          <w:tcPr>
            <w:tcW w:w="817" w:type="dxa"/>
            <w:tcBorders>
              <w:top w:val="single" w:sz="4" w:space="0" w:color="auto"/>
              <w:left w:val="single" w:sz="4" w:space="0" w:color="auto"/>
              <w:bottom w:val="single" w:sz="4" w:space="0" w:color="auto"/>
              <w:right w:val="single" w:sz="4" w:space="0" w:color="auto"/>
            </w:tcBorders>
            <w:shd w:val="clear" w:color="auto" w:fill="auto"/>
          </w:tcPr>
          <w:p w14:paraId="24D767E7"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3.</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6B9CF46"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1519FC6"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6B45C6"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2233" w:type="dxa"/>
            <w:tcBorders>
              <w:top w:val="single" w:sz="4" w:space="0" w:color="auto"/>
              <w:left w:val="single" w:sz="4" w:space="0" w:color="auto"/>
              <w:bottom w:val="single" w:sz="4" w:space="0" w:color="auto"/>
              <w:right w:val="single" w:sz="4" w:space="0" w:color="auto"/>
            </w:tcBorders>
            <w:shd w:val="clear" w:color="auto" w:fill="auto"/>
          </w:tcPr>
          <w:p w14:paraId="0560846A"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6308B4" w:rsidRPr="004C6DB6" w14:paraId="32E2D868" w14:textId="77777777" w:rsidTr="00F121E4">
        <w:tc>
          <w:tcPr>
            <w:tcW w:w="817" w:type="dxa"/>
            <w:tcBorders>
              <w:top w:val="single" w:sz="4" w:space="0" w:color="auto"/>
              <w:left w:val="single" w:sz="4" w:space="0" w:color="auto"/>
              <w:bottom w:val="single" w:sz="4" w:space="0" w:color="auto"/>
              <w:right w:val="single" w:sz="4" w:space="0" w:color="auto"/>
            </w:tcBorders>
            <w:shd w:val="clear" w:color="auto" w:fill="auto"/>
          </w:tcPr>
          <w:p w14:paraId="2A920757"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4.</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F3053C5"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C0A8B20"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882D4D"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2233" w:type="dxa"/>
            <w:tcBorders>
              <w:top w:val="single" w:sz="4" w:space="0" w:color="auto"/>
              <w:left w:val="single" w:sz="4" w:space="0" w:color="auto"/>
              <w:bottom w:val="single" w:sz="4" w:space="0" w:color="auto"/>
              <w:right w:val="single" w:sz="4" w:space="0" w:color="auto"/>
            </w:tcBorders>
            <w:shd w:val="clear" w:color="auto" w:fill="auto"/>
          </w:tcPr>
          <w:p w14:paraId="323EEBA5" w14:textId="77777777" w:rsidR="006308B4" w:rsidRPr="004C6DB6" w:rsidRDefault="006308B4" w:rsidP="00F121E4">
            <w:pPr>
              <w:suppressAutoHyphens/>
              <w:spacing w:after="0" w:line="240" w:lineRule="auto"/>
              <w:rPr>
                <w:rFonts w:ascii="Times New Roman" w:eastAsia="Times New Roman" w:hAnsi="Times New Roman" w:cs="Times New Roman"/>
                <w:kern w:val="0"/>
                <w:sz w:val="24"/>
                <w:szCs w:val="24"/>
                <w:lang w:eastAsia="ar-SA"/>
                <w14:ligatures w14:val="none"/>
              </w:rPr>
            </w:pPr>
          </w:p>
        </w:tc>
      </w:tr>
    </w:tbl>
    <w:p w14:paraId="4394E1DA" w14:textId="77777777" w:rsidR="006308B4" w:rsidRPr="004C6DB6" w:rsidRDefault="006308B4" w:rsidP="006308B4">
      <w:pPr>
        <w:suppressAutoHyphens/>
        <w:spacing w:after="0" w:line="240" w:lineRule="auto"/>
        <w:rPr>
          <w:rFonts w:ascii="Times New Roman" w:eastAsia="Times New Roman" w:hAnsi="Times New Roman" w:cs="Times New Roman"/>
          <w:kern w:val="0"/>
          <w:sz w:val="20"/>
          <w:szCs w:val="24"/>
          <w:lang w:eastAsia="ar-SA"/>
          <w14:ligatures w14:val="none"/>
        </w:rPr>
      </w:pPr>
    </w:p>
    <w:p w14:paraId="41A93A64" w14:textId="77777777" w:rsidR="006308B4" w:rsidRPr="004C6DB6" w:rsidRDefault="006308B4" w:rsidP="006308B4">
      <w:pPr>
        <w:suppressAutoHyphens/>
        <w:spacing w:after="0" w:line="240" w:lineRule="auto"/>
        <w:ind w:firstLine="397"/>
        <w:rPr>
          <w:rFonts w:ascii="Times New Roman" w:eastAsia="Times New Roman" w:hAnsi="Times New Roman" w:cs="Times New Roman"/>
          <w:kern w:val="0"/>
          <w:sz w:val="24"/>
          <w:szCs w:val="24"/>
          <w:lang w:eastAsia="ar-SA"/>
          <w14:ligatures w14:val="none"/>
        </w:rPr>
      </w:pPr>
    </w:p>
    <w:p w14:paraId="1431F223" w14:textId="77777777" w:rsidR="006308B4" w:rsidRPr="004C6DB6" w:rsidRDefault="006308B4" w:rsidP="006308B4">
      <w:pPr>
        <w:suppressAutoHyphens/>
        <w:spacing w:after="0" w:line="240" w:lineRule="auto"/>
        <w:ind w:firstLine="397"/>
        <w:jc w:val="both"/>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Medžioklės plotų naudotojas yra ____________________________ medžiotojų klubas / būrelis.</w:t>
      </w:r>
    </w:p>
    <w:p w14:paraId="5B22DA17" w14:textId="77777777" w:rsidR="006308B4" w:rsidRPr="004C6DB6" w:rsidRDefault="006308B4" w:rsidP="006308B4">
      <w:pPr>
        <w:suppressAutoHyphens/>
        <w:spacing w:after="0" w:line="240" w:lineRule="auto"/>
        <w:ind w:firstLine="397"/>
        <w:rPr>
          <w:rFonts w:ascii="Times New Roman" w:eastAsia="Times New Roman" w:hAnsi="Times New Roman" w:cs="Times New Roman"/>
          <w:kern w:val="0"/>
          <w:sz w:val="20"/>
          <w:szCs w:val="20"/>
          <w:lang w:eastAsia="ar-SA"/>
          <w14:ligatures w14:val="none"/>
        </w:rPr>
      </w:pPr>
    </w:p>
    <w:p w14:paraId="63159918" w14:textId="77777777" w:rsidR="006308B4" w:rsidRPr="004C6DB6" w:rsidRDefault="006308B4" w:rsidP="006308B4">
      <w:pPr>
        <w:suppressAutoHyphens/>
        <w:spacing w:after="0" w:line="240" w:lineRule="auto"/>
        <w:ind w:firstLine="397"/>
        <w:jc w:val="both"/>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Ūkyje ______________________ dvejybinė buhalterinė apskaita.</w:t>
      </w:r>
    </w:p>
    <w:p w14:paraId="4E9F0768" w14:textId="77777777" w:rsidR="006308B4" w:rsidRPr="004C6DB6" w:rsidRDefault="006308B4" w:rsidP="006308B4">
      <w:pPr>
        <w:suppressAutoHyphens/>
        <w:spacing w:after="0" w:line="240" w:lineRule="auto"/>
        <w:ind w:firstLine="397"/>
        <w:jc w:val="both"/>
        <w:rPr>
          <w:rFonts w:ascii="Times New Roman" w:eastAsia="Times New Roman" w:hAnsi="Times New Roman" w:cs="Times New Roman"/>
          <w:kern w:val="0"/>
          <w:sz w:val="20"/>
          <w:szCs w:val="20"/>
          <w:lang w:eastAsia="ar-SA"/>
          <w14:ligatures w14:val="none"/>
        </w:rPr>
      </w:pPr>
      <w:r w:rsidRPr="004C6DB6">
        <w:rPr>
          <w:rFonts w:ascii="Times New Roman" w:eastAsia="Times New Roman" w:hAnsi="Times New Roman" w:cs="Times New Roman"/>
          <w:kern w:val="0"/>
          <w:sz w:val="20"/>
          <w:szCs w:val="20"/>
          <w:lang w:eastAsia="ar-SA"/>
          <w14:ligatures w14:val="none"/>
        </w:rPr>
        <w:t xml:space="preserve">              (tvarkoma/ netvarkoma – įrašyti)</w:t>
      </w:r>
    </w:p>
    <w:p w14:paraId="45EC0AE1" w14:textId="77777777" w:rsidR="006308B4" w:rsidRPr="004C6DB6" w:rsidRDefault="006308B4" w:rsidP="006308B4">
      <w:pPr>
        <w:suppressAutoHyphens/>
        <w:spacing w:after="0" w:line="240" w:lineRule="auto"/>
        <w:ind w:firstLine="397"/>
        <w:rPr>
          <w:rFonts w:ascii="Times New Roman" w:eastAsia="Times New Roman" w:hAnsi="Times New Roman" w:cs="Times New Roman"/>
          <w:kern w:val="0"/>
          <w:sz w:val="20"/>
          <w:szCs w:val="20"/>
          <w:lang w:eastAsia="ar-SA"/>
          <w14:ligatures w14:val="none"/>
        </w:rPr>
      </w:pPr>
    </w:p>
    <w:p w14:paraId="0B6A3B60" w14:textId="77777777" w:rsidR="006308B4" w:rsidRPr="004C6DB6" w:rsidRDefault="006308B4" w:rsidP="006308B4">
      <w:pPr>
        <w:suppressAutoHyphens/>
        <w:spacing w:after="0" w:line="240" w:lineRule="auto"/>
        <w:ind w:firstLine="397"/>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Draudimas:_</w:t>
      </w:r>
      <w:r w:rsidRPr="004C6DB6">
        <w:rPr>
          <w:rFonts w:ascii="Times New Roman" w:eastAsia="Times New Roman" w:hAnsi="Times New Roman" w:cs="Times New Roman"/>
          <w:kern w:val="0"/>
          <w:sz w:val="24"/>
          <w:szCs w:val="24"/>
          <w:u w:val="single"/>
          <w:lang w:eastAsia="ar-SA"/>
          <w14:ligatures w14:val="none"/>
        </w:rPr>
        <w:t xml:space="preserve">_________________________________ </w:t>
      </w:r>
      <w:r w:rsidRPr="004C6DB6">
        <w:rPr>
          <w:rFonts w:ascii="Times New Roman" w:eastAsia="Times New Roman" w:hAnsi="Times New Roman" w:cs="Times New Roman"/>
          <w:kern w:val="0"/>
          <w:sz w:val="24"/>
          <w:szCs w:val="24"/>
          <w:lang w:eastAsia="ar-SA"/>
          <w14:ligatures w14:val="none"/>
        </w:rPr>
        <w:t xml:space="preserve">  ___</w:t>
      </w:r>
      <w:r w:rsidRPr="004C6DB6">
        <w:rPr>
          <w:rFonts w:ascii="Times New Roman" w:eastAsia="Times New Roman" w:hAnsi="Times New Roman" w:cs="Times New Roman"/>
          <w:kern w:val="0"/>
          <w:sz w:val="24"/>
          <w:szCs w:val="24"/>
          <w:u w:val="single"/>
          <w:lang w:eastAsia="ar-SA"/>
          <w14:ligatures w14:val="none"/>
        </w:rPr>
        <w:t>_______________________</w:t>
      </w:r>
      <w:r w:rsidRPr="004C6DB6">
        <w:rPr>
          <w:rFonts w:ascii="Times New Roman" w:eastAsia="Times New Roman" w:hAnsi="Times New Roman" w:cs="Times New Roman"/>
          <w:kern w:val="0"/>
          <w:sz w:val="24"/>
          <w:szCs w:val="24"/>
          <w:lang w:eastAsia="ar-SA"/>
          <w14:ligatures w14:val="none"/>
        </w:rPr>
        <w:t>drausti.</w:t>
      </w:r>
    </w:p>
    <w:p w14:paraId="057478FE" w14:textId="77777777" w:rsidR="006308B4" w:rsidRPr="004C6DB6" w:rsidRDefault="006308B4" w:rsidP="006308B4">
      <w:pPr>
        <w:suppressAutoHyphens/>
        <w:spacing w:after="0" w:line="240" w:lineRule="auto"/>
        <w:ind w:firstLine="397"/>
        <w:rPr>
          <w:rFonts w:ascii="Times New Roman" w:eastAsia="Times New Roman" w:hAnsi="Times New Roman" w:cs="Times New Roman"/>
          <w:kern w:val="0"/>
          <w:sz w:val="20"/>
          <w:szCs w:val="20"/>
          <w:lang w:eastAsia="ar-SA"/>
          <w14:ligatures w14:val="none"/>
        </w:rPr>
      </w:pPr>
      <w:r w:rsidRPr="004C6DB6">
        <w:rPr>
          <w:rFonts w:ascii="Times New Roman" w:eastAsia="Times New Roman" w:hAnsi="Times New Roman" w:cs="Times New Roman"/>
          <w:kern w:val="0"/>
          <w:sz w:val="20"/>
          <w:szCs w:val="20"/>
          <w:lang w:eastAsia="ar-SA"/>
          <w14:ligatures w14:val="none"/>
        </w:rPr>
        <w:t>(Pasėliai, ūkiniai gyvūnai, miškas – įrašyti nuostolių objektą)                 (buvo / nebuvo – įrašyti)</w:t>
      </w:r>
    </w:p>
    <w:p w14:paraId="605254B4" w14:textId="77777777" w:rsidR="006308B4" w:rsidRPr="004C6DB6" w:rsidRDefault="006308B4" w:rsidP="006308B4">
      <w:pPr>
        <w:suppressAutoHyphens/>
        <w:spacing w:after="0" w:line="240" w:lineRule="auto"/>
        <w:ind w:firstLine="397"/>
        <w:rPr>
          <w:rFonts w:ascii="Times New Roman" w:eastAsia="Times New Roman" w:hAnsi="Times New Roman" w:cs="Times New Roman"/>
          <w:kern w:val="0"/>
          <w:sz w:val="20"/>
          <w:szCs w:val="20"/>
          <w:lang w:eastAsia="ar-SA"/>
          <w14:ligatures w14:val="none"/>
        </w:rPr>
      </w:pPr>
    </w:p>
    <w:p w14:paraId="51887294" w14:textId="77777777" w:rsidR="006308B4" w:rsidRPr="004C6DB6" w:rsidRDefault="006308B4" w:rsidP="006308B4">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______________________</w:t>
      </w:r>
      <w:r w:rsidRPr="004C6DB6">
        <w:rPr>
          <w:rFonts w:ascii="Times New Roman" w:eastAsia="Times New Roman" w:hAnsi="Times New Roman" w:cs="Times New Roman"/>
          <w:kern w:val="0"/>
          <w:sz w:val="24"/>
          <w:szCs w:val="24"/>
          <w:lang w:eastAsia="ar-SA"/>
          <w14:ligatures w14:val="none"/>
        </w:rPr>
        <w:tab/>
      </w:r>
      <w:r w:rsidRPr="004C6DB6">
        <w:rPr>
          <w:rFonts w:ascii="Times New Roman" w:eastAsia="Times New Roman" w:hAnsi="Times New Roman" w:cs="Times New Roman"/>
          <w:kern w:val="0"/>
          <w:sz w:val="24"/>
          <w:szCs w:val="24"/>
          <w:lang w:eastAsia="ar-SA"/>
          <w14:ligatures w14:val="none"/>
        </w:rPr>
        <w:tab/>
        <w:t>_____________________________________</w:t>
      </w:r>
    </w:p>
    <w:p w14:paraId="7AA074E6" w14:textId="77777777" w:rsidR="006308B4" w:rsidRPr="004C6DB6" w:rsidRDefault="006308B4" w:rsidP="006308B4">
      <w:pPr>
        <w:suppressAutoHyphens/>
        <w:spacing w:after="0" w:line="240" w:lineRule="auto"/>
        <w:rPr>
          <w:rFonts w:ascii="Times New Roman" w:eastAsia="Times New Roman" w:hAnsi="Times New Roman" w:cs="Times New Roman"/>
          <w:kern w:val="0"/>
          <w:sz w:val="20"/>
          <w:szCs w:val="20"/>
          <w:lang w:eastAsia="ar-SA"/>
          <w14:ligatures w14:val="none"/>
        </w:rPr>
      </w:pPr>
      <w:r w:rsidRPr="004C6DB6">
        <w:rPr>
          <w:rFonts w:ascii="Times New Roman" w:eastAsia="Times New Roman" w:hAnsi="Times New Roman" w:cs="Times New Roman"/>
          <w:kern w:val="0"/>
          <w:sz w:val="20"/>
          <w:szCs w:val="20"/>
          <w:lang w:eastAsia="ar-SA"/>
          <w14:ligatures w14:val="none"/>
        </w:rPr>
        <w:t xml:space="preserve">   </w:t>
      </w:r>
      <w:r w:rsidRPr="004C6DB6">
        <w:rPr>
          <w:rFonts w:ascii="Times New Roman" w:eastAsia="Times New Roman" w:hAnsi="Times New Roman" w:cs="Times New Roman"/>
          <w:kern w:val="0"/>
          <w:sz w:val="20"/>
          <w:szCs w:val="20"/>
          <w:lang w:eastAsia="ar-SA"/>
          <w14:ligatures w14:val="none"/>
        </w:rPr>
        <w:tab/>
        <w:t xml:space="preserve"> (Parašas)</w:t>
      </w:r>
      <w:r w:rsidRPr="004C6DB6">
        <w:rPr>
          <w:rFonts w:ascii="Times New Roman" w:eastAsia="Times New Roman" w:hAnsi="Times New Roman" w:cs="Times New Roman"/>
          <w:kern w:val="0"/>
          <w:sz w:val="20"/>
          <w:szCs w:val="20"/>
          <w:lang w:eastAsia="ar-SA"/>
          <w14:ligatures w14:val="none"/>
        </w:rPr>
        <w:tab/>
      </w:r>
      <w:r w:rsidRPr="004C6DB6">
        <w:rPr>
          <w:rFonts w:ascii="Times New Roman" w:eastAsia="Times New Roman" w:hAnsi="Times New Roman" w:cs="Times New Roman"/>
          <w:kern w:val="0"/>
          <w:sz w:val="20"/>
          <w:szCs w:val="20"/>
          <w:lang w:eastAsia="ar-SA"/>
          <w14:ligatures w14:val="none"/>
        </w:rPr>
        <w:tab/>
      </w:r>
      <w:r w:rsidRPr="004C6DB6">
        <w:rPr>
          <w:rFonts w:ascii="Times New Roman" w:eastAsia="Times New Roman" w:hAnsi="Times New Roman" w:cs="Times New Roman"/>
          <w:kern w:val="0"/>
          <w:sz w:val="20"/>
          <w:szCs w:val="20"/>
          <w:lang w:eastAsia="ar-SA"/>
          <w14:ligatures w14:val="none"/>
        </w:rPr>
        <w:tab/>
      </w:r>
      <w:r w:rsidRPr="004C6DB6">
        <w:rPr>
          <w:rFonts w:ascii="Times New Roman" w:eastAsia="Times New Roman" w:hAnsi="Times New Roman" w:cs="Times New Roman"/>
          <w:kern w:val="0"/>
          <w:sz w:val="20"/>
          <w:szCs w:val="20"/>
          <w:lang w:eastAsia="ar-SA"/>
          <w14:ligatures w14:val="none"/>
        </w:rPr>
        <w:tab/>
      </w:r>
      <w:r w:rsidRPr="004C6DB6">
        <w:rPr>
          <w:rFonts w:ascii="Times New Roman" w:eastAsia="Times New Roman" w:hAnsi="Times New Roman" w:cs="Times New Roman"/>
          <w:kern w:val="0"/>
          <w:sz w:val="20"/>
          <w:szCs w:val="20"/>
          <w:lang w:eastAsia="ar-SA"/>
          <w14:ligatures w14:val="none"/>
        </w:rPr>
        <w:tab/>
        <w:t xml:space="preserve"> (Vardas, pavardė)</w:t>
      </w:r>
    </w:p>
    <w:p w14:paraId="78B19349" w14:textId="77777777" w:rsidR="006308B4" w:rsidRPr="004C6DB6" w:rsidRDefault="006308B4" w:rsidP="006308B4">
      <w:pPr>
        <w:suppressAutoHyphens/>
        <w:spacing w:after="0" w:line="240" w:lineRule="auto"/>
        <w:rPr>
          <w:rFonts w:ascii="Times New Roman" w:eastAsia="Times New Roman" w:hAnsi="Times New Roman" w:cs="Times New Roman"/>
          <w:kern w:val="0"/>
          <w:sz w:val="16"/>
          <w:szCs w:val="24"/>
          <w:lang w:eastAsia="ar-SA"/>
          <w14:ligatures w14:val="none"/>
        </w:rPr>
      </w:pPr>
    </w:p>
    <w:p w14:paraId="4F6C61E9" w14:textId="77777777" w:rsidR="006308B4" w:rsidRPr="00F975E2" w:rsidRDefault="006308B4" w:rsidP="006308B4">
      <w:pPr>
        <w:suppressAutoHyphens/>
        <w:spacing w:after="0" w:line="240" w:lineRule="auto"/>
        <w:ind w:firstLine="720"/>
        <w:jc w:val="both"/>
        <w:rPr>
          <w:rFonts w:ascii="Times New Roman" w:eastAsia="Times New Roman" w:hAnsi="Times New Roman" w:cs="Times New Roman"/>
          <w:kern w:val="0"/>
          <w:sz w:val="18"/>
          <w:szCs w:val="18"/>
          <w:lang w:eastAsia="ar-SA"/>
          <w14:ligatures w14:val="none"/>
        </w:rPr>
      </w:pPr>
      <w:r w:rsidRPr="00F975E2">
        <w:rPr>
          <w:rFonts w:ascii="Times New Roman" w:eastAsia="Times New Roman" w:hAnsi="Times New Roman" w:cs="Times New Roman"/>
          <w:kern w:val="0"/>
          <w:sz w:val="18"/>
          <w:szCs w:val="18"/>
          <w:lang w:eastAsia="ar-SA"/>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F975E2">
        <w:rPr>
          <w:rFonts w:ascii="Times New Roman" w:eastAsia="Times New Roman" w:hAnsi="Times New Roman" w:cs="Times New Roman"/>
          <w:kern w:val="0"/>
          <w:sz w:val="18"/>
          <w:szCs w:val="18"/>
          <w:lang w:eastAsia="ar-SA"/>
          <w14:ligatures w14:val="none"/>
        </w:rPr>
        <w:t>administracija@kedainiai.lt</w:t>
      </w:r>
      <w:proofErr w:type="spellEnd"/>
      <w:r w:rsidRPr="00F975E2">
        <w:rPr>
          <w:rFonts w:ascii="Times New Roman" w:eastAsia="Times New Roman" w:hAnsi="Times New Roman" w:cs="Times New Roman"/>
          <w:kern w:val="0"/>
          <w:sz w:val="18"/>
          <w:szCs w:val="18"/>
          <w:lang w:eastAsia="ar-SA"/>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F975E2">
          <w:rPr>
            <w:rFonts w:ascii="Times New Roman" w:eastAsia="Times New Roman" w:hAnsi="Times New Roman" w:cs="Times New Roman"/>
            <w:kern w:val="0"/>
            <w:sz w:val="18"/>
            <w:szCs w:val="18"/>
            <w:lang w:eastAsia="ar-SA"/>
            <w14:ligatures w14:val="none"/>
          </w:rPr>
          <w:t>duomenu.sauga@kedainiai.lt</w:t>
        </w:r>
      </w:hyperlink>
      <w:r w:rsidRPr="00F975E2">
        <w:rPr>
          <w:rFonts w:ascii="Times New Roman" w:eastAsia="Times New Roman" w:hAnsi="Times New Roman" w:cs="Times New Roman"/>
          <w:kern w:val="0"/>
          <w:sz w:val="18"/>
          <w:szCs w:val="18"/>
          <w:shd w:val="clear" w:color="auto" w:fill="FFFFFF"/>
          <w:lang w:eastAsia="ar-SA"/>
          <w14:ligatures w14:val="none"/>
        </w:rPr>
        <w:t>.</w:t>
      </w:r>
      <w:r w:rsidRPr="00F975E2">
        <w:rPr>
          <w:rFonts w:ascii="Times New Roman" w:eastAsia="Times New Roman" w:hAnsi="Times New Roman" w:cs="Times New Roman"/>
          <w:kern w:val="0"/>
          <w:sz w:val="18"/>
          <w:szCs w:val="18"/>
          <w:lang w:eastAsia="ar-SA"/>
          <w14:ligatures w14:val="none"/>
        </w:rPr>
        <w:t xml:space="preserve"> Daugiau informacijos apie asmens duomenų apsaugą galite rasti interneto svetainės </w:t>
      </w:r>
      <w:hyperlink r:id="rId5" w:history="1">
        <w:r w:rsidRPr="00F975E2">
          <w:rPr>
            <w:rFonts w:ascii="Times New Roman" w:eastAsia="Times New Roman" w:hAnsi="Times New Roman" w:cs="Times New Roman"/>
            <w:color w:val="4472C4" w:themeColor="accent1"/>
            <w:kern w:val="0"/>
            <w:sz w:val="18"/>
            <w:szCs w:val="18"/>
            <w:u w:val="single"/>
            <w:lang w:eastAsia="ar-SA"/>
            <w14:ligatures w14:val="none"/>
          </w:rPr>
          <w:t>www.kedainiai.lt</w:t>
        </w:r>
      </w:hyperlink>
      <w:r w:rsidRPr="00F975E2">
        <w:rPr>
          <w:rFonts w:ascii="Times New Roman" w:eastAsia="Times New Roman" w:hAnsi="Times New Roman" w:cs="Times New Roman"/>
          <w:color w:val="4472C4" w:themeColor="accent1"/>
          <w:kern w:val="0"/>
          <w:sz w:val="18"/>
          <w:szCs w:val="18"/>
          <w:lang w:eastAsia="ar-SA"/>
          <w14:ligatures w14:val="none"/>
        </w:rPr>
        <w:t xml:space="preserve"> </w:t>
      </w:r>
      <w:r w:rsidRPr="00F975E2">
        <w:rPr>
          <w:rFonts w:ascii="Times New Roman" w:eastAsia="Times New Roman" w:hAnsi="Times New Roman" w:cs="Times New Roman"/>
          <w:kern w:val="0"/>
          <w:sz w:val="18"/>
          <w:szCs w:val="18"/>
          <w:lang w:eastAsia="ar-SA"/>
          <w14:ligatures w14:val="none"/>
        </w:rPr>
        <w:t>skyriuje „Asmens duomenų apsauga“.</w:t>
      </w:r>
    </w:p>
    <w:p w14:paraId="0BF5145E" w14:textId="77777777" w:rsidR="006308B4" w:rsidRPr="004C6DB6" w:rsidRDefault="006308B4" w:rsidP="006308B4">
      <w:pPr>
        <w:suppressAutoHyphens/>
        <w:spacing w:after="0" w:line="240" w:lineRule="auto"/>
        <w:jc w:val="center"/>
        <w:rPr>
          <w:rFonts w:ascii="Times New Roman" w:eastAsia="Times New Roman" w:hAnsi="Times New Roman" w:cs="Times New Roman"/>
          <w:kern w:val="0"/>
          <w:sz w:val="16"/>
          <w:szCs w:val="24"/>
          <w:u w:val="single"/>
          <w:lang w:eastAsia="ar-SA"/>
          <w14:ligatures w14:val="none"/>
        </w:rPr>
      </w:pPr>
    </w:p>
    <w:p w14:paraId="541B2321" w14:textId="77777777" w:rsidR="006308B4" w:rsidRPr="004C6DB6" w:rsidRDefault="006308B4" w:rsidP="006308B4">
      <w:pPr>
        <w:suppressAutoHyphens/>
        <w:spacing w:after="0" w:line="240" w:lineRule="auto"/>
        <w:jc w:val="center"/>
        <w:rPr>
          <w:rFonts w:ascii="Times New Roman" w:eastAsia="Times New Roman" w:hAnsi="Times New Roman" w:cs="Times New Roman"/>
          <w:kern w:val="0"/>
          <w:sz w:val="16"/>
          <w:szCs w:val="24"/>
          <w:u w:val="single"/>
          <w:lang w:eastAsia="ar-SA"/>
          <w14:ligatures w14:val="none"/>
        </w:rPr>
      </w:pPr>
    </w:p>
    <w:p w14:paraId="301F7FAE" w14:textId="77777777" w:rsidR="006308B4" w:rsidRPr="004C6DB6" w:rsidRDefault="006308B4" w:rsidP="006308B4">
      <w:pPr>
        <w:suppressAutoHyphens/>
        <w:spacing w:after="0" w:line="240" w:lineRule="auto"/>
        <w:jc w:val="center"/>
        <w:rPr>
          <w:rFonts w:ascii="Times New Roman" w:eastAsia="Times New Roman" w:hAnsi="Times New Roman" w:cs="Times New Roman"/>
          <w:kern w:val="0"/>
          <w:sz w:val="16"/>
          <w:szCs w:val="24"/>
          <w:u w:val="single"/>
          <w:lang w:eastAsia="ar-SA"/>
          <w14:ligatures w14:val="none"/>
        </w:rPr>
      </w:pPr>
    </w:p>
    <w:p w14:paraId="4372161F" w14:textId="77777777" w:rsidR="006308B4" w:rsidRPr="004C6DB6" w:rsidRDefault="006308B4" w:rsidP="006308B4">
      <w:pPr>
        <w:tabs>
          <w:tab w:val="left" w:pos="3261"/>
        </w:tabs>
        <w:suppressAutoHyphens/>
        <w:spacing w:after="0" w:line="24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 xml:space="preserve">Medžioklės plotų naudotojas ________________________________ informuotas raštu /el. paštu </w:t>
      </w:r>
    </w:p>
    <w:p w14:paraId="0AC769EC" w14:textId="77777777" w:rsidR="006308B4" w:rsidRPr="004C6DB6" w:rsidRDefault="006308B4" w:rsidP="006308B4">
      <w:pPr>
        <w:tabs>
          <w:tab w:val="left" w:pos="3261"/>
        </w:tabs>
        <w:suppressAutoHyphens/>
        <w:spacing w:after="0" w:line="240" w:lineRule="auto"/>
        <w:ind w:firstLine="397"/>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0"/>
          <w:szCs w:val="24"/>
          <w:lang w:eastAsia="ar-SA"/>
          <w14:ligatures w14:val="none"/>
        </w:rPr>
        <w:t xml:space="preserve">                                                                (datą ir informavimo laiką – įrašyti)</w:t>
      </w:r>
    </w:p>
    <w:p w14:paraId="1F37413A" w14:textId="77777777" w:rsidR="006308B4" w:rsidRPr="004C6DB6" w:rsidRDefault="006308B4" w:rsidP="006308B4">
      <w:pPr>
        <w:tabs>
          <w:tab w:val="left" w:pos="3261"/>
        </w:tabs>
        <w:suppressAutoHyphens/>
        <w:spacing w:after="0" w:line="240" w:lineRule="auto"/>
        <w:ind w:firstLine="397"/>
        <w:rPr>
          <w:rFonts w:ascii="Times New Roman" w:eastAsia="Times New Roman" w:hAnsi="Times New Roman" w:cs="Times New Roman"/>
          <w:kern w:val="0"/>
          <w:sz w:val="24"/>
          <w:szCs w:val="24"/>
          <w:lang w:eastAsia="ar-SA"/>
          <w14:ligatures w14:val="none"/>
        </w:rPr>
      </w:pPr>
    </w:p>
    <w:p w14:paraId="25CE1448" w14:textId="77777777" w:rsidR="006308B4" w:rsidRPr="004C6DB6" w:rsidRDefault="006308B4" w:rsidP="006308B4">
      <w:pPr>
        <w:tabs>
          <w:tab w:val="left" w:pos="3261"/>
        </w:tabs>
        <w:suppressAutoHyphens/>
        <w:spacing w:after="0" w:line="240" w:lineRule="auto"/>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(reikalingą pabraukti) apie padarytą žalą.</w:t>
      </w:r>
      <w:r w:rsidRPr="004C6DB6">
        <w:rPr>
          <w:rFonts w:ascii="Times New Roman" w:eastAsia="Times New Roman" w:hAnsi="Times New Roman" w:cs="Times New Roman"/>
          <w:kern w:val="0"/>
          <w:sz w:val="24"/>
          <w:szCs w:val="24"/>
          <w:lang w:eastAsia="ar-SA"/>
          <w14:ligatures w14:val="none"/>
        </w:rPr>
        <w:tab/>
      </w:r>
    </w:p>
    <w:p w14:paraId="6DECC933" w14:textId="77777777" w:rsidR="006308B4" w:rsidRPr="004C6DB6" w:rsidRDefault="006308B4" w:rsidP="006308B4">
      <w:pPr>
        <w:suppressAutoHyphens/>
        <w:spacing w:after="0" w:line="240" w:lineRule="auto"/>
        <w:jc w:val="both"/>
        <w:rPr>
          <w:rFonts w:ascii="Times New Roman" w:eastAsia="Times New Roman" w:hAnsi="Times New Roman" w:cs="Times New Roman"/>
          <w:kern w:val="0"/>
          <w:sz w:val="16"/>
          <w:szCs w:val="24"/>
          <w:lang w:eastAsia="ar-SA"/>
          <w14:ligatures w14:val="none"/>
        </w:rPr>
      </w:pPr>
    </w:p>
    <w:p w14:paraId="2FEF8876" w14:textId="77777777" w:rsidR="006308B4" w:rsidRPr="004C6DB6" w:rsidRDefault="006308B4" w:rsidP="006308B4">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4C6DB6">
        <w:rPr>
          <w:rFonts w:ascii="Times New Roman" w:eastAsia="Times New Roman" w:hAnsi="Times New Roman" w:cs="Times New Roman"/>
          <w:kern w:val="0"/>
          <w:sz w:val="24"/>
          <w:szCs w:val="24"/>
          <w:lang w:eastAsia="ar-SA"/>
          <w14:ligatures w14:val="none"/>
        </w:rPr>
        <w:t>______________________</w:t>
      </w:r>
      <w:r w:rsidRPr="004C6DB6">
        <w:rPr>
          <w:rFonts w:ascii="Times New Roman" w:eastAsia="Times New Roman" w:hAnsi="Times New Roman" w:cs="Times New Roman"/>
          <w:kern w:val="0"/>
          <w:sz w:val="24"/>
          <w:szCs w:val="24"/>
          <w:lang w:eastAsia="ar-SA"/>
          <w14:ligatures w14:val="none"/>
        </w:rPr>
        <w:tab/>
        <w:t>____________________________________________</w:t>
      </w:r>
    </w:p>
    <w:p w14:paraId="1352F61B" w14:textId="77777777" w:rsidR="006308B4" w:rsidRPr="004C6DB6" w:rsidRDefault="006308B4" w:rsidP="006308B4">
      <w:pPr>
        <w:suppressAutoHyphens/>
        <w:spacing w:after="0" w:line="240" w:lineRule="auto"/>
        <w:rPr>
          <w:rFonts w:ascii="Times New Roman" w:eastAsia="Times New Roman" w:hAnsi="Times New Roman" w:cs="Times New Roman"/>
          <w:kern w:val="0"/>
          <w:sz w:val="20"/>
          <w:szCs w:val="20"/>
          <w:lang w:eastAsia="ar-SA"/>
          <w14:ligatures w14:val="none"/>
        </w:rPr>
      </w:pPr>
      <w:r w:rsidRPr="004C6DB6">
        <w:rPr>
          <w:rFonts w:ascii="Times New Roman" w:eastAsia="Times New Roman" w:hAnsi="Times New Roman" w:cs="Times New Roman"/>
          <w:kern w:val="0"/>
          <w:sz w:val="20"/>
          <w:szCs w:val="20"/>
          <w:lang w:eastAsia="ar-SA"/>
          <w14:ligatures w14:val="none"/>
        </w:rPr>
        <w:t xml:space="preserve">   (Parašas)</w:t>
      </w:r>
      <w:r w:rsidRPr="004C6DB6">
        <w:rPr>
          <w:rFonts w:ascii="Times New Roman" w:eastAsia="Times New Roman" w:hAnsi="Times New Roman" w:cs="Times New Roman"/>
          <w:kern w:val="0"/>
          <w:sz w:val="20"/>
          <w:szCs w:val="20"/>
          <w:lang w:eastAsia="ar-SA"/>
          <w14:ligatures w14:val="none"/>
        </w:rPr>
        <w:tab/>
      </w:r>
      <w:r w:rsidRPr="004C6DB6">
        <w:rPr>
          <w:rFonts w:ascii="Times New Roman" w:eastAsia="Times New Roman" w:hAnsi="Times New Roman" w:cs="Times New Roman"/>
          <w:kern w:val="0"/>
          <w:sz w:val="20"/>
          <w:szCs w:val="20"/>
          <w:lang w:eastAsia="ar-SA"/>
          <w14:ligatures w14:val="none"/>
        </w:rPr>
        <w:tab/>
      </w:r>
      <w:r w:rsidRPr="004C6DB6">
        <w:rPr>
          <w:rFonts w:ascii="Times New Roman" w:eastAsia="Times New Roman" w:hAnsi="Times New Roman" w:cs="Times New Roman"/>
          <w:kern w:val="0"/>
          <w:sz w:val="20"/>
          <w:szCs w:val="20"/>
          <w:lang w:eastAsia="ar-SA"/>
          <w14:ligatures w14:val="none"/>
        </w:rPr>
        <w:tab/>
        <w:t xml:space="preserve">     (atsakingo specialisto vardas, pavardė, pareigų pavadinimas)</w:t>
      </w:r>
    </w:p>
    <w:p w14:paraId="70B8181D" w14:textId="77777777" w:rsidR="006308B4" w:rsidRPr="004C6DB6" w:rsidRDefault="006308B4" w:rsidP="006308B4">
      <w:pPr>
        <w:suppressAutoHyphens/>
        <w:spacing w:after="0" w:line="240" w:lineRule="auto"/>
        <w:jc w:val="both"/>
        <w:rPr>
          <w:rFonts w:ascii="Times New Roman" w:eastAsia="Times New Roman" w:hAnsi="Times New Roman" w:cs="Times New Roman"/>
          <w:kern w:val="0"/>
          <w:sz w:val="16"/>
          <w:szCs w:val="24"/>
          <w:lang w:eastAsia="ar-SA"/>
          <w14:ligatures w14:val="none"/>
        </w:rPr>
      </w:pPr>
    </w:p>
    <w:p w14:paraId="6181F41D" w14:textId="77777777" w:rsidR="006308B4" w:rsidRPr="004C6DB6" w:rsidRDefault="006308B4" w:rsidP="006308B4">
      <w:pPr>
        <w:suppressAutoHyphens/>
        <w:spacing w:after="0" w:line="240" w:lineRule="auto"/>
        <w:rPr>
          <w:rFonts w:ascii="Times New Roman" w:eastAsia="Times New Roman" w:hAnsi="Times New Roman" w:cs="Times New Roman"/>
          <w:kern w:val="0"/>
          <w:sz w:val="24"/>
          <w:szCs w:val="24"/>
          <w:lang w:eastAsia="ar-SA"/>
          <w14:ligatures w14:val="none"/>
        </w:rPr>
      </w:pPr>
    </w:p>
    <w:p w14:paraId="517EE5CF" w14:textId="77777777" w:rsidR="006308B4" w:rsidRPr="004C6DB6" w:rsidRDefault="006308B4" w:rsidP="006308B4">
      <w:pPr>
        <w:suppressAutoHyphens/>
        <w:spacing w:after="0" w:line="240" w:lineRule="auto"/>
        <w:jc w:val="center"/>
        <w:rPr>
          <w:rFonts w:ascii="Times New Roman" w:eastAsia="Times New Roman" w:hAnsi="Times New Roman" w:cs="Times New Roman"/>
          <w:kern w:val="0"/>
          <w:sz w:val="24"/>
          <w:szCs w:val="24"/>
          <w:lang w:eastAsia="ar-SA"/>
          <w14:ligatures w14:val="none"/>
        </w:rPr>
      </w:pPr>
    </w:p>
    <w:p w14:paraId="0C4317E9" w14:textId="77777777" w:rsidR="006308B4" w:rsidRPr="004C6DB6" w:rsidRDefault="006308B4" w:rsidP="006308B4">
      <w:pPr>
        <w:suppressAutoHyphens/>
        <w:spacing w:after="0" w:line="240" w:lineRule="auto"/>
        <w:rPr>
          <w:rFonts w:ascii="Times New Roman" w:eastAsia="Times New Roman" w:hAnsi="Times New Roman" w:cs="Times New Roman"/>
          <w:kern w:val="0"/>
          <w:sz w:val="24"/>
          <w:szCs w:val="24"/>
          <w:lang w:eastAsia="ar-SA"/>
          <w14:ligatures w14:val="none"/>
        </w:rPr>
      </w:pPr>
    </w:p>
    <w:p w14:paraId="04F8F3BB" w14:textId="77777777" w:rsidR="006308B4" w:rsidRPr="004C6DB6" w:rsidRDefault="006308B4" w:rsidP="006308B4">
      <w:pPr>
        <w:rPr>
          <w:rFonts w:ascii="Times New Roman" w:hAnsi="Times New Roman" w:cs="Times New Roman"/>
          <w:sz w:val="24"/>
          <w:szCs w:val="24"/>
        </w:rPr>
      </w:pPr>
    </w:p>
    <w:p w14:paraId="166CE797" w14:textId="77777777" w:rsidR="00DB644F" w:rsidRDefault="00DB644F"/>
    <w:sectPr w:rsidR="00DB644F" w:rsidSect="006308B4">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8B4"/>
    <w:rsid w:val="002D5D95"/>
    <w:rsid w:val="006308B4"/>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F2846"/>
  <w15:chartTrackingRefBased/>
  <w15:docId w15:val="{AA12EF10-D759-4B2D-B223-9A033178A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8B4"/>
  </w:style>
  <w:style w:type="paragraph" w:styleId="Heading1">
    <w:name w:val="heading 1"/>
    <w:basedOn w:val="Normal"/>
    <w:next w:val="Normal"/>
    <w:link w:val="Heading1Char"/>
    <w:uiPriority w:val="9"/>
    <w:qFormat/>
    <w:rsid w:val="006308B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308B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308B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308B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08B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08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08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08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08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8B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308B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308B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308B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308B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308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8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8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8B4"/>
    <w:rPr>
      <w:rFonts w:eastAsiaTheme="majorEastAsia" w:cstheme="majorBidi"/>
      <w:color w:val="272727" w:themeColor="text1" w:themeTint="D8"/>
    </w:rPr>
  </w:style>
  <w:style w:type="paragraph" w:styleId="Title">
    <w:name w:val="Title"/>
    <w:basedOn w:val="Normal"/>
    <w:next w:val="Normal"/>
    <w:link w:val="TitleChar"/>
    <w:uiPriority w:val="10"/>
    <w:qFormat/>
    <w:rsid w:val="006308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08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8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08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8B4"/>
    <w:pPr>
      <w:spacing w:before="160"/>
      <w:jc w:val="center"/>
    </w:pPr>
    <w:rPr>
      <w:i/>
      <w:iCs/>
      <w:color w:val="404040" w:themeColor="text1" w:themeTint="BF"/>
    </w:rPr>
  </w:style>
  <w:style w:type="character" w:customStyle="1" w:styleId="QuoteChar">
    <w:name w:val="Quote Char"/>
    <w:basedOn w:val="DefaultParagraphFont"/>
    <w:link w:val="Quote"/>
    <w:uiPriority w:val="29"/>
    <w:rsid w:val="006308B4"/>
    <w:rPr>
      <w:i/>
      <w:iCs/>
      <w:color w:val="404040" w:themeColor="text1" w:themeTint="BF"/>
    </w:rPr>
  </w:style>
  <w:style w:type="paragraph" w:styleId="ListParagraph">
    <w:name w:val="List Paragraph"/>
    <w:basedOn w:val="Normal"/>
    <w:uiPriority w:val="34"/>
    <w:qFormat/>
    <w:rsid w:val="006308B4"/>
    <w:pPr>
      <w:ind w:left="720"/>
      <w:contextualSpacing/>
    </w:pPr>
  </w:style>
  <w:style w:type="character" w:styleId="IntenseEmphasis">
    <w:name w:val="Intense Emphasis"/>
    <w:basedOn w:val="DefaultParagraphFont"/>
    <w:uiPriority w:val="21"/>
    <w:qFormat/>
    <w:rsid w:val="006308B4"/>
    <w:rPr>
      <w:i/>
      <w:iCs/>
      <w:color w:val="2F5496" w:themeColor="accent1" w:themeShade="BF"/>
    </w:rPr>
  </w:style>
  <w:style w:type="paragraph" w:styleId="IntenseQuote">
    <w:name w:val="Intense Quote"/>
    <w:basedOn w:val="Normal"/>
    <w:next w:val="Normal"/>
    <w:link w:val="IntenseQuoteChar"/>
    <w:uiPriority w:val="30"/>
    <w:qFormat/>
    <w:rsid w:val="006308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08B4"/>
    <w:rPr>
      <w:i/>
      <w:iCs/>
      <w:color w:val="2F5496" w:themeColor="accent1" w:themeShade="BF"/>
    </w:rPr>
  </w:style>
  <w:style w:type="character" w:styleId="IntenseReference">
    <w:name w:val="Intense Reference"/>
    <w:basedOn w:val="DefaultParagraphFont"/>
    <w:uiPriority w:val="32"/>
    <w:qFormat/>
    <w:rsid w:val="006308B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2818</Words>
  <Characters>1607</Characters>
  <Application>Microsoft Office Word</Application>
  <DocSecurity>0</DocSecurity>
  <Lines>13</Lines>
  <Paragraphs>8</Paragraphs>
  <ScaleCrop>false</ScaleCrop>
  <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2025-05-09T06:36:00Z</dcterms:created>
  <dcterms:modified xsi:type="dcterms:W3CDTF">2025-05-09T06:37:00Z</dcterms:modified>
</cp:coreProperties>
</file>