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4ABD2" w14:textId="77777777" w:rsidR="007B2B28" w:rsidRDefault="007B2B28" w:rsidP="007B2B28">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64216F5" w14:textId="77777777"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68CA9704" w14:textId="39565A03"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610EFB">
        <w:rPr>
          <w:rFonts w:ascii="Times New Roman" w:eastAsia="Times New Roman" w:hAnsi="Times New Roman" w:cs="Times New Roman"/>
          <w:bCs/>
          <w:sz w:val="24"/>
          <w:szCs w:val="24"/>
          <w:lang w:val="lt-LT" w:eastAsia="lt-LT"/>
        </w:rPr>
        <w:t>202</w:t>
      </w:r>
      <w:r w:rsidR="002B035F">
        <w:rPr>
          <w:rFonts w:ascii="Times New Roman" w:eastAsia="Times New Roman" w:hAnsi="Times New Roman" w:cs="Times New Roman"/>
          <w:bCs/>
          <w:sz w:val="24"/>
          <w:szCs w:val="24"/>
          <w:lang w:val="lt-LT" w:eastAsia="lt-LT"/>
        </w:rPr>
        <w:t xml:space="preserve">4 m. </w:t>
      </w:r>
      <w:proofErr w:type="spellStart"/>
      <w:r w:rsidR="002B035F">
        <w:rPr>
          <w:rFonts w:ascii="Times New Roman" w:eastAsia="Times New Roman" w:hAnsi="Times New Roman" w:cs="Times New Roman"/>
          <w:bCs/>
          <w:sz w:val="24"/>
          <w:szCs w:val="24"/>
          <w:lang w:val="lt-LT" w:eastAsia="lt-LT"/>
        </w:rPr>
        <w:t>rugsejo</w:t>
      </w:r>
      <w:proofErr w:type="spellEnd"/>
      <w:r w:rsidR="002B035F">
        <w:rPr>
          <w:rFonts w:ascii="Times New Roman" w:eastAsia="Times New Roman" w:hAnsi="Times New Roman" w:cs="Times New Roman"/>
          <w:bCs/>
          <w:sz w:val="24"/>
          <w:szCs w:val="24"/>
          <w:lang w:val="lt-LT" w:eastAsia="lt-LT"/>
        </w:rPr>
        <w:t xml:space="preserve">   </w:t>
      </w:r>
      <w:r w:rsidR="00E6717F">
        <w:rPr>
          <w:rFonts w:ascii="Times New Roman" w:eastAsia="Times New Roman" w:hAnsi="Times New Roman" w:cs="Times New Roman"/>
          <w:bCs/>
          <w:sz w:val="24"/>
          <w:szCs w:val="24"/>
          <w:lang w:val="lt-LT" w:eastAsia="lt-LT"/>
        </w:rPr>
        <w:t>11</w:t>
      </w:r>
      <w:r w:rsidR="002B035F">
        <w:rPr>
          <w:rFonts w:ascii="Times New Roman" w:eastAsia="Times New Roman" w:hAnsi="Times New Roman" w:cs="Times New Roman"/>
          <w:bCs/>
          <w:sz w:val="24"/>
          <w:szCs w:val="24"/>
          <w:lang w:val="lt-LT" w:eastAsia="lt-LT"/>
        </w:rPr>
        <w:t xml:space="preserve">    d.</w:t>
      </w:r>
      <w:r w:rsidRPr="00610EFB">
        <w:rPr>
          <w:rFonts w:ascii="Times New Roman" w:eastAsia="Times New Roman" w:hAnsi="Times New Roman" w:cs="Times New Roman"/>
          <w:bCs/>
          <w:sz w:val="24"/>
          <w:szCs w:val="24"/>
          <w:lang w:val="lt-LT" w:eastAsia="lt-LT"/>
        </w:rPr>
        <w:t xml:space="preserve"> Nr. D2-</w:t>
      </w:r>
      <w:r w:rsidR="00E6717F">
        <w:rPr>
          <w:rFonts w:ascii="Times New Roman" w:eastAsia="Times New Roman" w:hAnsi="Times New Roman" w:cs="Times New Roman"/>
          <w:bCs/>
          <w:sz w:val="24"/>
          <w:szCs w:val="24"/>
          <w:lang w:val="lt-LT" w:eastAsia="lt-LT"/>
        </w:rPr>
        <w:t>484</w:t>
      </w:r>
    </w:p>
    <w:p w14:paraId="69D1969F" w14:textId="0844F171" w:rsidR="00610EFB" w:rsidRP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30806BA9" w14:textId="220B5A9D"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AEFA1A" w14:textId="014494FB" w:rsidR="007B2B28" w:rsidRPr="004E1E04" w:rsidRDefault="007B2B28" w:rsidP="007B2B28">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bookmarkStart w:id="0" w:name="_Hlk510623416"/>
      <w:r>
        <w:rPr>
          <w:rFonts w:ascii="Times New Roman" w:eastAsia="Times New Roman" w:hAnsi="Times New Roman" w:cs="Times New Roman"/>
          <w:sz w:val="24"/>
          <w:szCs w:val="24"/>
          <w:lang w:val="lt-LT" w:eastAsia="lt-LT"/>
        </w:rPr>
        <w:t>,,</w:t>
      </w:r>
      <w:bookmarkEnd w:id="0"/>
      <w:r w:rsidR="00D52D97" w:rsidRPr="00D52D97">
        <w:rPr>
          <w:rFonts w:ascii="Times New Roman" w:hAnsi="Times New Roman" w:cs="Times New Roman"/>
          <w:caps/>
          <w:sz w:val="24"/>
          <w:szCs w:val="24"/>
          <w:lang w:val="lt-LT"/>
        </w:rPr>
        <w:t>DĖL VIDUTINĖS KIETOJO KURO AR KITOKIO KURO KAINOS, TAIKOMOS APSKAIČIUOJANT KURO BŪSTUI ŠILDYTI IR KARŠTAM VANDENIUI PARUOŠTI IŠLAIDŲ KOMPENSACIJAS KĖDAINIŲ RAJONO SAVIVALDYBĖJE, PATVIRTINIMO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58BD8AC4" w14:textId="7466F5FC" w:rsidR="007B2B28" w:rsidRPr="007D4486" w:rsidRDefault="007B2B28" w:rsidP="007B2B28">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 xml:space="preserve">Socialinės paramos skyriaus </w:t>
      </w:r>
      <w:proofErr w:type="spellStart"/>
      <w:r w:rsidR="00D52D97">
        <w:rPr>
          <w:rFonts w:ascii="Times New Roman" w:eastAsia="Times New Roman" w:hAnsi="Times New Roman" w:cs="Times New Roman"/>
          <w:sz w:val="24"/>
          <w:szCs w:val="24"/>
          <w:lang w:val="lt-LT" w:eastAsia="lt-LT"/>
        </w:rPr>
        <w:t>l.e.p</w:t>
      </w:r>
      <w:proofErr w:type="spellEnd"/>
      <w:r w:rsidR="00D52D97">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vedėja</w:t>
      </w:r>
      <w:r>
        <w:rPr>
          <w:rFonts w:ascii="Times New Roman" w:eastAsia="Times New Roman" w:hAnsi="Times New Roman" w:cs="Times New Roman"/>
          <w:sz w:val="24"/>
          <w:szCs w:val="24"/>
          <w:lang w:val="lt-LT" w:eastAsia="lt-LT"/>
        </w:rPr>
        <w:t xml:space="preserve"> </w:t>
      </w:r>
      <w:r w:rsidR="00D52D97">
        <w:rPr>
          <w:rFonts w:ascii="Times New Roman" w:eastAsia="Times New Roman" w:hAnsi="Times New Roman" w:cs="Times New Roman"/>
          <w:sz w:val="24"/>
          <w:szCs w:val="24"/>
          <w:lang w:val="lt-LT" w:eastAsia="lt-LT"/>
        </w:rPr>
        <w:t>Gintarė Vainauskienė</w:t>
      </w:r>
    </w:p>
    <w:p w14:paraId="7A815A71"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4F7787B4" w14:textId="77777777" w:rsidR="007B2B28" w:rsidRPr="00122867" w:rsidRDefault="007B2B28" w:rsidP="007B2B28">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379DD889" w14:textId="77777777" w:rsidR="007B2B28" w:rsidRPr="00122867" w:rsidRDefault="007B2B28" w:rsidP="007B2B28">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D88D8EF" w14:textId="77777777" w:rsidR="007B2B28" w:rsidRPr="00D66972" w:rsidRDefault="007B2B28" w:rsidP="007B2B28">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01C089D4"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7B2B28" w:rsidRPr="00122867" w14:paraId="69A3B2F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428B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BA04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05E1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4B368F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2027CA"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77A333D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B07C50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F3B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D3669F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B8BB4CB"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7B2B28" w:rsidRPr="00122867" w14:paraId="7D03A8C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5010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425F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1E4E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6454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CC82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2A84B3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59E71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E4CCD5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F06DB"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6BF53"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69CBC"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79A0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C240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0DF1090"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8B2D11"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74D988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DD59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73BE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0C13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8F02CD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F55593"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E0D2F3" w14:textId="77777777" w:rsidR="007B2B28" w:rsidRPr="007D4486" w:rsidRDefault="007B2B28"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999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D132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8E5540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D5709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43DD04E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1C2B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E05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36A6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5FAD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4C28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3A7864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CD6B4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11C6FD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18EB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C23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525FE"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F4A8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BF5CA"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13D115C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3E6E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1693F7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AD888"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9BF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851C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AC6285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684C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05A60" w14:textId="77777777" w:rsidR="007B2B28" w:rsidRP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2B28">
              <w:rPr>
                <w:rFonts w:ascii="Times New Roman" w:eastAsia="Times New Roman" w:hAnsi="Times New Roman" w:cs="Times New Roman"/>
                <w:sz w:val="24"/>
                <w:szCs w:val="24"/>
                <w:lang w:val="lt-LT" w:eastAsia="lt-LT"/>
              </w:rPr>
              <w:t>□ tenkina</w:t>
            </w:r>
          </w:p>
          <w:p w14:paraId="4C37E2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6F649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3ADB7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57BE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FDA9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1873B"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DBB1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E9D2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0A06F9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E595B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CAE5D3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686C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E84C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95889"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62BC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95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127EF4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131F8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734EF1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B87B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129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694346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EB63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54BE2E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4C581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ADB34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682B86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6842"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491F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01F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A1AED4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60CE18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DBDD8E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5AA5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482A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6141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DB01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A28D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E8CC36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931FCD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A8E266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758CF"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C1D5"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6F0E8"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4B6AA"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0956B"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B30CE8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A6F4A9C"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FEAB81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40E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1404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7CED"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1575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10DE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5A055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FA1B0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845A97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677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F3A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528E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F1A6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5D91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F6D7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4AD529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259BB9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23E4D"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CD9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A3EAF"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3B13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600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848CC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BD3AB2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0CD0C5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DF06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BD4B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C46A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F23C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D2C9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4565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A4AC0A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FA6800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08C94"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DCB2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86D25"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FD83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6A3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13C3A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EAE4C0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3A7A00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A7930"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80ECF"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D1C74" w14:textId="77777777" w:rsidR="007B2B28" w:rsidRPr="007D4486" w:rsidRDefault="007B2B28"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94E4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CE63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D89F7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269E5F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59EE61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3E77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AAC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B7986"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1CC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9FEF2" w14:textId="77777777" w:rsidR="007B2B28" w:rsidRPr="00A756C2"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7AF6912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2BA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5BFCBF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E1B02"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EF1F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5938E" w14:textId="77777777" w:rsidR="007B2B28" w:rsidRPr="008E59E3"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A8DF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545B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64FBF5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D3C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7ADC5F2" w14:textId="77777777" w:rsidTr="0017746E">
        <w:trPr>
          <w:gridAfter w:val="2"/>
          <w:wAfter w:w="878" w:type="dxa"/>
          <w:trHeight w:val="23"/>
        </w:trPr>
        <w:tc>
          <w:tcPr>
            <w:tcW w:w="40" w:type="dxa"/>
          </w:tcPr>
          <w:p w14:paraId="0A01A4F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7C23765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7EFDA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745184E4" w14:textId="77C92E90"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C51C8"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6424A6" w14:textId="77777777" w:rsidR="007B2B28" w:rsidRDefault="007B2B28" w:rsidP="0017746E">
            <w:pPr>
              <w:suppressAutoHyphens/>
              <w:autoSpaceDN w:val="0"/>
              <w:spacing w:after="0" w:line="240" w:lineRule="auto"/>
              <w:textAlignment w:val="baseline"/>
              <w:rPr>
                <w:rFonts w:ascii="Times New Roman" w:eastAsia="Lucida Sans Unicode" w:hAnsi="Times New Roman" w:cs="Times New Roman"/>
                <w:sz w:val="24"/>
                <w:szCs w:val="24"/>
              </w:rPr>
            </w:pPr>
          </w:p>
          <w:p w14:paraId="7ADEDE06" w14:textId="60B0DED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r w:rsidRPr="002B0A00">
              <w:rPr>
                <w:rFonts w:ascii="Times New Roman" w:eastAsia="Lucida Sans Unicode" w:hAnsi="Times New Roman" w:cs="Times New Roman"/>
                <w:sz w:val="24"/>
                <w:szCs w:val="24"/>
                <w:u w:val="single"/>
              </w:rPr>
              <w:t>skyriaus</w:t>
            </w:r>
            <w:proofErr w:type="spellEnd"/>
            <w:r w:rsidRPr="002B0A00">
              <w:rPr>
                <w:rFonts w:ascii="Times New Roman" w:eastAsia="Lucida Sans Unicode" w:hAnsi="Times New Roman" w:cs="Times New Roman"/>
                <w:sz w:val="24"/>
                <w:szCs w:val="24"/>
                <w:u w:val="single"/>
              </w:rPr>
              <w:t xml:space="preserve"> </w:t>
            </w:r>
            <w:proofErr w:type="spellStart"/>
            <w:r w:rsidR="00D52D97">
              <w:rPr>
                <w:rFonts w:ascii="Times New Roman" w:eastAsia="Lucida Sans Unicode" w:hAnsi="Times New Roman" w:cs="Times New Roman"/>
                <w:sz w:val="24"/>
                <w:szCs w:val="24"/>
                <w:u w:val="single"/>
              </w:rPr>
              <w:t>l.e.p</w:t>
            </w:r>
            <w:proofErr w:type="spellEnd"/>
            <w:r w:rsidR="00D52D97">
              <w:rPr>
                <w:rFonts w:ascii="Times New Roman" w:eastAsia="Lucida Sans Unicode" w:hAnsi="Times New Roman" w:cs="Times New Roman"/>
                <w:sz w:val="24"/>
                <w:szCs w:val="24"/>
                <w:u w:val="single"/>
              </w:rPr>
              <w:t>.</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
        </w:tc>
        <w:tc>
          <w:tcPr>
            <w:tcW w:w="4252" w:type="dxa"/>
            <w:gridSpan w:val="2"/>
            <w:shd w:val="clear" w:color="auto" w:fill="auto"/>
            <w:tcMar>
              <w:top w:w="0" w:type="dxa"/>
              <w:left w:w="108" w:type="dxa"/>
              <w:bottom w:w="0" w:type="dxa"/>
              <w:right w:w="108" w:type="dxa"/>
            </w:tcMar>
          </w:tcPr>
          <w:p w14:paraId="52F897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E349B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8EDF13"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0923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C688F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8274E2"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CAB834"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095BE9" w14:textId="0DD1EB90"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D52D97">
              <w:rPr>
                <w:rFonts w:ascii="Times New Roman" w:eastAsia="Lucida Sans Unicode" w:hAnsi="Times New Roman" w:cs="Times New Roman"/>
                <w:sz w:val="24"/>
                <w:szCs w:val="24"/>
                <w:u w:val="thick"/>
                <w:lang w:val="lt-LT"/>
              </w:rPr>
              <w:t>Gintarė Vainauskienė</w:t>
            </w:r>
          </w:p>
        </w:tc>
        <w:tc>
          <w:tcPr>
            <w:tcW w:w="3274" w:type="dxa"/>
            <w:gridSpan w:val="3"/>
            <w:shd w:val="clear" w:color="auto" w:fill="auto"/>
            <w:tcMar>
              <w:top w:w="0" w:type="dxa"/>
              <w:left w:w="108" w:type="dxa"/>
              <w:bottom w:w="0" w:type="dxa"/>
              <w:right w:w="108" w:type="dxa"/>
            </w:tcMar>
          </w:tcPr>
          <w:p w14:paraId="4117DC4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695E96"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245E8A7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F1E4B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E1491B"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0BE62DA"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52E3416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51D2BA"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0E2B7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A77FC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DDCA8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B0C4E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7F0D3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2BBAE5"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7B2B28" w:rsidRPr="007E0010" w14:paraId="2C1BD91E" w14:textId="77777777" w:rsidTr="0017746E">
        <w:trPr>
          <w:gridAfter w:val="2"/>
          <w:wAfter w:w="878" w:type="dxa"/>
          <w:trHeight w:val="23"/>
        </w:trPr>
        <w:tc>
          <w:tcPr>
            <w:tcW w:w="40" w:type="dxa"/>
          </w:tcPr>
          <w:p w14:paraId="108FBE3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5801924" w14:textId="2ADBDB4C"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E5174E3" w14:textId="3822D1EA"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1B01CF2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F74BA4D" w14:textId="4946B1E1"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7B2B28" w:rsidRPr="007E0010" w14:paraId="56F1B972" w14:textId="77777777" w:rsidTr="0017746E">
        <w:trPr>
          <w:gridAfter w:val="2"/>
          <w:wAfter w:w="878" w:type="dxa"/>
          <w:trHeight w:val="555"/>
        </w:trPr>
        <w:tc>
          <w:tcPr>
            <w:tcW w:w="40" w:type="dxa"/>
          </w:tcPr>
          <w:p w14:paraId="43650FC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71AB11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1A6C7730" w14:textId="635A4239"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755C0FAB" w14:textId="4F78AB8E" w:rsidR="007B2B28" w:rsidRPr="007E0010" w:rsidRDefault="007B2B28" w:rsidP="007B2B2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7D20826"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133452D"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262645D3" w14:textId="77777777" w:rsidR="007B2B28" w:rsidRDefault="007B2B28"/>
    <w:sectPr w:rsidR="007B2B28" w:rsidSect="001D60E1">
      <w:headerReference w:type="default" r:id="rId6"/>
      <w:footerReference w:type="default" r:id="rId7"/>
      <w:headerReference w:type="first" r:id="rId8"/>
      <w:footerReference w:type="first" r:id="rId9"/>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8D45D9" w14:textId="77777777" w:rsidR="00DD50E4" w:rsidRDefault="00DD50E4">
      <w:pPr>
        <w:spacing w:after="0" w:line="240" w:lineRule="auto"/>
      </w:pPr>
      <w:r>
        <w:separator/>
      </w:r>
    </w:p>
  </w:endnote>
  <w:endnote w:type="continuationSeparator" w:id="0">
    <w:p w14:paraId="0960806D" w14:textId="77777777" w:rsidR="00DD50E4" w:rsidRDefault="00DD5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6BF3A" w14:textId="77777777" w:rsidR="006B1A5B" w:rsidRDefault="006B1A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695C6" w14:textId="77777777" w:rsidR="006B1A5B" w:rsidRDefault="006B1A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410C6" w14:textId="77777777" w:rsidR="00DD50E4" w:rsidRDefault="00DD50E4">
      <w:pPr>
        <w:spacing w:after="0" w:line="240" w:lineRule="auto"/>
      </w:pPr>
      <w:r>
        <w:separator/>
      </w:r>
    </w:p>
  </w:footnote>
  <w:footnote w:type="continuationSeparator" w:id="0">
    <w:p w14:paraId="5CAC7D9D" w14:textId="77777777" w:rsidR="00DD50E4" w:rsidRDefault="00DD5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575D1" w14:textId="77777777" w:rsidR="006B1A5B" w:rsidRDefault="00000000">
    <w:pPr>
      <w:pStyle w:val="Header"/>
      <w:jc w:val="center"/>
    </w:pPr>
    <w:r>
      <w:fldChar w:fldCharType="begin"/>
    </w:r>
    <w:r>
      <w:instrText xml:space="preserve"> PAGE </w:instrText>
    </w:r>
    <w:r>
      <w:fldChar w:fldCharType="separate"/>
    </w:r>
    <w:r>
      <w:t>5</w:t>
    </w:r>
    <w:r>
      <w:fldChar w:fldCharType="end"/>
    </w:r>
  </w:p>
  <w:p w14:paraId="5CF5A439" w14:textId="77777777" w:rsidR="006B1A5B" w:rsidRDefault="006B1A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94EA6" w14:textId="77777777" w:rsidR="006B1A5B" w:rsidRDefault="006B1A5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8"/>
    <w:rsid w:val="001D60E1"/>
    <w:rsid w:val="002B035F"/>
    <w:rsid w:val="0057546E"/>
    <w:rsid w:val="00610EFB"/>
    <w:rsid w:val="006B1A5B"/>
    <w:rsid w:val="006E6210"/>
    <w:rsid w:val="00704E26"/>
    <w:rsid w:val="007B2B28"/>
    <w:rsid w:val="008B50EA"/>
    <w:rsid w:val="009A15C1"/>
    <w:rsid w:val="009D15DE"/>
    <w:rsid w:val="00AA1887"/>
    <w:rsid w:val="00B14858"/>
    <w:rsid w:val="00BB793C"/>
    <w:rsid w:val="00D476B9"/>
    <w:rsid w:val="00D52D97"/>
    <w:rsid w:val="00DD50E4"/>
    <w:rsid w:val="00E04DDD"/>
    <w:rsid w:val="00E138A8"/>
    <w:rsid w:val="00E67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A818"/>
  <w15:chartTrackingRefBased/>
  <w15:docId w15:val="{9FE6076E-DDC3-4C1D-B210-0367138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B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2B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4694</Words>
  <Characters>2676</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2023-08-30T11:18:00Z</cp:lastPrinted>
  <dcterms:created xsi:type="dcterms:W3CDTF">2024-12-13T10:58:00Z</dcterms:created>
  <dcterms:modified xsi:type="dcterms:W3CDTF">2024-12-13T10:58:00Z</dcterms:modified>
</cp:coreProperties>
</file>