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2F19B553" w14:textId="77777777" w:rsidR="00000238" w:rsidRDefault="00000238"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07C5853" w14:textId="134A1EB8" w:rsidR="00000238" w:rsidRDefault="00000238"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000238">
        <w:rPr>
          <w:rFonts w:ascii="Times New Roman" w:eastAsia="Times New Roman" w:hAnsi="Times New Roman" w:cs="Times New Roman"/>
          <w:bCs/>
          <w:sz w:val="24"/>
          <w:szCs w:val="24"/>
          <w:lang w:val="lt-LT" w:eastAsia="lt-LT"/>
        </w:rPr>
        <w:t xml:space="preserve">2024 m. birželio  </w:t>
      </w:r>
      <w:r w:rsidR="00ED6553">
        <w:rPr>
          <w:rFonts w:ascii="Times New Roman" w:eastAsia="Times New Roman" w:hAnsi="Times New Roman" w:cs="Times New Roman"/>
          <w:bCs/>
          <w:sz w:val="24"/>
          <w:szCs w:val="24"/>
          <w:lang w:val="lt-LT" w:eastAsia="lt-LT"/>
        </w:rPr>
        <w:t>11</w:t>
      </w:r>
      <w:r w:rsidRPr="00000238">
        <w:rPr>
          <w:rFonts w:ascii="Times New Roman" w:eastAsia="Times New Roman" w:hAnsi="Times New Roman" w:cs="Times New Roman"/>
          <w:bCs/>
          <w:sz w:val="24"/>
          <w:szCs w:val="24"/>
          <w:lang w:val="lt-LT" w:eastAsia="lt-LT"/>
        </w:rPr>
        <w:t xml:space="preserve">  d. Nr. D2-</w:t>
      </w:r>
      <w:r w:rsidR="00ED6553">
        <w:rPr>
          <w:rFonts w:ascii="Times New Roman" w:eastAsia="Times New Roman" w:hAnsi="Times New Roman" w:cs="Times New Roman"/>
          <w:bCs/>
          <w:sz w:val="24"/>
          <w:szCs w:val="24"/>
          <w:lang w:val="lt-LT" w:eastAsia="lt-LT"/>
        </w:rPr>
        <w:t>370</w:t>
      </w:r>
    </w:p>
    <w:p w14:paraId="148BFCBC" w14:textId="247EF74C" w:rsidR="00000238" w:rsidRPr="00000238" w:rsidRDefault="00000238"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Pr>
          <w:rFonts w:ascii="Times New Roman" w:eastAsia="Times New Roman" w:hAnsi="Times New Roman" w:cs="Times New Roman"/>
          <w:bCs/>
          <w:sz w:val="24"/>
          <w:szCs w:val="24"/>
          <w:lang w:val="lt-LT" w:eastAsia="lt-LT"/>
        </w:rPr>
        <w:t>Kėdainiai</w:t>
      </w:r>
    </w:p>
    <w:p w14:paraId="6616A545" w14:textId="77777777" w:rsidR="00B25B5E" w:rsidRPr="00122867" w:rsidRDefault="00B25B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60C3B6DA" w:rsidR="00122867" w:rsidRPr="008C544C" w:rsidRDefault="00122867" w:rsidP="00BA6085">
      <w:pPr>
        <w:jc w:val="both"/>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w:t>
      </w:r>
      <w:r w:rsidR="00BA6085">
        <w:rPr>
          <w:rFonts w:ascii="Times New Roman" w:eastAsia="Times New Roman" w:hAnsi="Times New Roman" w:cs="Times New Roman"/>
          <w:sz w:val="24"/>
          <w:szCs w:val="24"/>
          <w:lang w:val="lt-LT" w:eastAsia="lt-LT"/>
        </w:rPr>
        <w:t xml:space="preserve"> savivaldybės</w:t>
      </w:r>
      <w:r w:rsidR="00C61880">
        <w:rPr>
          <w:rFonts w:ascii="Times New Roman" w:eastAsia="Times New Roman" w:hAnsi="Times New Roman" w:cs="Times New Roman"/>
          <w:sz w:val="24"/>
          <w:szCs w:val="24"/>
          <w:lang w:val="lt-LT" w:eastAsia="lt-LT"/>
        </w:rPr>
        <w:t xml:space="preserve"> </w:t>
      </w:r>
      <w:r w:rsidR="00DF1A40">
        <w:rPr>
          <w:rFonts w:ascii="Times New Roman" w:eastAsia="Times New Roman" w:hAnsi="Times New Roman" w:cs="Times New Roman"/>
          <w:sz w:val="24"/>
          <w:szCs w:val="24"/>
          <w:lang w:val="lt-LT" w:eastAsia="lt-LT"/>
        </w:rPr>
        <w:t>tarybos sprendimo</w:t>
      </w:r>
      <w:r w:rsidR="003B2D82">
        <w:rPr>
          <w:rFonts w:ascii="Times New Roman" w:eastAsia="Times New Roman" w:hAnsi="Times New Roman" w:cs="Times New Roman"/>
          <w:sz w:val="24"/>
          <w:szCs w:val="24"/>
          <w:lang w:val="lt-LT" w:eastAsia="lt-LT"/>
        </w:rPr>
        <w:t xml:space="preserve"> </w:t>
      </w:r>
      <w:r w:rsidR="00E05CC3">
        <w:rPr>
          <w:rFonts w:ascii="Times New Roman" w:eastAsia="Times New Roman" w:hAnsi="Times New Roman" w:cs="Times New Roman"/>
          <w:sz w:val="24"/>
          <w:szCs w:val="24"/>
          <w:lang w:val="lt-LT" w:eastAsia="lt-LT"/>
        </w:rPr>
        <w:t>,,</w:t>
      </w:r>
      <w:r w:rsidR="00000238" w:rsidRPr="00000238">
        <w:rPr>
          <w:rFonts w:ascii="Times New Roman" w:eastAsia="Times New Roman" w:hAnsi="Times New Roman" w:cs="Times New Roman"/>
          <w:sz w:val="24"/>
          <w:szCs w:val="24"/>
          <w:lang w:val="lt-LT" w:eastAsia="lt-LT"/>
        </w:rPr>
        <w:t>DĖL KĖDAINIŲ RAJONO SAVIVALDYBĖS TARYBOS 2022 M. GEGUŽĖS 27 D. SPRENDIMO NR. TS-179 „DĖL KĖDAINIŲ RAJONO SAVIVALDYBĖS ŽELDYNŲ IR ŽELDINIŲ APSAUGOS, PRIEŽIŪROS IR TVARKYMO KOMISIJOS SUDARYMO, JOS NUOSTATŲ IR ASMENŲ DALYVAVIMO KOMISIJOS POSĖDŽIUOSE TVARKOS APRAŠO PATVIRTINIMO“ PAKEITIMO</w:t>
      </w:r>
      <w:r w:rsidR="00AC30BC">
        <w:rPr>
          <w:rFonts w:ascii="Times New Roman" w:eastAsia="Times New Roman" w:hAnsi="Times New Roman" w:cs="Times New Roman"/>
          <w:sz w:val="24"/>
          <w:szCs w:val="24"/>
          <w:lang w:val="lt-LT" w:eastAsia="lt-LT"/>
        </w:rPr>
        <w:t xml:space="preserve">“ </w:t>
      </w:r>
      <w:r w:rsidR="008C544C" w:rsidRPr="008C544C">
        <w:rPr>
          <w:rFonts w:ascii="Times New Roman" w:eastAsia="Times New Roman" w:hAnsi="Times New Roman" w:cs="Times New Roman"/>
          <w:sz w:val="24"/>
          <w:szCs w:val="24"/>
          <w:lang w:val="lt-LT" w:eastAsia="lt-LT"/>
        </w:rPr>
        <w:t xml:space="preserve"> </w:t>
      </w:r>
      <w:r w:rsidR="00B43ECA">
        <w:rPr>
          <w:rFonts w:ascii="Times New Roman" w:eastAsia="Times New Roman" w:hAnsi="Times New Roman" w:cs="Times New Roman"/>
          <w:sz w:val="24"/>
          <w:szCs w:val="24"/>
          <w:lang w:val="lt-LT" w:eastAsia="lt-LT"/>
        </w:rPr>
        <w:t>projektas</w:t>
      </w:r>
    </w:p>
    <w:p w14:paraId="4BE4B341" w14:textId="7F460BF4" w:rsidR="00E05CC3"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000238">
        <w:rPr>
          <w:rFonts w:ascii="Times New Roman" w:eastAsia="Times New Roman" w:hAnsi="Times New Roman" w:cs="Times New Roman"/>
          <w:sz w:val="24"/>
          <w:szCs w:val="24"/>
          <w:lang w:val="lt-LT" w:eastAsia="lt-LT"/>
        </w:rPr>
        <w:t>A</w:t>
      </w:r>
      <w:r w:rsidR="00E05CC3" w:rsidRPr="00E05CC3">
        <w:rPr>
          <w:rFonts w:ascii="Times New Roman" w:eastAsia="Times New Roman" w:hAnsi="Times New Roman" w:cs="Times New Roman"/>
          <w:sz w:val="24"/>
          <w:szCs w:val="24"/>
          <w:lang w:val="lt-LT" w:eastAsia="lt-LT"/>
        </w:rPr>
        <w:t>plinkosaugos skyriaus l. e. p. vedėja</w:t>
      </w:r>
      <w:r w:rsidR="00E05CC3">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lang w:val="lt-LT" w:eastAsia="lt-LT"/>
        </w:rPr>
        <w:t xml:space="preserve">Gintarė </w:t>
      </w:r>
      <w:proofErr w:type="spellStart"/>
      <w:r w:rsidR="00E05CC3" w:rsidRPr="00E05CC3">
        <w:rPr>
          <w:rFonts w:ascii="Times New Roman" w:eastAsia="Times New Roman" w:hAnsi="Times New Roman" w:cs="Times New Roman"/>
          <w:sz w:val="24"/>
          <w:szCs w:val="24"/>
          <w:lang w:val="lt-LT" w:eastAsia="lt-LT"/>
        </w:rPr>
        <w:t>Kundrotaitė-Kozins</w:t>
      </w:r>
      <w:proofErr w:type="spellEnd"/>
    </w:p>
    <w:p w14:paraId="088B5604" w14:textId="7CC5D0B5" w:rsidR="00122867" w:rsidRPr="00122867" w:rsidRDefault="00122867" w:rsidP="00E05CC3">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FBD961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E05CC3" w:rsidRPr="00E05CC3">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705"/>
        <w:gridCol w:w="2151"/>
        <w:gridCol w:w="1528"/>
        <w:gridCol w:w="2706"/>
        <w:gridCol w:w="459"/>
        <w:gridCol w:w="272"/>
        <w:gridCol w:w="2526"/>
        <w:gridCol w:w="2092"/>
        <w:gridCol w:w="1852"/>
        <w:gridCol w:w="832"/>
        <w:gridCol w:w="40"/>
      </w:tblGrid>
      <w:tr w:rsidR="00666E0D" w:rsidRPr="00122867" w14:paraId="4031955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w:t>
            </w:r>
            <w:r w:rsidRPr="00122867">
              <w:rPr>
                <w:rFonts w:ascii="Times New Roman" w:eastAsia="Times New Roman" w:hAnsi="Times New Roman" w:cs="Times New Roman"/>
                <w:bCs/>
                <w:sz w:val="24"/>
                <w:szCs w:val="20"/>
                <w:lang w:val="lt-LT"/>
              </w:rPr>
              <w:lastRenderedPageBreak/>
              <w:t xml:space="preserve">pastabos ir pasiūlymai dėl korupcijos rizikos mažinimo) </w:t>
            </w:r>
          </w:p>
          <w:p w14:paraId="2B948706"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i/>
                <w:sz w:val="24"/>
                <w:szCs w:val="24"/>
                <w:lang w:val="lt-LT" w:eastAsia="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p w14:paraId="34DEC450" w14:textId="344DE69B" w:rsidR="00B25B5E" w:rsidRPr="00122867" w:rsidRDefault="00B25B5E"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4E87F53F"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7345A532" w:rsidR="00122867" w:rsidRPr="00F17A89" w:rsidRDefault="002275F8"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3EF16A4E" w:rsidR="00D70B98"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56396788" w:rsidR="00122867" w:rsidRPr="00F17A89" w:rsidRDefault="000D7D8A" w:rsidP="00F17A89">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Projekte nėra spragų ar nuostatų, leisiančių dviprasmiškai aiškinti ir taikyti teisės aktą</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6739A040" w:rsidR="00D70B98" w:rsidRPr="00666E98" w:rsidRDefault="00122867" w:rsidP="00122867">
            <w:pPr>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4D13FB">
              <w:rPr>
                <w:rFonts w:ascii="Times New Roman" w:eastAsia="Times New Roman" w:hAnsi="Times New Roman" w:cs="Times New Roman"/>
                <w:color w:val="000000" w:themeColor="text1"/>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C75A03" w14:textId="60374788" w:rsidR="00122867" w:rsidRPr="00F17A89" w:rsidRDefault="00BA6085" w:rsidP="00BA6085">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BA6085">
              <w:rPr>
                <w:rFonts w:ascii="Times New Roman" w:eastAsia="Times New Roman" w:hAnsi="Times New Roman" w:cs="Times New Roman"/>
                <w:sz w:val="24"/>
                <w:szCs w:val="24"/>
                <w:lang w:val="lt-LT" w:eastAsia="lt-LT"/>
              </w:rPr>
              <w:t xml:space="preserve">Kriterijus </w:t>
            </w:r>
            <w:r w:rsidR="00000238">
              <w:rPr>
                <w:rFonts w:ascii="Times New Roman" w:eastAsia="Times New Roman" w:hAnsi="Times New Roman" w:cs="Times New Roman"/>
                <w:sz w:val="24"/>
                <w:szCs w:val="24"/>
                <w:lang w:val="lt-LT" w:eastAsia="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782109"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000238">
              <w:rPr>
                <w:rFonts w:ascii="Times New Roman" w:eastAsia="Times New Roman" w:hAnsi="Times New Roman" w:cs="Times New Roman"/>
                <w:sz w:val="24"/>
                <w:szCs w:val="24"/>
                <w:u w:val="single"/>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28C594FD"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65232387" w:rsidR="00122867" w:rsidRPr="00F17A89" w:rsidRDefault="00782109"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Projekte nustatyti subjekto įgaliojimai atitinka subjekto atliekamas funkcijas</w:t>
            </w:r>
            <w:r w:rsidR="00F17A89">
              <w:rPr>
                <w:rFonts w:ascii="Times New Roman" w:eastAsia="Times New Roman" w:hAnsi="Times New Roman" w:cs="Times New Roman"/>
                <w:sz w:val="24"/>
                <w:szCs w:val="24"/>
                <w:lang w:val="lt-LT" w:eastAsia="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50D85398"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42919E8" w:rsidR="00122867" w:rsidRPr="00F17A89" w:rsidRDefault="005161A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Pr>
                <w:rFonts w:ascii="Times New Roman" w:hAnsi="Times New Roman" w:cs="Times New Roman"/>
                <w:sz w:val="24"/>
                <w:szCs w:val="24"/>
                <w:lang w:val="lt-LT"/>
              </w:rPr>
              <w:t>Kriterijus 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C90D0B"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160BC2AA" w:rsidR="00D70B98" w:rsidRPr="00666E98"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972A584" w:rsidR="00122867" w:rsidRPr="00F17A89" w:rsidRDefault="004F79E4"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003E41" w:rsidRPr="00F17A89">
              <w:rPr>
                <w:rFonts w:ascii="Times New Roman" w:hAnsi="Times New Roman" w:cs="Times New Roman"/>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5C37C26E"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606FC4BD" w:rsidR="00122867" w:rsidRPr="00F17A89" w:rsidRDefault="00820D60" w:rsidP="00F17A89">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eastAsia="Times New Roman" w:hAnsi="Times New Roman" w:cs="Times New Roman"/>
                <w:sz w:val="24"/>
                <w:szCs w:val="24"/>
                <w:lang w:val="lt-LT" w:eastAsia="lt-LT"/>
              </w:rPr>
              <w:t xml:space="preserve"> </w:t>
            </w:r>
            <w:r w:rsidR="004D13FB">
              <w:rPr>
                <w:rFonts w:ascii="Times New Roman" w:eastAsia="Times New Roman" w:hAnsi="Times New Roman" w:cs="Times New Roman"/>
                <w:sz w:val="24"/>
                <w:szCs w:val="24"/>
                <w:lang w:val="lt-LT" w:eastAsia="lt-LT"/>
              </w:rPr>
              <w:t>Kriterijus a</w:t>
            </w:r>
            <w:r w:rsidRPr="00F17A89">
              <w:rPr>
                <w:rFonts w:ascii="Times New Roman" w:eastAsia="Times New Roman" w:hAnsi="Times New Roman" w:cs="Times New Roman"/>
                <w:sz w:val="24"/>
                <w:szCs w:val="24"/>
                <w:lang w:val="lt-LT" w:eastAsia="lt-LT"/>
              </w:rPr>
              <w:t>titinka</w:t>
            </w:r>
            <w:r w:rsidR="00CB74C9">
              <w:rPr>
                <w:rFonts w:ascii="Times New Roman" w:eastAsia="Times New Roman" w:hAnsi="Times New Roman" w:cs="Times New Roman"/>
                <w:sz w:val="24"/>
                <w:szCs w:val="24"/>
                <w:lang w:val="lt-LT" w:eastAsia="lt-LT"/>
              </w:rPr>
              <w:t>.</w:t>
            </w:r>
            <w:r w:rsidRPr="00F17A89">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622AEB86"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670AC162" w:rsidR="00122867" w:rsidRPr="00F17A89" w:rsidRDefault="000B308D" w:rsidP="00F17A89">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sidR="00F17A89">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239A4D4C" w:rsidR="00D70B98"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Pr="00F17A89" w:rsidRDefault="0099172E" w:rsidP="00F17A89">
            <w:pPr>
              <w:suppressAutoHyphens/>
              <w:autoSpaceDN w:val="0"/>
              <w:spacing w:after="0" w:line="240" w:lineRule="auto"/>
              <w:jc w:val="both"/>
              <w:textAlignment w:val="baseline"/>
              <w:rPr>
                <w:rFonts w:ascii="Times New Roman" w:eastAsia="Times New Roman" w:hAnsi="Times New Roman" w:cs="Times New Roman"/>
                <w:i/>
                <w:sz w:val="24"/>
                <w:szCs w:val="24"/>
                <w:lang w:val="lt-LT" w:eastAsia="lt-LT"/>
              </w:rPr>
            </w:pPr>
          </w:p>
          <w:p w14:paraId="49B3C8A0" w14:textId="47D3CE52" w:rsidR="0099172E" w:rsidRPr="00F17A89" w:rsidRDefault="00C90D0B" w:rsidP="00F17A89">
            <w:pPr>
              <w:suppressAutoHyphens/>
              <w:autoSpaceDN w:val="0"/>
              <w:spacing w:after="0" w:line="240" w:lineRule="auto"/>
              <w:jc w:val="both"/>
              <w:textAlignment w:val="baseline"/>
              <w:rPr>
                <w:rFonts w:ascii="Times New Roman" w:eastAsia="Times New Roman" w:hAnsi="Times New Roman" w:cs="Times New Roman"/>
                <w:iCs/>
                <w:sz w:val="24"/>
                <w:szCs w:val="24"/>
                <w:lang w:val="lt-LT" w:eastAsia="lt-LT"/>
              </w:rPr>
            </w:pPr>
            <w:r w:rsidRPr="00F17A89">
              <w:rPr>
                <w:rFonts w:ascii="Times New Roman" w:hAnsi="Times New Roman" w:cs="Times New Roman"/>
                <w:sz w:val="24"/>
                <w:szCs w:val="24"/>
                <w:lang w:val="lt-LT"/>
              </w:rPr>
              <w:t xml:space="preserve">Kriterijus </w:t>
            </w:r>
            <w:r w:rsidR="00BA6085">
              <w:rPr>
                <w:rFonts w:ascii="Times New Roman" w:hAnsi="Times New Roman" w:cs="Times New Roman"/>
                <w:sz w:val="24"/>
                <w:szCs w:val="24"/>
                <w:lang w:val="lt-LT"/>
              </w:rPr>
              <w:t xml:space="preserve">tenkina.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BA6085">
              <w:rPr>
                <w:rFonts w:ascii="Times New Roman" w:eastAsia="Times New Roman" w:hAnsi="Times New Roman" w:cs="Times New Roman"/>
                <w:sz w:val="24"/>
                <w:szCs w:val="24"/>
                <w:u w:val="single"/>
                <w:lang w:val="lt-LT" w:eastAsia="lt-LT"/>
              </w:rPr>
              <w:t>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D70B98">
        <w:trPr>
          <w:trHeight w:val="844"/>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A7744FE" w:rsidR="00B25B5E" w:rsidRPr="00DC3115" w:rsidRDefault="00F7256B"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C3115">
              <w:rPr>
                <w:rFonts w:ascii="Times New Roman" w:eastAsia="Times New Roman" w:hAnsi="Times New Roman" w:cs="Times New Roman"/>
                <w:sz w:val="24"/>
                <w:szCs w:val="24"/>
                <w:lang w:val="lt-LT" w:eastAsia="lt-LT"/>
              </w:rPr>
              <w:t>Kriterijus a</w:t>
            </w:r>
            <w:r w:rsidR="00CB12D5" w:rsidRPr="00DC3115">
              <w:rPr>
                <w:rFonts w:ascii="Times New Roman" w:eastAsia="Times New Roman" w:hAnsi="Times New Roman" w:cs="Times New Roman"/>
                <w:sz w:val="24"/>
                <w:szCs w:val="24"/>
                <w:lang w:val="lt-LT" w:eastAsia="lt-LT"/>
              </w:rPr>
              <w:t>titinka</w:t>
            </w:r>
            <w:r w:rsidR="004D13FB" w:rsidRPr="00DC3115">
              <w:rPr>
                <w:rFonts w:ascii="Times New Roman" w:eastAsia="Times New Roman" w:hAnsi="Times New Roman" w:cs="Times New Roman"/>
                <w:sz w:val="24"/>
                <w:szCs w:val="24"/>
                <w:lang w:val="lt-LT" w:eastAsia="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49619B">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1941960" w:rsidR="00B25B5E" w:rsidRPr="00666E98" w:rsidRDefault="00122867" w:rsidP="00122867">
            <w:pPr>
              <w:keepNext/>
              <w:suppressAutoHyphens/>
              <w:autoSpaceDN w:val="0"/>
              <w:spacing w:after="0" w:line="240" w:lineRule="auto"/>
              <w:textAlignment w:val="baseline"/>
              <w:rPr>
                <w:rFonts w:ascii="Times New Roman" w:eastAsia="Times New Roman" w:hAnsi="Times New Roman" w:cs="Times New Roman"/>
                <w:color w:val="000000" w:themeColor="text1"/>
                <w:sz w:val="24"/>
                <w:szCs w:val="24"/>
                <w:lang w:val="lt-LT" w:eastAsia="lt-LT"/>
              </w:rPr>
            </w:pPr>
            <w:r w:rsidRPr="00D70B98">
              <w:rPr>
                <w:rFonts w:ascii="Times New Roman" w:eastAsia="Times New Roman" w:hAnsi="Times New Roman" w:cs="Times New Roman"/>
                <w:color w:val="000000" w:themeColor="text1"/>
                <w:sz w:val="24"/>
                <w:szCs w:val="24"/>
                <w:lang w:val="lt-LT" w:eastAsia="lt-LT"/>
              </w:rPr>
              <w:t>Teisės akto projekte nustatytas baigtinis motyvuotų atvejų, kai nustatoma procedūra netaikoma, sąrašas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E5ADE61" w:rsidR="00122867" w:rsidRPr="00F17A89" w:rsidRDefault="0045109F" w:rsidP="00DF1A40">
            <w:pPr>
              <w:keepNext/>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4C7BAD"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lang w:val="lt-LT" w:eastAsia="lt-LT"/>
              </w:rPr>
              <w:t>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CFBCEAC" w:rsidR="00B25B5E" w:rsidRPr="00F17A89" w:rsidRDefault="0045109F" w:rsidP="00E05CC3">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45109F">
              <w:rPr>
                <w:rFonts w:ascii="Times New Roman" w:hAnsi="Times New Roman" w:cs="Times New Roman"/>
                <w:color w:val="000000"/>
                <w:sz w:val="24"/>
                <w:szCs w:val="24"/>
                <w:lang w:val="lt-LT"/>
              </w:rPr>
              <w:t xml:space="preserve">Kriterijus </w:t>
            </w:r>
            <w:r w:rsidR="005161A4">
              <w:rPr>
                <w:rFonts w:ascii="Times New Roman" w:hAnsi="Times New Roman" w:cs="Times New Roman"/>
                <w:color w:val="000000"/>
                <w:sz w:val="24"/>
                <w:szCs w:val="24"/>
                <w:lang w:val="lt-LT"/>
              </w:rPr>
              <w:t>tenkina.</w:t>
            </w:r>
            <w:r w:rsidRPr="0045109F">
              <w:rPr>
                <w:rFonts w:ascii="Times New Roman" w:hAnsi="Times New Roman" w:cs="Times New Roman"/>
                <w:color w:val="000000"/>
                <w:sz w:val="24"/>
                <w:szCs w:val="24"/>
                <w:lang w:val="lt-LT"/>
              </w:rPr>
              <w:t xml:space="preserve"> </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332B3F"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u w:val="single"/>
                <w:lang w:val="lt-LT" w:eastAsia="lt-LT"/>
              </w:rPr>
              <w:t>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3BB8F0A8"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66B6AB23"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DF1A40">
              <w:rPr>
                <w:rFonts w:ascii="Times New Roman" w:eastAsia="Times New Roman" w:hAnsi="Times New Roman" w:cs="Times New Roman"/>
                <w:sz w:val="24"/>
                <w:szCs w:val="24"/>
                <w:lang w:val="lt-LT" w:eastAsia="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609F" w:rsidRP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609F">
              <w:rPr>
                <w:rFonts w:ascii="Times New Roman" w:eastAsia="Times New Roman" w:hAnsi="Times New Roman" w:cs="Times New Roman"/>
                <w:sz w:val="24"/>
                <w:szCs w:val="24"/>
                <w:lang w:val="lt-LT" w:eastAsia="lt-LT"/>
              </w:rPr>
              <w:t>□ tenkina</w:t>
            </w:r>
          </w:p>
          <w:p w14:paraId="2B14B816"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021E3EB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599E5DA0" w:rsidR="00D70B98" w:rsidRPr="00666E98"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FC8B630"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609F" w:rsidRPr="00E217C4" w:rsidRDefault="0012609F" w:rsidP="0012609F">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332B3F">
              <w:rPr>
                <w:rFonts w:ascii="Times New Roman" w:eastAsia="Times New Roman" w:hAnsi="Times New Roman" w:cs="Times New Roman"/>
                <w:sz w:val="24"/>
                <w:szCs w:val="24"/>
                <w:lang w:val="lt-LT" w:eastAsia="lt-LT"/>
              </w:rPr>
              <w:t>tenkina</w:t>
            </w:r>
          </w:p>
          <w:p w14:paraId="15B25730"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00817E3"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2B7AB6BE" w:rsidR="000B641A" w:rsidRPr="00666E98"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0061B77C"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Kriterijus nėra teisės akto projekto reglamentavimo dalykas</w:t>
            </w:r>
            <w:r>
              <w:rPr>
                <w:rFonts w:ascii="Times New Roman" w:hAnsi="Times New Roman" w:cs="Times New Roman"/>
                <w:sz w:val="24"/>
                <w:szCs w:val="24"/>
                <w:lang w:val="lt-LT"/>
              </w:rPr>
              <w:t>.</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183B7224"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1DC154EB" w:rsidR="000B641A" w:rsidRPr="00666E98"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596F798" w:rsidR="0012609F" w:rsidRPr="00F17A89" w:rsidRDefault="00BA6085" w:rsidP="0012609F">
            <w:pPr>
              <w:suppressAutoHyphens/>
              <w:autoSpaceDN w:val="0"/>
              <w:spacing w:after="0" w:line="240" w:lineRule="auto"/>
              <w:jc w:val="both"/>
              <w:textAlignment w:val="baseline"/>
              <w:rPr>
                <w:rFonts w:ascii="Times New Roman" w:eastAsia="Times New Roman" w:hAnsi="Times New Roman" w:cs="Times New Roman"/>
                <w:color w:val="FF0000"/>
                <w:sz w:val="24"/>
                <w:szCs w:val="24"/>
                <w:lang w:val="lt-LT" w:eastAsia="lt-LT"/>
              </w:rPr>
            </w:pPr>
            <w:r w:rsidRPr="00BA6085">
              <w:rPr>
                <w:rFonts w:ascii="Times New Roman" w:hAnsi="Times New Roman" w:cs="Times New Roman"/>
                <w:sz w:val="24"/>
                <w:szCs w:val="24"/>
                <w:lang w:val="lt-LT"/>
              </w:rPr>
              <w:t>Kriterijus nėra teisės akto projekto reglamentavimo dalykas.</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609F" w:rsidRPr="00186682"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86682">
              <w:rPr>
                <w:rFonts w:ascii="Times New Roman" w:eastAsia="Times New Roman" w:hAnsi="Times New Roman" w:cs="Times New Roman"/>
                <w:sz w:val="24"/>
                <w:szCs w:val="24"/>
                <w:lang w:val="lt-LT" w:eastAsia="lt-LT"/>
              </w:rPr>
              <w:t>□</w:t>
            </w:r>
            <w:r w:rsidRPr="00BA6085">
              <w:rPr>
                <w:rFonts w:ascii="Times New Roman" w:eastAsia="Times New Roman" w:hAnsi="Times New Roman" w:cs="Times New Roman"/>
                <w:sz w:val="24"/>
                <w:szCs w:val="24"/>
                <w:lang w:val="lt-LT" w:eastAsia="lt-LT"/>
              </w:rPr>
              <w:t xml:space="preserve"> tenkina</w:t>
            </w:r>
          </w:p>
          <w:p w14:paraId="09F49FF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78928296"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609F" w:rsidRPr="00122867" w:rsidRDefault="0012609F" w:rsidP="0012609F">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1CE37033" w:rsidR="000B641A"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329F78C0" w:rsidR="0012609F" w:rsidRPr="00F17A89" w:rsidRDefault="003B410F" w:rsidP="0012609F">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3B410F">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 iš dalies. Numatyti kriterijai, už kuriuos gali būti taikoma nuobauda.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609F" w:rsidRPr="00186682"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w:t>
            </w:r>
            <w:r w:rsidRPr="00306615">
              <w:rPr>
                <w:rFonts w:ascii="Times New Roman" w:eastAsia="Times New Roman" w:hAnsi="Times New Roman" w:cs="Times New Roman"/>
                <w:sz w:val="24"/>
                <w:szCs w:val="24"/>
                <w:lang w:val="lt-LT" w:eastAsia="lt-LT"/>
              </w:rPr>
              <w:t xml:space="preserve"> </w:t>
            </w:r>
            <w:r w:rsidRPr="00DF1A40">
              <w:rPr>
                <w:rFonts w:ascii="Times New Roman" w:eastAsia="Times New Roman" w:hAnsi="Times New Roman" w:cs="Times New Roman"/>
                <w:sz w:val="24"/>
                <w:szCs w:val="24"/>
                <w:u w:val="single"/>
                <w:lang w:val="lt-LT" w:eastAsia="lt-LT"/>
              </w:rPr>
              <w:t>tenkina</w:t>
            </w:r>
          </w:p>
          <w:p w14:paraId="22F17DA3"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609F" w:rsidRPr="00122867" w:rsidRDefault="0012609F" w:rsidP="0012609F">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24F267A1"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5C540A2D" w:rsidR="000B641A"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5F121D4E" w:rsidR="0012609F" w:rsidRPr="00F17A89" w:rsidRDefault="0012609F" w:rsidP="0012609F">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F17A89">
              <w:rPr>
                <w:rFonts w:ascii="Times New Roman" w:hAnsi="Times New Roman" w:cs="Times New Roman"/>
                <w:sz w:val="24"/>
                <w:szCs w:val="24"/>
                <w:lang w:val="lt-LT"/>
              </w:rPr>
              <w:t xml:space="preserve">Kriterijus </w:t>
            </w:r>
            <w:r w:rsidR="00E05CC3">
              <w:rPr>
                <w:rFonts w:ascii="Times New Roman" w:hAnsi="Times New Roman" w:cs="Times New Roman"/>
                <w:sz w:val="24"/>
                <w:szCs w:val="24"/>
                <w:lang w:val="lt-LT"/>
              </w:rPr>
              <w:t>tenkina.</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E05CC3">
              <w:rPr>
                <w:rFonts w:ascii="Times New Roman" w:eastAsia="Times New Roman" w:hAnsi="Times New Roman" w:cs="Times New Roman"/>
                <w:sz w:val="24"/>
                <w:szCs w:val="24"/>
                <w:u w:val="single"/>
                <w:lang w:val="lt-LT" w:eastAsia="lt-LT"/>
              </w:rPr>
              <w:t>tenkina</w:t>
            </w:r>
          </w:p>
          <w:p w14:paraId="4208BB9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12609F" w:rsidRPr="00122867" w14:paraId="6A2153E0" w14:textId="77777777" w:rsidTr="00D70B98">
        <w:trPr>
          <w:trHeight w:val="23"/>
        </w:trPr>
        <w:tc>
          <w:tcPr>
            <w:tcW w:w="74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12609F" w:rsidRPr="00122867" w:rsidRDefault="0012609F" w:rsidP="0012609F">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79"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73AF00"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CD3D80" w14:textId="77777777" w:rsidR="0012609F"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Kiti svarbūs kriterijai</w:t>
            </w:r>
          </w:p>
          <w:p w14:paraId="41BAEA76" w14:textId="2E0D71A3" w:rsidR="00B25B5E" w:rsidRPr="00122867" w:rsidRDefault="00B25B5E" w:rsidP="0012609F">
            <w:pPr>
              <w:suppressAutoHyphens/>
              <w:autoSpaceDN w:val="0"/>
              <w:spacing w:after="0" w:line="240" w:lineRule="auto"/>
              <w:textAlignment w:val="baseline"/>
              <w:rPr>
                <w:rFonts w:ascii="Times New Roman" w:eastAsia="Times New Roman" w:hAnsi="Times New Roman" w:cs="Times New Roman"/>
                <w:sz w:val="24"/>
                <w:szCs w:val="20"/>
                <w:lang w:val="lt-LT"/>
              </w:rPr>
            </w:pPr>
          </w:p>
        </w:tc>
        <w:tc>
          <w:tcPr>
            <w:tcW w:w="343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5C160C7" w14:textId="77777777" w:rsidR="00B25B5E" w:rsidRDefault="00B25B5E"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1877D" w14:textId="60BD35AF"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____</w:t>
            </w:r>
          </w:p>
        </w:tc>
        <w:tc>
          <w:tcPr>
            <w:tcW w:w="461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84"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12609F" w:rsidRPr="00122867" w:rsidRDefault="0012609F" w:rsidP="0012609F">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91A629B" w14:textId="77777777" w:rsidTr="008C2DF2">
        <w:trPr>
          <w:gridAfter w:val="2"/>
          <w:wAfter w:w="872" w:type="dxa"/>
          <w:trHeight w:val="23"/>
        </w:trPr>
        <w:tc>
          <w:tcPr>
            <w:tcW w:w="40" w:type="dxa"/>
          </w:tcPr>
          <w:p w14:paraId="7537B94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5CC2BD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4BBB1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F8F8B1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tiesioginis rengėjas:</w:t>
            </w:r>
          </w:p>
          <w:p w14:paraId="60D87A9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BE44015"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79DF0F1C" w14:textId="77777777" w:rsidR="00000238" w:rsidRDefault="00000238"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9365114" w14:textId="77777777" w:rsidR="00000238" w:rsidRPr="00871CF7" w:rsidRDefault="00000238"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2E7B532D" w14:textId="1FD6C63D" w:rsidR="00871CF7" w:rsidRPr="00871CF7" w:rsidRDefault="00000238"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A</w:t>
            </w:r>
            <w:r w:rsidR="00871CF7" w:rsidRPr="00871CF7">
              <w:rPr>
                <w:rFonts w:ascii="Times New Roman" w:eastAsia="Times New Roman" w:hAnsi="Times New Roman" w:cs="Times New Roman"/>
                <w:sz w:val="24"/>
                <w:szCs w:val="24"/>
                <w:lang w:val="lt-LT" w:eastAsia="lt-LT"/>
              </w:rPr>
              <w:t xml:space="preserve">plinkosaugos skyriaus </w:t>
            </w:r>
          </w:p>
          <w:p w14:paraId="4C32AE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l. e. p. vedėja</w:t>
            </w:r>
          </w:p>
          <w:p w14:paraId="4F59831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4234" w:type="dxa"/>
            <w:gridSpan w:val="2"/>
            <w:shd w:val="clear" w:color="auto" w:fill="auto"/>
            <w:tcMar>
              <w:top w:w="0" w:type="dxa"/>
              <w:left w:w="108" w:type="dxa"/>
              <w:bottom w:w="0" w:type="dxa"/>
              <w:right w:w="108" w:type="dxa"/>
            </w:tcMar>
          </w:tcPr>
          <w:p w14:paraId="380672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A524A1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1F2423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E3A96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9E6917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D681D62"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3C228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4064EEA"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0C86354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p w14:paraId="610E632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 xml:space="preserve">Gintarė </w:t>
            </w:r>
            <w:proofErr w:type="spellStart"/>
            <w:r w:rsidRPr="00871CF7">
              <w:rPr>
                <w:rFonts w:ascii="Times New Roman" w:eastAsia="Times New Roman" w:hAnsi="Times New Roman" w:cs="Times New Roman"/>
                <w:sz w:val="24"/>
                <w:szCs w:val="24"/>
                <w:u w:val="single"/>
                <w:lang w:val="lt-LT" w:eastAsia="lt-LT"/>
              </w:rPr>
              <w:t>Kundrotaitė-Kozins</w:t>
            </w:r>
            <w:proofErr w:type="spellEnd"/>
          </w:p>
          <w:p w14:paraId="7FFF1B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p>
        </w:tc>
        <w:tc>
          <w:tcPr>
            <w:tcW w:w="3257" w:type="dxa"/>
            <w:gridSpan w:val="3"/>
            <w:shd w:val="clear" w:color="auto" w:fill="auto"/>
            <w:tcMar>
              <w:top w:w="0" w:type="dxa"/>
              <w:left w:w="108" w:type="dxa"/>
              <w:bottom w:w="0" w:type="dxa"/>
              <w:right w:w="108" w:type="dxa"/>
            </w:tcMar>
          </w:tcPr>
          <w:p w14:paraId="78C61E2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8084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472BD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Teisės akto projekto vertintojas:</w:t>
            </w:r>
          </w:p>
          <w:p w14:paraId="50E856CF" w14:textId="77777777" w:rsid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970917D" w14:textId="77777777" w:rsidR="00666E98" w:rsidRPr="00871CF7" w:rsidRDefault="00666E98"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C572E4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796FC8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Kėdainių r. savivaldybės administracijos </w:t>
            </w:r>
          </w:p>
          <w:p w14:paraId="3663DE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u w:val="single"/>
                <w:lang w:val="lt-LT" w:eastAsia="lt-LT"/>
              </w:rPr>
              <w:t xml:space="preserve">vyriausioji specialistė </w:t>
            </w:r>
          </w:p>
        </w:tc>
        <w:tc>
          <w:tcPr>
            <w:tcW w:w="3944" w:type="dxa"/>
            <w:gridSpan w:val="2"/>
            <w:shd w:val="clear" w:color="auto" w:fill="auto"/>
            <w:tcMar>
              <w:top w:w="0" w:type="dxa"/>
              <w:left w:w="108" w:type="dxa"/>
              <w:bottom w:w="0" w:type="dxa"/>
              <w:right w:w="108" w:type="dxa"/>
            </w:tcMar>
          </w:tcPr>
          <w:p w14:paraId="305EAB6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388B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014BB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C3A1BF"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E21018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344ED3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64D27F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903893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7B41CA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23BC47C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871CF7">
              <w:rPr>
                <w:rFonts w:ascii="Times New Roman" w:eastAsia="Times New Roman" w:hAnsi="Times New Roman" w:cs="Times New Roman"/>
                <w:sz w:val="24"/>
                <w:szCs w:val="24"/>
                <w:lang w:val="lt-LT" w:eastAsia="lt-LT"/>
              </w:rPr>
              <w:t xml:space="preserve">                           </w:t>
            </w:r>
            <w:r w:rsidRPr="00871CF7">
              <w:rPr>
                <w:rFonts w:ascii="Times New Roman" w:eastAsia="Times New Roman" w:hAnsi="Times New Roman" w:cs="Times New Roman"/>
                <w:sz w:val="24"/>
                <w:szCs w:val="24"/>
                <w:u w:val="single"/>
                <w:lang w:val="lt-LT" w:eastAsia="lt-LT"/>
              </w:rPr>
              <w:t xml:space="preserve">Vilma </w:t>
            </w:r>
            <w:proofErr w:type="spellStart"/>
            <w:r w:rsidRPr="00871CF7">
              <w:rPr>
                <w:rFonts w:ascii="Times New Roman" w:eastAsia="Times New Roman" w:hAnsi="Times New Roman" w:cs="Times New Roman"/>
                <w:sz w:val="24"/>
                <w:szCs w:val="24"/>
                <w:u w:val="single"/>
                <w:lang w:val="lt-LT" w:eastAsia="lt-LT"/>
              </w:rPr>
              <w:t>Vyšniauskienė</w:t>
            </w:r>
            <w:proofErr w:type="spellEnd"/>
          </w:p>
        </w:tc>
      </w:tr>
      <w:tr w:rsidR="00871CF7" w:rsidRPr="00871CF7" w14:paraId="50AB801D" w14:textId="77777777" w:rsidTr="008C2DF2">
        <w:trPr>
          <w:gridAfter w:val="2"/>
          <w:wAfter w:w="872" w:type="dxa"/>
          <w:trHeight w:val="23"/>
        </w:trPr>
        <w:tc>
          <w:tcPr>
            <w:tcW w:w="40" w:type="dxa"/>
          </w:tcPr>
          <w:p w14:paraId="5445887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0A90DA8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721C47B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41F7BC5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58019B31"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7B010111" w14:textId="77777777" w:rsidTr="008C2DF2">
        <w:trPr>
          <w:gridAfter w:val="2"/>
          <w:wAfter w:w="872" w:type="dxa"/>
          <w:trHeight w:val="23"/>
        </w:trPr>
        <w:tc>
          <w:tcPr>
            <w:tcW w:w="40" w:type="dxa"/>
          </w:tcPr>
          <w:p w14:paraId="5E5EC62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74E4BC67"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34" w:type="dxa"/>
            <w:gridSpan w:val="2"/>
            <w:shd w:val="clear" w:color="auto" w:fill="auto"/>
            <w:tcMar>
              <w:top w:w="0" w:type="dxa"/>
              <w:left w:w="108" w:type="dxa"/>
              <w:bottom w:w="0" w:type="dxa"/>
              <w:right w:w="108" w:type="dxa"/>
            </w:tcMar>
          </w:tcPr>
          <w:p w14:paraId="061CAD6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15346D15"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42" w:type="dxa"/>
            <w:gridSpan w:val="4"/>
            <w:shd w:val="clear" w:color="auto" w:fill="auto"/>
            <w:tcMar>
              <w:top w:w="0" w:type="dxa"/>
              <w:left w:w="108" w:type="dxa"/>
              <w:bottom w:w="0" w:type="dxa"/>
              <w:right w:w="108" w:type="dxa"/>
            </w:tcMar>
          </w:tcPr>
          <w:p w14:paraId="1749885C"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71CF7" w:rsidRPr="00871CF7" w14:paraId="070E1CFC" w14:textId="77777777" w:rsidTr="008C2DF2">
        <w:trPr>
          <w:gridAfter w:val="2"/>
          <w:wAfter w:w="872" w:type="dxa"/>
          <w:trHeight w:val="555"/>
        </w:trPr>
        <w:tc>
          <w:tcPr>
            <w:tcW w:w="40" w:type="dxa"/>
          </w:tcPr>
          <w:p w14:paraId="7092EC99"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F8B9A80"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856" w:type="dxa"/>
            <w:gridSpan w:val="2"/>
            <w:shd w:val="clear" w:color="auto" w:fill="auto"/>
            <w:tcMar>
              <w:top w:w="0" w:type="dxa"/>
              <w:left w:w="108" w:type="dxa"/>
              <w:bottom w:w="0" w:type="dxa"/>
              <w:right w:w="108" w:type="dxa"/>
            </w:tcMar>
          </w:tcPr>
          <w:p w14:paraId="39B2F026"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0B3BED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(parašas)                                      </w:t>
            </w:r>
          </w:p>
        </w:tc>
        <w:tc>
          <w:tcPr>
            <w:tcW w:w="4234" w:type="dxa"/>
            <w:gridSpan w:val="2"/>
            <w:shd w:val="clear" w:color="auto" w:fill="auto"/>
            <w:tcMar>
              <w:top w:w="0" w:type="dxa"/>
              <w:left w:w="108" w:type="dxa"/>
              <w:bottom w:w="0" w:type="dxa"/>
              <w:right w:w="108" w:type="dxa"/>
            </w:tcMar>
          </w:tcPr>
          <w:p w14:paraId="2AAE150E"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p w14:paraId="736A7BB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(data)</w:t>
            </w:r>
          </w:p>
          <w:p w14:paraId="5719468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FB41058"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39E3F59B"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xml:space="preserve"> </w:t>
            </w:r>
          </w:p>
        </w:tc>
        <w:tc>
          <w:tcPr>
            <w:tcW w:w="6742" w:type="dxa"/>
            <w:gridSpan w:val="4"/>
            <w:shd w:val="clear" w:color="auto" w:fill="auto"/>
            <w:tcMar>
              <w:top w:w="0" w:type="dxa"/>
              <w:left w:w="108" w:type="dxa"/>
              <w:bottom w:w="0" w:type="dxa"/>
              <w:right w:w="108" w:type="dxa"/>
            </w:tcMar>
          </w:tcPr>
          <w:p w14:paraId="79521C0A"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E0A9894"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71CF7">
              <w:rPr>
                <w:rFonts w:ascii="Times New Roman" w:eastAsia="Times New Roman" w:hAnsi="Times New Roman" w:cs="Times New Roman"/>
                <w:sz w:val="24"/>
                <w:szCs w:val="24"/>
                <w:lang w:val="lt-LT" w:eastAsia="lt-LT"/>
              </w:rPr>
              <w:t>( parašas)                                                                                (data)</w:t>
            </w:r>
          </w:p>
          <w:p w14:paraId="578C43C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B11E7BD"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8F41673" w14:textId="77777777" w:rsidR="00871CF7" w:rsidRPr="00871CF7" w:rsidRDefault="00871CF7" w:rsidP="00871CF7">
            <w:pPr>
              <w:tabs>
                <w:tab w:val="left" w:pos="6237"/>
              </w:tabs>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bl>
    <w:p w14:paraId="6F664BAB" w14:textId="2DC79974" w:rsidR="00000F55" w:rsidRPr="002275F8" w:rsidRDefault="00000F55" w:rsidP="00D70B98">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rsidSect="00666E98">
      <w:headerReference w:type="default" r:id="rId7"/>
      <w:footerReference w:type="default" r:id="rId8"/>
      <w:headerReference w:type="first" r:id="rId9"/>
      <w:footerReference w:type="first" r:id="rId10"/>
      <w:pgSz w:w="16838" w:h="11906" w:orient="landscape"/>
      <w:pgMar w:top="567"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CA99C1" w14:textId="77777777" w:rsidR="00755989" w:rsidRDefault="00755989">
      <w:pPr>
        <w:spacing w:after="0" w:line="240" w:lineRule="auto"/>
      </w:pPr>
      <w:r>
        <w:separator/>
      </w:r>
    </w:p>
  </w:endnote>
  <w:endnote w:type="continuationSeparator" w:id="0">
    <w:p w14:paraId="24132F45" w14:textId="77777777" w:rsidR="00755989" w:rsidRDefault="00755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B36938" w:rsidRDefault="00B36938">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B36938" w:rsidRDefault="00B36938">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111E52" w14:textId="77777777" w:rsidR="00755989" w:rsidRDefault="00755989">
      <w:pPr>
        <w:spacing w:after="0" w:line="240" w:lineRule="auto"/>
      </w:pPr>
      <w:r>
        <w:separator/>
      </w:r>
    </w:p>
  </w:footnote>
  <w:footnote w:type="continuationSeparator" w:id="0">
    <w:p w14:paraId="6E4CC503" w14:textId="77777777" w:rsidR="00755989" w:rsidRDefault="007559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B36938" w:rsidRDefault="00666E0D">
    <w:pPr>
      <w:pStyle w:val="Header"/>
      <w:jc w:val="center"/>
    </w:pPr>
    <w:r>
      <w:fldChar w:fldCharType="begin"/>
    </w:r>
    <w:r>
      <w:instrText xml:space="preserve"> PAGE </w:instrText>
    </w:r>
    <w:r>
      <w:fldChar w:fldCharType="separate"/>
    </w:r>
    <w:r>
      <w:t>5</w:t>
    </w:r>
    <w:r>
      <w:fldChar w:fldCharType="end"/>
    </w:r>
  </w:p>
  <w:p w14:paraId="5EA5ED19" w14:textId="77777777" w:rsidR="00B36938" w:rsidRDefault="00B369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B36938" w:rsidRDefault="00B36938">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238"/>
    <w:rsid w:val="00000F55"/>
    <w:rsid w:val="00003E41"/>
    <w:rsid w:val="00010A23"/>
    <w:rsid w:val="0001326E"/>
    <w:rsid w:val="00025475"/>
    <w:rsid w:val="000569AA"/>
    <w:rsid w:val="00092EDB"/>
    <w:rsid w:val="000A3C4C"/>
    <w:rsid w:val="000A7A2F"/>
    <w:rsid w:val="000B308D"/>
    <w:rsid w:val="000B641A"/>
    <w:rsid w:val="000D7D8A"/>
    <w:rsid w:val="00122867"/>
    <w:rsid w:val="0012609F"/>
    <w:rsid w:val="00186682"/>
    <w:rsid w:val="001B638C"/>
    <w:rsid w:val="001C0150"/>
    <w:rsid w:val="00201D98"/>
    <w:rsid w:val="002275F8"/>
    <w:rsid w:val="00242DC0"/>
    <w:rsid w:val="00267D97"/>
    <w:rsid w:val="002A6BC9"/>
    <w:rsid w:val="002B5C8A"/>
    <w:rsid w:val="002C38D8"/>
    <w:rsid w:val="002D040E"/>
    <w:rsid w:val="002E611C"/>
    <w:rsid w:val="00306615"/>
    <w:rsid w:val="00317707"/>
    <w:rsid w:val="0032443B"/>
    <w:rsid w:val="00332B3F"/>
    <w:rsid w:val="003470AB"/>
    <w:rsid w:val="00357DE7"/>
    <w:rsid w:val="003B2D82"/>
    <w:rsid w:val="003B410F"/>
    <w:rsid w:val="004266A3"/>
    <w:rsid w:val="0045109F"/>
    <w:rsid w:val="004619CE"/>
    <w:rsid w:val="0049619B"/>
    <w:rsid w:val="004A3C05"/>
    <w:rsid w:val="004A6438"/>
    <w:rsid w:val="004C02EC"/>
    <w:rsid w:val="004C7BAD"/>
    <w:rsid w:val="004D13FB"/>
    <w:rsid w:val="004D7421"/>
    <w:rsid w:val="004F3353"/>
    <w:rsid w:val="004F79E4"/>
    <w:rsid w:val="005161A4"/>
    <w:rsid w:val="00530BD5"/>
    <w:rsid w:val="00566360"/>
    <w:rsid w:val="005F2F6F"/>
    <w:rsid w:val="00655F58"/>
    <w:rsid w:val="00666E0D"/>
    <w:rsid w:val="00666E98"/>
    <w:rsid w:val="00672562"/>
    <w:rsid w:val="007223FA"/>
    <w:rsid w:val="00750DC9"/>
    <w:rsid w:val="00755989"/>
    <w:rsid w:val="00782109"/>
    <w:rsid w:val="0079404F"/>
    <w:rsid w:val="007A36A8"/>
    <w:rsid w:val="007A6E9A"/>
    <w:rsid w:val="007A7414"/>
    <w:rsid w:val="007E0010"/>
    <w:rsid w:val="00820D60"/>
    <w:rsid w:val="00871CF7"/>
    <w:rsid w:val="00876D9C"/>
    <w:rsid w:val="008903C6"/>
    <w:rsid w:val="008C544C"/>
    <w:rsid w:val="008E7D12"/>
    <w:rsid w:val="008F372C"/>
    <w:rsid w:val="00930F89"/>
    <w:rsid w:val="009508E0"/>
    <w:rsid w:val="0099172E"/>
    <w:rsid w:val="009E1CA9"/>
    <w:rsid w:val="009F3D58"/>
    <w:rsid w:val="00A104FA"/>
    <w:rsid w:val="00A12DC0"/>
    <w:rsid w:val="00A17D8B"/>
    <w:rsid w:val="00AC30BC"/>
    <w:rsid w:val="00AC4F63"/>
    <w:rsid w:val="00B25B5E"/>
    <w:rsid w:val="00B36938"/>
    <w:rsid w:val="00B43ECA"/>
    <w:rsid w:val="00B542BD"/>
    <w:rsid w:val="00B97078"/>
    <w:rsid w:val="00BA6085"/>
    <w:rsid w:val="00BC0651"/>
    <w:rsid w:val="00BC2B03"/>
    <w:rsid w:val="00BC5A9C"/>
    <w:rsid w:val="00BE5A20"/>
    <w:rsid w:val="00C20137"/>
    <w:rsid w:val="00C219CD"/>
    <w:rsid w:val="00C61880"/>
    <w:rsid w:val="00C9099E"/>
    <w:rsid w:val="00C90D0B"/>
    <w:rsid w:val="00CB12D5"/>
    <w:rsid w:val="00CB74C9"/>
    <w:rsid w:val="00D32D5E"/>
    <w:rsid w:val="00D462E2"/>
    <w:rsid w:val="00D56427"/>
    <w:rsid w:val="00D66972"/>
    <w:rsid w:val="00D70B98"/>
    <w:rsid w:val="00DC3115"/>
    <w:rsid w:val="00DE0946"/>
    <w:rsid w:val="00DF1A40"/>
    <w:rsid w:val="00E05CC3"/>
    <w:rsid w:val="00E217C4"/>
    <w:rsid w:val="00E41F38"/>
    <w:rsid w:val="00E861EC"/>
    <w:rsid w:val="00E91B90"/>
    <w:rsid w:val="00ED6553"/>
    <w:rsid w:val="00F17A89"/>
    <w:rsid w:val="00F2038A"/>
    <w:rsid w:val="00F53C5D"/>
    <w:rsid w:val="00F7256B"/>
    <w:rsid w:val="00F76146"/>
    <w:rsid w:val="00F87B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character" w:customStyle="1" w:styleId="quatationtext">
    <w:name w:val="quatation_text"/>
    <w:basedOn w:val="DefaultParagraphFont"/>
    <w:qFormat/>
    <w:rsid w:val="002B5C8A"/>
  </w:style>
  <w:style w:type="character" w:styleId="Strong">
    <w:name w:val="Strong"/>
    <w:basedOn w:val="DefaultParagraphFont"/>
    <w:uiPriority w:val="22"/>
    <w:qFormat/>
    <w:rsid w:val="004D13FB"/>
    <w:rPr>
      <w:b/>
      <w:bCs/>
    </w:rPr>
  </w:style>
  <w:style w:type="character" w:styleId="Hyperlink">
    <w:name w:val="Hyperlink"/>
    <w:basedOn w:val="DefaultParagraphFont"/>
    <w:uiPriority w:val="99"/>
    <w:semiHidden/>
    <w:unhideWhenUsed/>
    <w:rsid w:val="004D13F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1000440">
      <w:bodyDiv w:val="1"/>
      <w:marLeft w:val="0"/>
      <w:marRight w:val="0"/>
      <w:marTop w:val="0"/>
      <w:marBottom w:val="0"/>
      <w:divBdr>
        <w:top w:val="none" w:sz="0" w:space="0" w:color="auto"/>
        <w:left w:val="none" w:sz="0" w:space="0" w:color="auto"/>
        <w:bottom w:val="none" w:sz="0" w:space="0" w:color="auto"/>
        <w:right w:val="none" w:sz="0" w:space="0" w:color="auto"/>
      </w:divBdr>
    </w:div>
    <w:div w:id="255947585">
      <w:bodyDiv w:val="1"/>
      <w:marLeft w:val="0"/>
      <w:marRight w:val="0"/>
      <w:marTop w:val="0"/>
      <w:marBottom w:val="0"/>
      <w:divBdr>
        <w:top w:val="none" w:sz="0" w:space="0" w:color="auto"/>
        <w:left w:val="none" w:sz="0" w:space="0" w:color="auto"/>
        <w:bottom w:val="none" w:sz="0" w:space="0" w:color="auto"/>
        <w:right w:val="none" w:sz="0" w:space="0" w:color="auto"/>
      </w:divBdr>
    </w:div>
    <w:div w:id="2014722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4851</Words>
  <Characters>2766</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7602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2023-02-08T07:33:00Z</cp:lastPrinted>
  <dcterms:created xsi:type="dcterms:W3CDTF">2024-12-13T11:41:00Z</dcterms:created>
  <dcterms:modified xsi:type="dcterms:W3CDTF">2024-12-13T11:41:00Z</dcterms:modified>
</cp:coreProperties>
</file>