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91B9C" w:rsidRPr="00DD62D6" w:rsidRDefault="00DD62D6" w:rsidP="00DD62D6">
      <w:r w:rsidRPr="00DD62D6">
        <w:rPr>
          <w:rFonts w:ascii="Arial" w:hAnsi="Arial" w:cs="Arial"/>
          <w:b/>
          <w:bCs/>
          <w:sz w:val="24"/>
          <w:szCs w:val="24"/>
        </w:rPr>
        <w:t>202</w:t>
      </w:r>
      <w:r w:rsidR="0074226C">
        <w:rPr>
          <w:rFonts w:ascii="Arial" w:hAnsi="Arial" w:cs="Arial"/>
          <w:b/>
          <w:bCs/>
          <w:sz w:val="24"/>
          <w:szCs w:val="24"/>
        </w:rPr>
        <w:t>6</w:t>
      </w:r>
      <w:r w:rsidRPr="00DD62D6">
        <w:rPr>
          <w:rFonts w:ascii="Arial" w:hAnsi="Arial" w:cs="Arial"/>
          <w:b/>
          <w:bCs/>
          <w:sz w:val="24"/>
          <w:szCs w:val="24"/>
        </w:rPr>
        <w:t xml:space="preserve"> M. ANKSTYVOSIOS PAGALBOS PASLAUGAS ASMENIMS, TURINTIEMS AKIVAIZDŽIŲ NEGALIOS POŽYMIŲ, IKI JIEMS DAR NENUSTATYTAS NEĮGALUMO LYGIS AR DALYVUMO LYGIS, IR (AR) JO ŠEIMOS NARIAMS TEIKIANČIOS ASOCIACIJOS</w:t>
      </w:r>
    </w:p>
    <w:tbl>
      <w:tblPr>
        <w:tblW w:w="155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3543"/>
        <w:gridCol w:w="4678"/>
        <w:gridCol w:w="4253"/>
      </w:tblGrid>
      <w:tr w:rsidR="00DD62D6" w:rsidRPr="00DD62D6" w:rsidTr="00F91B9C">
        <w:trPr>
          <w:trHeight w:val="750"/>
          <w:tblHeader/>
          <w:jc w:val="center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b/>
                <w:bCs/>
                <w:sz w:val="24"/>
                <w:szCs w:val="24"/>
              </w:rPr>
              <w:t>Asociacijos pavadinimas</w:t>
            </w:r>
          </w:p>
        </w:tc>
        <w:tc>
          <w:tcPr>
            <w:tcW w:w="354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b/>
                <w:bCs/>
                <w:sz w:val="24"/>
                <w:szCs w:val="24"/>
              </w:rPr>
              <w:t>Paslauga teikiama</w:t>
            </w:r>
          </w:p>
        </w:tc>
        <w:tc>
          <w:tcPr>
            <w:tcW w:w="46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b/>
                <w:bCs/>
                <w:sz w:val="24"/>
                <w:szCs w:val="24"/>
              </w:rPr>
              <w:t>Kontaktai</w:t>
            </w:r>
          </w:p>
        </w:tc>
        <w:tc>
          <w:tcPr>
            <w:tcW w:w="42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b/>
                <w:bCs/>
                <w:sz w:val="24"/>
                <w:szCs w:val="24"/>
              </w:rPr>
              <w:t>Teikiamos ankstyvosios pagalbos paslaugos</w:t>
            </w:r>
          </w:p>
        </w:tc>
      </w:tr>
      <w:tr w:rsidR="00DD62D6" w:rsidRPr="00DD62D6" w:rsidTr="00F91B9C">
        <w:trPr>
          <w:trHeight w:val="705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Lietuvos autizmo asociacija „Lietaus vaikai“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turintiems raidos arba autizmo spektro sutrikimų (gali būti su intelekto sutrikimu),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 xml:space="preserve">El .p. </w:t>
            </w:r>
            <w:hyperlink r:id="rId4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info@lietausvaikai.lt </w:t>
              </w:r>
            </w:hyperlink>
          </w:p>
          <w:p w:rsidR="00DD62D6" w:rsidRDefault="00DD62D6" w:rsidP="00DD62D6">
            <w:r w:rsidRPr="00DD62D6">
              <w:rPr>
                <w:rFonts w:ascii="Arial" w:hAnsi="Arial" w:cs="Arial"/>
                <w:sz w:val="24"/>
                <w:szCs w:val="24"/>
              </w:rPr>
              <w:br/>
              <w:t>Sandra Lopetaitė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61121811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5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sandra.lopetaite@lietausvaikai.lt</w:t>
              </w:r>
            </w:hyperlink>
          </w:p>
          <w:p w:rsidR="0093554F" w:rsidRPr="0093554F" w:rsidRDefault="0093554F" w:rsidP="0093554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54F">
              <w:rPr>
                <w:rFonts w:ascii="Arial" w:hAnsi="Arial" w:cs="Arial"/>
                <w:sz w:val="24"/>
                <w:szCs w:val="24"/>
              </w:rPr>
              <w:t>Kristina Radžvilaitė</w:t>
            </w:r>
          </w:p>
          <w:p w:rsidR="0093554F" w:rsidRPr="0093554F" w:rsidRDefault="0093554F" w:rsidP="0093554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93554F">
              <w:rPr>
                <w:rFonts w:ascii="Arial" w:hAnsi="Arial" w:cs="Arial"/>
                <w:sz w:val="24"/>
                <w:szCs w:val="24"/>
              </w:rPr>
              <w:t>Tel. +370 65520303</w:t>
            </w:r>
          </w:p>
          <w:p w:rsidR="0093554F" w:rsidRDefault="0093554F" w:rsidP="0093554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El. p.</w:t>
            </w:r>
            <w:r w:rsidR="0074226C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6" w:history="1">
              <w:r w:rsidR="0074226C"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kristina.radzvilaite@lietausvaikai.lt</w:t>
              </w:r>
            </w:hyperlink>
          </w:p>
          <w:p w:rsidR="0093554F" w:rsidRPr="0093554F" w:rsidRDefault="0093554F" w:rsidP="0074226C">
            <w:pPr>
              <w:spacing w:after="0"/>
              <w:rPr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  <w:tr w:rsidR="00DD62D6" w:rsidRPr="00DD62D6" w:rsidTr="00F91B9C">
        <w:trPr>
          <w:trHeight w:val="705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 xml:space="preserve">Lietuvos sutrikusio intelekto žmonių globos bendrija „Viltis“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turintiems intelekto sutrikimų,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Ramunė Lebedytė Undzėnienė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60279545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7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Ramune@viltis.lt</w:t>
              </w:r>
            </w:hyperlink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atstovavimas</w:t>
            </w:r>
          </w:p>
        </w:tc>
      </w:tr>
      <w:tr w:rsidR="00DD62D6" w:rsidRPr="00DD62D6" w:rsidTr="00F91B9C">
        <w:trPr>
          <w:trHeight w:val="1170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 xml:space="preserve">Lietuvos šeimų, auginančių kurčius ir neprigirdinčius vaikus, bendrija PAGAVA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turintiems klausos sutrikimų,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Default="00DD62D6" w:rsidP="00DD62D6">
            <w:r w:rsidRPr="00DD62D6">
              <w:rPr>
                <w:rFonts w:ascii="Arial" w:hAnsi="Arial" w:cs="Arial"/>
                <w:sz w:val="24"/>
                <w:szCs w:val="24"/>
              </w:rPr>
              <w:t>Rima Sitavičienė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67672299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8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pagava@pagava.lt</w:t>
              </w:r>
            </w:hyperlink>
          </w:p>
          <w:p w:rsidR="0093554F" w:rsidRPr="00DD62D6" w:rsidRDefault="0093554F" w:rsidP="00DD62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Rūtenė Vasiliauskaitė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</w:t>
            </w:r>
            <w:r>
              <w:rPr>
                <w:rFonts w:ascii="Arial" w:hAnsi="Arial" w:cs="Arial"/>
                <w:sz w:val="24"/>
                <w:szCs w:val="24"/>
              </w:rPr>
              <w:t> 671 26574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9" w:history="1"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rutene</w:t>
              </w:r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@pagava.lt</w:t>
              </w:r>
            </w:hyperlink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  <w:tr w:rsidR="00DD62D6" w:rsidRPr="00DD62D6" w:rsidTr="00F91B9C">
        <w:trPr>
          <w:trHeight w:val="1170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Klubas DIABETO IQ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sergantiems diabetu,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93554F" w:rsidRDefault="00DD62D6" w:rsidP="00DD62D6">
            <w:pPr>
              <w:rPr>
                <w:rStyle w:val="Hyperlink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Sigita Gavorkienė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61647125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10" w:history="1">
              <w:r w:rsidR="0093554F"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sigita@diabetoiq.org</w:t>
              </w:r>
            </w:hyperlink>
          </w:p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  <w:tr w:rsidR="00DD62D6" w:rsidRPr="00DD62D6" w:rsidTr="00F91B9C">
        <w:trPr>
          <w:trHeight w:val="2310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lastRenderedPageBreak/>
              <w:t>Lietuvos sutrikusios psichikos žmonių globos bendrija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turintiems psichosocialinių sutrikimų,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93554F" w:rsidP="00DD62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Evelina Dirmotaitė</w:t>
            </w:r>
            <w:r w:rsidR="00DD62D6" w:rsidRPr="00DD62D6">
              <w:rPr>
                <w:rFonts w:ascii="Arial" w:hAnsi="Arial" w:cs="Arial"/>
                <w:sz w:val="24"/>
                <w:szCs w:val="24"/>
              </w:rPr>
              <w:br/>
              <w:t>Tel. +370 652</w:t>
            </w:r>
            <w:r>
              <w:rPr>
                <w:rFonts w:ascii="Arial" w:hAnsi="Arial" w:cs="Arial"/>
                <w:sz w:val="24"/>
                <w:szCs w:val="24"/>
              </w:rPr>
              <w:t>01031</w:t>
            </w:r>
            <w:r w:rsidR="00DD62D6"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11" w:history="1"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b</w:t>
              </w:r>
              <w:r w:rsidRPr="0093554F">
                <w:rPr>
                  <w:rStyle w:val="Hyperlink"/>
                  <w:rFonts w:ascii="Arial" w:hAnsi="Arial" w:cs="Arial"/>
                  <w:sz w:val="24"/>
                  <w:szCs w:val="24"/>
                </w:rPr>
                <w:t>endrija</w:t>
              </w:r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@lspzgb.lt</w:t>
              </w:r>
            </w:hyperlink>
          </w:p>
          <w:p w:rsidR="00DD62D6" w:rsidRDefault="00DD62D6" w:rsidP="00DD62D6">
            <w:r w:rsidRPr="00DD62D6">
              <w:rPr>
                <w:rFonts w:ascii="Arial" w:hAnsi="Arial" w:cs="Arial"/>
                <w:sz w:val="24"/>
                <w:szCs w:val="24"/>
              </w:rPr>
              <w:t>Vaidotas Nikžentaitis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68643014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12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vaidotas@lspzgb.lt</w:t>
              </w:r>
            </w:hyperlink>
          </w:p>
          <w:p w:rsidR="0093554F" w:rsidRDefault="0093554F" w:rsidP="0074226C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Svetlana Katkauskienė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Tel. +370 </w:t>
            </w:r>
            <w:r>
              <w:rPr>
                <w:rFonts w:ascii="Arial" w:hAnsi="Arial" w:cs="Arial"/>
                <w:sz w:val="24"/>
                <w:szCs w:val="24"/>
              </w:rPr>
              <w:t>65996144</w:t>
            </w:r>
          </w:p>
          <w:p w:rsidR="0093554F" w:rsidRPr="0093554F" w:rsidRDefault="0093554F" w:rsidP="0093554F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 xml:space="preserve">El. p. </w:t>
            </w:r>
            <w:hyperlink r:id="rId13" w:history="1"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skatkauskiene</w:t>
              </w:r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@</w:t>
              </w:r>
              <w:r w:rsidRPr="00BC6A1D">
                <w:rPr>
                  <w:rStyle w:val="Hyperlink"/>
                  <w:rFonts w:ascii="Arial" w:hAnsi="Arial" w:cs="Arial"/>
                  <w:sz w:val="24"/>
                  <w:szCs w:val="24"/>
                </w:rPr>
                <w:t>gmail.com</w:t>
              </w:r>
            </w:hyperlink>
          </w:p>
          <w:p w:rsidR="0093554F" w:rsidRPr="00DD62D6" w:rsidRDefault="0093554F" w:rsidP="00DD62D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  <w:tr w:rsidR="00DD62D6" w:rsidRPr="00DD62D6" w:rsidTr="00F91B9C">
        <w:trPr>
          <w:trHeight w:val="1110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Dirbančių neįgaliųjų asociacija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Asmenims, turintiems fizinių ir judėjimo sutrikimų ir (ar) jų šeimos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Lukas Kamarauskas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>Tel. +370 69215373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 p. </w:t>
            </w:r>
            <w:hyperlink r:id="rId14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info@vaikystesspektras.lt </w:t>
              </w:r>
            </w:hyperlink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  <w:tr w:rsidR="00DD62D6" w:rsidRPr="00DD62D6" w:rsidTr="00F91B9C">
        <w:trPr>
          <w:trHeight w:val="1050"/>
          <w:jc w:val="center"/>
        </w:trPr>
        <w:tc>
          <w:tcPr>
            <w:tcW w:w="31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Huntingtono ligos asociacija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Asmenims turintiems riziką susirgti Huntingtono liga, jų šeimų nariams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93554F" w:rsidRDefault="0093554F" w:rsidP="0093554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Živilė Navikienė</w:t>
            </w:r>
          </w:p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Tel. +370 690 25 819</w:t>
            </w:r>
            <w:r w:rsidRPr="00DD62D6">
              <w:rPr>
                <w:rFonts w:ascii="Arial" w:hAnsi="Arial" w:cs="Arial"/>
                <w:sz w:val="24"/>
                <w:szCs w:val="24"/>
              </w:rPr>
              <w:br/>
              <w:t xml:space="preserve">El.p. </w:t>
            </w:r>
            <w:hyperlink r:id="rId15" w:history="1">
              <w:r w:rsidRPr="00DD62D6">
                <w:rPr>
                  <w:rStyle w:val="Hyperlink"/>
                  <w:rFonts w:ascii="Arial" w:hAnsi="Arial" w:cs="Arial"/>
                  <w:sz w:val="24"/>
                  <w:szCs w:val="24"/>
                </w:rPr>
                <w:t>hdasociacija@gmail.com</w:t>
              </w:r>
            </w:hyperlink>
          </w:p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DD62D6" w:rsidRPr="00DD62D6" w:rsidRDefault="00DD62D6" w:rsidP="00DD62D6">
            <w:pPr>
              <w:rPr>
                <w:rFonts w:ascii="Arial" w:hAnsi="Arial" w:cs="Arial"/>
                <w:sz w:val="24"/>
                <w:szCs w:val="24"/>
              </w:rPr>
            </w:pPr>
            <w:r w:rsidRPr="00DD62D6">
              <w:rPr>
                <w:rFonts w:ascii="Arial" w:hAnsi="Arial" w:cs="Arial"/>
                <w:sz w:val="24"/>
                <w:szCs w:val="24"/>
              </w:rPr>
              <w:t>Asmens, turinčio negalios požymių, ir (ar) jo šeimos narių informavimas (konsultavimas), emocinė ir (ar) psichologinė pagalba, atstovavimas</w:t>
            </w:r>
          </w:p>
        </w:tc>
      </w:tr>
    </w:tbl>
    <w:p w:rsidR="00DD62D6" w:rsidRPr="00DD62D6" w:rsidRDefault="00DD62D6" w:rsidP="00DD62D6">
      <w:r w:rsidRPr="00DD62D6">
        <w:t> </w:t>
      </w:r>
    </w:p>
    <w:p w:rsidR="0030726D" w:rsidRDefault="0030726D" w:rsidP="00DD62D6">
      <w:pPr>
        <w:ind w:left="-993" w:right="-1448" w:firstLine="284"/>
      </w:pPr>
    </w:p>
    <w:sectPr w:rsidR="0030726D" w:rsidSect="00F91B9C">
      <w:pgSz w:w="16838" w:h="11906" w:orient="landscape"/>
      <w:pgMar w:top="85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2D6"/>
    <w:rsid w:val="0030726D"/>
    <w:rsid w:val="00365596"/>
    <w:rsid w:val="003E6EA9"/>
    <w:rsid w:val="00450396"/>
    <w:rsid w:val="006D6EB7"/>
    <w:rsid w:val="0074226C"/>
    <w:rsid w:val="0076537B"/>
    <w:rsid w:val="0093554F"/>
    <w:rsid w:val="00DD62D6"/>
    <w:rsid w:val="00F54976"/>
    <w:rsid w:val="00F9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03F06"/>
  <w15:chartTrackingRefBased/>
  <w15:docId w15:val="{3DA7C1BA-BC99-4993-8BD8-71315A41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6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6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62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6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62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6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6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6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6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2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6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2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62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2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62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2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2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2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6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6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6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6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6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62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62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62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2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2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62D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62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6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va@pagava.lt" TargetMode="External"/><Relationship Id="rId13" Type="http://schemas.openxmlformats.org/officeDocument/2006/relationships/hyperlink" Target="mailto:skatkauskiene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amune@viltis.lt" TargetMode="External"/><Relationship Id="rId12" Type="http://schemas.openxmlformats.org/officeDocument/2006/relationships/hyperlink" Target="mailto:vaidotas@lspzgb.l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kristina.radzvilaite@lietausvaikai.lt" TargetMode="External"/><Relationship Id="rId11" Type="http://schemas.openxmlformats.org/officeDocument/2006/relationships/hyperlink" Target="mailto:bendrija@lspzgb.lt" TargetMode="External"/><Relationship Id="rId5" Type="http://schemas.openxmlformats.org/officeDocument/2006/relationships/hyperlink" Target="mailto:sandra.lopetaite@lietausvaikai.lt" TargetMode="External"/><Relationship Id="rId15" Type="http://schemas.openxmlformats.org/officeDocument/2006/relationships/hyperlink" Target="mailto:hdasociacija@gmail.com" TargetMode="External"/><Relationship Id="rId10" Type="http://schemas.openxmlformats.org/officeDocument/2006/relationships/hyperlink" Target="mailto:sigita@diabetoiq.org" TargetMode="External"/><Relationship Id="rId4" Type="http://schemas.openxmlformats.org/officeDocument/2006/relationships/hyperlink" Target="mailto:info@lietausvaikai.lt" TargetMode="External"/><Relationship Id="rId9" Type="http://schemas.openxmlformats.org/officeDocument/2006/relationships/hyperlink" Target="mailto:rutene@pagava.lt" TargetMode="External"/><Relationship Id="rId14" Type="http://schemas.openxmlformats.org/officeDocument/2006/relationships/hyperlink" Target="mailto:info@vaikystesspektras.lt&#160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2194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Čižinauskienė</dc:creator>
  <cp:keywords/>
  <dc:description/>
  <cp:lastModifiedBy>Daiva Čižinauskienė</cp:lastModifiedBy>
  <cp:revision>2</cp:revision>
  <dcterms:created xsi:type="dcterms:W3CDTF">2026-03-10T08:16:00Z</dcterms:created>
  <dcterms:modified xsi:type="dcterms:W3CDTF">2026-03-10T08:16:00Z</dcterms:modified>
</cp:coreProperties>
</file>