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7F343" w14:textId="77777777" w:rsidR="00E2665B" w:rsidRPr="0049499A" w:rsidRDefault="00E2665B" w:rsidP="00E2665B">
      <w:pPr>
        <w:tabs>
          <w:tab w:val="left" w:pos="567"/>
        </w:tabs>
        <w:ind w:left="4473" w:firstLine="558"/>
        <w:rPr>
          <w:rFonts w:eastAsia="NSimSun" w:cs="Arial"/>
          <w:kern w:val="2"/>
          <w:lang w:eastAsia="zh-CN" w:bidi="hi-IN"/>
        </w:rPr>
      </w:pPr>
      <w:r>
        <w:rPr>
          <w:rFonts w:eastAsia="NSimSun" w:cs="Arial"/>
          <w:kern w:val="2"/>
          <w:lang w:eastAsia="zh-CN" w:bidi="hi-IN"/>
        </w:rPr>
        <w:t>S</w:t>
      </w:r>
      <w:r w:rsidRPr="0049499A">
        <w:rPr>
          <w:rFonts w:eastAsia="NSimSun" w:cs="Arial"/>
          <w:kern w:val="2"/>
          <w:lang w:eastAsia="zh-CN" w:bidi="hi-IN"/>
        </w:rPr>
        <w:t xml:space="preserve">murto ir priekabiavimo </w:t>
      </w:r>
      <w:r>
        <w:rPr>
          <w:rFonts w:eastAsia="NSimSun" w:cs="Arial"/>
          <w:kern w:val="2"/>
          <w:lang w:eastAsia="zh-CN" w:bidi="hi-IN"/>
        </w:rPr>
        <w:t xml:space="preserve">prevencijos </w:t>
      </w:r>
      <w:r w:rsidRPr="0049499A">
        <w:rPr>
          <w:rFonts w:eastAsia="NSimSun" w:cs="Arial"/>
          <w:kern w:val="2"/>
          <w:lang w:eastAsia="zh-CN" w:bidi="hi-IN"/>
        </w:rPr>
        <w:t>politikos</w:t>
      </w:r>
    </w:p>
    <w:p w14:paraId="308C0CD6" w14:textId="77777777" w:rsidR="00E2665B" w:rsidRPr="0049499A" w:rsidRDefault="00E2665B" w:rsidP="00E2665B">
      <w:pPr>
        <w:tabs>
          <w:tab w:val="left" w:pos="567"/>
        </w:tabs>
        <w:ind w:left="4473" w:firstLine="558"/>
        <w:rPr>
          <w:rFonts w:eastAsia="NSimSun" w:cs="Arial"/>
          <w:kern w:val="2"/>
          <w:lang w:eastAsia="zh-CN" w:bidi="hi-IN"/>
        </w:rPr>
      </w:pPr>
      <w:r>
        <w:rPr>
          <w:lang w:eastAsia="hi-IN" w:bidi="hi-IN"/>
        </w:rPr>
        <w:t>Kėdainių</w:t>
      </w:r>
      <w:r w:rsidRPr="0049499A">
        <w:rPr>
          <w:rFonts w:eastAsia="NSimSun" w:cs="Arial"/>
          <w:kern w:val="2"/>
          <w:lang w:eastAsia="zh-CN" w:bidi="hi-IN"/>
        </w:rPr>
        <w:t xml:space="preserve"> rajono savivaldybės administracijo</w:t>
      </w:r>
      <w:r>
        <w:rPr>
          <w:rFonts w:eastAsia="NSimSun" w:cs="Arial"/>
          <w:kern w:val="2"/>
          <w:lang w:eastAsia="zh-CN" w:bidi="hi-IN"/>
        </w:rPr>
        <w:t>je</w:t>
      </w:r>
    </w:p>
    <w:p w14:paraId="07D529C3" w14:textId="77777777" w:rsidR="00E2665B" w:rsidRPr="0049499A" w:rsidRDefault="00E2665B" w:rsidP="00E2665B">
      <w:pPr>
        <w:tabs>
          <w:tab w:val="left" w:pos="567"/>
        </w:tabs>
        <w:ind w:left="4473" w:firstLine="558"/>
        <w:rPr>
          <w:rFonts w:eastAsia="NSimSun" w:cs="Arial"/>
          <w:kern w:val="2"/>
          <w:lang w:eastAsia="zh-CN" w:bidi="hi-IN"/>
        </w:rPr>
      </w:pPr>
      <w:r w:rsidRPr="0049499A">
        <w:rPr>
          <w:rFonts w:eastAsia="NSimSun" w:cs="Arial"/>
          <w:kern w:val="2"/>
          <w:lang w:eastAsia="zh-CN" w:bidi="hi-IN"/>
        </w:rPr>
        <w:t>1 priedas</w:t>
      </w:r>
    </w:p>
    <w:p w14:paraId="17AFE446" w14:textId="77777777" w:rsidR="00E2665B" w:rsidRPr="0049499A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</w:p>
    <w:p w14:paraId="51D52161" w14:textId="77777777" w:rsidR="00E2665B" w:rsidRPr="0049499A" w:rsidRDefault="00E2665B" w:rsidP="00E2665B">
      <w:pPr>
        <w:tabs>
          <w:tab w:val="left" w:pos="567"/>
        </w:tabs>
        <w:jc w:val="center"/>
        <w:rPr>
          <w:rFonts w:eastAsia="NSimSun" w:cs="Arial"/>
          <w:kern w:val="2"/>
          <w:lang w:eastAsia="zh-CN" w:bidi="hi-IN"/>
        </w:rPr>
      </w:pPr>
      <w:r w:rsidRPr="0049499A">
        <w:rPr>
          <w:rFonts w:eastAsia="NSimSun" w:cs="Arial"/>
          <w:b/>
          <w:kern w:val="2"/>
          <w:lang w:eastAsia="zh-CN" w:bidi="hi-IN"/>
        </w:rPr>
        <w:t xml:space="preserve">PRANEŠIMAS APIE </w:t>
      </w:r>
      <w:r>
        <w:rPr>
          <w:b/>
          <w:bCs/>
        </w:rPr>
        <w:t>KĖDAINIŲ</w:t>
      </w:r>
      <w:r w:rsidRPr="00DB6DBA">
        <w:rPr>
          <w:rFonts w:eastAsia="NSimSun" w:cs="Arial"/>
          <w:b/>
          <w:bCs/>
          <w:kern w:val="2"/>
          <w:lang w:eastAsia="zh-CN" w:bidi="hi-IN"/>
        </w:rPr>
        <w:t xml:space="preserve"> </w:t>
      </w:r>
      <w:r w:rsidRPr="0049499A">
        <w:rPr>
          <w:rFonts w:eastAsia="NSimSun" w:cs="Arial"/>
          <w:b/>
          <w:kern w:val="2"/>
          <w:lang w:eastAsia="zh-CN" w:bidi="hi-IN"/>
        </w:rPr>
        <w:t>RAJONO SAVIVALDYBĖS ADMINISTRACIJOJE</w:t>
      </w:r>
    </w:p>
    <w:p w14:paraId="786E58CE" w14:textId="77777777" w:rsidR="00E2665B" w:rsidRPr="0049499A" w:rsidRDefault="00E2665B" w:rsidP="00E2665B">
      <w:pPr>
        <w:tabs>
          <w:tab w:val="left" w:pos="567"/>
        </w:tabs>
        <w:jc w:val="center"/>
        <w:rPr>
          <w:rFonts w:eastAsia="NSimSun" w:cs="Arial"/>
          <w:kern w:val="2"/>
          <w:lang w:eastAsia="zh-CN" w:bidi="hi-IN"/>
        </w:rPr>
      </w:pPr>
      <w:r w:rsidRPr="0049499A">
        <w:rPr>
          <w:rFonts w:eastAsia="NSimSun" w:cs="Arial"/>
          <w:b/>
          <w:kern w:val="2"/>
          <w:lang w:eastAsia="zh-CN" w:bidi="hi-IN"/>
        </w:rPr>
        <w:t xml:space="preserve">GALIMAI PATIRTĄ SMURTĄ IR PRIEKABIAVIMĄ </w:t>
      </w:r>
    </w:p>
    <w:p w14:paraId="3C51DD7C" w14:textId="77777777" w:rsidR="00E2665B" w:rsidRPr="0049499A" w:rsidRDefault="00E2665B" w:rsidP="00E2665B">
      <w:pPr>
        <w:tabs>
          <w:tab w:val="left" w:pos="567"/>
        </w:tabs>
        <w:jc w:val="both"/>
        <w:rPr>
          <w:rFonts w:eastAsia="NSimSun" w:cs="Arial"/>
          <w:b/>
          <w:kern w:val="2"/>
          <w:lang w:eastAsia="zh-CN" w:bidi="hi-IN"/>
        </w:rPr>
      </w:pPr>
    </w:p>
    <w:p w14:paraId="2BAAA142" w14:textId="77777777" w:rsidR="00E2665B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  <w:r>
        <w:rPr>
          <w:lang w:eastAsia="hi-IN" w:bidi="hi-IN"/>
        </w:rPr>
        <w:t>Kėdainių</w:t>
      </w:r>
      <w:r w:rsidRPr="0049499A">
        <w:rPr>
          <w:rFonts w:eastAsia="NSimSun" w:cs="Arial"/>
          <w:kern w:val="2"/>
          <w:lang w:eastAsia="zh-CN" w:bidi="hi-IN"/>
        </w:rPr>
        <w:t xml:space="preserve"> rajono </w:t>
      </w:r>
      <w:r>
        <w:rPr>
          <w:rFonts w:eastAsia="NSimSun" w:cs="Arial"/>
          <w:kern w:val="2"/>
          <w:lang w:eastAsia="zh-CN" w:bidi="hi-IN"/>
        </w:rPr>
        <w:t>savivaldybės administracijos</w:t>
      </w:r>
    </w:p>
    <w:p w14:paraId="4BF93831" w14:textId="77777777" w:rsidR="00E2665B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  <w:r>
        <w:rPr>
          <w:rFonts w:eastAsia="NSimSun" w:cs="Arial"/>
          <w:kern w:val="2"/>
          <w:lang w:eastAsia="zh-CN" w:bidi="hi-IN"/>
        </w:rPr>
        <w:t>už smurto ir priekabiavimo prevenciją</w:t>
      </w:r>
    </w:p>
    <w:p w14:paraId="32ED9A20" w14:textId="77777777" w:rsidR="00E2665B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  <w:r>
        <w:rPr>
          <w:rFonts w:eastAsia="NSimSun" w:cs="Arial"/>
          <w:kern w:val="2"/>
          <w:lang w:eastAsia="zh-CN" w:bidi="hi-IN"/>
        </w:rPr>
        <w:t>atsakingam asmeniui</w:t>
      </w:r>
    </w:p>
    <w:tbl>
      <w:tblPr>
        <w:tblW w:w="2126" w:type="dxa"/>
        <w:tblInd w:w="3828" w:type="dxa"/>
        <w:tblLook w:val="04A0" w:firstRow="1" w:lastRow="0" w:firstColumn="1" w:lastColumn="0" w:noHBand="0" w:noVBand="1"/>
      </w:tblPr>
      <w:tblGrid>
        <w:gridCol w:w="2126"/>
      </w:tblGrid>
      <w:tr w:rsidR="00E2665B" w:rsidRPr="0049499A" w14:paraId="5AD2B296" w14:textId="77777777" w:rsidTr="00332D93">
        <w:tc>
          <w:tcPr>
            <w:tcW w:w="2126" w:type="dxa"/>
            <w:tcBorders>
              <w:bottom w:val="single" w:sz="4" w:space="0" w:color="000000"/>
            </w:tcBorders>
            <w:shd w:val="clear" w:color="auto" w:fill="auto"/>
          </w:tcPr>
          <w:p w14:paraId="603E8DCC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b/>
                <w:kern w:val="2"/>
                <w:lang w:eastAsia="zh-CN" w:bidi="hi-IN"/>
              </w:rPr>
            </w:pPr>
          </w:p>
        </w:tc>
      </w:tr>
    </w:tbl>
    <w:p w14:paraId="6019F869" w14:textId="77777777" w:rsidR="00E2665B" w:rsidRPr="0049499A" w:rsidRDefault="00E2665B" w:rsidP="00E2665B">
      <w:pPr>
        <w:tabs>
          <w:tab w:val="left" w:pos="567"/>
        </w:tabs>
        <w:rPr>
          <w:rFonts w:eastAsia="NSimSun" w:cs="Arial"/>
          <w:kern w:val="2"/>
          <w:lang w:eastAsia="zh-CN" w:bidi="hi-IN"/>
        </w:rPr>
      </w:pPr>
      <w:r>
        <w:rPr>
          <w:rFonts w:eastAsia="NSimSun" w:cs="Arial"/>
          <w:kern w:val="2"/>
          <w:lang w:eastAsia="zh-CN" w:bidi="hi-IN"/>
        </w:rPr>
        <w:tab/>
      </w:r>
      <w:r>
        <w:rPr>
          <w:rFonts w:eastAsia="NSimSun" w:cs="Arial"/>
          <w:kern w:val="2"/>
          <w:lang w:eastAsia="zh-CN" w:bidi="hi-IN"/>
        </w:rPr>
        <w:tab/>
      </w:r>
      <w:r>
        <w:rPr>
          <w:rFonts w:eastAsia="NSimSun" w:cs="Arial"/>
          <w:kern w:val="2"/>
          <w:lang w:eastAsia="zh-CN" w:bidi="hi-IN"/>
        </w:rPr>
        <w:tab/>
      </w:r>
      <w:r>
        <w:rPr>
          <w:rFonts w:eastAsia="NSimSun" w:cs="Arial"/>
          <w:kern w:val="2"/>
          <w:lang w:eastAsia="zh-CN" w:bidi="hi-IN"/>
        </w:rPr>
        <w:tab/>
        <w:t xml:space="preserve">           </w:t>
      </w:r>
      <w:r w:rsidRPr="0049499A">
        <w:rPr>
          <w:rFonts w:eastAsia="NSimSun" w:cs="Arial"/>
          <w:kern w:val="2"/>
          <w:lang w:eastAsia="zh-CN" w:bidi="hi-IN"/>
        </w:rPr>
        <w:t>(data)</w:t>
      </w:r>
    </w:p>
    <w:p w14:paraId="5F5BBEC4" w14:textId="77777777" w:rsidR="00E2665B" w:rsidRPr="0049499A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</w:p>
    <w:tbl>
      <w:tblPr>
        <w:tblW w:w="9771" w:type="dxa"/>
        <w:tblInd w:w="-123" w:type="dxa"/>
        <w:tblLook w:val="04A0" w:firstRow="1" w:lastRow="0" w:firstColumn="1" w:lastColumn="0" w:noHBand="0" w:noVBand="1"/>
      </w:tblPr>
      <w:tblGrid>
        <w:gridCol w:w="3369"/>
        <w:gridCol w:w="1275"/>
        <w:gridCol w:w="5127"/>
      </w:tblGrid>
      <w:tr w:rsidR="00E2665B" w:rsidRPr="0049499A" w14:paraId="1CE3DB3F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DB25140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b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b/>
                <w:kern w:val="2"/>
                <w:lang w:eastAsia="zh-CN" w:bidi="hi-IN"/>
              </w:rPr>
              <w:t>Bendrieji duomenys:</w:t>
            </w:r>
          </w:p>
        </w:tc>
      </w:tr>
      <w:tr w:rsidR="00E2665B" w:rsidRPr="0049499A" w14:paraId="5F3AC853" w14:textId="77777777" w:rsidTr="00332D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EAEF0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Darbuotojo pareigos:</w:t>
            </w:r>
          </w:p>
        </w:tc>
        <w:tc>
          <w:tcPr>
            <w:tcW w:w="6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A3017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0FC3A26C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0657FF7B" w14:textId="77777777" w:rsidTr="00332D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3EFBE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Darbuotojo vardas ir pavardė:</w:t>
            </w:r>
          </w:p>
        </w:tc>
        <w:tc>
          <w:tcPr>
            <w:tcW w:w="6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132D4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26F7AA96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67E137D4" w14:textId="77777777" w:rsidTr="00332D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0D3FE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Galimai patirto smurto ir  priekabiavimo data, vieta, laikas, kitos svarbios faktinės aplinkybės:</w:t>
            </w:r>
          </w:p>
        </w:tc>
        <w:tc>
          <w:tcPr>
            <w:tcW w:w="6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1ADF6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3D7B856B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46BA258C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6E3F573B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0F025771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7DEC172D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627BF8B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b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b/>
                <w:kern w:val="2"/>
                <w:lang w:eastAsia="zh-CN" w:bidi="hi-IN"/>
              </w:rPr>
              <w:t>Kokia smurto forma naudota:</w:t>
            </w:r>
          </w:p>
        </w:tc>
      </w:tr>
      <w:tr w:rsidR="00E2665B" w:rsidRPr="0049499A" w14:paraId="0C773219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217D3" w14:textId="77777777" w:rsidR="00E2665B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noProof/>
                <w:kern w:val="2"/>
                <w:lang w:eastAsia="lt-LT"/>
              </w:rPr>
              <mc:AlternateContent>
                <mc:Choice Requires="wps">
                  <w:drawing>
                    <wp:anchor distT="0" distB="0" distL="114935" distR="114935" simplePos="0" relativeHeight="251659264" behindDoc="1" locked="0" layoutInCell="1" allowOverlap="1" wp14:anchorId="5A995EE4" wp14:editId="48DA39A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61595</wp:posOffset>
                      </wp:positionV>
                      <wp:extent cx="177800" cy="149225"/>
                      <wp:effectExtent l="0" t="0" r="12700" b="22225"/>
                      <wp:wrapSquare wrapText="bothSides"/>
                      <wp:docPr id="2" name="Paveikslas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20" cy="14868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8FA6B1" id="Paveikslas1" o:spid="_x0000_s1026" style="position:absolute;margin-left:-.3pt;margin-top:4.85pt;width:14pt;height:11.75pt;z-index:-25165721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" fillcolor="white [3201]" strokecolor="black [3200]" strokeweight="1pt">
                      <w10:wrap type="square"/>
                    </v:rect>
                  </w:pict>
                </mc:Fallback>
              </mc:AlternateContent>
            </w:r>
            <w:r w:rsidRPr="0049499A">
              <w:rPr>
                <w:rFonts w:eastAsia="NSimSun" w:cs="Arial"/>
                <w:b/>
                <w:i/>
                <w:kern w:val="2"/>
                <w:lang w:eastAsia="zh-CN" w:bidi="hi-IN"/>
              </w:rPr>
              <w:t>Fizinis:</w:t>
            </w:r>
            <w:r w:rsidRPr="0049499A">
              <w:rPr>
                <w:rFonts w:eastAsia="NSimSun" w:cs="Arial"/>
                <w:kern w:val="2"/>
                <w:lang w:eastAsia="zh-CN" w:bidi="hi-IN"/>
              </w:rPr>
              <w:t xml:space="preserve"> užgauliojimas veiksmais (pargriovimas, kumštelėjimas, spjaudymas, daiktų atiminėjimas ar gadinimas ir kt.)</w:t>
            </w:r>
          </w:p>
          <w:p w14:paraId="3398EADF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4FF725B1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9AEB1" w14:textId="77777777" w:rsidR="00E2665B" w:rsidRDefault="00E2665B" w:rsidP="00332D93">
            <w:pPr>
              <w:tabs>
                <w:tab w:val="left" w:pos="567"/>
              </w:tabs>
              <w:ind w:left="436"/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noProof/>
                <w:kern w:val="2"/>
                <w:lang w:eastAsia="lt-LT"/>
              </w:rPr>
              <mc:AlternateContent>
                <mc:Choice Requires="wps">
                  <w:drawing>
                    <wp:anchor distT="0" distB="0" distL="114935" distR="114935" simplePos="0" relativeHeight="251660288" behindDoc="1" locked="0" layoutInCell="1" allowOverlap="1" wp14:anchorId="76E299ED" wp14:editId="6E38064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82550</wp:posOffset>
                      </wp:positionV>
                      <wp:extent cx="177800" cy="149225"/>
                      <wp:effectExtent l="0" t="0" r="12700" b="22225"/>
                      <wp:wrapSquare wrapText="bothSides"/>
                      <wp:docPr id="3" name="Paveikslas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20" cy="14868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5A7635" id="Paveikslas2" o:spid="_x0000_s1026" style="position:absolute;margin-left:.1pt;margin-top:6.5pt;width:14pt;height:11.75pt;z-index:-25165619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" fillcolor="white [3201]" strokecolor="black [3200]" strokeweight="1pt">
                      <w10:wrap type="square"/>
                    </v:rect>
                  </w:pict>
                </mc:Fallback>
              </mc:AlternateContent>
            </w:r>
            <w:r w:rsidRPr="0049499A">
              <w:rPr>
                <w:rFonts w:eastAsia="NSimSun" w:cs="Arial"/>
                <w:b/>
                <w:i/>
                <w:kern w:val="2"/>
                <w:lang w:eastAsia="zh-CN" w:bidi="hi-IN"/>
              </w:rPr>
              <w:t>Elektroninis:</w:t>
            </w:r>
            <w:r w:rsidRPr="0049499A">
              <w:rPr>
                <w:rFonts w:eastAsia="NSimSun" w:cs="Arial"/>
                <w:kern w:val="2"/>
                <w:lang w:eastAsia="zh-CN" w:bidi="hi-IN"/>
              </w:rPr>
              <w:t xml:space="preserve"> smurtaujama susirašinėjant el. paštu, socialiniuose tinkluose, naudojantis ryšio priemonėmis (asmeninių gyvenimo detalių viešinimas, skaudinantis bendravimas pokalbių kambariuose, nemalonių žinučių ar el. laiškų gavimas ir kt.)</w:t>
            </w:r>
          </w:p>
          <w:p w14:paraId="7B3F8C52" w14:textId="77777777" w:rsidR="00E2665B" w:rsidRPr="0049499A" w:rsidRDefault="00E2665B" w:rsidP="00332D93">
            <w:pPr>
              <w:tabs>
                <w:tab w:val="left" w:pos="567"/>
              </w:tabs>
              <w:ind w:left="436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151E92A5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DD389" w14:textId="77777777" w:rsidR="00E2665B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noProof/>
                <w:kern w:val="2"/>
                <w:lang w:eastAsia="lt-LT"/>
              </w:rPr>
              <mc:AlternateContent>
                <mc:Choice Requires="wps">
                  <w:drawing>
                    <wp:anchor distT="0" distB="0" distL="114935" distR="114935" simplePos="0" relativeHeight="251661312" behindDoc="1" locked="0" layoutInCell="1" allowOverlap="1" wp14:anchorId="76555191" wp14:editId="4227130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132080</wp:posOffset>
                      </wp:positionV>
                      <wp:extent cx="177800" cy="149225"/>
                      <wp:effectExtent l="0" t="0" r="12700" b="22225"/>
                      <wp:wrapSquare wrapText="bothSides"/>
                      <wp:docPr id="4" name="Paveikslas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20" cy="14868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36DC93" id="Paveikslas3" o:spid="_x0000_s1026" style="position:absolute;margin-left:-.3pt;margin-top:10.4pt;width:14pt;height:11.75pt;z-index:-25165516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" fillcolor="white [3201]" strokecolor="black [3200]" strokeweight="1pt">
                      <w10:wrap type="square"/>
                    </v:rect>
                  </w:pict>
                </mc:Fallback>
              </mc:AlternateContent>
            </w:r>
            <w:r w:rsidRPr="0049499A">
              <w:rPr>
                <w:rFonts w:eastAsia="NSimSun" w:cs="Arial"/>
                <w:b/>
                <w:i/>
                <w:kern w:val="2"/>
                <w:lang w:eastAsia="zh-CN" w:bidi="hi-IN"/>
              </w:rPr>
              <w:t>Psichologinis, emocinis smurtas:</w:t>
            </w:r>
            <w:r w:rsidRPr="0049499A">
              <w:rPr>
                <w:rFonts w:eastAsia="NSimSun" w:cs="Arial"/>
                <w:kern w:val="2"/>
                <w:lang w:eastAsia="zh-CN" w:bidi="hi-IN"/>
              </w:rPr>
              <w:t xml:space="preserve"> žeidžiantys žodžiai, pastabos, grasinimai, draudimai, kaltinimai, patyčios, gąsdinimai ir kt.</w:t>
            </w:r>
          </w:p>
          <w:p w14:paraId="2B591F9D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29C5B9B5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C77CB" w14:textId="77777777" w:rsidR="00E2665B" w:rsidRPr="004005D8" w:rsidRDefault="00E2665B" w:rsidP="00332D93">
            <w:pPr>
              <w:tabs>
                <w:tab w:val="left" w:pos="4410"/>
              </w:tabs>
              <w:suppressAutoHyphens/>
              <w:jc w:val="both"/>
              <w:rPr>
                <w:rFonts w:eastAsia="Calibri"/>
                <w:kern w:val="2"/>
                <w:sz w:val="12"/>
                <w:szCs w:val="12"/>
                <w:lang w:eastAsia="zh-CN"/>
              </w:rPr>
            </w:pPr>
          </w:p>
          <w:p w14:paraId="1ABC74E6" w14:textId="77777777" w:rsidR="00E2665B" w:rsidRDefault="00E2665B" w:rsidP="00332D93">
            <w:pPr>
              <w:tabs>
                <w:tab w:val="left" w:pos="567"/>
              </w:tabs>
              <w:jc w:val="both"/>
              <w:rPr>
                <w:rFonts w:eastAsia="Calibri"/>
              </w:rPr>
            </w:pPr>
            <w:r w:rsidRPr="004005D8">
              <w:rPr>
                <w:rFonts w:ascii="Calibri" w:eastAsia="Calibri" w:hAnsi="Calibri" w:cs="Arial"/>
                <w:noProof/>
                <w:sz w:val="22"/>
                <w:szCs w:val="22"/>
                <w:lang w:eastAsia="lt-LT"/>
              </w:rPr>
              <mc:AlternateContent>
                <mc:Choice Requires="wps">
                  <w:drawing>
                    <wp:anchor distT="0" distB="0" distL="114935" distR="114935" simplePos="0" relativeHeight="251662336" behindDoc="0" locked="0" layoutInCell="1" allowOverlap="1" wp14:anchorId="7012986F" wp14:editId="146EDBCE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43180</wp:posOffset>
                      </wp:positionV>
                      <wp:extent cx="163195" cy="115570"/>
                      <wp:effectExtent l="0" t="0" r="0" b="0"/>
                      <wp:wrapSquare wrapText="bothSides"/>
                      <wp:docPr id="760049615" name="Stačiakamp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720" cy="114840"/>
                              </a:xfrm>
                              <a:prstGeom prst="rect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37674" dir="270000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C66CD0" id="Stačiakampis 1" o:spid="_x0000_s1026" style="position:absolute;margin-left:3.85pt;margin-top:3.4pt;width:12.85pt;height:9.1pt;z-index:25166233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" filled="f" strokeweight=".26mm">
                      <v:shadow on="t" color="black" opacity="26214f" origin=",.5" offset=".74mm,.74mm"/>
                      <w10:wrap type="square"/>
                    </v:rect>
                  </w:pict>
                </mc:Fallback>
              </mc:AlternateContent>
            </w:r>
            <w:r w:rsidRPr="004005D8">
              <w:rPr>
                <w:rFonts w:eastAsia="Calibri"/>
                <w:b/>
                <w:i/>
              </w:rPr>
              <w:t xml:space="preserve">Kiti pastebėjimai </w:t>
            </w:r>
            <w:r w:rsidRPr="004005D8">
              <w:rPr>
                <w:rFonts w:eastAsia="Calibri"/>
              </w:rPr>
              <w:t>(įrašyti)____________________________________________________</w:t>
            </w:r>
          </w:p>
          <w:p w14:paraId="4ADD6057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noProof/>
                <w:kern w:val="2"/>
                <w:lang w:eastAsia="lt-LT"/>
              </w:rPr>
            </w:pPr>
          </w:p>
        </w:tc>
      </w:tr>
      <w:tr w:rsidR="00E2665B" w:rsidRPr="0049499A" w14:paraId="50A02A4C" w14:textId="77777777" w:rsidTr="00332D93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20EE7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Ar tai pasikartojantys veiksmai, trunkantys ilgą laiką (pateikite papildomą svarbią informaciją)?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26599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69F06277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45FE5ECC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4A87A3B5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71C82D66" w14:textId="77777777" w:rsidTr="00332D93">
        <w:tc>
          <w:tcPr>
            <w:tcW w:w="9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B8393C1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Duomenys apie galimai smurtaujantį (-</w:t>
            </w:r>
            <w:proofErr w:type="spellStart"/>
            <w:r w:rsidRPr="0049499A">
              <w:rPr>
                <w:rFonts w:eastAsia="NSimSun" w:cs="Arial"/>
                <w:kern w:val="2"/>
                <w:lang w:eastAsia="zh-CN" w:bidi="hi-IN"/>
              </w:rPr>
              <w:t>čius</w:t>
            </w:r>
            <w:proofErr w:type="spellEnd"/>
            <w:r w:rsidRPr="0049499A">
              <w:rPr>
                <w:rFonts w:eastAsia="NSimSun" w:cs="Arial"/>
                <w:kern w:val="2"/>
                <w:lang w:eastAsia="zh-CN" w:bidi="hi-IN"/>
              </w:rPr>
              <w:t>) ir priekabiaujantį (-</w:t>
            </w:r>
            <w:proofErr w:type="spellStart"/>
            <w:r w:rsidRPr="0049499A">
              <w:rPr>
                <w:rFonts w:eastAsia="NSimSun" w:cs="Arial"/>
                <w:kern w:val="2"/>
                <w:lang w:eastAsia="zh-CN" w:bidi="hi-IN"/>
              </w:rPr>
              <w:t>čius</w:t>
            </w:r>
            <w:proofErr w:type="spellEnd"/>
            <w:r w:rsidRPr="0049499A">
              <w:rPr>
                <w:rFonts w:eastAsia="NSimSun" w:cs="Arial"/>
                <w:kern w:val="2"/>
                <w:lang w:eastAsia="zh-CN" w:bidi="hi-IN"/>
              </w:rPr>
              <w:t>) asmenį (-</w:t>
            </w:r>
            <w:proofErr w:type="spellStart"/>
            <w:r w:rsidRPr="0049499A">
              <w:rPr>
                <w:rFonts w:eastAsia="NSimSun" w:cs="Arial"/>
                <w:kern w:val="2"/>
                <w:lang w:eastAsia="zh-CN" w:bidi="hi-IN"/>
              </w:rPr>
              <w:t>is</w:t>
            </w:r>
            <w:proofErr w:type="spellEnd"/>
            <w:r w:rsidRPr="0049499A">
              <w:rPr>
                <w:rFonts w:eastAsia="NSimSun" w:cs="Arial"/>
                <w:kern w:val="2"/>
                <w:lang w:eastAsia="zh-CN" w:bidi="hi-IN"/>
              </w:rPr>
              <w:t>):</w:t>
            </w:r>
          </w:p>
        </w:tc>
      </w:tr>
      <w:tr w:rsidR="00E2665B" w:rsidRPr="0049499A" w14:paraId="2F1C3A1E" w14:textId="77777777" w:rsidTr="00332D93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29D8A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Darbuotojo (-ų) pareigos: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277CB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031A9D96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604F4919" w14:textId="77777777" w:rsidTr="00332D93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E5456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Darbuotojo (-ų) vardas ir pavardė: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64402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490BAF42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  <w:tr w:rsidR="00E2665B" w:rsidRPr="0049499A" w14:paraId="1A82B953" w14:textId="77777777" w:rsidTr="00332D93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420EB" w14:textId="77777777" w:rsidR="00E2665B" w:rsidRPr="0049499A" w:rsidRDefault="00E2665B" w:rsidP="00332D93">
            <w:pPr>
              <w:tabs>
                <w:tab w:val="left" w:pos="567"/>
              </w:tabs>
              <w:jc w:val="both"/>
              <w:rPr>
                <w:rFonts w:eastAsia="NSimSun" w:cs="Arial"/>
                <w:kern w:val="2"/>
                <w:lang w:eastAsia="zh-CN" w:bidi="hi-IN"/>
              </w:rPr>
            </w:pPr>
            <w:r w:rsidRPr="0049499A">
              <w:rPr>
                <w:rFonts w:eastAsia="NSimSun" w:cs="Arial"/>
                <w:kern w:val="2"/>
                <w:lang w:eastAsia="zh-CN" w:bidi="hi-IN"/>
              </w:rPr>
              <w:t>Liudytojų kontaktiniai duomenys: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FB33D" w14:textId="77777777" w:rsidR="00E2665B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  <w:p w14:paraId="436BD2CC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</w:tbl>
    <w:p w14:paraId="240C5722" w14:textId="77777777" w:rsidR="00E2665B" w:rsidRPr="0049499A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</w:p>
    <w:p w14:paraId="08776CC0" w14:textId="77777777" w:rsidR="00E2665B" w:rsidRPr="0049499A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lang w:eastAsia="zh-CN" w:bidi="hi-IN"/>
        </w:rPr>
      </w:pPr>
    </w:p>
    <w:tbl>
      <w:tblPr>
        <w:tblW w:w="9741" w:type="dxa"/>
        <w:tblInd w:w="-108" w:type="dxa"/>
        <w:tblLook w:val="04A0" w:firstRow="1" w:lastRow="0" w:firstColumn="1" w:lastColumn="0" w:noHBand="0" w:noVBand="1"/>
      </w:tblPr>
      <w:tblGrid>
        <w:gridCol w:w="3247"/>
        <w:gridCol w:w="3247"/>
        <w:gridCol w:w="3247"/>
      </w:tblGrid>
      <w:tr w:rsidR="00E2665B" w:rsidRPr="0049499A" w14:paraId="445103ED" w14:textId="77777777" w:rsidTr="00332D93">
        <w:tc>
          <w:tcPr>
            <w:tcW w:w="3247" w:type="dxa"/>
            <w:tcBorders>
              <w:bottom w:val="single" w:sz="4" w:space="0" w:color="000000"/>
            </w:tcBorders>
            <w:shd w:val="clear" w:color="auto" w:fill="auto"/>
          </w:tcPr>
          <w:p w14:paraId="6893BA78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  <w:tc>
          <w:tcPr>
            <w:tcW w:w="3247" w:type="dxa"/>
            <w:shd w:val="clear" w:color="auto" w:fill="auto"/>
          </w:tcPr>
          <w:p w14:paraId="06657AB1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  <w:tc>
          <w:tcPr>
            <w:tcW w:w="3247" w:type="dxa"/>
            <w:tcBorders>
              <w:bottom w:val="single" w:sz="4" w:space="0" w:color="000000"/>
            </w:tcBorders>
            <w:shd w:val="clear" w:color="auto" w:fill="auto"/>
          </w:tcPr>
          <w:p w14:paraId="7E209DC1" w14:textId="77777777" w:rsidR="00E2665B" w:rsidRPr="0049499A" w:rsidRDefault="00E2665B" w:rsidP="00332D93">
            <w:pPr>
              <w:tabs>
                <w:tab w:val="left" w:pos="567"/>
              </w:tabs>
              <w:snapToGrid w:val="0"/>
              <w:jc w:val="both"/>
              <w:rPr>
                <w:rFonts w:eastAsia="NSimSun" w:cs="Arial"/>
                <w:kern w:val="2"/>
                <w:lang w:eastAsia="zh-CN" w:bidi="hi-IN"/>
              </w:rPr>
            </w:pPr>
          </w:p>
        </w:tc>
      </w:tr>
    </w:tbl>
    <w:p w14:paraId="79ABE797" w14:textId="15D514EE" w:rsidR="00DB644F" w:rsidRPr="00E2665B" w:rsidRDefault="00E2665B" w:rsidP="00E2665B">
      <w:pPr>
        <w:tabs>
          <w:tab w:val="left" w:pos="567"/>
        </w:tabs>
        <w:jc w:val="both"/>
        <w:rPr>
          <w:rFonts w:eastAsia="NSimSun" w:cs="Arial"/>
          <w:kern w:val="2"/>
          <w:sz w:val="20"/>
          <w:szCs w:val="20"/>
          <w:lang w:eastAsia="zh-CN" w:bidi="hi-IN"/>
        </w:rPr>
      </w:pP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>(darbuotojo vardas ir pavardė)</w:t>
      </w: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ab/>
      </w: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ab/>
      </w: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ab/>
      </w: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ab/>
      </w:r>
      <w:r>
        <w:rPr>
          <w:rFonts w:eastAsia="NSimSun" w:cs="Arial"/>
          <w:kern w:val="2"/>
          <w:sz w:val="20"/>
          <w:szCs w:val="20"/>
          <w:lang w:eastAsia="zh-CN" w:bidi="hi-IN"/>
        </w:rPr>
        <w:t xml:space="preserve">                          </w:t>
      </w:r>
      <w:r w:rsidRPr="00D93F05">
        <w:rPr>
          <w:rFonts w:eastAsia="NSimSun" w:cs="Arial"/>
          <w:kern w:val="2"/>
          <w:sz w:val="20"/>
          <w:szCs w:val="20"/>
          <w:lang w:eastAsia="zh-CN" w:bidi="hi-IN"/>
        </w:rPr>
        <w:t>(parašas)</w:t>
      </w:r>
    </w:p>
    <w:sectPr w:rsidR="00DB644F" w:rsidRPr="00E2665B" w:rsidSect="00E2665B">
      <w:headerReference w:type="default" r:id="rId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6201510"/>
      <w:docPartObj>
        <w:docPartGallery w:val="Page Numbers (Top of Page)"/>
        <w:docPartUnique/>
      </w:docPartObj>
    </w:sdtPr>
    <w:sdtContent>
      <w:p w14:paraId="7BF31C83" w14:textId="77777777" w:rsidR="00000000" w:rsidRDefault="00000000">
        <w:pPr>
          <w:pStyle w:val="Header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899D403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5B"/>
    <w:rsid w:val="006C3CE6"/>
    <w:rsid w:val="00DB644F"/>
    <w:rsid w:val="00E2665B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FA479"/>
  <w15:chartTrackingRefBased/>
  <w15:docId w15:val="{67D71EDF-2EA6-441C-A720-8BCE1014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5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66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6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65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65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65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65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65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65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65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6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6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6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6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6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6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26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65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26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65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26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65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266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6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6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65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E266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665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542</Characters>
  <Application>Microsoft Office Word</Application>
  <DocSecurity>0</DocSecurity>
  <Lines>4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2025-05-29T08:08:00Z</dcterms:created>
  <dcterms:modified xsi:type="dcterms:W3CDTF">2025-05-29T08:09:00Z</dcterms:modified>
</cp:coreProperties>
</file>