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70AC5" w14:textId="77777777" w:rsidR="002F25DD" w:rsidRDefault="00000000">
      <w:pPr>
        <w:widowControl w:val="0"/>
        <w:tabs>
          <w:tab w:val="center" w:pos="4320"/>
          <w:tab w:val="right" w:pos="8640"/>
        </w:tabs>
        <w:ind w:left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 xml:space="preserve">Renginių organizavimo Kėdainių rajono </w:t>
      </w:r>
    </w:p>
    <w:p w14:paraId="39E52020" w14:textId="77777777" w:rsidR="002F25DD" w:rsidRDefault="00000000">
      <w:pPr>
        <w:widowControl w:val="0"/>
        <w:tabs>
          <w:tab w:val="center" w:pos="4320"/>
          <w:tab w:val="right" w:pos="8640"/>
        </w:tabs>
        <w:ind w:left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>savivaldybės viešose vietose tvarkos aprašo</w:t>
      </w:r>
    </w:p>
    <w:p w14:paraId="260E4F6E" w14:textId="77777777" w:rsidR="002F25DD" w:rsidRDefault="00000000">
      <w:pPr>
        <w:tabs>
          <w:tab w:val="center" w:pos="4320"/>
          <w:tab w:val="right" w:pos="8640"/>
        </w:tabs>
        <w:suppressAutoHyphens/>
        <w:ind w:firstLine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>1 priedas</w:t>
      </w:r>
    </w:p>
    <w:p w14:paraId="0E0A06B5" w14:textId="77777777" w:rsidR="002F25DD" w:rsidRDefault="002F25DD">
      <w:pPr>
        <w:widowControl w:val="0"/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</w:p>
    <w:p w14:paraId="31AFF5C4" w14:textId="77777777" w:rsidR="002F25DD" w:rsidRDefault="00000000">
      <w:pPr>
        <w:widowControl w:val="0"/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  <w:r>
        <w:rPr>
          <w:rFonts w:eastAsia="Arial"/>
          <w:b/>
          <w:color w:val="000000"/>
          <w:szCs w:val="24"/>
          <w:lang w:eastAsia="lt-LT"/>
        </w:rPr>
        <w:t>(Prašymo leisti organizuoti renginį Kėdainių rajono savivaldybės viešojoje vietoje forma)</w:t>
      </w:r>
    </w:p>
    <w:p w14:paraId="467439E4" w14:textId="77777777" w:rsidR="002F25DD" w:rsidRDefault="002F25DD">
      <w:pPr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</w:p>
    <w:p w14:paraId="73DDC9EC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1E986ABB" w14:textId="77777777" w:rsidR="002F25DD" w:rsidRDefault="00000000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(renginio organizatoriaus vardas, pavardė arba juridinio asmens pavadinimas)</w:t>
      </w:r>
    </w:p>
    <w:p w14:paraId="5843557C" w14:textId="77777777" w:rsidR="002F25DD" w:rsidRDefault="002F25DD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2A334FD0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0D89A945" w14:textId="77777777" w:rsidR="002F25DD" w:rsidRDefault="00000000">
      <w:pPr>
        <w:tabs>
          <w:tab w:val="left" w:pos="1134"/>
          <w:tab w:val="left" w:pos="1418"/>
          <w:tab w:val="left" w:pos="1560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kodas)</w:t>
      </w:r>
    </w:p>
    <w:p w14:paraId="752F7336" w14:textId="77777777" w:rsidR="002F25DD" w:rsidRDefault="002F25DD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3863D2D5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689C04BA" w14:textId="77777777" w:rsidR="002F25DD" w:rsidRDefault="00000000">
      <w:pPr>
        <w:tabs>
          <w:tab w:val="left" w:pos="1134"/>
          <w:tab w:val="left" w:pos="1418"/>
          <w:tab w:val="left" w:pos="1560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adresas)</w:t>
      </w:r>
    </w:p>
    <w:p w14:paraId="446E3B1F" w14:textId="77777777" w:rsidR="002F25DD" w:rsidRDefault="002F25DD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53DEEF26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2A896B4F" w14:textId="77777777" w:rsidR="002F25DD" w:rsidRDefault="00000000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telefono numeris)</w:t>
      </w:r>
    </w:p>
    <w:p w14:paraId="74E67BC1" w14:textId="77777777" w:rsidR="002F25DD" w:rsidRDefault="002F25DD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492694F2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682CEF3D" w14:textId="77777777" w:rsidR="002F25DD" w:rsidRDefault="00000000">
      <w:pPr>
        <w:tabs>
          <w:tab w:val="left" w:pos="9356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el. pašto adresas)</w:t>
      </w:r>
    </w:p>
    <w:p w14:paraId="1EE2E382" w14:textId="77777777" w:rsidR="002F25DD" w:rsidRDefault="002F25DD">
      <w:pPr>
        <w:suppressAutoHyphens/>
        <w:spacing w:line="360" w:lineRule="auto"/>
        <w:textAlignment w:val="baseline"/>
        <w:rPr>
          <w:color w:val="000000"/>
          <w:szCs w:val="24"/>
        </w:rPr>
      </w:pPr>
    </w:p>
    <w:p w14:paraId="013EBEBC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Kėdainių rajono savivaldybės administracijos</w:t>
      </w:r>
    </w:p>
    <w:p w14:paraId="5F27D0DE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Renginių organizavimo Kėdainių rajono savivaldybės viešosiose vietose</w:t>
      </w:r>
    </w:p>
    <w:p w14:paraId="1584B2B0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komisijai</w:t>
      </w:r>
    </w:p>
    <w:p w14:paraId="1EC7C74E" w14:textId="77777777" w:rsidR="002F25DD" w:rsidRDefault="002F25DD">
      <w:pPr>
        <w:suppressAutoHyphens/>
        <w:textAlignment w:val="baseline"/>
        <w:rPr>
          <w:color w:val="000000"/>
          <w:szCs w:val="24"/>
        </w:rPr>
      </w:pPr>
    </w:p>
    <w:p w14:paraId="7135CC1B" w14:textId="77777777" w:rsidR="002F25DD" w:rsidRDefault="002F25DD">
      <w:pPr>
        <w:suppressAutoHyphens/>
        <w:jc w:val="center"/>
        <w:textAlignment w:val="baseline"/>
        <w:rPr>
          <w:color w:val="000000"/>
          <w:szCs w:val="24"/>
        </w:rPr>
      </w:pPr>
    </w:p>
    <w:p w14:paraId="37E420AB" w14:textId="77777777" w:rsidR="002F25DD" w:rsidRDefault="00000000">
      <w:pPr>
        <w:suppressAutoHyphens/>
        <w:jc w:val="center"/>
        <w:textAlignment w:val="baseline"/>
        <w:rPr>
          <w:b/>
          <w:color w:val="000000"/>
          <w:szCs w:val="24"/>
        </w:rPr>
      </w:pPr>
      <w:r>
        <w:rPr>
          <w:b/>
          <w:color w:val="000000"/>
          <w:szCs w:val="24"/>
        </w:rPr>
        <w:t>PRAŠYMAS LEISTI ORGANIZUOTI RENGINĮ KĖDAINIŲ RAJONO SAVIVALDYBĖS VIEŠOJOJE VIETOJE</w:t>
      </w:r>
    </w:p>
    <w:p w14:paraId="45C61983" w14:textId="77777777" w:rsidR="002F25DD" w:rsidRDefault="002F25DD">
      <w:pPr>
        <w:suppressAutoHyphens/>
        <w:jc w:val="center"/>
        <w:textAlignment w:val="baseline"/>
        <w:rPr>
          <w:color w:val="000000"/>
          <w:szCs w:val="24"/>
        </w:rPr>
      </w:pPr>
    </w:p>
    <w:p w14:paraId="5BCD84D0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</w:t>
      </w:r>
    </w:p>
    <w:p w14:paraId="766D11AD" w14:textId="77777777" w:rsidR="002F25DD" w:rsidRDefault="00000000">
      <w:pPr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(data)</w:t>
      </w:r>
    </w:p>
    <w:p w14:paraId="514C0C30" w14:textId="77777777" w:rsidR="002F25DD" w:rsidRDefault="00000000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Kėdainiai</w:t>
      </w:r>
    </w:p>
    <w:p w14:paraId="6D7C6E78" w14:textId="77777777" w:rsidR="002F25DD" w:rsidRDefault="002F25DD">
      <w:pPr>
        <w:suppressAutoHyphens/>
        <w:jc w:val="center"/>
        <w:textAlignment w:val="baseline"/>
        <w:rPr>
          <w:color w:val="000000"/>
          <w:szCs w:val="24"/>
        </w:rPr>
      </w:pPr>
    </w:p>
    <w:p w14:paraId="59A6D40C" w14:textId="77777777" w:rsidR="002F25DD" w:rsidRDefault="002F25DD">
      <w:pPr>
        <w:rPr>
          <w:sz w:val="10"/>
          <w:szCs w:val="10"/>
        </w:rPr>
      </w:pPr>
    </w:p>
    <w:p w14:paraId="7021C445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1. Renginio pavadinimas:</w:t>
      </w:r>
    </w:p>
    <w:p w14:paraId="5A738B31" w14:textId="77777777" w:rsidR="002F25DD" w:rsidRDefault="002F25DD">
      <w:pPr>
        <w:rPr>
          <w:sz w:val="10"/>
          <w:szCs w:val="10"/>
        </w:rPr>
      </w:pPr>
    </w:p>
    <w:p w14:paraId="1DAFC805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2. Renginio pobūdis</w:t>
      </w:r>
      <w:r>
        <w:rPr>
          <w:color w:val="000000"/>
          <w:sz w:val="16"/>
          <w:szCs w:val="24"/>
        </w:rPr>
        <w:t xml:space="preserve"> </w:t>
      </w:r>
      <w:r>
        <w:rPr>
          <w:color w:val="000000"/>
          <w:szCs w:val="24"/>
        </w:rPr>
        <w:t>:</w:t>
      </w:r>
    </w:p>
    <w:p w14:paraId="7B992CE6" w14:textId="77777777" w:rsidR="002F25DD" w:rsidRDefault="002F25DD">
      <w:pPr>
        <w:rPr>
          <w:sz w:val="10"/>
          <w:szCs w:val="10"/>
        </w:rPr>
      </w:pPr>
    </w:p>
    <w:p w14:paraId="3E5C5F87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3. Už renginį atsakingi 2 (du) asmenys</w:t>
      </w:r>
      <w:r>
        <w:rPr>
          <w:color w:val="000000"/>
          <w:sz w:val="20"/>
        </w:rPr>
        <w:t xml:space="preserve"> (atsakingų asmenų vardai, pavardės,</w:t>
      </w:r>
      <w:r>
        <w:rPr>
          <w:lang w:val="en-US"/>
        </w:rPr>
        <w:t xml:space="preserve"> </w:t>
      </w:r>
      <w:r>
        <w:rPr>
          <w:color w:val="000000"/>
          <w:sz w:val="20"/>
        </w:rPr>
        <w:t xml:space="preserve">telefono numeriai, el. pašto adresai): </w:t>
      </w:r>
    </w:p>
    <w:p w14:paraId="78C98E23" w14:textId="77777777" w:rsidR="002F25DD" w:rsidRDefault="002F25DD">
      <w:pPr>
        <w:rPr>
          <w:sz w:val="10"/>
          <w:szCs w:val="10"/>
        </w:rPr>
      </w:pPr>
    </w:p>
    <w:p w14:paraId="675EDB95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3.1.</w:t>
      </w:r>
    </w:p>
    <w:p w14:paraId="3D1AE189" w14:textId="77777777" w:rsidR="002F25DD" w:rsidRDefault="002F25DD">
      <w:pPr>
        <w:rPr>
          <w:sz w:val="10"/>
          <w:szCs w:val="10"/>
        </w:rPr>
      </w:pPr>
    </w:p>
    <w:p w14:paraId="4B4B08A7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3.2.</w:t>
      </w:r>
    </w:p>
    <w:p w14:paraId="1897DE3D" w14:textId="77777777" w:rsidR="002F25DD" w:rsidRDefault="002F25DD">
      <w:pPr>
        <w:rPr>
          <w:sz w:val="10"/>
          <w:szCs w:val="10"/>
        </w:rPr>
      </w:pPr>
    </w:p>
    <w:p w14:paraId="15358F66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4. Renginio data:</w:t>
      </w:r>
    </w:p>
    <w:p w14:paraId="42CAE93D" w14:textId="77777777" w:rsidR="002F25DD" w:rsidRDefault="002F25DD">
      <w:pPr>
        <w:rPr>
          <w:sz w:val="10"/>
          <w:szCs w:val="10"/>
        </w:rPr>
      </w:pPr>
    </w:p>
    <w:p w14:paraId="7D6290F0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5. Renginio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laikas </w:t>
      </w:r>
      <w:r>
        <w:rPr>
          <w:color w:val="000000"/>
          <w:sz w:val="20"/>
        </w:rPr>
        <w:t>(valandos nuo−iki ):</w:t>
      </w:r>
    </w:p>
    <w:p w14:paraId="495F47D7" w14:textId="77777777" w:rsidR="002F25DD" w:rsidRDefault="002F25DD">
      <w:pPr>
        <w:rPr>
          <w:sz w:val="10"/>
          <w:szCs w:val="10"/>
        </w:rPr>
      </w:pPr>
    </w:p>
    <w:p w14:paraId="6753D84C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6. Laikas nuo pasiruošimo renginiui pradžios iki renginio teritorijos sutvarkymo:</w:t>
      </w:r>
    </w:p>
    <w:p w14:paraId="169DC99B" w14:textId="77777777" w:rsidR="002F25DD" w:rsidRDefault="002F25DD">
      <w:pPr>
        <w:rPr>
          <w:sz w:val="10"/>
          <w:szCs w:val="10"/>
        </w:rPr>
      </w:pPr>
    </w:p>
    <w:p w14:paraId="3E4C0BA9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7. Renginio vieta (</w:t>
      </w:r>
      <w:r>
        <w:rPr>
          <w:color w:val="000000"/>
          <w:sz w:val="20"/>
        </w:rPr>
        <w:t>adresas</w:t>
      </w:r>
      <w:r>
        <w:rPr>
          <w:color w:val="000000"/>
          <w:szCs w:val="24"/>
        </w:rPr>
        <w:t>):</w:t>
      </w:r>
    </w:p>
    <w:p w14:paraId="06682FC2" w14:textId="77777777" w:rsidR="002F25DD" w:rsidRDefault="002F25DD">
      <w:pPr>
        <w:rPr>
          <w:sz w:val="10"/>
          <w:szCs w:val="10"/>
        </w:rPr>
      </w:pPr>
    </w:p>
    <w:p w14:paraId="65FCE563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 xml:space="preserve">8. Maršrutas </w:t>
      </w:r>
      <w:r>
        <w:rPr>
          <w:color w:val="000000"/>
          <w:sz w:val="20"/>
        </w:rPr>
        <w:t>(jei renginys vyksta tam tikru maršrutu,  pateikiami gatvių pavadinimai):</w:t>
      </w:r>
    </w:p>
    <w:p w14:paraId="31F904D8" w14:textId="77777777" w:rsidR="002F25DD" w:rsidRDefault="002F25DD">
      <w:pPr>
        <w:rPr>
          <w:sz w:val="10"/>
          <w:szCs w:val="10"/>
        </w:rPr>
      </w:pPr>
    </w:p>
    <w:p w14:paraId="393BB24E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9. Numatomas dalyvių skaičius: </w:t>
      </w:r>
    </w:p>
    <w:p w14:paraId="42341A06" w14:textId="77777777" w:rsidR="002F25DD" w:rsidRDefault="002F25DD">
      <w:pPr>
        <w:rPr>
          <w:sz w:val="10"/>
          <w:szCs w:val="10"/>
        </w:rPr>
      </w:pPr>
    </w:p>
    <w:p w14:paraId="63D74127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10. Numatomas žiūrovų skaičius: </w:t>
      </w:r>
    </w:p>
    <w:p w14:paraId="53EB615D" w14:textId="77777777" w:rsidR="002F25DD" w:rsidRDefault="002F25DD">
      <w:pPr>
        <w:rPr>
          <w:sz w:val="10"/>
          <w:szCs w:val="10"/>
        </w:rPr>
      </w:pPr>
    </w:p>
    <w:p w14:paraId="080311B8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11. Kaip renginio metu bus užtikrinamas dalyvių ir žiūrovų saugumas, turto apsauga: </w:t>
      </w:r>
    </w:p>
    <w:p w14:paraId="78CB66A7" w14:textId="77777777" w:rsidR="002F25DD" w:rsidRDefault="002F25DD">
      <w:pPr>
        <w:rPr>
          <w:sz w:val="10"/>
          <w:szCs w:val="10"/>
        </w:rPr>
      </w:pPr>
    </w:p>
    <w:p w14:paraId="2E2E1852" w14:textId="77777777" w:rsidR="002F25DD" w:rsidRDefault="00000000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12. Kaip renginio metu bus užtikrinami dalyvių ir žiūrovų  higienos reikalavimai: </w:t>
      </w:r>
    </w:p>
    <w:p w14:paraId="3967BACF" w14:textId="77777777" w:rsidR="002F25DD" w:rsidRDefault="002F25DD">
      <w:pPr>
        <w:rPr>
          <w:sz w:val="10"/>
          <w:szCs w:val="10"/>
        </w:rPr>
      </w:pPr>
    </w:p>
    <w:p w14:paraId="5B7679CE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13. Aprašykite</w:t>
      </w:r>
      <w:r>
        <w:rPr>
          <w:color w:val="000000"/>
          <w:sz w:val="16"/>
          <w:szCs w:val="24"/>
        </w:rPr>
        <w:t xml:space="preserve"> </w:t>
      </w:r>
      <w:r>
        <w:rPr>
          <w:color w:val="000000"/>
          <w:szCs w:val="24"/>
        </w:rPr>
        <w:t xml:space="preserve">renginiui skirtos teritorijos sutvarkymo planą, priemones renginio metu ir po jo </w:t>
      </w:r>
      <w:r>
        <w:rPr>
          <w:color w:val="000000"/>
          <w:sz w:val="20"/>
        </w:rPr>
        <w:t>(per kiek laiko bus sutvarkyta teritorija, kas ją tvarkys ir t.t</w:t>
      </w:r>
      <w:r>
        <w:rPr>
          <w:color w:val="000000"/>
          <w:szCs w:val="24"/>
        </w:rPr>
        <w:t xml:space="preserve">.): </w:t>
      </w:r>
    </w:p>
    <w:p w14:paraId="6B2BAF2C" w14:textId="77777777" w:rsidR="002F25DD" w:rsidRDefault="002F25DD">
      <w:pPr>
        <w:rPr>
          <w:sz w:val="10"/>
          <w:szCs w:val="10"/>
        </w:rPr>
      </w:pPr>
    </w:p>
    <w:p w14:paraId="05EC14F0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lastRenderedPageBreak/>
        <w:t xml:space="preserve">14. Nurodykite transporto (ir viešojo) eismo koregavimo planą </w:t>
      </w:r>
      <w:r>
        <w:rPr>
          <w:color w:val="000000"/>
          <w:sz w:val="20"/>
        </w:rPr>
        <w:t>(jeigu būtina)</w:t>
      </w:r>
      <w:r>
        <w:rPr>
          <w:color w:val="000000"/>
          <w:szCs w:val="24"/>
        </w:rPr>
        <w:t>:</w:t>
      </w:r>
      <w:r>
        <w:rPr>
          <w:color w:val="000000"/>
          <w:sz w:val="20"/>
        </w:rPr>
        <w:t xml:space="preserve"> </w:t>
      </w:r>
    </w:p>
    <w:p w14:paraId="4CEBE8AB" w14:textId="77777777" w:rsidR="002F25DD" w:rsidRDefault="002F25DD">
      <w:pPr>
        <w:rPr>
          <w:sz w:val="10"/>
          <w:szCs w:val="10"/>
        </w:rPr>
      </w:pPr>
    </w:p>
    <w:p w14:paraId="1149CBC7" w14:textId="77777777" w:rsidR="002F25DD" w:rsidRDefault="00000000">
      <w:pPr>
        <w:suppressAutoHyphens/>
        <w:textAlignment w:val="baseline"/>
        <w:rPr>
          <w:lang w:val="en-US"/>
        </w:rPr>
      </w:pPr>
      <w:r>
        <w:rPr>
          <w:color w:val="000000"/>
          <w:szCs w:val="24"/>
        </w:rPr>
        <w:t>15.</w:t>
      </w:r>
      <w:r>
        <w:rPr>
          <w:color w:val="000000"/>
          <w:sz w:val="16"/>
          <w:szCs w:val="24"/>
        </w:rPr>
        <w:t xml:space="preserve">  </w:t>
      </w:r>
      <w:r>
        <w:rPr>
          <w:color w:val="000000"/>
          <w:szCs w:val="24"/>
        </w:rPr>
        <w:t xml:space="preserve">Nurodykite medicinos pagalbos teikimo tvarką: </w:t>
      </w:r>
      <w:r>
        <w:rPr>
          <w:color w:val="000000"/>
          <w:sz w:val="20"/>
        </w:rPr>
        <w:t>(jei nenumatyta kitaip, renginio organizatorius privalo, esant būtinybei, iškviesti greitąją medicinos pagalbą)</w:t>
      </w:r>
      <w:r>
        <w:rPr>
          <w:color w:val="000000"/>
          <w:szCs w:val="24"/>
        </w:rPr>
        <w:t xml:space="preserve">: </w:t>
      </w:r>
    </w:p>
    <w:p w14:paraId="571B5B19" w14:textId="77777777" w:rsidR="002F25DD" w:rsidRDefault="002F25DD">
      <w:pPr>
        <w:rPr>
          <w:sz w:val="10"/>
          <w:szCs w:val="10"/>
        </w:rPr>
      </w:pPr>
    </w:p>
    <w:p w14:paraId="4F82A4B3" w14:textId="77777777" w:rsidR="002F25DD" w:rsidRDefault="00000000">
      <w:pPr>
        <w:suppressAutoHyphens/>
        <w:textAlignment w:val="baseline"/>
        <w:rPr>
          <w:lang w:val="en-US"/>
        </w:rPr>
      </w:pPr>
      <w:r>
        <w:rPr>
          <w:color w:val="000000"/>
          <w:szCs w:val="24"/>
        </w:rPr>
        <w:t xml:space="preserve">16. Kita informacija </w:t>
      </w:r>
      <w:r>
        <w:rPr>
          <w:color w:val="000000"/>
          <w:sz w:val="20"/>
        </w:rPr>
        <w:t>(kuri organizatoriui atrodo svarbi pateikti, pvz., galima aprašyti renginį)</w:t>
      </w:r>
      <w:r>
        <w:rPr>
          <w:color w:val="000000"/>
          <w:szCs w:val="24"/>
        </w:rPr>
        <w:t>:</w:t>
      </w:r>
      <w:r>
        <w:rPr>
          <w:color w:val="000000"/>
          <w:sz w:val="20"/>
        </w:rPr>
        <w:t xml:space="preserve"> </w:t>
      </w:r>
    </w:p>
    <w:p w14:paraId="61F53FF7" w14:textId="77777777" w:rsidR="002F25DD" w:rsidRDefault="002F25DD">
      <w:pPr>
        <w:rPr>
          <w:sz w:val="10"/>
          <w:szCs w:val="10"/>
        </w:rPr>
      </w:pPr>
    </w:p>
    <w:p w14:paraId="18A3D7E0" w14:textId="77777777" w:rsidR="002F25DD" w:rsidRDefault="00000000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 xml:space="preserve">17. Nurodykite pageidaujamą leidimo gavimo būdą </w:t>
      </w:r>
      <w:r>
        <w:rPr>
          <w:color w:val="000000"/>
          <w:sz w:val="20"/>
        </w:rPr>
        <w:t>(paštu, el. paštu, atsiimant savivaldybės administracijoje)</w:t>
      </w:r>
      <w:r>
        <w:rPr>
          <w:color w:val="000000"/>
          <w:szCs w:val="24"/>
        </w:rPr>
        <w:t xml:space="preserve">: </w:t>
      </w:r>
    </w:p>
    <w:p w14:paraId="609D6A7D" w14:textId="77777777" w:rsidR="002F25DD" w:rsidRDefault="002F25DD">
      <w:pPr>
        <w:rPr>
          <w:sz w:val="10"/>
          <w:szCs w:val="10"/>
        </w:rPr>
      </w:pPr>
    </w:p>
    <w:p w14:paraId="120B2D82" w14:textId="77777777" w:rsidR="002F25DD" w:rsidRDefault="002F25DD">
      <w:pPr>
        <w:suppressAutoHyphens/>
        <w:textAlignment w:val="baseline"/>
        <w:rPr>
          <w:color w:val="000000"/>
          <w:szCs w:val="24"/>
        </w:rPr>
      </w:pPr>
    </w:p>
    <w:p w14:paraId="51DD7D83" w14:textId="77777777" w:rsidR="002F25DD" w:rsidRDefault="002F25DD">
      <w:pPr>
        <w:suppressAutoHyphens/>
        <w:textAlignment w:val="baseline"/>
        <w:rPr>
          <w:color w:val="000000"/>
          <w:szCs w:val="24"/>
        </w:rPr>
      </w:pPr>
    </w:p>
    <w:p w14:paraId="3924E7A7" w14:textId="77777777" w:rsidR="002F25DD" w:rsidRDefault="002F25DD">
      <w:pPr>
        <w:suppressAutoHyphens/>
        <w:textAlignment w:val="baseline"/>
        <w:rPr>
          <w:color w:val="000000"/>
          <w:szCs w:val="24"/>
        </w:rPr>
      </w:pPr>
    </w:p>
    <w:p w14:paraId="57D7BC12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PRIDEDAMA: </w:t>
      </w:r>
    </w:p>
    <w:p w14:paraId="0A56E68B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1. _____________________________</w:t>
      </w:r>
    </w:p>
    <w:p w14:paraId="42D71A78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2. _____________________________ (išvardijami pridedami dokumentai)</w:t>
      </w:r>
    </w:p>
    <w:p w14:paraId="511F3B5E" w14:textId="77777777" w:rsidR="002F25DD" w:rsidRDefault="002F25DD">
      <w:pPr>
        <w:suppressAutoHyphens/>
        <w:textAlignment w:val="baseline"/>
        <w:rPr>
          <w:color w:val="000000"/>
          <w:sz w:val="16"/>
          <w:szCs w:val="24"/>
        </w:rPr>
      </w:pPr>
    </w:p>
    <w:p w14:paraId="363573D2" w14:textId="77777777" w:rsidR="002F25DD" w:rsidRDefault="00000000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Tvirtinu, kad prašyme pateikta informacija yra tiksli ir teisinga.</w:t>
      </w:r>
    </w:p>
    <w:p w14:paraId="3BA8FDA1" w14:textId="77777777" w:rsidR="002F25DD" w:rsidRDefault="002F25DD">
      <w:pPr>
        <w:rPr>
          <w:sz w:val="10"/>
          <w:szCs w:val="10"/>
        </w:rPr>
      </w:pPr>
    </w:p>
    <w:p w14:paraId="5D16E81F" w14:textId="77777777" w:rsidR="002F25DD" w:rsidRDefault="002F25DD">
      <w:pPr>
        <w:suppressAutoHyphens/>
        <w:textAlignment w:val="baseline"/>
        <w:rPr>
          <w:color w:val="000000"/>
          <w:sz w:val="16"/>
          <w:szCs w:val="24"/>
        </w:rPr>
      </w:pPr>
    </w:p>
    <w:p w14:paraId="52D3D6E9" w14:textId="77777777" w:rsidR="002F25DD" w:rsidRDefault="002F25DD">
      <w:pPr>
        <w:rPr>
          <w:sz w:val="10"/>
          <w:szCs w:val="10"/>
        </w:rPr>
      </w:pPr>
    </w:p>
    <w:p w14:paraId="23E886D5" w14:textId="77777777" w:rsidR="002F25DD" w:rsidRDefault="00000000">
      <w:pPr>
        <w:suppressAutoHyphens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__________________________________                 _______________                        __________________________________</w:t>
      </w:r>
    </w:p>
    <w:p w14:paraId="2A895938" w14:textId="77777777" w:rsidR="002F25DD" w:rsidRDefault="002F25DD">
      <w:pPr>
        <w:rPr>
          <w:sz w:val="10"/>
          <w:szCs w:val="10"/>
        </w:rPr>
      </w:pPr>
    </w:p>
    <w:p w14:paraId="723089E4" w14:textId="77777777" w:rsidR="002F25DD" w:rsidRDefault="00000000">
      <w:pPr>
        <w:suppressAutoHyphens/>
        <w:ind w:firstLine="418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 xml:space="preserve">(Renginio organizatorius)                                       (Parašas)*                                                      (Vardas, pavardė)           </w:t>
      </w:r>
    </w:p>
    <w:p w14:paraId="4B26D3C8" w14:textId="77777777" w:rsidR="002F25DD" w:rsidRDefault="002F25DD">
      <w:pPr>
        <w:rPr>
          <w:sz w:val="10"/>
          <w:szCs w:val="10"/>
        </w:rPr>
      </w:pPr>
    </w:p>
    <w:p w14:paraId="2B97857C" w14:textId="77777777" w:rsidR="002F25DD" w:rsidRDefault="002F25DD">
      <w:pPr>
        <w:widowControl w:val="0"/>
        <w:suppressAutoHyphens/>
        <w:textAlignment w:val="baseline"/>
        <w:rPr>
          <w:color w:val="000000"/>
        </w:rPr>
      </w:pPr>
    </w:p>
    <w:p w14:paraId="6EE8BA1D" w14:textId="77777777" w:rsidR="002F25DD" w:rsidRDefault="002F25DD">
      <w:pPr>
        <w:rPr>
          <w:sz w:val="10"/>
          <w:szCs w:val="10"/>
        </w:rPr>
      </w:pPr>
    </w:p>
    <w:p w14:paraId="7138E318" w14:textId="77777777" w:rsidR="002F25DD" w:rsidRDefault="00000000">
      <w:pPr>
        <w:suppressAutoHyphens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__________________________________                 _______________                        __________________________________</w:t>
      </w:r>
    </w:p>
    <w:p w14:paraId="2E6CF399" w14:textId="77777777" w:rsidR="002F25DD" w:rsidRDefault="002F25DD">
      <w:pPr>
        <w:rPr>
          <w:sz w:val="10"/>
          <w:szCs w:val="10"/>
        </w:rPr>
      </w:pPr>
    </w:p>
    <w:p w14:paraId="24CA135E" w14:textId="77777777" w:rsidR="002F25DD" w:rsidRDefault="00000000">
      <w:pPr>
        <w:suppressAutoHyphens/>
        <w:ind w:firstLine="418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 xml:space="preserve">(Renginio organizatorius)                                       (Parašas)*                                                      (Vardas, pavardė)           </w:t>
      </w:r>
    </w:p>
    <w:p w14:paraId="7755CE5E" w14:textId="77777777" w:rsidR="002F25DD" w:rsidRDefault="002F25DD">
      <w:pPr>
        <w:rPr>
          <w:sz w:val="10"/>
          <w:szCs w:val="10"/>
        </w:rPr>
      </w:pPr>
    </w:p>
    <w:p w14:paraId="31DAE875" w14:textId="77777777" w:rsidR="002F25DD" w:rsidRDefault="002F25DD" w:rsidP="003F430D">
      <w:pPr>
        <w:widowControl w:val="0"/>
        <w:suppressAutoHyphens/>
        <w:jc w:val="both"/>
        <w:sectPr w:rsidR="002F25D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709" w:right="851" w:bottom="709" w:left="1701" w:header="720" w:footer="720" w:gutter="0"/>
          <w:pgNumType w:start="1"/>
          <w:cols w:space="720"/>
          <w:titlePg/>
          <w:docGrid w:linePitch="326"/>
        </w:sectPr>
      </w:pPr>
    </w:p>
    <w:p w14:paraId="1240FB30" w14:textId="77777777" w:rsidR="002F25DD" w:rsidRDefault="002F25DD" w:rsidP="003F430D">
      <w:pPr>
        <w:widowControl w:val="0"/>
        <w:suppressAutoHyphens/>
        <w:jc w:val="both"/>
        <w:rPr>
          <w:snapToGrid w:val="0"/>
        </w:rPr>
      </w:pPr>
    </w:p>
    <w:sectPr w:rsidR="002F25DD">
      <w:footnotePr>
        <w:pos w:val="beneathText"/>
      </w:footnotePr>
      <w:pgSz w:w="11905" w:h="16837"/>
      <w:pgMar w:top="1134" w:right="565" w:bottom="1134" w:left="1701" w:header="56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A4597" w14:textId="77777777" w:rsidR="000E717D" w:rsidRDefault="000E717D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separator/>
      </w:r>
    </w:p>
  </w:endnote>
  <w:endnote w:type="continuationSeparator" w:id="0">
    <w:p w14:paraId="2C18BBEE" w14:textId="77777777" w:rsidR="000E717D" w:rsidRDefault="000E717D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23E56" w14:textId="77777777" w:rsidR="002F25DD" w:rsidRDefault="002F25DD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5C353" w14:textId="77777777" w:rsidR="002F25DD" w:rsidRDefault="002F25DD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355D6" w14:textId="77777777" w:rsidR="002F25DD" w:rsidRDefault="002F25DD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6F5BA" w14:textId="77777777" w:rsidR="000E717D" w:rsidRDefault="000E717D">
      <w:pPr>
        <w:textAlignment w:val="baseline"/>
        <w:rPr>
          <w:sz w:val="20"/>
          <w:lang w:val="en-US"/>
        </w:rPr>
      </w:pPr>
      <w:r>
        <w:rPr>
          <w:color w:val="000000"/>
          <w:sz w:val="20"/>
          <w:lang w:val="en-US"/>
        </w:rPr>
        <w:separator/>
      </w:r>
    </w:p>
  </w:footnote>
  <w:footnote w:type="continuationSeparator" w:id="0">
    <w:p w14:paraId="15B2358C" w14:textId="77777777" w:rsidR="000E717D" w:rsidRDefault="000E717D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AA63" w14:textId="77777777" w:rsidR="002F25DD" w:rsidRDefault="002F25DD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2BA58" w14:textId="77777777" w:rsidR="002F25DD" w:rsidRDefault="002F25DD">
    <w:pPr>
      <w:tabs>
        <w:tab w:val="center" w:pos="4819"/>
        <w:tab w:val="right" w:pos="9638"/>
      </w:tabs>
      <w:jc w:val="center"/>
    </w:pPr>
  </w:p>
  <w:p w14:paraId="1033C000" w14:textId="77777777" w:rsidR="002F25DD" w:rsidRDefault="002F25DD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5F852" w14:textId="77777777" w:rsidR="002F25DD" w:rsidRDefault="002F25DD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134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20AF"/>
    <w:rsid w:val="000E717D"/>
    <w:rsid w:val="002F25DD"/>
    <w:rsid w:val="003F430D"/>
    <w:rsid w:val="005F20AF"/>
    <w:rsid w:val="00A8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94CC3"/>
  <w15:docId w15:val="{DFEB00A2-8088-493F-BD79-6270469D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1947</Words>
  <Characters>1110</Characters>
  <Application>Microsoft Office Word</Application>
  <DocSecurity>0</DocSecurity>
  <Lines>9</Lines>
  <Paragraphs>6</Paragraphs>
  <ScaleCrop>false</ScaleCrop>
  <Company>LRS Kanceliarija</Company>
  <LinksUpToDate>false</LinksUpToDate>
  <CharactersWithSpaces>3051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</dc:creator>
  <cp:lastModifiedBy>Dovilė Bugenienė</cp:lastModifiedBy>
  <cp:revision>6</cp:revision>
  <cp:lastPrinted>2019-12-02T07:23:00Z</cp:lastPrinted>
  <dcterms:created xsi:type="dcterms:W3CDTF">2019-12-03T13:30:00Z</dcterms:created>
  <dcterms:modified xsi:type="dcterms:W3CDTF">2026-08-31T10:03:00Z</dcterms:modified>
</cp:coreProperties>
</file>