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39E22" w14:textId="77777777" w:rsidR="00CC6455" w:rsidRPr="008438E5" w:rsidRDefault="00CC6455" w:rsidP="00CC6455">
      <w:pPr>
        <w:jc w:val="center"/>
        <w:rPr>
          <w:rFonts w:asciiTheme="majorBidi" w:hAnsiTheme="majorBidi" w:cstheme="majorBidi"/>
          <w:b/>
          <w:szCs w:val="24"/>
        </w:rPr>
      </w:pPr>
      <w:r w:rsidRPr="008438E5">
        <w:rPr>
          <w:rFonts w:asciiTheme="majorBidi" w:hAnsiTheme="majorBidi" w:cstheme="majorBidi"/>
          <w:noProof/>
          <w:szCs w:val="24"/>
          <w:lang w:val="en-US" w:eastAsia="en-US"/>
        </w:rPr>
        <w:drawing>
          <wp:inline distT="0" distB="0" distL="0" distR="0" wp14:anchorId="48BF1DC1" wp14:editId="66E54702">
            <wp:extent cx="466725" cy="5334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6725" cy="533400"/>
                    </a:xfrm>
                    <a:prstGeom prst="rect">
                      <a:avLst/>
                    </a:prstGeom>
                    <a:noFill/>
                    <a:ln>
                      <a:noFill/>
                    </a:ln>
                  </pic:spPr>
                </pic:pic>
              </a:graphicData>
            </a:graphic>
          </wp:inline>
        </w:drawing>
      </w:r>
    </w:p>
    <w:p w14:paraId="22CB3D77" w14:textId="77777777" w:rsidR="00CC6455" w:rsidRPr="008438E5" w:rsidRDefault="00CC6455" w:rsidP="00CC6455">
      <w:pPr>
        <w:jc w:val="center"/>
        <w:rPr>
          <w:rFonts w:asciiTheme="majorBidi" w:hAnsiTheme="majorBidi" w:cstheme="majorBidi"/>
          <w:b/>
          <w:sz w:val="24"/>
          <w:szCs w:val="24"/>
          <w:lang w:eastAsia="ar-SA"/>
        </w:rPr>
      </w:pPr>
      <w:r w:rsidRPr="008438E5">
        <w:rPr>
          <w:rFonts w:asciiTheme="majorBidi" w:hAnsiTheme="majorBidi" w:cstheme="majorBidi"/>
          <w:b/>
          <w:sz w:val="24"/>
          <w:szCs w:val="24"/>
          <w:lang w:eastAsia="ar-SA"/>
        </w:rPr>
        <w:t>KĖDAINIŲ RAJONO SAVIVALDYBĖS TARYBA</w:t>
      </w:r>
    </w:p>
    <w:p w14:paraId="6A01CAF4" w14:textId="77777777" w:rsidR="00CC6455" w:rsidRPr="008438E5" w:rsidRDefault="00CC6455" w:rsidP="00CC6455">
      <w:pPr>
        <w:widowControl w:val="0"/>
        <w:suppressAutoHyphens/>
        <w:jc w:val="center"/>
        <w:rPr>
          <w:rFonts w:asciiTheme="majorBidi" w:eastAsia="Lucida Sans Unicode" w:hAnsiTheme="majorBidi" w:cstheme="majorBidi"/>
          <w:b/>
          <w:sz w:val="24"/>
          <w:szCs w:val="24"/>
          <w:lang w:eastAsia="ar-SA"/>
        </w:rPr>
      </w:pPr>
    </w:p>
    <w:p w14:paraId="61D3F2D7" w14:textId="77777777" w:rsidR="00CC6455" w:rsidRPr="008438E5" w:rsidRDefault="00CC6455" w:rsidP="00CC6455">
      <w:pPr>
        <w:jc w:val="center"/>
        <w:rPr>
          <w:rFonts w:asciiTheme="majorBidi" w:hAnsiTheme="majorBidi" w:cstheme="majorBidi"/>
          <w:b/>
          <w:sz w:val="24"/>
          <w:szCs w:val="24"/>
        </w:rPr>
      </w:pPr>
      <w:bookmarkStart w:id="0" w:name="_Hlk500506817"/>
      <w:r w:rsidRPr="008438E5">
        <w:rPr>
          <w:rFonts w:asciiTheme="majorBidi" w:hAnsiTheme="majorBidi" w:cstheme="majorBidi"/>
          <w:b/>
          <w:sz w:val="24"/>
          <w:szCs w:val="24"/>
        </w:rPr>
        <w:t>SPRENDIMAS</w:t>
      </w:r>
    </w:p>
    <w:p w14:paraId="1B181A25" w14:textId="77777777" w:rsidR="00FE64BA" w:rsidRPr="008438E5" w:rsidRDefault="00CC6455" w:rsidP="00FE64BA">
      <w:pPr>
        <w:jc w:val="center"/>
        <w:rPr>
          <w:rFonts w:asciiTheme="majorBidi" w:hAnsiTheme="majorBidi" w:cstheme="majorBidi"/>
          <w:b/>
          <w:sz w:val="24"/>
          <w:szCs w:val="24"/>
        </w:rPr>
      </w:pPr>
      <w:r w:rsidRPr="008438E5">
        <w:rPr>
          <w:rFonts w:asciiTheme="majorBidi" w:hAnsiTheme="majorBidi" w:cstheme="majorBidi"/>
          <w:b/>
          <w:sz w:val="24"/>
          <w:szCs w:val="24"/>
        </w:rPr>
        <w:t xml:space="preserve">DĖL </w:t>
      </w:r>
      <w:bookmarkEnd w:id="0"/>
      <w:r w:rsidR="00FE64BA" w:rsidRPr="008438E5">
        <w:rPr>
          <w:rFonts w:asciiTheme="majorBidi" w:hAnsiTheme="majorBidi" w:cstheme="majorBidi"/>
          <w:b/>
          <w:caps/>
          <w:sz w:val="24"/>
          <w:szCs w:val="24"/>
        </w:rPr>
        <w:t xml:space="preserve">Kėdainių rajono savivaldybės ATLIEKŲ TVARKYMO TAISYKLIŲ </w:t>
      </w:r>
      <w:r w:rsidR="004B5D31" w:rsidRPr="00143101">
        <w:rPr>
          <w:rFonts w:asciiTheme="majorBidi" w:hAnsiTheme="majorBidi" w:cstheme="majorBidi"/>
          <w:b/>
          <w:caps/>
          <w:sz w:val="24"/>
          <w:szCs w:val="24"/>
        </w:rPr>
        <w:t>PA</w:t>
      </w:r>
      <w:r w:rsidR="00FE64BA" w:rsidRPr="00143101">
        <w:rPr>
          <w:rFonts w:asciiTheme="majorBidi" w:hAnsiTheme="majorBidi" w:cstheme="majorBidi"/>
          <w:b/>
          <w:caps/>
          <w:sz w:val="24"/>
          <w:szCs w:val="24"/>
        </w:rPr>
        <w:t>TVIRTINIMO</w:t>
      </w:r>
    </w:p>
    <w:p w14:paraId="06AFB079" w14:textId="77777777" w:rsidR="00CC6455" w:rsidRPr="008438E5" w:rsidRDefault="00CC6455" w:rsidP="00CC6455">
      <w:pPr>
        <w:jc w:val="center"/>
        <w:rPr>
          <w:rFonts w:asciiTheme="majorBidi" w:hAnsiTheme="majorBidi" w:cstheme="majorBidi"/>
          <w:b/>
          <w:sz w:val="24"/>
          <w:szCs w:val="24"/>
        </w:rPr>
      </w:pPr>
    </w:p>
    <w:p w14:paraId="1D11B9D2" w14:textId="1CCE3C3C" w:rsidR="00CC6455" w:rsidRPr="008438E5" w:rsidRDefault="00CC6455" w:rsidP="00CC6455">
      <w:pPr>
        <w:widowControl w:val="0"/>
        <w:suppressAutoHyphens/>
        <w:jc w:val="center"/>
        <w:rPr>
          <w:rFonts w:asciiTheme="majorBidi" w:eastAsia="Lucida Sans Unicode" w:hAnsiTheme="majorBidi" w:cstheme="majorBidi"/>
          <w:sz w:val="24"/>
          <w:szCs w:val="24"/>
          <w:lang w:eastAsia="ar-SA"/>
        </w:rPr>
      </w:pPr>
      <w:r w:rsidRPr="008438E5">
        <w:rPr>
          <w:rFonts w:asciiTheme="majorBidi" w:eastAsia="Lucida Sans Unicode" w:hAnsiTheme="majorBidi" w:cstheme="majorBidi"/>
          <w:sz w:val="24"/>
          <w:szCs w:val="24"/>
          <w:lang w:eastAsia="ar-SA"/>
        </w:rPr>
        <w:t>202</w:t>
      </w:r>
      <w:r w:rsidR="00C64873">
        <w:rPr>
          <w:rFonts w:asciiTheme="majorBidi" w:eastAsia="Lucida Sans Unicode" w:hAnsiTheme="majorBidi" w:cstheme="majorBidi"/>
          <w:sz w:val="24"/>
          <w:szCs w:val="24"/>
          <w:lang w:eastAsia="ar-SA"/>
        </w:rPr>
        <w:t>2</w:t>
      </w:r>
      <w:r w:rsidRPr="008438E5">
        <w:rPr>
          <w:rFonts w:asciiTheme="majorBidi" w:eastAsia="Lucida Sans Unicode" w:hAnsiTheme="majorBidi" w:cstheme="majorBidi"/>
          <w:sz w:val="24"/>
          <w:szCs w:val="24"/>
          <w:lang w:eastAsia="ar-SA"/>
        </w:rPr>
        <w:t xml:space="preserve"> m.</w:t>
      </w:r>
      <w:r w:rsidR="000611CC">
        <w:rPr>
          <w:rFonts w:asciiTheme="majorBidi" w:eastAsia="Lucida Sans Unicode" w:hAnsiTheme="majorBidi" w:cstheme="majorBidi"/>
          <w:sz w:val="24"/>
          <w:szCs w:val="24"/>
          <w:lang w:eastAsia="ar-SA"/>
        </w:rPr>
        <w:t xml:space="preserve"> kovo 25</w:t>
      </w:r>
      <w:r w:rsidRPr="008438E5">
        <w:rPr>
          <w:rFonts w:asciiTheme="majorBidi" w:eastAsia="Lucida Sans Unicode" w:hAnsiTheme="majorBidi" w:cstheme="majorBidi"/>
          <w:sz w:val="24"/>
          <w:szCs w:val="24"/>
          <w:lang w:eastAsia="ar-SA"/>
        </w:rPr>
        <w:t xml:space="preserve"> d. Nr.</w:t>
      </w:r>
      <w:r w:rsidR="000611CC">
        <w:rPr>
          <w:rFonts w:asciiTheme="majorBidi" w:eastAsia="Lucida Sans Unicode" w:hAnsiTheme="majorBidi" w:cstheme="majorBidi"/>
          <w:sz w:val="24"/>
          <w:szCs w:val="24"/>
          <w:lang w:eastAsia="ar-SA"/>
        </w:rPr>
        <w:t xml:space="preserve"> TS</w:t>
      </w:r>
      <w:r w:rsidR="002D4C92">
        <w:rPr>
          <w:rFonts w:asciiTheme="majorBidi" w:eastAsia="Lucida Sans Unicode" w:hAnsiTheme="majorBidi" w:cstheme="majorBidi"/>
          <w:sz w:val="24"/>
          <w:szCs w:val="24"/>
          <w:lang w:eastAsia="ar-SA"/>
        </w:rPr>
        <w:t>-</w:t>
      </w:r>
      <w:r w:rsidR="000611CC">
        <w:rPr>
          <w:rFonts w:asciiTheme="majorBidi" w:eastAsia="Lucida Sans Unicode" w:hAnsiTheme="majorBidi" w:cstheme="majorBidi"/>
          <w:sz w:val="24"/>
          <w:szCs w:val="24"/>
          <w:lang w:eastAsia="ar-SA"/>
        </w:rPr>
        <w:t>63</w:t>
      </w:r>
    </w:p>
    <w:p w14:paraId="4C12790B" w14:textId="77777777" w:rsidR="00CC6455" w:rsidRPr="008438E5" w:rsidRDefault="00CC6455" w:rsidP="00CC6455">
      <w:pPr>
        <w:widowControl w:val="0"/>
        <w:suppressAutoHyphens/>
        <w:jc w:val="center"/>
        <w:rPr>
          <w:rFonts w:asciiTheme="majorBidi" w:eastAsia="Lucida Sans Unicode" w:hAnsiTheme="majorBidi" w:cstheme="majorBidi"/>
          <w:sz w:val="24"/>
          <w:szCs w:val="24"/>
          <w:lang w:eastAsia="ar-SA"/>
        </w:rPr>
      </w:pPr>
      <w:r w:rsidRPr="008438E5">
        <w:rPr>
          <w:rFonts w:asciiTheme="majorBidi" w:eastAsia="Lucida Sans Unicode" w:hAnsiTheme="majorBidi" w:cstheme="majorBidi"/>
          <w:sz w:val="24"/>
          <w:szCs w:val="24"/>
          <w:lang w:eastAsia="ar-SA"/>
        </w:rPr>
        <w:t>Kėdainiai</w:t>
      </w:r>
    </w:p>
    <w:p w14:paraId="7BBA66F8" w14:textId="77777777" w:rsidR="00CC6455" w:rsidRPr="008438E5" w:rsidRDefault="00CC6455" w:rsidP="00CC6455">
      <w:pPr>
        <w:pStyle w:val="Default"/>
        <w:jc w:val="both"/>
        <w:rPr>
          <w:rFonts w:asciiTheme="majorBidi" w:eastAsia="Lucida Sans Unicode" w:hAnsiTheme="majorBidi" w:cstheme="majorBidi"/>
          <w:color w:val="auto"/>
          <w:lang w:eastAsia="ar-SA"/>
        </w:rPr>
      </w:pPr>
    </w:p>
    <w:p w14:paraId="390D3F57" w14:textId="77777777" w:rsidR="00CC6455" w:rsidRPr="00143101" w:rsidRDefault="00CC6455" w:rsidP="008438E5">
      <w:pPr>
        <w:keepNext/>
        <w:tabs>
          <w:tab w:val="num" w:pos="284"/>
          <w:tab w:val="left" w:pos="3690"/>
        </w:tabs>
        <w:suppressAutoHyphens/>
        <w:ind w:right="-38" w:firstLine="851"/>
        <w:jc w:val="both"/>
        <w:outlineLvl w:val="0"/>
        <w:rPr>
          <w:rFonts w:asciiTheme="majorBidi" w:hAnsiTheme="majorBidi" w:cstheme="majorBidi"/>
          <w:caps/>
          <w:sz w:val="24"/>
          <w:szCs w:val="24"/>
          <w:lang w:eastAsia="ar-SA"/>
        </w:rPr>
      </w:pPr>
      <w:r w:rsidRPr="00143101">
        <w:rPr>
          <w:rFonts w:asciiTheme="majorBidi" w:hAnsiTheme="majorBidi" w:cstheme="majorBidi"/>
          <w:sz w:val="24"/>
          <w:szCs w:val="24"/>
        </w:rPr>
        <w:t>Vadovaudamasi Lietuvos Respublikos vietos sa</w:t>
      </w:r>
      <w:r w:rsidR="00991ADC" w:rsidRPr="00143101">
        <w:rPr>
          <w:rFonts w:asciiTheme="majorBidi" w:hAnsiTheme="majorBidi" w:cstheme="majorBidi"/>
          <w:sz w:val="24"/>
          <w:szCs w:val="24"/>
        </w:rPr>
        <w:t>vivaldos įstatymo 6 straipsnio 28 ir 31</w:t>
      </w:r>
      <w:r w:rsidRPr="00143101">
        <w:rPr>
          <w:rFonts w:asciiTheme="majorBidi" w:hAnsiTheme="majorBidi" w:cstheme="majorBidi"/>
          <w:sz w:val="24"/>
          <w:szCs w:val="24"/>
        </w:rPr>
        <w:t xml:space="preserve"> punktais</w:t>
      </w:r>
      <w:r w:rsidR="00E62E50" w:rsidRPr="00143101">
        <w:rPr>
          <w:rFonts w:asciiTheme="majorBidi" w:hAnsiTheme="majorBidi" w:cstheme="majorBidi"/>
          <w:sz w:val="24"/>
          <w:szCs w:val="24"/>
        </w:rPr>
        <w:t>,</w:t>
      </w:r>
      <w:r w:rsidR="00850E62" w:rsidRPr="00143101">
        <w:rPr>
          <w:rFonts w:asciiTheme="majorBidi" w:hAnsiTheme="majorBidi" w:cstheme="majorBidi"/>
          <w:sz w:val="24"/>
          <w:szCs w:val="24"/>
        </w:rPr>
        <w:t xml:space="preserve"> 16 straipsnio 2 dalies 36 punktu,</w:t>
      </w:r>
      <w:r w:rsidR="00E62E50" w:rsidRPr="00143101">
        <w:rPr>
          <w:rFonts w:asciiTheme="majorBidi" w:hAnsiTheme="majorBidi" w:cstheme="majorBidi"/>
          <w:sz w:val="24"/>
          <w:szCs w:val="24"/>
        </w:rPr>
        <w:t xml:space="preserve"> 18 straipsnio 1 dalimi</w:t>
      </w:r>
      <w:r w:rsidRPr="00143101">
        <w:rPr>
          <w:rFonts w:asciiTheme="majorBidi" w:hAnsiTheme="majorBidi" w:cstheme="majorBidi"/>
          <w:sz w:val="24"/>
          <w:szCs w:val="24"/>
        </w:rPr>
        <w:t>, Lietuvos Respublikos atliekų</w:t>
      </w:r>
      <w:r w:rsidR="00991ADC" w:rsidRPr="00143101">
        <w:rPr>
          <w:rFonts w:asciiTheme="majorBidi" w:hAnsiTheme="majorBidi" w:cstheme="majorBidi"/>
          <w:sz w:val="24"/>
          <w:szCs w:val="24"/>
        </w:rPr>
        <w:t xml:space="preserve"> tvarkymo įstatymo 31 straipsnio 1 dalimi</w:t>
      </w:r>
      <w:r w:rsidRPr="00143101">
        <w:rPr>
          <w:rFonts w:asciiTheme="majorBidi" w:hAnsiTheme="majorBidi" w:cstheme="majorBidi"/>
          <w:sz w:val="24"/>
          <w:szCs w:val="24"/>
        </w:rPr>
        <w:t xml:space="preserve">, Kėdainių rajono savivaldybės taryba </w:t>
      </w:r>
      <w:r w:rsidRPr="00143101">
        <w:rPr>
          <w:rFonts w:asciiTheme="majorBidi" w:hAnsiTheme="majorBidi" w:cstheme="majorBidi"/>
          <w:spacing w:val="60"/>
          <w:sz w:val="24"/>
          <w:szCs w:val="24"/>
        </w:rPr>
        <w:t>nusprendžia:</w:t>
      </w:r>
    </w:p>
    <w:p w14:paraId="4C43C133" w14:textId="5A8906B3" w:rsidR="00CC6455" w:rsidRPr="00143101" w:rsidRDefault="00CC6455" w:rsidP="008438E5">
      <w:pPr>
        <w:ind w:firstLine="851"/>
        <w:jc w:val="both"/>
        <w:rPr>
          <w:rFonts w:asciiTheme="majorBidi" w:hAnsiTheme="majorBidi" w:cstheme="majorBidi"/>
          <w:sz w:val="24"/>
          <w:szCs w:val="24"/>
        </w:rPr>
      </w:pPr>
      <w:r w:rsidRPr="00143101">
        <w:rPr>
          <w:rFonts w:asciiTheme="majorBidi" w:eastAsia="Calibri" w:hAnsiTheme="majorBidi" w:cstheme="majorBidi"/>
          <w:sz w:val="24"/>
          <w:szCs w:val="24"/>
        </w:rPr>
        <w:t xml:space="preserve">1. Patvirtinti </w:t>
      </w:r>
      <w:r w:rsidR="00FE64BA" w:rsidRPr="00143101">
        <w:rPr>
          <w:rFonts w:asciiTheme="majorBidi" w:hAnsiTheme="majorBidi" w:cstheme="majorBidi"/>
          <w:sz w:val="24"/>
          <w:szCs w:val="24"/>
        </w:rPr>
        <w:t>Kėdainių rajono savivaldybės</w:t>
      </w:r>
      <w:r w:rsidR="00BD266C" w:rsidRPr="00143101">
        <w:rPr>
          <w:rFonts w:asciiTheme="majorBidi" w:hAnsiTheme="majorBidi" w:cstheme="majorBidi"/>
          <w:sz w:val="24"/>
          <w:szCs w:val="24"/>
        </w:rPr>
        <w:t xml:space="preserve"> </w:t>
      </w:r>
      <w:r w:rsidR="00FE64BA" w:rsidRPr="00143101">
        <w:rPr>
          <w:rFonts w:asciiTheme="majorBidi" w:hAnsiTheme="majorBidi" w:cstheme="majorBidi"/>
          <w:sz w:val="24"/>
          <w:szCs w:val="24"/>
        </w:rPr>
        <w:t>atliekų tvarkymo taisykles</w:t>
      </w:r>
      <w:r w:rsidR="00FE64BA" w:rsidRPr="00143101">
        <w:rPr>
          <w:rFonts w:asciiTheme="majorBidi" w:eastAsia="Calibri" w:hAnsiTheme="majorBidi" w:cstheme="majorBidi"/>
          <w:sz w:val="24"/>
          <w:szCs w:val="24"/>
        </w:rPr>
        <w:t xml:space="preserve"> </w:t>
      </w:r>
      <w:r w:rsidRPr="00143101">
        <w:rPr>
          <w:rFonts w:asciiTheme="majorBidi" w:eastAsia="Calibri" w:hAnsiTheme="majorBidi" w:cstheme="majorBidi"/>
          <w:sz w:val="24"/>
          <w:szCs w:val="24"/>
        </w:rPr>
        <w:t>(pridedama).</w:t>
      </w:r>
    </w:p>
    <w:p w14:paraId="5E579E23" w14:textId="77777777" w:rsidR="00CC6455" w:rsidRPr="00143101" w:rsidRDefault="00CC6455" w:rsidP="008438E5">
      <w:pPr>
        <w:ind w:firstLine="851"/>
        <w:jc w:val="both"/>
        <w:rPr>
          <w:rFonts w:asciiTheme="majorBidi" w:hAnsiTheme="majorBidi" w:cstheme="majorBidi"/>
          <w:sz w:val="24"/>
          <w:szCs w:val="24"/>
        </w:rPr>
      </w:pPr>
      <w:r w:rsidRPr="00143101">
        <w:rPr>
          <w:rFonts w:asciiTheme="majorBidi" w:eastAsia="Calibri" w:hAnsiTheme="majorBidi" w:cstheme="majorBidi"/>
          <w:sz w:val="24"/>
          <w:szCs w:val="24"/>
        </w:rPr>
        <w:t>2. Pripažinti netekusiu galios Kėdainių rajono savivaldybės tarybos 20</w:t>
      </w:r>
      <w:r w:rsidR="00FE64BA" w:rsidRPr="00143101">
        <w:rPr>
          <w:rFonts w:asciiTheme="majorBidi" w:eastAsia="Calibri" w:hAnsiTheme="majorBidi" w:cstheme="majorBidi"/>
          <w:sz w:val="24"/>
          <w:szCs w:val="24"/>
        </w:rPr>
        <w:t>08</w:t>
      </w:r>
      <w:r w:rsidRPr="00143101">
        <w:rPr>
          <w:rFonts w:asciiTheme="majorBidi" w:eastAsia="Calibri" w:hAnsiTheme="majorBidi" w:cstheme="majorBidi"/>
          <w:sz w:val="24"/>
          <w:szCs w:val="24"/>
        </w:rPr>
        <w:t xml:space="preserve"> m. </w:t>
      </w:r>
      <w:r w:rsidR="00FE64BA" w:rsidRPr="00143101">
        <w:rPr>
          <w:rFonts w:asciiTheme="majorBidi" w:eastAsia="Calibri" w:hAnsiTheme="majorBidi" w:cstheme="majorBidi"/>
          <w:sz w:val="24"/>
          <w:szCs w:val="24"/>
        </w:rPr>
        <w:t>gegužės</w:t>
      </w:r>
      <w:r w:rsidRPr="00143101">
        <w:rPr>
          <w:rFonts w:asciiTheme="majorBidi" w:eastAsia="Calibri" w:hAnsiTheme="majorBidi" w:cstheme="majorBidi"/>
          <w:sz w:val="24"/>
          <w:szCs w:val="24"/>
        </w:rPr>
        <w:t xml:space="preserve"> </w:t>
      </w:r>
      <w:r w:rsidR="00FE64BA" w:rsidRPr="00143101">
        <w:rPr>
          <w:rFonts w:asciiTheme="majorBidi" w:eastAsia="Calibri" w:hAnsiTheme="majorBidi" w:cstheme="majorBidi"/>
          <w:sz w:val="24"/>
          <w:szCs w:val="24"/>
        </w:rPr>
        <w:t>30</w:t>
      </w:r>
      <w:r w:rsidRPr="00143101">
        <w:rPr>
          <w:rFonts w:asciiTheme="majorBidi" w:eastAsia="Calibri" w:hAnsiTheme="majorBidi" w:cstheme="majorBidi"/>
          <w:sz w:val="24"/>
          <w:szCs w:val="24"/>
        </w:rPr>
        <w:t xml:space="preserve"> d. sprendimą Nr. TS-</w:t>
      </w:r>
      <w:r w:rsidR="00FE64BA" w:rsidRPr="00143101">
        <w:rPr>
          <w:rFonts w:asciiTheme="majorBidi" w:eastAsia="Calibri" w:hAnsiTheme="majorBidi" w:cstheme="majorBidi"/>
          <w:sz w:val="24"/>
          <w:szCs w:val="24"/>
        </w:rPr>
        <w:t>149</w:t>
      </w:r>
      <w:r w:rsidRPr="00143101">
        <w:rPr>
          <w:rFonts w:asciiTheme="majorBidi" w:eastAsia="Calibri" w:hAnsiTheme="majorBidi" w:cstheme="majorBidi"/>
          <w:sz w:val="24"/>
          <w:szCs w:val="24"/>
        </w:rPr>
        <w:t xml:space="preserve"> „</w:t>
      </w:r>
      <w:r w:rsidR="00FE64BA" w:rsidRPr="00143101">
        <w:rPr>
          <w:rFonts w:asciiTheme="majorBidi" w:hAnsiTheme="majorBidi" w:cstheme="majorBidi"/>
          <w:sz w:val="24"/>
          <w:szCs w:val="24"/>
        </w:rPr>
        <w:t>Dėl Kėdainių rajono savivaldybės atliekų tvarkymo taisyklių tvirtinimo</w:t>
      </w:r>
      <w:r w:rsidRPr="00143101">
        <w:rPr>
          <w:rFonts w:asciiTheme="majorBidi" w:eastAsia="Calibri" w:hAnsiTheme="majorBidi" w:cstheme="majorBidi"/>
          <w:sz w:val="24"/>
          <w:szCs w:val="24"/>
        </w:rPr>
        <w:t>“</w:t>
      </w:r>
      <w:r w:rsidR="00BD266C" w:rsidRPr="00143101">
        <w:rPr>
          <w:rFonts w:asciiTheme="majorBidi" w:eastAsia="Calibri" w:hAnsiTheme="majorBidi" w:cstheme="majorBidi"/>
          <w:sz w:val="24"/>
          <w:szCs w:val="24"/>
        </w:rPr>
        <w:t xml:space="preserve"> </w:t>
      </w:r>
      <w:r w:rsidR="00BD266C" w:rsidRPr="00143101">
        <w:rPr>
          <w:rFonts w:ascii="Times New Roman" w:hAnsi="Times New Roman"/>
          <w:sz w:val="24"/>
          <w:szCs w:val="24"/>
        </w:rPr>
        <w:t>s</w:t>
      </w:r>
      <w:r w:rsidR="002B1D68">
        <w:rPr>
          <w:rFonts w:ascii="Times New Roman" w:hAnsi="Times New Roman"/>
          <w:sz w:val="24"/>
          <w:szCs w:val="24"/>
        </w:rPr>
        <w:t>u visais  pakeitimais ir papildy</w:t>
      </w:r>
      <w:r w:rsidR="00BD266C" w:rsidRPr="00143101">
        <w:rPr>
          <w:rFonts w:ascii="Times New Roman" w:hAnsi="Times New Roman"/>
          <w:sz w:val="24"/>
          <w:szCs w:val="24"/>
        </w:rPr>
        <w:t>mais</w:t>
      </w:r>
      <w:r w:rsidRPr="00143101">
        <w:rPr>
          <w:rFonts w:asciiTheme="majorBidi" w:eastAsia="Calibri" w:hAnsiTheme="majorBidi" w:cstheme="majorBidi"/>
          <w:sz w:val="24"/>
          <w:szCs w:val="24"/>
        </w:rPr>
        <w:t>.</w:t>
      </w:r>
    </w:p>
    <w:p w14:paraId="625A9209" w14:textId="17CE2111" w:rsidR="00CC6455" w:rsidRPr="008438E5" w:rsidRDefault="00CC6455" w:rsidP="008438E5">
      <w:pPr>
        <w:ind w:firstLine="851"/>
        <w:jc w:val="both"/>
        <w:rPr>
          <w:rFonts w:asciiTheme="majorBidi" w:eastAsia="Calibri" w:hAnsiTheme="majorBidi" w:cstheme="majorBidi"/>
          <w:sz w:val="24"/>
          <w:szCs w:val="24"/>
        </w:rPr>
      </w:pPr>
      <w:r w:rsidRPr="008438E5">
        <w:rPr>
          <w:rFonts w:asciiTheme="majorBidi" w:eastAsia="Calibri" w:hAnsiTheme="majorBidi" w:cstheme="majorBidi"/>
          <w:sz w:val="24"/>
          <w:szCs w:val="24"/>
        </w:rPr>
        <w:t>3. Nustatyti, kad šis sprendimas įsigalioja nuo 202</w:t>
      </w:r>
      <w:r w:rsidR="006B5666">
        <w:rPr>
          <w:rFonts w:asciiTheme="majorBidi" w:eastAsia="Calibri" w:hAnsiTheme="majorBidi" w:cstheme="majorBidi"/>
          <w:sz w:val="24"/>
          <w:szCs w:val="24"/>
        </w:rPr>
        <w:t>2</w:t>
      </w:r>
      <w:r w:rsidRPr="008438E5">
        <w:rPr>
          <w:rFonts w:asciiTheme="majorBidi" w:eastAsia="Calibri" w:hAnsiTheme="majorBidi" w:cstheme="majorBidi"/>
          <w:sz w:val="24"/>
          <w:szCs w:val="24"/>
        </w:rPr>
        <w:t xml:space="preserve"> m. </w:t>
      </w:r>
      <w:r w:rsidR="009C39E7">
        <w:rPr>
          <w:rFonts w:asciiTheme="majorBidi" w:eastAsia="Calibri" w:hAnsiTheme="majorBidi" w:cstheme="majorBidi"/>
          <w:sz w:val="24"/>
          <w:szCs w:val="24"/>
        </w:rPr>
        <w:t>balandžio</w:t>
      </w:r>
      <w:r w:rsidRPr="008438E5">
        <w:rPr>
          <w:rFonts w:asciiTheme="majorBidi" w:eastAsia="Calibri" w:hAnsiTheme="majorBidi" w:cstheme="majorBidi"/>
          <w:sz w:val="24"/>
          <w:szCs w:val="24"/>
        </w:rPr>
        <w:t xml:space="preserve"> 1 d.</w:t>
      </w:r>
    </w:p>
    <w:p w14:paraId="47A13DA2" w14:textId="77777777" w:rsidR="00CC6455" w:rsidRPr="008438E5" w:rsidRDefault="00CC6455" w:rsidP="00FE64BA">
      <w:pPr>
        <w:pStyle w:val="Default"/>
        <w:ind w:firstLine="851"/>
        <w:jc w:val="both"/>
        <w:rPr>
          <w:rFonts w:asciiTheme="majorBidi" w:hAnsiTheme="majorBidi" w:cstheme="majorBidi"/>
          <w:color w:val="auto"/>
        </w:rPr>
      </w:pPr>
    </w:p>
    <w:p w14:paraId="0FC64BF1" w14:textId="77777777" w:rsidR="00CC6455" w:rsidRPr="008438E5" w:rsidRDefault="00CC6455" w:rsidP="00CC6455">
      <w:pPr>
        <w:pStyle w:val="Default"/>
        <w:ind w:firstLine="709"/>
        <w:jc w:val="both"/>
        <w:rPr>
          <w:rFonts w:asciiTheme="majorBidi" w:hAnsiTheme="majorBidi" w:cstheme="majorBidi"/>
          <w:color w:val="auto"/>
        </w:rPr>
      </w:pPr>
    </w:p>
    <w:p w14:paraId="455C1918" w14:textId="77777777" w:rsidR="00CC6455" w:rsidRPr="008438E5" w:rsidRDefault="00CC6455" w:rsidP="00CC6455">
      <w:pPr>
        <w:jc w:val="both"/>
        <w:rPr>
          <w:rFonts w:asciiTheme="majorBidi" w:hAnsiTheme="majorBidi" w:cstheme="majorBidi"/>
          <w:sz w:val="24"/>
          <w:szCs w:val="24"/>
        </w:rPr>
      </w:pPr>
    </w:p>
    <w:p w14:paraId="793B7E90" w14:textId="00ACB6F7" w:rsidR="00CC6455" w:rsidRPr="008438E5" w:rsidRDefault="00CC6455" w:rsidP="00CC6455">
      <w:pPr>
        <w:jc w:val="both"/>
        <w:rPr>
          <w:rFonts w:asciiTheme="majorBidi" w:hAnsiTheme="majorBidi" w:cstheme="majorBidi"/>
          <w:sz w:val="24"/>
          <w:szCs w:val="24"/>
          <w:highlight w:val="yellow"/>
        </w:rPr>
      </w:pPr>
      <w:r w:rsidRPr="008438E5">
        <w:rPr>
          <w:rFonts w:asciiTheme="majorBidi" w:hAnsiTheme="majorBidi" w:cstheme="majorBidi"/>
          <w:sz w:val="24"/>
          <w:szCs w:val="24"/>
        </w:rPr>
        <w:t>Savivaldybės meras</w:t>
      </w:r>
      <w:r w:rsidR="000611CC">
        <w:rPr>
          <w:rFonts w:asciiTheme="majorBidi" w:hAnsiTheme="majorBidi" w:cstheme="majorBidi"/>
          <w:sz w:val="24"/>
          <w:szCs w:val="24"/>
        </w:rPr>
        <w:tab/>
      </w:r>
      <w:r w:rsidR="000611CC">
        <w:rPr>
          <w:rFonts w:asciiTheme="majorBidi" w:hAnsiTheme="majorBidi" w:cstheme="majorBidi"/>
          <w:sz w:val="24"/>
          <w:szCs w:val="24"/>
        </w:rPr>
        <w:tab/>
      </w:r>
      <w:r w:rsidR="000611CC">
        <w:rPr>
          <w:rFonts w:asciiTheme="majorBidi" w:hAnsiTheme="majorBidi" w:cstheme="majorBidi"/>
          <w:sz w:val="24"/>
          <w:szCs w:val="24"/>
        </w:rPr>
        <w:tab/>
      </w:r>
      <w:r w:rsidR="000611CC">
        <w:rPr>
          <w:rFonts w:asciiTheme="majorBidi" w:hAnsiTheme="majorBidi" w:cstheme="majorBidi"/>
          <w:sz w:val="24"/>
          <w:szCs w:val="24"/>
        </w:rPr>
        <w:tab/>
      </w:r>
      <w:r w:rsidR="000611CC">
        <w:rPr>
          <w:rFonts w:asciiTheme="majorBidi" w:hAnsiTheme="majorBidi" w:cstheme="majorBidi"/>
          <w:sz w:val="24"/>
          <w:szCs w:val="24"/>
        </w:rPr>
        <w:tab/>
      </w:r>
      <w:r w:rsidR="000611CC">
        <w:rPr>
          <w:rFonts w:asciiTheme="majorBidi" w:hAnsiTheme="majorBidi" w:cstheme="majorBidi"/>
          <w:sz w:val="24"/>
          <w:szCs w:val="24"/>
        </w:rPr>
        <w:tab/>
      </w:r>
      <w:r w:rsidR="000611CC">
        <w:rPr>
          <w:rFonts w:asciiTheme="majorBidi" w:hAnsiTheme="majorBidi" w:cstheme="majorBidi"/>
          <w:sz w:val="24"/>
          <w:szCs w:val="24"/>
        </w:rPr>
        <w:tab/>
      </w:r>
      <w:r w:rsidR="000611CC">
        <w:rPr>
          <w:rFonts w:asciiTheme="majorBidi" w:hAnsiTheme="majorBidi" w:cstheme="majorBidi"/>
          <w:sz w:val="24"/>
          <w:szCs w:val="24"/>
        </w:rPr>
        <w:tab/>
        <w:t xml:space="preserve">         Valentinas Tamulis</w:t>
      </w:r>
      <w:r w:rsidR="000611CC"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r>
      <w:r w:rsidRPr="008438E5">
        <w:rPr>
          <w:rFonts w:asciiTheme="majorBidi" w:hAnsiTheme="majorBidi" w:cstheme="majorBidi"/>
          <w:sz w:val="24"/>
          <w:szCs w:val="24"/>
        </w:rPr>
        <w:tab/>
        <w:t xml:space="preserve">             </w:t>
      </w:r>
    </w:p>
    <w:p w14:paraId="7A735A23" w14:textId="77777777" w:rsidR="00CC6455" w:rsidRPr="008438E5" w:rsidRDefault="00CC6455" w:rsidP="00CC6455">
      <w:pPr>
        <w:rPr>
          <w:rFonts w:asciiTheme="majorBidi" w:hAnsiTheme="majorBidi" w:cstheme="majorBidi"/>
          <w:sz w:val="24"/>
          <w:szCs w:val="24"/>
        </w:rPr>
      </w:pPr>
    </w:p>
    <w:p w14:paraId="3655EC6C" w14:textId="77777777" w:rsidR="00CC6455" w:rsidRPr="008438E5" w:rsidRDefault="00CC6455" w:rsidP="00CC6455">
      <w:pPr>
        <w:rPr>
          <w:rFonts w:asciiTheme="majorBidi" w:hAnsiTheme="majorBidi" w:cstheme="majorBidi"/>
          <w:sz w:val="24"/>
          <w:szCs w:val="24"/>
        </w:rPr>
      </w:pPr>
    </w:p>
    <w:p w14:paraId="195BC0E1" w14:textId="77777777" w:rsidR="00CC6455" w:rsidRPr="008438E5" w:rsidRDefault="00CC6455" w:rsidP="00CC6455">
      <w:pPr>
        <w:rPr>
          <w:rFonts w:asciiTheme="majorBidi" w:hAnsiTheme="majorBidi" w:cstheme="majorBidi"/>
        </w:rPr>
      </w:pPr>
    </w:p>
    <w:p w14:paraId="700342D0" w14:textId="77777777" w:rsidR="00CC6455" w:rsidRPr="00CB0546" w:rsidRDefault="00CC6455" w:rsidP="00CC6455"/>
    <w:p w14:paraId="482725EA" w14:textId="77777777" w:rsidR="00CC6455" w:rsidRPr="00CB0546" w:rsidRDefault="00CC6455" w:rsidP="00CC6455"/>
    <w:p w14:paraId="20E661B2" w14:textId="77777777" w:rsidR="00CC6455" w:rsidRPr="00CB0546" w:rsidRDefault="00CC6455" w:rsidP="00CC6455"/>
    <w:p w14:paraId="413E9B6B" w14:textId="77777777" w:rsidR="00CC6455" w:rsidRPr="00CB0546" w:rsidRDefault="00CC6455" w:rsidP="00CC6455"/>
    <w:p w14:paraId="19DD22BA" w14:textId="77777777" w:rsidR="00CC6455" w:rsidRDefault="00CC6455" w:rsidP="00CC6455"/>
    <w:p w14:paraId="5389FEA7" w14:textId="77777777" w:rsidR="00CC6455" w:rsidRDefault="00CC6455" w:rsidP="00CC6455"/>
    <w:p w14:paraId="6FFB38A3" w14:textId="77777777" w:rsidR="00CC6455" w:rsidRPr="00CB0546" w:rsidRDefault="00CC6455" w:rsidP="00CC6455"/>
    <w:p w14:paraId="13B8BB9B" w14:textId="77777777" w:rsidR="00CC6455" w:rsidRDefault="00CC6455" w:rsidP="00CC6455"/>
    <w:p w14:paraId="3101DC7C" w14:textId="77777777" w:rsidR="00CC6455" w:rsidRDefault="00CC6455" w:rsidP="00CC6455"/>
    <w:p w14:paraId="2F745D36" w14:textId="77777777" w:rsidR="00CC6455" w:rsidRDefault="00CC6455" w:rsidP="00CC6455"/>
    <w:p w14:paraId="1E28A421" w14:textId="77777777" w:rsidR="00FE64BA" w:rsidRDefault="00FE64BA" w:rsidP="00CC6455"/>
    <w:p w14:paraId="182D52B8" w14:textId="79803488" w:rsidR="00FE64BA" w:rsidRDefault="00FE64BA" w:rsidP="00CC6455"/>
    <w:p w14:paraId="5F2315E5" w14:textId="77777777" w:rsidR="00DC71F3" w:rsidRDefault="00DC71F3" w:rsidP="00CC6455">
      <w:pPr>
        <w:jc w:val="center"/>
        <w:rPr>
          <w:rFonts w:asciiTheme="majorBidi" w:hAnsiTheme="majorBidi" w:cstheme="majorBidi"/>
          <w:b/>
          <w:sz w:val="24"/>
          <w:szCs w:val="24"/>
          <w:highlight w:val="yellow"/>
        </w:rPr>
      </w:pPr>
    </w:p>
    <w:p w14:paraId="600BEB59" w14:textId="77777777" w:rsidR="00DC71F3" w:rsidRDefault="00DC71F3" w:rsidP="00CC6455">
      <w:pPr>
        <w:jc w:val="center"/>
        <w:rPr>
          <w:rFonts w:asciiTheme="majorBidi" w:hAnsiTheme="majorBidi" w:cstheme="majorBidi"/>
          <w:b/>
          <w:sz w:val="24"/>
          <w:szCs w:val="24"/>
          <w:highlight w:val="yellow"/>
        </w:rPr>
      </w:pPr>
    </w:p>
    <w:p w14:paraId="4450AA85" w14:textId="77777777" w:rsidR="00DC71F3" w:rsidRDefault="00DC71F3" w:rsidP="00CC6455">
      <w:pPr>
        <w:jc w:val="center"/>
        <w:rPr>
          <w:rFonts w:asciiTheme="majorBidi" w:hAnsiTheme="majorBidi" w:cstheme="majorBidi"/>
          <w:b/>
          <w:sz w:val="24"/>
          <w:szCs w:val="24"/>
          <w:highlight w:val="yellow"/>
        </w:rPr>
      </w:pPr>
    </w:p>
    <w:p w14:paraId="65AA8D73" w14:textId="77777777" w:rsidR="00DC71F3" w:rsidRDefault="00DC71F3" w:rsidP="00CC6455">
      <w:pPr>
        <w:jc w:val="center"/>
        <w:rPr>
          <w:rFonts w:asciiTheme="majorBidi" w:hAnsiTheme="majorBidi" w:cstheme="majorBidi"/>
          <w:b/>
          <w:sz w:val="24"/>
          <w:szCs w:val="24"/>
          <w:highlight w:val="yellow"/>
        </w:rPr>
      </w:pPr>
    </w:p>
    <w:p w14:paraId="5B016C83" w14:textId="77777777" w:rsidR="00DC71F3" w:rsidRDefault="00DC71F3" w:rsidP="00CC6455">
      <w:pPr>
        <w:jc w:val="center"/>
        <w:rPr>
          <w:rFonts w:asciiTheme="majorBidi" w:hAnsiTheme="majorBidi" w:cstheme="majorBidi"/>
          <w:b/>
          <w:sz w:val="24"/>
          <w:szCs w:val="24"/>
          <w:highlight w:val="yellow"/>
        </w:rPr>
      </w:pPr>
    </w:p>
    <w:p w14:paraId="60ACC178" w14:textId="77777777" w:rsidR="00DC71F3" w:rsidRDefault="00DC71F3" w:rsidP="00CC6455">
      <w:pPr>
        <w:jc w:val="center"/>
        <w:rPr>
          <w:rFonts w:asciiTheme="majorBidi" w:hAnsiTheme="majorBidi" w:cstheme="majorBidi"/>
          <w:b/>
          <w:sz w:val="24"/>
          <w:szCs w:val="24"/>
          <w:highlight w:val="yellow"/>
        </w:rPr>
      </w:pPr>
    </w:p>
    <w:p w14:paraId="5E86F74D" w14:textId="77777777" w:rsidR="00DC71F3" w:rsidRDefault="00DC71F3" w:rsidP="00CC6455">
      <w:pPr>
        <w:jc w:val="center"/>
        <w:rPr>
          <w:rFonts w:asciiTheme="majorBidi" w:hAnsiTheme="majorBidi" w:cstheme="majorBidi"/>
          <w:b/>
          <w:sz w:val="24"/>
          <w:szCs w:val="24"/>
          <w:highlight w:val="yellow"/>
        </w:rPr>
      </w:pPr>
    </w:p>
    <w:p w14:paraId="7ACA3596" w14:textId="77777777" w:rsidR="00DC71F3" w:rsidRDefault="00DC71F3" w:rsidP="00CC6455">
      <w:pPr>
        <w:jc w:val="center"/>
        <w:rPr>
          <w:rFonts w:asciiTheme="majorBidi" w:hAnsiTheme="majorBidi" w:cstheme="majorBidi"/>
          <w:b/>
          <w:sz w:val="24"/>
          <w:szCs w:val="24"/>
          <w:highlight w:val="yellow"/>
        </w:rPr>
      </w:pPr>
    </w:p>
    <w:p w14:paraId="3A76BBEC" w14:textId="77777777" w:rsidR="00DC71F3" w:rsidRDefault="00DC71F3" w:rsidP="00CC6455">
      <w:pPr>
        <w:jc w:val="center"/>
        <w:rPr>
          <w:rFonts w:asciiTheme="majorBidi" w:hAnsiTheme="majorBidi" w:cstheme="majorBidi"/>
          <w:b/>
          <w:sz w:val="24"/>
          <w:szCs w:val="24"/>
          <w:highlight w:val="yellow"/>
        </w:rPr>
      </w:pPr>
    </w:p>
    <w:p w14:paraId="78140D18" w14:textId="77777777" w:rsidR="00DC71F3" w:rsidRDefault="00DC71F3" w:rsidP="00CC6455">
      <w:pPr>
        <w:jc w:val="center"/>
        <w:rPr>
          <w:rFonts w:asciiTheme="majorBidi" w:hAnsiTheme="majorBidi" w:cstheme="majorBidi"/>
          <w:b/>
          <w:sz w:val="24"/>
          <w:szCs w:val="24"/>
          <w:highlight w:val="yellow"/>
        </w:rPr>
      </w:pPr>
    </w:p>
    <w:p w14:paraId="5E7DA6C1" w14:textId="77777777" w:rsidR="0066359B" w:rsidRPr="0066359B" w:rsidRDefault="0066359B" w:rsidP="00C930A2">
      <w:pPr>
        <w:keepNext/>
        <w:tabs>
          <w:tab w:val="num" w:pos="284"/>
          <w:tab w:val="left" w:pos="3690"/>
        </w:tabs>
        <w:suppressAutoHyphens/>
        <w:ind w:left="5103" w:right="-38"/>
        <w:outlineLvl w:val="0"/>
        <w:rPr>
          <w:rFonts w:ascii="Times New Roman" w:hAnsi="Times New Roman"/>
          <w:caps/>
          <w:sz w:val="24"/>
          <w:szCs w:val="24"/>
          <w:lang w:eastAsia="ar-SA"/>
        </w:rPr>
      </w:pPr>
      <w:r w:rsidRPr="0066359B">
        <w:rPr>
          <w:rFonts w:ascii="Times New Roman" w:hAnsi="Times New Roman"/>
          <w:caps/>
          <w:sz w:val="24"/>
          <w:szCs w:val="24"/>
          <w:lang w:eastAsia="ar-SA"/>
        </w:rPr>
        <w:lastRenderedPageBreak/>
        <w:t xml:space="preserve">PATVIRTINta </w:t>
      </w:r>
    </w:p>
    <w:p w14:paraId="157326C3" w14:textId="77777777" w:rsidR="0066359B" w:rsidRPr="000951F4" w:rsidRDefault="00456764" w:rsidP="00C930A2">
      <w:pPr>
        <w:tabs>
          <w:tab w:val="left" w:pos="4320"/>
        </w:tabs>
        <w:suppressAutoHyphens/>
        <w:ind w:left="5103" w:right="-38"/>
        <w:rPr>
          <w:rFonts w:ascii="Times New Roman" w:hAnsi="Times New Roman"/>
          <w:sz w:val="24"/>
          <w:szCs w:val="24"/>
          <w:lang w:eastAsia="ar-SA"/>
        </w:rPr>
      </w:pPr>
      <w:r>
        <w:rPr>
          <w:rFonts w:ascii="Times New Roman" w:hAnsi="Times New Roman"/>
          <w:sz w:val="24"/>
          <w:szCs w:val="24"/>
          <w:lang w:eastAsia="ar-SA"/>
        </w:rPr>
        <w:t xml:space="preserve">Kėdainių </w:t>
      </w:r>
      <w:r w:rsidR="0066359B" w:rsidRPr="000951F4">
        <w:rPr>
          <w:rFonts w:ascii="Times New Roman" w:hAnsi="Times New Roman"/>
          <w:sz w:val="24"/>
          <w:szCs w:val="24"/>
          <w:lang w:eastAsia="ar-SA"/>
        </w:rPr>
        <w:t>rajono savivaldybės tarybos</w:t>
      </w:r>
    </w:p>
    <w:p w14:paraId="7DA2C8D9" w14:textId="74152C88" w:rsidR="0066359B" w:rsidRPr="0066359B" w:rsidRDefault="006D5135" w:rsidP="00C930A2">
      <w:pPr>
        <w:tabs>
          <w:tab w:val="left" w:pos="3690"/>
        </w:tabs>
        <w:suppressAutoHyphens/>
        <w:ind w:left="5103" w:right="-38"/>
        <w:rPr>
          <w:rFonts w:ascii="Times New Roman" w:hAnsi="Times New Roman"/>
          <w:sz w:val="24"/>
          <w:szCs w:val="24"/>
          <w:lang w:eastAsia="ar-SA"/>
        </w:rPr>
      </w:pPr>
      <w:r>
        <w:rPr>
          <w:rFonts w:ascii="Times New Roman" w:hAnsi="Times New Roman"/>
          <w:sz w:val="24"/>
          <w:szCs w:val="24"/>
          <w:lang w:eastAsia="ar-SA"/>
        </w:rPr>
        <w:t>20</w:t>
      </w:r>
      <w:r w:rsidR="00BE31CB">
        <w:rPr>
          <w:rFonts w:ascii="Times New Roman" w:hAnsi="Times New Roman"/>
          <w:sz w:val="24"/>
          <w:szCs w:val="24"/>
          <w:lang w:eastAsia="ar-SA"/>
        </w:rPr>
        <w:t>2</w:t>
      </w:r>
      <w:r w:rsidR="00437DEB">
        <w:rPr>
          <w:rFonts w:ascii="Times New Roman" w:hAnsi="Times New Roman"/>
          <w:sz w:val="24"/>
          <w:szCs w:val="24"/>
          <w:lang w:eastAsia="ar-SA"/>
        </w:rPr>
        <w:t>2</w:t>
      </w:r>
      <w:r>
        <w:rPr>
          <w:rFonts w:ascii="Times New Roman" w:hAnsi="Times New Roman"/>
          <w:sz w:val="24"/>
          <w:szCs w:val="24"/>
          <w:lang w:eastAsia="ar-SA"/>
        </w:rPr>
        <w:t xml:space="preserve"> m. </w:t>
      </w:r>
      <w:r w:rsidR="000611CC">
        <w:rPr>
          <w:rFonts w:ascii="Times New Roman" w:hAnsi="Times New Roman"/>
          <w:sz w:val="24"/>
          <w:szCs w:val="24"/>
          <w:lang w:eastAsia="ar-SA"/>
        </w:rPr>
        <w:t>kovo 25</w:t>
      </w:r>
      <w:r>
        <w:rPr>
          <w:rFonts w:ascii="Times New Roman" w:hAnsi="Times New Roman"/>
          <w:sz w:val="24"/>
          <w:szCs w:val="24"/>
          <w:lang w:eastAsia="ar-SA"/>
        </w:rPr>
        <w:t xml:space="preserve"> </w:t>
      </w:r>
      <w:r w:rsidR="0066359B" w:rsidRPr="000951F4">
        <w:rPr>
          <w:rFonts w:ascii="Times New Roman" w:hAnsi="Times New Roman"/>
          <w:sz w:val="24"/>
          <w:szCs w:val="24"/>
          <w:lang w:eastAsia="ar-SA"/>
        </w:rPr>
        <w:t xml:space="preserve">d. sprendimu Nr. </w:t>
      </w:r>
      <w:r w:rsidR="000611CC">
        <w:rPr>
          <w:rFonts w:ascii="Times New Roman" w:hAnsi="Times New Roman"/>
          <w:sz w:val="24"/>
          <w:szCs w:val="24"/>
          <w:lang w:eastAsia="ar-SA"/>
        </w:rPr>
        <w:t>TS-63</w:t>
      </w:r>
    </w:p>
    <w:p w14:paraId="46F1E243" w14:textId="77777777" w:rsidR="006460D5" w:rsidRPr="00D20E5C" w:rsidRDefault="006460D5" w:rsidP="00A65CBD">
      <w:pPr>
        <w:tabs>
          <w:tab w:val="center" w:pos="4725"/>
          <w:tab w:val="right" w:pos="9045"/>
        </w:tabs>
        <w:suppressAutoHyphens/>
        <w:rPr>
          <w:rFonts w:ascii="Times New Roman" w:hAnsi="Times New Roman"/>
          <w:sz w:val="24"/>
          <w:szCs w:val="24"/>
          <w:lang w:eastAsia="ar-SA"/>
        </w:rPr>
      </w:pPr>
    </w:p>
    <w:p w14:paraId="4881EE85" w14:textId="55D2EA13" w:rsidR="0066359B" w:rsidRPr="00DC3CD6" w:rsidRDefault="0066359B" w:rsidP="00DC3CD6">
      <w:pPr>
        <w:keepNext/>
        <w:tabs>
          <w:tab w:val="center" w:pos="6165"/>
          <w:tab w:val="right" w:pos="10485"/>
        </w:tabs>
        <w:suppressAutoHyphens/>
        <w:jc w:val="center"/>
        <w:outlineLvl w:val="0"/>
        <w:rPr>
          <w:rFonts w:asciiTheme="majorBidi" w:hAnsiTheme="majorBidi" w:cstheme="majorBidi"/>
          <w:b/>
          <w:caps/>
          <w:sz w:val="24"/>
          <w:szCs w:val="24"/>
          <w:lang w:eastAsia="ar-SA"/>
        </w:rPr>
      </w:pPr>
      <w:bookmarkStart w:id="1" w:name="_Hlk64535093"/>
      <w:r w:rsidRPr="00DC3CD6">
        <w:rPr>
          <w:rFonts w:asciiTheme="majorBidi" w:hAnsiTheme="majorBidi" w:cstheme="majorBidi"/>
          <w:b/>
          <w:caps/>
          <w:sz w:val="24"/>
          <w:szCs w:val="24"/>
          <w:lang w:eastAsia="ar-SA"/>
        </w:rPr>
        <w:t>K</w:t>
      </w:r>
      <w:r w:rsidR="00456764" w:rsidRPr="00DC3CD6">
        <w:rPr>
          <w:rFonts w:asciiTheme="majorBidi" w:hAnsiTheme="majorBidi" w:cstheme="majorBidi"/>
          <w:b/>
          <w:caps/>
          <w:sz w:val="24"/>
          <w:szCs w:val="24"/>
          <w:lang w:eastAsia="ar-SA"/>
        </w:rPr>
        <w:t>ėdainių</w:t>
      </w:r>
      <w:r w:rsidRPr="00DC3CD6">
        <w:rPr>
          <w:rFonts w:asciiTheme="majorBidi" w:hAnsiTheme="majorBidi" w:cstheme="majorBidi"/>
          <w:b/>
          <w:caps/>
          <w:sz w:val="24"/>
          <w:szCs w:val="24"/>
          <w:lang w:eastAsia="ar-SA"/>
        </w:rPr>
        <w:t xml:space="preserve"> RAJONO SAVIVALDYBĖS ATLIEKŲ TVARKYMO TAISYKLĖS </w:t>
      </w:r>
    </w:p>
    <w:bookmarkEnd w:id="1"/>
    <w:p w14:paraId="3BA8376A" w14:textId="77777777" w:rsidR="0066359B" w:rsidRPr="00DC3CD6" w:rsidRDefault="0066359B" w:rsidP="00DC3CD6">
      <w:pPr>
        <w:tabs>
          <w:tab w:val="center" w:pos="4725"/>
          <w:tab w:val="right" w:pos="9045"/>
        </w:tabs>
        <w:suppressAutoHyphens/>
        <w:rPr>
          <w:rFonts w:asciiTheme="majorBidi" w:hAnsiTheme="majorBidi" w:cstheme="majorBidi"/>
          <w:sz w:val="24"/>
          <w:szCs w:val="24"/>
          <w:lang w:eastAsia="ar-SA"/>
        </w:rPr>
      </w:pPr>
    </w:p>
    <w:p w14:paraId="3F62A1D8" w14:textId="77777777" w:rsidR="000C44DB" w:rsidRPr="006A3525" w:rsidRDefault="000C44D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6A3525">
        <w:rPr>
          <w:rFonts w:asciiTheme="majorBidi" w:hAnsiTheme="majorBidi" w:cstheme="majorBidi"/>
          <w:b/>
          <w:sz w:val="24"/>
          <w:szCs w:val="24"/>
          <w:lang w:eastAsia="ar-SA"/>
        </w:rPr>
        <w:t>I SKYRIUS</w:t>
      </w:r>
    </w:p>
    <w:p w14:paraId="45E7A81F" w14:textId="77777777" w:rsidR="0066359B" w:rsidRPr="006A3525" w:rsidRDefault="007522F7"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6A3525">
        <w:rPr>
          <w:rFonts w:asciiTheme="majorBidi" w:hAnsiTheme="majorBidi" w:cstheme="majorBidi"/>
          <w:b/>
          <w:sz w:val="24"/>
          <w:szCs w:val="24"/>
          <w:lang w:eastAsia="ar-SA"/>
        </w:rPr>
        <w:t>BENDROSIOS NUOSTATOS</w:t>
      </w:r>
    </w:p>
    <w:p w14:paraId="63298021" w14:textId="77777777" w:rsidR="007522F7" w:rsidRPr="006A3525" w:rsidRDefault="007522F7" w:rsidP="00DC3CD6">
      <w:pPr>
        <w:tabs>
          <w:tab w:val="left" w:pos="1276"/>
        </w:tabs>
        <w:suppressAutoHyphens/>
        <w:jc w:val="both"/>
        <w:rPr>
          <w:rFonts w:asciiTheme="majorBidi" w:hAnsiTheme="majorBidi" w:cstheme="majorBidi"/>
          <w:sz w:val="24"/>
          <w:szCs w:val="24"/>
          <w:lang w:eastAsia="ar-SA"/>
        </w:rPr>
      </w:pPr>
    </w:p>
    <w:p w14:paraId="4A256E25" w14:textId="77777777" w:rsidR="0066359B" w:rsidRPr="000611CC" w:rsidRDefault="009E4E26" w:rsidP="00D663BE">
      <w:pPr>
        <w:numPr>
          <w:ilvl w:val="0"/>
          <w:numId w:val="1"/>
        </w:numPr>
        <w:tabs>
          <w:tab w:val="num" w:pos="403"/>
          <w:tab w:val="left" w:pos="1134"/>
        </w:tabs>
        <w:suppressAutoHyphens/>
        <w:ind w:left="0" w:firstLine="851"/>
        <w:jc w:val="both"/>
        <w:rPr>
          <w:rFonts w:asciiTheme="majorBidi" w:hAnsiTheme="majorBidi" w:cstheme="majorBidi"/>
          <w:i/>
          <w:sz w:val="24"/>
          <w:szCs w:val="24"/>
          <w:lang w:eastAsia="ar-SA"/>
        </w:rPr>
      </w:pPr>
      <w:r w:rsidRPr="000611CC">
        <w:rPr>
          <w:rFonts w:asciiTheme="majorBidi" w:hAnsiTheme="majorBidi" w:cstheme="majorBidi"/>
          <w:sz w:val="24"/>
          <w:szCs w:val="24"/>
          <w:lang w:eastAsia="ar-SA"/>
        </w:rPr>
        <w:t>Kėdainių</w:t>
      </w:r>
      <w:r w:rsidR="0066359B" w:rsidRPr="000611CC">
        <w:rPr>
          <w:rFonts w:asciiTheme="majorBidi" w:hAnsiTheme="majorBidi" w:cstheme="majorBidi"/>
          <w:sz w:val="24"/>
          <w:szCs w:val="24"/>
          <w:lang w:eastAsia="ar-SA"/>
        </w:rPr>
        <w:t xml:space="preserve"> rajono savivaldybės atliekų tvarkymo taisyklės (toliau – Taisyklės) parengtos vadovaujantis Lietuvos Respublikos aplinkos apsaugos įstatymu, Lietuvos Respublikos atliekų tvarkymo įstatymu, </w:t>
      </w:r>
      <w:r w:rsidR="00991ADC" w:rsidRPr="000611CC">
        <w:rPr>
          <w:rFonts w:asciiTheme="majorBidi" w:hAnsiTheme="majorBidi" w:cstheme="majorBidi"/>
          <w:sz w:val="24"/>
          <w:szCs w:val="24"/>
          <w:lang w:eastAsia="ar-SA"/>
        </w:rPr>
        <w:t>Lietuvos Respublikos p</w:t>
      </w:r>
      <w:r w:rsidR="0066359B" w:rsidRPr="000611CC">
        <w:rPr>
          <w:rFonts w:asciiTheme="majorBidi" w:hAnsiTheme="majorBidi" w:cstheme="majorBidi"/>
          <w:sz w:val="24"/>
          <w:szCs w:val="24"/>
          <w:lang w:eastAsia="ar-SA"/>
        </w:rPr>
        <w:t>akuočių ir pakuočių atliekų tvarkymo įstatymu</w:t>
      </w:r>
      <w:r w:rsidR="00F1458E" w:rsidRPr="000611CC">
        <w:rPr>
          <w:rFonts w:asciiTheme="majorBidi" w:hAnsiTheme="majorBidi" w:cstheme="majorBidi"/>
          <w:sz w:val="24"/>
          <w:szCs w:val="24"/>
          <w:lang w:eastAsia="ar-SA"/>
        </w:rPr>
        <w:t>,</w:t>
      </w:r>
      <w:r w:rsidR="0066359B" w:rsidRPr="000611CC">
        <w:rPr>
          <w:rFonts w:asciiTheme="majorBidi" w:hAnsiTheme="majorBidi" w:cstheme="majorBidi"/>
          <w:sz w:val="24"/>
          <w:szCs w:val="24"/>
          <w:lang w:eastAsia="ar-SA"/>
        </w:rPr>
        <w:t xml:space="preserve"> Valstybiniu strateginiu atliekų tvarkymo planu,</w:t>
      </w:r>
      <w:r w:rsidR="00F1458E"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Atliekų tvarkymo taisyklėmis, patvirtintomis Lietuvos Respublikos aplinkos ministro 1999 m. liepos 14 d. įsakymu Nr. 217</w:t>
      </w:r>
      <w:r w:rsidR="004B5D31" w:rsidRPr="000611CC">
        <w:rPr>
          <w:rFonts w:asciiTheme="majorBidi" w:hAnsiTheme="majorBidi" w:cstheme="majorBidi"/>
          <w:sz w:val="24"/>
          <w:szCs w:val="24"/>
          <w:lang w:eastAsia="ar-SA"/>
        </w:rPr>
        <w:t xml:space="preserve"> „Dėl A</w:t>
      </w:r>
      <w:r w:rsidR="004C0D7B" w:rsidRPr="000611CC">
        <w:rPr>
          <w:rFonts w:asciiTheme="majorBidi" w:hAnsiTheme="majorBidi" w:cstheme="majorBidi"/>
          <w:sz w:val="24"/>
          <w:szCs w:val="24"/>
          <w:lang w:eastAsia="ar-SA"/>
        </w:rPr>
        <w:t>tliekų tvarkymo taisyklių patvirtinimo“</w:t>
      </w:r>
      <w:r w:rsidR="0066359B" w:rsidRPr="000611CC">
        <w:rPr>
          <w:rFonts w:asciiTheme="majorBidi" w:hAnsiTheme="majorBidi" w:cstheme="majorBidi"/>
          <w:sz w:val="24"/>
          <w:szCs w:val="24"/>
          <w:lang w:eastAsia="ar-SA"/>
        </w:rPr>
        <w:t>, Pakuočių ir pakuočių atliekų tvarkymo taisyklėmis, patvirtintomis Lietuvos Respublikos aplinkos ministro 2002 m. birželio 27 d. įsakymu Nr. 348</w:t>
      </w:r>
      <w:r w:rsidR="004B5D31" w:rsidRPr="000611CC">
        <w:rPr>
          <w:rFonts w:asciiTheme="majorBidi" w:hAnsiTheme="majorBidi" w:cstheme="majorBidi"/>
          <w:sz w:val="24"/>
          <w:szCs w:val="24"/>
          <w:lang w:eastAsia="ar-SA"/>
        </w:rPr>
        <w:t xml:space="preserve"> „Dėl P</w:t>
      </w:r>
      <w:r w:rsidR="004C0D7B" w:rsidRPr="000611CC">
        <w:rPr>
          <w:rFonts w:asciiTheme="majorBidi" w:hAnsiTheme="majorBidi" w:cstheme="majorBidi"/>
          <w:sz w:val="24"/>
          <w:szCs w:val="24"/>
          <w:lang w:eastAsia="ar-SA"/>
        </w:rPr>
        <w:t>akuočių ir pakuočių atliekų tvarkymo taisyklių patvirtinimo“</w:t>
      </w:r>
      <w:r w:rsidR="0066359B" w:rsidRPr="000611CC">
        <w:rPr>
          <w:rFonts w:asciiTheme="majorBidi" w:hAnsiTheme="majorBidi" w:cstheme="majorBidi"/>
          <w:sz w:val="24"/>
          <w:szCs w:val="24"/>
          <w:lang w:eastAsia="ar-SA"/>
        </w:rPr>
        <w:t>, Minimaliais komunalinių atliekų tvarkymo paslaugos kokybės reikalavimais, patvirtintais Lietuvos Respublikos aplinkos minist</w:t>
      </w:r>
      <w:r w:rsidR="00F1458E" w:rsidRPr="000611CC">
        <w:rPr>
          <w:rFonts w:asciiTheme="majorBidi" w:hAnsiTheme="majorBidi" w:cstheme="majorBidi"/>
          <w:sz w:val="24"/>
          <w:szCs w:val="24"/>
          <w:lang w:eastAsia="ar-SA"/>
        </w:rPr>
        <w:t xml:space="preserve">ro 2012 m. spalio 23 d. įsakymu </w:t>
      </w:r>
      <w:r w:rsidR="0066359B" w:rsidRPr="000611CC">
        <w:rPr>
          <w:rFonts w:asciiTheme="majorBidi" w:hAnsiTheme="majorBidi" w:cstheme="majorBidi"/>
          <w:sz w:val="24"/>
          <w:szCs w:val="24"/>
          <w:lang w:eastAsia="ar-SA"/>
        </w:rPr>
        <w:t xml:space="preserve">Nr. </w:t>
      </w:r>
      <w:r w:rsidR="00F1458E" w:rsidRPr="000611CC">
        <w:rPr>
          <w:rFonts w:asciiTheme="majorBidi" w:hAnsiTheme="majorBidi" w:cstheme="majorBidi"/>
          <w:sz w:val="24"/>
          <w:szCs w:val="24"/>
          <w:lang w:eastAsia="ar-SA"/>
        </w:rPr>
        <w:t>D1-857</w:t>
      </w:r>
      <w:r w:rsidR="004B5D31" w:rsidRPr="000611CC">
        <w:rPr>
          <w:rFonts w:asciiTheme="majorBidi" w:hAnsiTheme="majorBidi" w:cstheme="majorBidi"/>
          <w:sz w:val="24"/>
          <w:szCs w:val="24"/>
          <w:lang w:eastAsia="ar-SA"/>
        </w:rPr>
        <w:t xml:space="preserve"> „Dėl M</w:t>
      </w:r>
      <w:r w:rsidR="004C0D7B" w:rsidRPr="000611CC">
        <w:rPr>
          <w:rFonts w:asciiTheme="majorBidi" w:hAnsiTheme="majorBidi" w:cstheme="majorBidi"/>
          <w:sz w:val="24"/>
          <w:szCs w:val="24"/>
          <w:lang w:eastAsia="ar-SA"/>
        </w:rPr>
        <w:t>inimalių komunalinių atliekų tvarkymo paslaugos kokybės reikalavimų patvirtinimo“</w:t>
      </w:r>
      <w:r w:rsidR="0066359B" w:rsidRPr="000611CC">
        <w:rPr>
          <w:rFonts w:asciiTheme="majorBidi" w:hAnsiTheme="majorBidi" w:cstheme="majorBidi"/>
          <w:sz w:val="24"/>
          <w:szCs w:val="24"/>
          <w:lang w:eastAsia="ar-SA"/>
        </w:rPr>
        <w:t>.</w:t>
      </w:r>
    </w:p>
    <w:p w14:paraId="18FF5A75" w14:textId="77777777" w:rsidR="0066359B" w:rsidRPr="000611CC" w:rsidRDefault="0066359B" w:rsidP="00D663BE">
      <w:pPr>
        <w:numPr>
          <w:ilvl w:val="0"/>
          <w:numId w:val="1"/>
        </w:numPr>
        <w:tabs>
          <w:tab w:val="num" w:pos="403"/>
          <w:tab w:val="left" w:pos="1134"/>
        </w:tabs>
        <w:suppressAutoHyphens/>
        <w:ind w:left="0" w:firstLine="851"/>
        <w:jc w:val="both"/>
        <w:rPr>
          <w:rFonts w:asciiTheme="majorBidi" w:hAnsiTheme="majorBidi" w:cstheme="majorBidi"/>
          <w:i/>
          <w:color w:val="222222"/>
          <w:sz w:val="24"/>
          <w:szCs w:val="24"/>
          <w:lang w:eastAsia="ar-SA"/>
        </w:rPr>
      </w:pPr>
      <w:r w:rsidRPr="000611CC">
        <w:rPr>
          <w:rFonts w:asciiTheme="majorBidi" w:hAnsiTheme="majorBidi" w:cstheme="majorBidi"/>
          <w:sz w:val="24"/>
          <w:szCs w:val="24"/>
          <w:lang w:eastAsia="ar-SA"/>
        </w:rPr>
        <w:t xml:space="preserve">Taisyklės reglamentuoja </w:t>
      </w:r>
      <w:r w:rsidR="00CC540A" w:rsidRPr="000611CC">
        <w:rPr>
          <w:rFonts w:asciiTheme="majorBidi" w:hAnsiTheme="majorBidi" w:cstheme="majorBidi"/>
          <w:sz w:val="24"/>
          <w:szCs w:val="24"/>
          <w:lang w:eastAsia="ar-SA"/>
        </w:rPr>
        <w:t>a</w:t>
      </w:r>
      <w:r w:rsidRPr="000611CC">
        <w:rPr>
          <w:rFonts w:asciiTheme="majorBidi" w:hAnsiTheme="majorBidi" w:cstheme="majorBidi"/>
          <w:sz w:val="24"/>
          <w:szCs w:val="24"/>
          <w:lang w:eastAsia="ar-SA"/>
        </w:rPr>
        <w:t xml:space="preserve">tliekų </w:t>
      </w:r>
      <w:r w:rsidR="00736897" w:rsidRPr="000611CC">
        <w:rPr>
          <w:rFonts w:asciiTheme="majorBidi" w:hAnsiTheme="majorBidi" w:cstheme="majorBidi"/>
          <w:sz w:val="24"/>
          <w:szCs w:val="24"/>
          <w:lang w:eastAsia="ar-SA"/>
        </w:rPr>
        <w:t>Kėdainių</w:t>
      </w:r>
      <w:r w:rsidRPr="000611CC">
        <w:rPr>
          <w:rFonts w:asciiTheme="majorBidi" w:hAnsiTheme="majorBidi" w:cstheme="majorBidi"/>
          <w:sz w:val="24"/>
          <w:szCs w:val="24"/>
          <w:lang w:eastAsia="ar-SA"/>
        </w:rPr>
        <w:t xml:space="preserve"> rajono savivaldybės (toliau – Savivaldybės) teritorijoje tvarkymo viešųjų paslaugų teikimą, nustato atliekų surinkimo, rūšiavimo, šalinimo, saugojimo, apskaitos tvarką, atliekų turėtojų bei atliekų tvarkytojų teises, pareigas ir atsakomybę ir yra skirtos užtikrinti Savivaldybės bei Kauno regiono atliekų tvarkymo planų įgyvendinimą. </w:t>
      </w:r>
    </w:p>
    <w:p w14:paraId="173E0C41" w14:textId="77777777" w:rsidR="0066359B" w:rsidRPr="000611CC" w:rsidRDefault="0066359B" w:rsidP="00D663BE">
      <w:pPr>
        <w:numPr>
          <w:ilvl w:val="0"/>
          <w:numId w:val="1"/>
        </w:numPr>
        <w:tabs>
          <w:tab w:val="num" w:pos="403"/>
          <w:tab w:val="left" w:pos="1134"/>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Taisyklės yra privalomos visiems Savivaldybės teritorijoje esantiems komunalinių atliekų turėtojams: fiziniams ir juridiniams asmenims. Taisyklių reikalavimai, nustatyti juridiniams asmenims, taikomi ir jų filialams, atstovybėms bei bet kokio tipo atskirai esantiems struktūriniams ar ūkiniams padaliniams (toliau – Juridinių asmenų padaliniai).</w:t>
      </w:r>
    </w:p>
    <w:p w14:paraId="4268D39C" w14:textId="7F875F17" w:rsidR="0066359B" w:rsidRPr="000611CC" w:rsidRDefault="0066359B" w:rsidP="00D663BE">
      <w:pPr>
        <w:numPr>
          <w:ilvl w:val="0"/>
          <w:numId w:val="1"/>
        </w:numPr>
        <w:tabs>
          <w:tab w:val="num" w:pos="403"/>
          <w:tab w:val="left" w:pos="1134"/>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Kitos Savivaldybės teritorijoje susidarančios atliekos</w:t>
      </w:r>
      <w:r w:rsidR="009C39E7" w:rsidRPr="000611CC">
        <w:rPr>
          <w:rFonts w:asciiTheme="majorBidi" w:hAnsiTheme="majorBidi" w:cstheme="majorBidi"/>
          <w:sz w:val="24"/>
          <w:szCs w:val="24"/>
          <w:lang w:eastAsia="ar-SA"/>
        </w:rPr>
        <w:t>,</w:t>
      </w:r>
      <w:r w:rsidRPr="000611CC">
        <w:rPr>
          <w:rFonts w:asciiTheme="majorBidi" w:hAnsiTheme="majorBidi" w:cstheme="majorBidi"/>
          <w:sz w:val="24"/>
          <w:szCs w:val="24"/>
          <w:lang w:eastAsia="ar-SA"/>
        </w:rPr>
        <w:t xml:space="preserve"> yra tvarkomos Lietuvos Respublikos įstatymų nustatyta tvarka.</w:t>
      </w:r>
    </w:p>
    <w:p w14:paraId="4A8AD1C7" w14:textId="77777777" w:rsidR="00456764" w:rsidRPr="000611CC" w:rsidRDefault="00456764" w:rsidP="00DC3CD6">
      <w:pPr>
        <w:tabs>
          <w:tab w:val="left" w:pos="1134"/>
        </w:tabs>
        <w:suppressAutoHyphens/>
        <w:ind w:left="851"/>
        <w:jc w:val="both"/>
        <w:rPr>
          <w:rFonts w:asciiTheme="majorBidi" w:hAnsiTheme="majorBidi" w:cstheme="majorBidi"/>
          <w:sz w:val="24"/>
          <w:szCs w:val="24"/>
          <w:lang w:eastAsia="ar-SA"/>
        </w:rPr>
      </w:pPr>
    </w:p>
    <w:p w14:paraId="4A9E8B6B" w14:textId="77777777" w:rsidR="007522F7" w:rsidRPr="000611CC" w:rsidRDefault="00B1082D" w:rsidP="00DC3CD6">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t>II SKYRIUS</w:t>
      </w:r>
    </w:p>
    <w:p w14:paraId="3F5776B1"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PAGRINDINĖS SĄVOKOS</w:t>
      </w:r>
    </w:p>
    <w:p w14:paraId="19713095" w14:textId="77777777" w:rsidR="007522F7" w:rsidRPr="000611CC" w:rsidRDefault="007522F7" w:rsidP="00DC3CD6">
      <w:pPr>
        <w:tabs>
          <w:tab w:val="left" w:pos="1276"/>
        </w:tabs>
        <w:suppressAutoHyphens/>
        <w:ind w:left="851"/>
        <w:jc w:val="both"/>
        <w:rPr>
          <w:rFonts w:asciiTheme="majorBidi" w:hAnsiTheme="majorBidi" w:cstheme="majorBidi"/>
          <w:sz w:val="24"/>
          <w:szCs w:val="24"/>
          <w:lang w:eastAsia="ar-SA"/>
        </w:rPr>
      </w:pPr>
    </w:p>
    <w:p w14:paraId="26617429" w14:textId="77777777" w:rsidR="0066359B" w:rsidRPr="000611CC" w:rsidRDefault="0066359B" w:rsidP="00D663BE">
      <w:pPr>
        <w:numPr>
          <w:ilvl w:val="0"/>
          <w:numId w:val="1"/>
        </w:numPr>
        <w:tabs>
          <w:tab w:val="left" w:pos="284"/>
          <w:tab w:val="left" w:pos="1134"/>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Taisyklėse naudojamos šios sąvokos: </w:t>
      </w:r>
    </w:p>
    <w:p w14:paraId="03B20CEF" w14:textId="77777777" w:rsidR="0066359B" w:rsidRPr="000611CC" w:rsidRDefault="0066359B" w:rsidP="00531DFC">
      <w:pPr>
        <w:numPr>
          <w:ilvl w:val="1"/>
          <w:numId w:val="1"/>
        </w:numPr>
        <w:tabs>
          <w:tab w:val="left" w:pos="851"/>
          <w:tab w:val="left" w:pos="1276"/>
          <w:tab w:val="left" w:pos="1560"/>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 xml:space="preserve">Antrinės žaliavos </w:t>
      </w:r>
      <w:r w:rsidRPr="000611CC">
        <w:rPr>
          <w:rFonts w:asciiTheme="majorBidi" w:hAnsiTheme="majorBidi" w:cstheme="majorBidi"/>
          <w:sz w:val="24"/>
          <w:szCs w:val="24"/>
          <w:lang w:eastAsia="ar-SA"/>
        </w:rPr>
        <w:t>– tiesiogiai perdirbti tinkamos atliekos ir perdirbti tinkamos iš atliekų gautos medžiagos.</w:t>
      </w:r>
    </w:p>
    <w:p w14:paraId="7C90404C" w14:textId="60D94521" w:rsidR="0096203E" w:rsidRPr="000611CC" w:rsidRDefault="0066359B" w:rsidP="00531DFC">
      <w:pPr>
        <w:numPr>
          <w:ilvl w:val="1"/>
          <w:numId w:val="1"/>
        </w:numPr>
        <w:tabs>
          <w:tab w:val="left" w:pos="851"/>
          <w:tab w:val="left" w:pos="1276"/>
          <w:tab w:val="left" w:pos="1560"/>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Atliekos</w:t>
      </w:r>
      <w:r w:rsidRPr="000611CC">
        <w:rPr>
          <w:rFonts w:asciiTheme="majorBidi" w:hAnsiTheme="majorBidi" w:cstheme="majorBidi"/>
          <w:sz w:val="24"/>
          <w:szCs w:val="24"/>
          <w:lang w:eastAsia="ar-SA"/>
        </w:rPr>
        <w:t xml:space="preserve"> – medžiaga ar daiktas, kurių turėtojas atsikrato, ketina ar privalo atsikratyti.</w:t>
      </w:r>
    </w:p>
    <w:p w14:paraId="44FF9E44" w14:textId="77777777" w:rsidR="003F1D99" w:rsidRPr="000611CC" w:rsidRDefault="0066359B" w:rsidP="00531DFC">
      <w:pPr>
        <w:numPr>
          <w:ilvl w:val="1"/>
          <w:numId w:val="1"/>
        </w:numPr>
        <w:tabs>
          <w:tab w:val="left" w:pos="851"/>
          <w:tab w:val="left" w:pos="1276"/>
          <w:tab w:val="left" w:pos="1560"/>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Atliekų turėtojas</w:t>
      </w:r>
      <w:r w:rsidRPr="000611CC">
        <w:rPr>
          <w:rFonts w:asciiTheme="majorBidi" w:hAnsiTheme="majorBidi" w:cstheme="majorBidi"/>
          <w:sz w:val="24"/>
          <w:szCs w:val="24"/>
          <w:lang w:eastAsia="ar-SA"/>
        </w:rPr>
        <w:t xml:space="preserve"> –</w:t>
      </w:r>
      <w:r w:rsidR="0096203E" w:rsidRPr="000611CC">
        <w:rPr>
          <w:rFonts w:asciiTheme="majorBidi" w:hAnsiTheme="majorBidi" w:cstheme="majorBidi"/>
          <w:sz w:val="24"/>
          <w:szCs w:val="24"/>
          <w:lang w:eastAsia="ar-SA"/>
        </w:rPr>
        <w:t>atliekų darytojas arba asmuo, turintis atliekų</w:t>
      </w:r>
      <w:r w:rsidRPr="000611CC">
        <w:rPr>
          <w:rFonts w:asciiTheme="majorBidi" w:hAnsiTheme="majorBidi" w:cstheme="majorBidi"/>
          <w:sz w:val="24"/>
          <w:szCs w:val="24"/>
          <w:lang w:eastAsia="ar-SA"/>
        </w:rPr>
        <w:t>.</w:t>
      </w:r>
    </w:p>
    <w:p w14:paraId="1D677DE2" w14:textId="77777777" w:rsidR="003F1D99" w:rsidRPr="000611CC" w:rsidRDefault="003F1D99" w:rsidP="00531DFC">
      <w:pPr>
        <w:numPr>
          <w:ilvl w:val="1"/>
          <w:numId w:val="1"/>
        </w:numPr>
        <w:tabs>
          <w:tab w:val="left" w:pos="851"/>
          <w:tab w:val="left" w:pos="1276"/>
          <w:tab w:val="left" w:pos="1560"/>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bCs/>
          <w:sz w:val="24"/>
          <w:szCs w:val="24"/>
        </w:rPr>
        <w:t>Atliekų tvarkytojas</w:t>
      </w:r>
      <w:r w:rsidRPr="000611CC">
        <w:rPr>
          <w:rFonts w:asciiTheme="majorBidi" w:hAnsiTheme="majorBidi" w:cstheme="majorBidi"/>
          <w:sz w:val="24"/>
          <w:szCs w:val="24"/>
        </w:rPr>
        <w:t> – įmonė, kuri surenka ir (ar) veža, ir (ar) paruošia naudoti, įskaitant pradinį apdorojimą, ir (ar) naudoja, ir (ar) šalina atliekas, atlieka šių veiklų organizavimą ir stebėseną, šalinimo vietų vėlesnę priežiūrą. Prie atliekų tvarkytojų priskiriami prekiautojai atliekomis ar tarpininkai, vykdantys nurodytą veiklą.</w:t>
      </w:r>
      <w:bookmarkStart w:id="2" w:name="part_a816cb4e61b04f75b5c9318513089a35"/>
      <w:bookmarkEnd w:id="2"/>
    </w:p>
    <w:p w14:paraId="2654FF26" w14:textId="77777777" w:rsidR="003F1D99" w:rsidRPr="000611CC" w:rsidRDefault="003F1D99" w:rsidP="00531DFC">
      <w:pPr>
        <w:numPr>
          <w:ilvl w:val="1"/>
          <w:numId w:val="1"/>
        </w:numPr>
        <w:tabs>
          <w:tab w:val="left" w:pos="851"/>
          <w:tab w:val="left" w:pos="1276"/>
          <w:tab w:val="left" w:pos="1560"/>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bCs/>
          <w:sz w:val="24"/>
          <w:szCs w:val="24"/>
        </w:rPr>
        <w:t>Atliekų vežėjas </w:t>
      </w:r>
      <w:r w:rsidRPr="000611CC">
        <w:rPr>
          <w:rFonts w:asciiTheme="majorBidi" w:hAnsiTheme="majorBidi" w:cstheme="majorBidi"/>
          <w:sz w:val="24"/>
          <w:szCs w:val="24"/>
        </w:rPr>
        <w:t>– įmonė, kuri priima atliekas iš jų turėtojo, jas veža ir perduoda atliekų naudotojui ar šalintojui.</w:t>
      </w:r>
    </w:p>
    <w:p w14:paraId="4ABFCA68" w14:textId="77777777" w:rsidR="0066359B" w:rsidRPr="000611CC" w:rsidRDefault="0066359B" w:rsidP="00531DFC">
      <w:pPr>
        <w:numPr>
          <w:ilvl w:val="1"/>
          <w:numId w:val="1"/>
        </w:numPr>
        <w:tabs>
          <w:tab w:val="left" w:pos="567"/>
          <w:tab w:val="left" w:pos="851"/>
          <w:tab w:val="left" w:pos="993"/>
          <w:tab w:val="left" w:pos="1134"/>
          <w:tab w:val="left" w:pos="1276"/>
          <w:tab w:val="left" w:pos="1560"/>
          <w:tab w:val="left" w:pos="1701"/>
          <w:tab w:val="left" w:pos="1985"/>
        </w:tabs>
        <w:suppressAutoHyphens/>
        <w:ind w:left="0" w:firstLine="851"/>
        <w:contextualSpacing/>
        <w:jc w:val="both"/>
        <w:rPr>
          <w:rFonts w:asciiTheme="majorBidi" w:hAnsiTheme="majorBidi" w:cstheme="majorBidi"/>
          <w:b/>
          <w:sz w:val="24"/>
          <w:szCs w:val="24"/>
          <w:lang w:eastAsia="ar-SA"/>
        </w:rPr>
      </w:pPr>
      <w:r w:rsidRPr="000611CC">
        <w:rPr>
          <w:rFonts w:asciiTheme="majorBidi" w:hAnsiTheme="majorBidi" w:cstheme="majorBidi"/>
          <w:b/>
          <w:sz w:val="24"/>
          <w:szCs w:val="24"/>
          <w:lang w:eastAsia="ar-SA"/>
        </w:rPr>
        <w:t xml:space="preserve">Biologiškai skaidžios atliekos – </w:t>
      </w:r>
      <w:r w:rsidR="00713CFC" w:rsidRPr="000611CC">
        <w:rPr>
          <w:rFonts w:asciiTheme="majorBidi" w:hAnsiTheme="majorBidi" w:cstheme="majorBidi"/>
          <w:sz w:val="24"/>
          <w:szCs w:val="24"/>
        </w:rPr>
        <w:t>bet kokios atliekos, kurios gali skaidytis ar būti suskaidytos aerobiniu ar anaerobiniu būdu.</w:t>
      </w:r>
    </w:p>
    <w:p w14:paraId="3AC4DCDC" w14:textId="77777777" w:rsidR="00B1082D" w:rsidRPr="000611CC" w:rsidRDefault="0066359B" w:rsidP="00531DFC">
      <w:pPr>
        <w:pStyle w:val="Pagrindiniotekstotrauka"/>
        <w:numPr>
          <w:ilvl w:val="1"/>
          <w:numId w:val="1"/>
        </w:numPr>
        <w:tabs>
          <w:tab w:val="left" w:pos="567"/>
          <w:tab w:val="left" w:pos="851"/>
          <w:tab w:val="left" w:pos="993"/>
          <w:tab w:val="left" w:pos="1134"/>
          <w:tab w:val="left" w:pos="1276"/>
          <w:tab w:val="left" w:pos="1701"/>
        </w:tabs>
        <w:suppressAutoHyphens/>
        <w:ind w:left="0" w:firstLine="851"/>
        <w:contextualSpacing/>
        <w:jc w:val="both"/>
        <w:rPr>
          <w:rFonts w:asciiTheme="majorBidi" w:hAnsiTheme="majorBidi" w:cstheme="majorBidi"/>
          <w:b/>
          <w:sz w:val="24"/>
          <w:szCs w:val="24"/>
        </w:rPr>
      </w:pPr>
      <w:r w:rsidRPr="000611CC">
        <w:rPr>
          <w:rFonts w:asciiTheme="majorBidi" w:hAnsiTheme="majorBidi" w:cstheme="majorBidi"/>
          <w:b/>
          <w:sz w:val="24"/>
          <w:szCs w:val="24"/>
          <w:lang w:eastAsia="ar-SA"/>
        </w:rPr>
        <w:t>Bendro naudojimo konteineris</w:t>
      </w:r>
      <w:r w:rsidR="00B1082D" w:rsidRPr="000611CC">
        <w:rPr>
          <w:rFonts w:asciiTheme="majorBidi" w:hAnsiTheme="majorBidi" w:cstheme="majorBidi"/>
          <w:b/>
          <w:sz w:val="24"/>
          <w:szCs w:val="24"/>
          <w:lang w:eastAsia="ar-SA"/>
        </w:rPr>
        <w:t>/kolektyvinis konteineris</w:t>
      </w:r>
      <w:r w:rsidRPr="000611CC">
        <w:rPr>
          <w:rFonts w:asciiTheme="majorBidi" w:hAnsiTheme="majorBidi" w:cstheme="majorBidi"/>
          <w:b/>
          <w:sz w:val="24"/>
          <w:szCs w:val="24"/>
          <w:lang w:eastAsia="ar-SA"/>
        </w:rPr>
        <w:t xml:space="preserve"> </w:t>
      </w:r>
      <w:r w:rsidR="006D7178" w:rsidRPr="000611CC">
        <w:rPr>
          <w:rFonts w:asciiTheme="majorBidi" w:hAnsiTheme="majorBidi" w:cstheme="majorBidi"/>
          <w:sz w:val="24"/>
          <w:szCs w:val="24"/>
          <w:lang w:eastAsia="ar-SA"/>
        </w:rPr>
        <w:t>–</w:t>
      </w:r>
      <w:r w:rsidR="00B1082D" w:rsidRPr="000611CC">
        <w:rPr>
          <w:rFonts w:asciiTheme="majorBidi" w:hAnsiTheme="majorBidi" w:cstheme="majorBidi"/>
          <w:sz w:val="24"/>
          <w:szCs w:val="24"/>
          <w:lang w:eastAsia="ar-SA"/>
        </w:rPr>
        <w:t xml:space="preserve"> </w:t>
      </w:r>
      <w:r w:rsidR="00B1082D" w:rsidRPr="000611CC">
        <w:rPr>
          <w:rFonts w:asciiTheme="majorBidi" w:hAnsiTheme="majorBidi" w:cstheme="majorBidi"/>
          <w:sz w:val="24"/>
          <w:szCs w:val="24"/>
        </w:rPr>
        <w:t>neišrūšiuotų arba komunalinių atliekų, arba pakuočių ir pakuočių atliekų, arba žaliųjų atliekų surinkimo konteineris, esantis konteinerių aikštelėje, kuriuo naudojasi daugiau negu vienas komunalinių atliekų turėtojas</w:t>
      </w:r>
      <w:r w:rsidR="00B1082D" w:rsidRPr="000611CC">
        <w:rPr>
          <w:rFonts w:asciiTheme="majorBidi" w:hAnsiTheme="majorBidi" w:cstheme="majorBidi"/>
          <w:b/>
          <w:sz w:val="24"/>
          <w:szCs w:val="24"/>
        </w:rPr>
        <w:t>;</w:t>
      </w:r>
    </w:p>
    <w:p w14:paraId="2D59BF09" w14:textId="77777777" w:rsidR="003F1D99" w:rsidRPr="000611CC" w:rsidRDefault="003F1D99" w:rsidP="00531DFC">
      <w:pPr>
        <w:numPr>
          <w:ilvl w:val="1"/>
          <w:numId w:val="1"/>
        </w:numPr>
        <w:tabs>
          <w:tab w:val="left" w:pos="851"/>
          <w:tab w:val="left" w:pos="1276"/>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bCs/>
          <w:sz w:val="24"/>
          <w:szCs w:val="24"/>
        </w:rPr>
        <w:t>Buitinės elektros ir elektroninės įrangos atliekos</w:t>
      </w:r>
      <w:r w:rsidRPr="000611CC">
        <w:rPr>
          <w:rFonts w:asciiTheme="majorBidi" w:hAnsiTheme="majorBidi" w:cstheme="majorBidi"/>
          <w:sz w:val="24"/>
          <w:szCs w:val="24"/>
        </w:rPr>
        <w:t xml:space="preserve"> – buityje susidarančios, taip pat komerciniuose ir pramonės ūkio objektuose, institucijose ir kituose šaltiniuose susidarančios elektros ir elektroninės įrangos atliekos, savo pobūdžiu ar sudėtimi ir kiekiu panašios į buityje </w:t>
      </w:r>
      <w:r w:rsidRPr="000611CC">
        <w:rPr>
          <w:rFonts w:asciiTheme="majorBidi" w:hAnsiTheme="majorBidi" w:cstheme="majorBidi"/>
          <w:sz w:val="24"/>
          <w:szCs w:val="24"/>
        </w:rPr>
        <w:lastRenderedPageBreak/>
        <w:t>susidarančias</w:t>
      </w:r>
      <w:r w:rsidRPr="000611CC">
        <w:rPr>
          <w:rFonts w:asciiTheme="majorBidi" w:hAnsiTheme="majorBidi" w:cstheme="majorBidi"/>
          <w:b/>
          <w:bCs/>
          <w:sz w:val="24"/>
          <w:szCs w:val="24"/>
        </w:rPr>
        <w:t> </w:t>
      </w:r>
      <w:r w:rsidRPr="000611CC">
        <w:rPr>
          <w:rFonts w:asciiTheme="majorBidi" w:hAnsiTheme="majorBidi" w:cstheme="majorBidi"/>
          <w:sz w:val="24"/>
          <w:szCs w:val="24"/>
        </w:rPr>
        <w:t>elektros ir elektroninės įrangos atliekas. Elektros ir elektroninės įrangos, kuri gali būti naudojama tiek buityje, tiek ne buityje, atliekos laikomos buitinėmis elektros ir elektroninės įrangos atliekomis.</w:t>
      </w:r>
    </w:p>
    <w:p w14:paraId="688D8A1E" w14:textId="55562775" w:rsidR="0066359B" w:rsidRPr="000611CC" w:rsidRDefault="0066359B" w:rsidP="00531DFC">
      <w:pPr>
        <w:numPr>
          <w:ilvl w:val="1"/>
          <w:numId w:val="1"/>
        </w:numPr>
        <w:tabs>
          <w:tab w:val="left" w:pos="851"/>
          <w:tab w:val="left" w:pos="1276"/>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Didelių gabaritų atliekos</w:t>
      </w:r>
      <w:r w:rsidRPr="000611CC">
        <w:rPr>
          <w:rFonts w:asciiTheme="majorBidi" w:hAnsiTheme="majorBidi" w:cstheme="majorBidi"/>
          <w:sz w:val="24"/>
          <w:szCs w:val="24"/>
          <w:lang w:eastAsia="ar-SA"/>
        </w:rPr>
        <w:t xml:space="preserve"> – </w:t>
      </w:r>
      <w:r w:rsidR="009E4E26" w:rsidRPr="000611CC">
        <w:rPr>
          <w:rFonts w:asciiTheme="majorBidi" w:hAnsiTheme="majorBidi" w:cstheme="majorBidi"/>
          <w:sz w:val="24"/>
          <w:szCs w:val="24"/>
        </w:rPr>
        <w:t>stambūs buities ir namų apyvokos daiktai.</w:t>
      </w:r>
    </w:p>
    <w:p w14:paraId="18F89BDC" w14:textId="77777777" w:rsidR="009E4E26" w:rsidRPr="000611CC" w:rsidRDefault="009E4E26" w:rsidP="00531DFC">
      <w:pPr>
        <w:pStyle w:val="Pagrindiniotekstotrauka"/>
        <w:numPr>
          <w:ilvl w:val="1"/>
          <w:numId w:val="1"/>
        </w:numPr>
        <w:tabs>
          <w:tab w:val="left" w:pos="567"/>
          <w:tab w:val="left" w:pos="851"/>
          <w:tab w:val="left" w:pos="993"/>
          <w:tab w:val="left" w:pos="1134"/>
          <w:tab w:val="left" w:pos="1276"/>
          <w:tab w:val="left" w:pos="1418"/>
        </w:tabs>
        <w:suppressAutoHyphens/>
        <w:ind w:left="0" w:firstLine="851"/>
        <w:contextualSpacing/>
        <w:jc w:val="both"/>
        <w:rPr>
          <w:rFonts w:asciiTheme="majorBidi" w:hAnsiTheme="majorBidi" w:cstheme="majorBidi"/>
          <w:b/>
          <w:sz w:val="24"/>
          <w:szCs w:val="24"/>
        </w:rPr>
      </w:pPr>
      <w:r w:rsidRPr="000611CC">
        <w:rPr>
          <w:rFonts w:asciiTheme="majorBidi" w:hAnsiTheme="majorBidi" w:cstheme="majorBidi"/>
          <w:b/>
          <w:bCs/>
          <w:sz w:val="24"/>
          <w:szCs w:val="24"/>
        </w:rPr>
        <w:t xml:space="preserve">Individualus konteineris – </w:t>
      </w:r>
      <w:r w:rsidRPr="000611CC">
        <w:rPr>
          <w:rFonts w:asciiTheme="majorBidi" w:hAnsiTheme="majorBidi" w:cstheme="majorBidi"/>
          <w:sz w:val="24"/>
          <w:szCs w:val="24"/>
        </w:rPr>
        <w:t>neišrūšiuotų arba komunalinių atliekų, arba pakuočių ir pakuočių atliekų, kuriuo Taisyklėse nustatytais atvejais naudojasi vieno individualaus namo (ar jame esančio buto) gyventojai (atliekų turėtojai) arba vienas juridinis asmuo;</w:t>
      </w:r>
    </w:p>
    <w:p w14:paraId="147FFD2C" w14:textId="77777777"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Komunalinės atliekos</w:t>
      </w:r>
      <w:r w:rsidRPr="000611CC">
        <w:rPr>
          <w:rFonts w:asciiTheme="majorBidi" w:hAnsiTheme="majorBidi" w:cstheme="majorBidi"/>
          <w:sz w:val="24"/>
          <w:szCs w:val="24"/>
          <w:lang w:eastAsia="ar-SA"/>
        </w:rPr>
        <w:t xml:space="preserve"> – </w:t>
      </w:r>
      <w:r w:rsidR="00A24AEA" w:rsidRPr="000611CC">
        <w:rPr>
          <w:rFonts w:asciiTheme="majorBidi" w:hAnsiTheme="majorBidi" w:cstheme="majorBidi"/>
          <w:sz w:val="24"/>
          <w:szCs w:val="24"/>
        </w:rPr>
        <w:t>mišrios ir atskirai surinktos buitinės (buityje susidarančios) atliekos, įskaitant popieriaus ir kartono, stiklo, metalų, plastiko, biologines, medienos, tekstilės, pakuočių, elektros ir elektroninės įrangos, baterijų ir akumuliatorių, taip pat stambiąsias atliekas, įskaitant čiužinius ir baldus, ir atliekos, surinktos iš kitų šaltinių, kai jos savo pobūdžiu ar sudėtimi yra panašios į buitines atliekas. Prie komunalinių atliekų nepriskiriamos gamybos, sveikatos priežiūros veikloje susidarančios atliekos, žemės ūkio, miškininkystės, žvejybos, septikų, taip pat kanalizacijos ir nuotekų valymo atliekos, įskaitant nuotekų dumblą, eksploatuoti netinkamos transporto priemonės ir statybinės atliekos</w:t>
      </w:r>
      <w:r w:rsidRPr="000611CC">
        <w:rPr>
          <w:rFonts w:asciiTheme="majorBidi" w:hAnsiTheme="majorBidi" w:cstheme="majorBidi"/>
          <w:sz w:val="24"/>
          <w:szCs w:val="24"/>
          <w:lang w:eastAsia="ar-SA"/>
        </w:rPr>
        <w:t>.</w:t>
      </w:r>
    </w:p>
    <w:p w14:paraId="68F92FED" w14:textId="154CA158"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bookmarkStart w:id="3" w:name="_Ref362881101"/>
      <w:r w:rsidRPr="000611CC">
        <w:rPr>
          <w:rFonts w:asciiTheme="majorBidi" w:hAnsiTheme="majorBidi" w:cstheme="majorBidi"/>
          <w:b/>
          <w:sz w:val="24"/>
          <w:szCs w:val="24"/>
          <w:lang w:eastAsia="ar-SA"/>
        </w:rPr>
        <w:t>Leidimas</w:t>
      </w:r>
      <w:r w:rsidRPr="000611CC">
        <w:rPr>
          <w:rFonts w:asciiTheme="majorBidi" w:hAnsiTheme="majorBidi" w:cstheme="majorBidi"/>
          <w:sz w:val="24"/>
          <w:szCs w:val="24"/>
          <w:lang w:eastAsia="ar-SA"/>
        </w:rPr>
        <w:t xml:space="preserve"> – taršos integruotos prevencijos ir kontrolės leidimas arba taršos leidimas, rengiami ir išduodami teisės aktų nustatyta tvarka.</w:t>
      </w:r>
      <w:bookmarkEnd w:id="3"/>
    </w:p>
    <w:p w14:paraId="13354572" w14:textId="77777777" w:rsidR="008823D5"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Pakuočių atliekos</w:t>
      </w:r>
      <w:r w:rsidRPr="000611CC">
        <w:rPr>
          <w:rFonts w:asciiTheme="majorBidi" w:hAnsiTheme="majorBidi" w:cstheme="majorBidi"/>
          <w:sz w:val="24"/>
          <w:szCs w:val="24"/>
          <w:lang w:eastAsia="ar-SA"/>
        </w:rPr>
        <w:t xml:space="preserve"> – </w:t>
      </w:r>
      <w:r w:rsidR="008823D5" w:rsidRPr="000611CC">
        <w:rPr>
          <w:rFonts w:asciiTheme="majorBidi" w:hAnsiTheme="majorBidi" w:cstheme="majorBidi"/>
          <w:sz w:val="24"/>
          <w:szCs w:val="24"/>
        </w:rPr>
        <w:t>pakuotės ir pakuočių medžiagos, pagal atliekų apibrėžimą priskiriamos atliekoms, išskyrus pakuočių gamybos atliekas.</w:t>
      </w:r>
      <w:r w:rsidR="008823D5" w:rsidRPr="000611CC">
        <w:rPr>
          <w:rFonts w:asciiTheme="majorBidi" w:hAnsiTheme="majorBidi" w:cstheme="majorBidi"/>
          <w:b/>
          <w:sz w:val="24"/>
          <w:szCs w:val="24"/>
          <w:lang w:eastAsia="ar-SA"/>
        </w:rPr>
        <w:t xml:space="preserve"> </w:t>
      </w:r>
    </w:p>
    <w:p w14:paraId="17DA2193" w14:textId="3CE6D784" w:rsidR="00EA135F"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Pavojingos</w:t>
      </w:r>
      <w:r w:rsidR="00EA135F" w:rsidRPr="000611CC">
        <w:rPr>
          <w:rFonts w:asciiTheme="majorBidi" w:hAnsiTheme="majorBidi" w:cstheme="majorBidi"/>
          <w:b/>
          <w:sz w:val="24"/>
          <w:szCs w:val="24"/>
          <w:lang w:eastAsia="ar-SA"/>
        </w:rPr>
        <w:t xml:space="preserve"> </w:t>
      </w:r>
      <w:r w:rsidRPr="000611CC">
        <w:rPr>
          <w:rFonts w:asciiTheme="majorBidi" w:hAnsiTheme="majorBidi" w:cstheme="majorBidi"/>
          <w:b/>
          <w:sz w:val="24"/>
          <w:szCs w:val="24"/>
          <w:lang w:eastAsia="ar-SA"/>
        </w:rPr>
        <w:t>atliekos</w:t>
      </w:r>
      <w:r w:rsidRPr="000611CC">
        <w:rPr>
          <w:rFonts w:asciiTheme="majorBidi" w:hAnsiTheme="majorBidi" w:cstheme="majorBidi"/>
          <w:sz w:val="24"/>
          <w:szCs w:val="24"/>
          <w:lang w:eastAsia="ar-SA"/>
        </w:rPr>
        <w:t xml:space="preserve"> – </w:t>
      </w:r>
      <w:r w:rsidR="00EA135F" w:rsidRPr="000611CC">
        <w:rPr>
          <w:rFonts w:asciiTheme="majorBidi" w:hAnsiTheme="majorBidi" w:cstheme="majorBidi"/>
          <w:sz w:val="24"/>
          <w:szCs w:val="24"/>
        </w:rPr>
        <w:t>atliekos, kurios pasižymi viena ar keliomis pavojingomis savybėmis, nurodytomis 2014 m. gruodžio 18 d. Komisijos reglamento (ES) Nr. 1357/2014, kuriuo pakeičiamas Europos Parlamento ir Tarybos direktyvos 2008/98/EB dėl atliekų ir panaikinančios kai kurias direktyvas III priedas, priede ir 2017 m. birželio 8 d. Tarybos reglamento (ES) 2017/997, kuriuo iš dalies keičiamos Europos Parlamento ir Tarybos direktyvos 2008/98/EB III priedo nuostatos dėl pavojingos savybės HP 14 „</w:t>
      </w:r>
      <w:proofErr w:type="spellStart"/>
      <w:r w:rsidR="00EA135F" w:rsidRPr="000611CC">
        <w:rPr>
          <w:rFonts w:asciiTheme="majorBidi" w:hAnsiTheme="majorBidi" w:cstheme="majorBidi"/>
          <w:sz w:val="24"/>
          <w:szCs w:val="24"/>
        </w:rPr>
        <w:t>ekotoksiškumas</w:t>
      </w:r>
      <w:proofErr w:type="spellEnd"/>
      <w:r w:rsidR="00EA135F" w:rsidRPr="000611CC">
        <w:rPr>
          <w:rFonts w:asciiTheme="majorBidi" w:hAnsiTheme="majorBidi" w:cstheme="majorBidi"/>
          <w:sz w:val="24"/>
          <w:szCs w:val="24"/>
        </w:rPr>
        <w:t>“, priede.</w:t>
      </w:r>
      <w:r w:rsidR="00EA135F" w:rsidRPr="000611CC">
        <w:rPr>
          <w:rFonts w:asciiTheme="majorBidi" w:hAnsiTheme="majorBidi" w:cstheme="majorBidi"/>
          <w:b/>
          <w:sz w:val="24"/>
          <w:szCs w:val="24"/>
          <w:lang w:eastAsia="ar-SA"/>
        </w:rPr>
        <w:t xml:space="preserve"> </w:t>
      </w:r>
    </w:p>
    <w:p w14:paraId="20DB36D6" w14:textId="45A2F692"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Regioninė komunalinių atliekų tvarkymo sistema</w:t>
      </w:r>
      <w:r w:rsidRPr="000611CC">
        <w:rPr>
          <w:rFonts w:asciiTheme="majorBidi" w:hAnsiTheme="majorBidi" w:cstheme="majorBidi"/>
          <w:sz w:val="24"/>
          <w:szCs w:val="24"/>
          <w:lang w:eastAsia="ar-SA"/>
        </w:rPr>
        <w:t xml:space="preserve"> – techninių, organizacinių ir teisinių priemonių visuma, susijusi su Savivaldybės funkcijų įgyvendinimu atliekų tvarkymo srityje ir veikianti Kauno apskrities Savivaldybių administruojamose teritorijose.</w:t>
      </w:r>
    </w:p>
    <w:p w14:paraId="14D360E6" w14:textId="77777777"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Regioniniai viešieji atliekų tvarkymo įrenginiai</w:t>
      </w:r>
      <w:r w:rsidRPr="000611CC">
        <w:rPr>
          <w:rFonts w:asciiTheme="majorBidi" w:hAnsiTheme="majorBidi" w:cstheme="majorBidi"/>
          <w:sz w:val="24"/>
          <w:szCs w:val="24"/>
          <w:lang w:eastAsia="ar-SA"/>
        </w:rPr>
        <w:t xml:space="preserve"> – atlie</w:t>
      </w:r>
      <w:r w:rsidR="00AD6609" w:rsidRPr="000611CC">
        <w:rPr>
          <w:rFonts w:asciiTheme="majorBidi" w:hAnsiTheme="majorBidi" w:cstheme="majorBidi"/>
          <w:sz w:val="24"/>
          <w:szCs w:val="24"/>
          <w:lang w:eastAsia="ar-SA"/>
        </w:rPr>
        <w:t>kų perkrovimo stotys, regioniniai sąvartynai</w:t>
      </w:r>
      <w:r w:rsidRPr="000611CC">
        <w:rPr>
          <w:rFonts w:asciiTheme="majorBidi" w:hAnsiTheme="majorBidi" w:cstheme="majorBidi"/>
          <w:sz w:val="24"/>
          <w:szCs w:val="24"/>
          <w:lang w:eastAsia="ar-SA"/>
        </w:rPr>
        <w:t>, didelių gabaritų atliekų surinkimo aikštelės, kompostavimo aikštelės, statybos ir griovimo atliekų tvarkymo aikštelės ir kiti regioniniai atliekų tvarkymo įrenginiai, savo nuosavybės teise priklausantys VšĮ Kauno</w:t>
      </w:r>
      <w:r w:rsidR="00AD6609" w:rsidRPr="000611CC">
        <w:rPr>
          <w:rFonts w:asciiTheme="majorBidi" w:hAnsiTheme="majorBidi" w:cstheme="majorBidi"/>
          <w:sz w:val="24"/>
          <w:szCs w:val="24"/>
          <w:lang w:eastAsia="ar-SA"/>
        </w:rPr>
        <w:t xml:space="preserve"> regiono atliekų tvarkymo centrui (toliau – VšĮ Kauno </w:t>
      </w:r>
      <w:r w:rsidRPr="000611CC">
        <w:rPr>
          <w:rFonts w:asciiTheme="majorBidi" w:hAnsiTheme="majorBidi" w:cstheme="majorBidi"/>
          <w:sz w:val="24"/>
          <w:szCs w:val="24"/>
          <w:lang w:eastAsia="ar-SA"/>
        </w:rPr>
        <w:t>RATC</w:t>
      </w:r>
      <w:r w:rsidR="00AD6609" w:rsidRPr="000611CC">
        <w:rPr>
          <w:rFonts w:asciiTheme="majorBidi" w:hAnsiTheme="majorBidi" w:cstheme="majorBidi"/>
          <w:sz w:val="24"/>
          <w:szCs w:val="24"/>
          <w:lang w:eastAsia="ar-SA"/>
        </w:rPr>
        <w:t>)</w:t>
      </w:r>
      <w:r w:rsidRPr="000611CC">
        <w:rPr>
          <w:rFonts w:asciiTheme="majorBidi" w:hAnsiTheme="majorBidi" w:cstheme="majorBidi"/>
          <w:sz w:val="24"/>
          <w:szCs w:val="24"/>
          <w:lang w:eastAsia="ar-SA"/>
        </w:rPr>
        <w:t xml:space="preserve"> ir reikalingi šiose taisyklėse nurodytoms regioninėms komunalinių atliekų tvarkymo paslaugoms teikti.</w:t>
      </w:r>
    </w:p>
    <w:p w14:paraId="03F4B3A1" w14:textId="163AD95C"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Savivaldybės viešieji atliekų tvarkymo įrenginiai</w:t>
      </w:r>
      <w:r w:rsidRPr="000611CC">
        <w:rPr>
          <w:rFonts w:asciiTheme="majorBidi" w:hAnsiTheme="majorBidi" w:cstheme="majorBidi"/>
          <w:sz w:val="24"/>
          <w:szCs w:val="24"/>
          <w:lang w:eastAsia="ar-SA"/>
        </w:rPr>
        <w:t xml:space="preserve"> – atliekų bei antrinių žaliavų surinkimo pr</w:t>
      </w:r>
      <w:r w:rsidR="00C20093" w:rsidRPr="000611CC">
        <w:rPr>
          <w:rFonts w:asciiTheme="majorBidi" w:hAnsiTheme="majorBidi" w:cstheme="majorBidi"/>
          <w:sz w:val="24"/>
          <w:szCs w:val="24"/>
          <w:lang w:eastAsia="ar-SA"/>
        </w:rPr>
        <w:t xml:space="preserve">iemonės, konteinerių aikštelės </w:t>
      </w:r>
      <w:r w:rsidRPr="000611CC">
        <w:rPr>
          <w:rFonts w:asciiTheme="majorBidi" w:hAnsiTheme="majorBidi" w:cstheme="majorBidi"/>
          <w:sz w:val="24"/>
          <w:szCs w:val="24"/>
          <w:lang w:eastAsia="ar-SA"/>
        </w:rPr>
        <w:t>ir kiti atliekų tvarkymo įrenginiai, savo nuosavybės teise priklausantys Savivaldybei ar komunalinių atliekų tvarkytojui ir reikalingi šiose taisyklėse nurodytoms Savivaldybės komunalinių atliekų tvarkymo paslaugoms teikti.</w:t>
      </w:r>
    </w:p>
    <w:p w14:paraId="5D9BDA1A" w14:textId="77777777"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sz w:val="24"/>
          <w:szCs w:val="24"/>
          <w:lang w:eastAsia="ar-SA"/>
        </w:rPr>
        <w:t>Specifinės atliekos</w:t>
      </w:r>
      <w:r w:rsidRPr="000611CC">
        <w:rPr>
          <w:rFonts w:asciiTheme="majorBidi" w:hAnsiTheme="majorBidi" w:cstheme="majorBidi"/>
          <w:sz w:val="24"/>
          <w:szCs w:val="24"/>
          <w:lang w:eastAsia="ar-SA"/>
        </w:rPr>
        <w:t xml:space="preserve"> – iš komunalinių atliekų atskirai surenkamos ir tvarkomos atliekos (antrinės žaliavos, didžiosios atliekos, pavojingos buities atliekos, buityje susidarančios elektros ir elektroninės įrangos atliekos, biologiškai skaidžios (žaliosios) ir kitos atskirai surenkamos atliekos).</w:t>
      </w:r>
    </w:p>
    <w:p w14:paraId="3F0AF8E4" w14:textId="39C7F422"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Pr="000611CC">
        <w:rPr>
          <w:rFonts w:asciiTheme="majorBidi" w:hAnsiTheme="majorBidi" w:cstheme="majorBidi"/>
          <w:b/>
          <w:sz w:val="24"/>
          <w:szCs w:val="24"/>
          <w:lang w:eastAsia="ar-SA"/>
        </w:rPr>
        <w:t>Statybos ir griovimo atliekos</w:t>
      </w:r>
      <w:r w:rsidRPr="000611CC">
        <w:rPr>
          <w:rFonts w:asciiTheme="majorBidi" w:hAnsiTheme="majorBidi" w:cstheme="majorBidi"/>
          <w:sz w:val="24"/>
          <w:szCs w:val="24"/>
          <w:lang w:eastAsia="ar-SA"/>
        </w:rPr>
        <w:t xml:space="preserve"> – atliekos, susidarančios statant, rekonstruojant, remontuojant ar griaunant statinius.</w:t>
      </w:r>
    </w:p>
    <w:p w14:paraId="46ED87F4" w14:textId="5E089BAC" w:rsidR="00D81654" w:rsidRPr="000611CC" w:rsidRDefault="00D81654"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b/>
          <w:bCs/>
          <w:sz w:val="24"/>
          <w:szCs w:val="24"/>
        </w:rPr>
        <w:t>Šiukšlės</w:t>
      </w:r>
      <w:r w:rsidRPr="000611CC">
        <w:rPr>
          <w:rFonts w:asciiTheme="majorBidi" w:hAnsiTheme="majorBidi" w:cstheme="majorBidi"/>
          <w:sz w:val="24"/>
          <w:szCs w:val="24"/>
        </w:rPr>
        <w:t> – atliekos, išmestos viešose vietose (viešuose paplūdimiuose, vandens telkiniuose ir jų pakrantėse, miškuose, parkuose, skveruose, aikštelėse, stotelėse, pakelėse ir pan.) ne į viešas jų surinkimo sistemas.</w:t>
      </w:r>
    </w:p>
    <w:p w14:paraId="22FB121B" w14:textId="77777777" w:rsidR="000C44DB" w:rsidRPr="000611CC" w:rsidRDefault="000C44DB" w:rsidP="00531DFC">
      <w:pPr>
        <w:pStyle w:val="Pagrindiniotekstotrauka"/>
        <w:numPr>
          <w:ilvl w:val="1"/>
          <w:numId w:val="1"/>
        </w:numPr>
        <w:tabs>
          <w:tab w:val="clear" w:pos="1063"/>
          <w:tab w:val="left" w:pos="568"/>
          <w:tab w:val="left" w:pos="851"/>
          <w:tab w:val="num" w:pos="993"/>
          <w:tab w:val="left" w:pos="1134"/>
          <w:tab w:val="left" w:pos="1276"/>
          <w:tab w:val="left" w:pos="1418"/>
        </w:tabs>
        <w:suppressAutoHyphens/>
        <w:ind w:left="0" w:firstLine="851"/>
        <w:contextualSpacing/>
        <w:jc w:val="both"/>
        <w:rPr>
          <w:rFonts w:asciiTheme="majorBidi" w:hAnsiTheme="majorBidi" w:cstheme="majorBidi"/>
          <w:b/>
          <w:sz w:val="24"/>
          <w:szCs w:val="24"/>
        </w:rPr>
      </w:pPr>
      <w:r w:rsidRPr="000611CC">
        <w:rPr>
          <w:rFonts w:asciiTheme="majorBidi" w:hAnsiTheme="majorBidi" w:cstheme="majorBidi"/>
          <w:b/>
          <w:sz w:val="24"/>
          <w:szCs w:val="24"/>
          <w:lang w:eastAsia="ar-SA"/>
        </w:rPr>
        <w:t xml:space="preserve">Tekstilės atliekos </w:t>
      </w:r>
      <w:r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rPr>
        <w:t>drabužiai, avalynė, patalynė, antklodės, užuolaidos, minkšti (pliušiniai, medžiaginiai) žaislai ir kitos tekstilės gaminių atliekos;</w:t>
      </w:r>
    </w:p>
    <w:p w14:paraId="14F25008" w14:textId="3B68AD2A"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Pr="000611CC">
        <w:rPr>
          <w:rFonts w:asciiTheme="majorBidi" w:hAnsiTheme="majorBidi" w:cstheme="majorBidi"/>
          <w:b/>
          <w:sz w:val="24"/>
          <w:szCs w:val="24"/>
          <w:lang w:eastAsia="ar-SA"/>
        </w:rPr>
        <w:t>Žaliosios atliekos</w:t>
      </w:r>
      <w:r w:rsidRPr="000611CC">
        <w:rPr>
          <w:rFonts w:asciiTheme="majorBidi" w:hAnsiTheme="majorBidi" w:cstheme="majorBidi"/>
          <w:sz w:val="24"/>
          <w:szCs w:val="24"/>
          <w:lang w:eastAsia="ar-SA"/>
        </w:rPr>
        <w:t xml:space="preserve"> – </w:t>
      </w:r>
      <w:r w:rsidR="009B6747" w:rsidRPr="000611CC">
        <w:rPr>
          <w:rFonts w:asciiTheme="majorBidi" w:hAnsiTheme="majorBidi" w:cstheme="majorBidi"/>
          <w:sz w:val="24"/>
          <w:szCs w:val="24"/>
        </w:rPr>
        <w:t>sodų, parkų ir želdynų tvarkymo biologiškai skaidžios atliekos (šakos, lapai, žolė, daržo atliekos), miškininkystės atliekos</w:t>
      </w:r>
      <w:r w:rsidRPr="000611CC">
        <w:rPr>
          <w:rFonts w:asciiTheme="majorBidi" w:hAnsiTheme="majorBidi" w:cstheme="majorBidi"/>
          <w:sz w:val="24"/>
          <w:szCs w:val="24"/>
          <w:lang w:eastAsia="ar-SA"/>
        </w:rPr>
        <w:t xml:space="preserve">. </w:t>
      </w:r>
    </w:p>
    <w:p w14:paraId="2FCA3982" w14:textId="28B7F0C2" w:rsidR="0066359B" w:rsidRPr="000611CC" w:rsidRDefault="0066359B" w:rsidP="00531DFC">
      <w:pPr>
        <w:numPr>
          <w:ilvl w:val="1"/>
          <w:numId w:val="1"/>
        </w:numPr>
        <w:tabs>
          <w:tab w:val="left" w:pos="993"/>
          <w:tab w:val="left" w:pos="1276"/>
          <w:tab w:val="left" w:pos="1418"/>
          <w:tab w:val="left" w:pos="1701"/>
          <w:tab w:val="left" w:pos="1985"/>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Kitos Taisyklėse vartojamos sąvokos suprantamos taip, kaip jos </w:t>
      </w:r>
      <w:r w:rsidR="00C20093" w:rsidRPr="000611CC">
        <w:rPr>
          <w:rFonts w:asciiTheme="majorBidi" w:hAnsiTheme="majorBidi" w:cstheme="majorBidi"/>
          <w:sz w:val="24"/>
          <w:szCs w:val="24"/>
          <w:lang w:eastAsia="ar-SA"/>
        </w:rPr>
        <w:t>apibrėžtos Lietuvos Respublikos teisės aktuose.</w:t>
      </w:r>
    </w:p>
    <w:p w14:paraId="180B47E4" w14:textId="77777777" w:rsidR="000611CC" w:rsidRDefault="000611CC" w:rsidP="00C35DA2">
      <w:pPr>
        <w:tabs>
          <w:tab w:val="left" w:pos="993"/>
          <w:tab w:val="left" w:pos="1418"/>
          <w:tab w:val="left" w:pos="1560"/>
          <w:tab w:val="left" w:pos="1701"/>
          <w:tab w:val="left" w:pos="1985"/>
        </w:tabs>
        <w:suppressAutoHyphens/>
        <w:jc w:val="center"/>
        <w:rPr>
          <w:rFonts w:asciiTheme="majorBidi" w:hAnsiTheme="majorBidi" w:cstheme="majorBidi"/>
          <w:b/>
          <w:bCs/>
          <w:color w:val="000000"/>
          <w:sz w:val="24"/>
          <w:szCs w:val="24"/>
          <w:lang w:eastAsia="ar-SA"/>
        </w:rPr>
      </w:pPr>
    </w:p>
    <w:p w14:paraId="03D1BEBD" w14:textId="77777777" w:rsidR="000611CC" w:rsidRDefault="000611CC" w:rsidP="00C35DA2">
      <w:pPr>
        <w:tabs>
          <w:tab w:val="left" w:pos="993"/>
          <w:tab w:val="left" w:pos="1418"/>
          <w:tab w:val="left" w:pos="1560"/>
          <w:tab w:val="left" w:pos="1701"/>
          <w:tab w:val="left" w:pos="1985"/>
        </w:tabs>
        <w:suppressAutoHyphens/>
        <w:jc w:val="center"/>
        <w:rPr>
          <w:rFonts w:asciiTheme="majorBidi" w:hAnsiTheme="majorBidi" w:cstheme="majorBidi"/>
          <w:b/>
          <w:bCs/>
          <w:color w:val="000000"/>
          <w:sz w:val="24"/>
          <w:szCs w:val="24"/>
          <w:lang w:eastAsia="ar-SA"/>
        </w:rPr>
      </w:pPr>
    </w:p>
    <w:p w14:paraId="17400E47" w14:textId="77777777" w:rsidR="006460D5" w:rsidRPr="000611CC" w:rsidRDefault="008C14FA" w:rsidP="00C35DA2">
      <w:pPr>
        <w:tabs>
          <w:tab w:val="left" w:pos="993"/>
          <w:tab w:val="left" w:pos="1418"/>
          <w:tab w:val="left" w:pos="1560"/>
          <w:tab w:val="left" w:pos="1701"/>
          <w:tab w:val="left" w:pos="1985"/>
        </w:tabs>
        <w:suppressAutoHyphens/>
        <w:jc w:val="center"/>
        <w:rPr>
          <w:rFonts w:asciiTheme="majorBidi" w:hAnsiTheme="majorBidi" w:cstheme="majorBidi"/>
          <w:b/>
          <w:bCs/>
          <w:color w:val="000000"/>
          <w:sz w:val="24"/>
          <w:szCs w:val="24"/>
          <w:lang w:eastAsia="ar-SA"/>
        </w:rPr>
      </w:pPr>
      <w:r w:rsidRPr="000611CC">
        <w:rPr>
          <w:rFonts w:asciiTheme="majorBidi" w:hAnsiTheme="majorBidi" w:cstheme="majorBidi"/>
          <w:b/>
          <w:bCs/>
          <w:color w:val="000000"/>
          <w:sz w:val="24"/>
          <w:szCs w:val="24"/>
          <w:lang w:eastAsia="ar-SA"/>
        </w:rPr>
        <w:lastRenderedPageBreak/>
        <w:t>III SKYRIUS</w:t>
      </w:r>
    </w:p>
    <w:p w14:paraId="0F70828D" w14:textId="77777777" w:rsidR="0066359B" w:rsidRPr="000611CC" w:rsidRDefault="007522F7" w:rsidP="00C35DA2">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bookmarkStart w:id="4" w:name="OLE_LINK1"/>
      <w:r w:rsidRPr="000611CC">
        <w:rPr>
          <w:rFonts w:asciiTheme="majorBidi" w:hAnsiTheme="majorBidi" w:cstheme="majorBidi"/>
          <w:b/>
          <w:sz w:val="24"/>
          <w:szCs w:val="24"/>
          <w:lang w:eastAsia="ar-SA"/>
        </w:rPr>
        <w:t>KOMUNALINIŲ ATLIEKŲ TVARKYMO PASLAUGOS ORGANIZAVIMAS</w:t>
      </w:r>
    </w:p>
    <w:p w14:paraId="6A4D1D02" w14:textId="77777777" w:rsidR="007522F7" w:rsidRPr="000611CC" w:rsidRDefault="007522F7" w:rsidP="00DC3CD6">
      <w:pPr>
        <w:tabs>
          <w:tab w:val="left" w:pos="1276"/>
        </w:tabs>
        <w:suppressAutoHyphens/>
        <w:ind w:left="851"/>
        <w:jc w:val="both"/>
        <w:rPr>
          <w:rFonts w:asciiTheme="majorBidi" w:hAnsiTheme="majorBidi" w:cstheme="majorBidi"/>
          <w:sz w:val="24"/>
          <w:szCs w:val="24"/>
          <w:lang w:eastAsia="ar-SA"/>
        </w:rPr>
      </w:pPr>
    </w:p>
    <w:bookmarkEnd w:id="4"/>
    <w:p w14:paraId="2B5EC200" w14:textId="77777777" w:rsidR="0066359B" w:rsidRPr="000611CC" w:rsidRDefault="0066359B" w:rsidP="00FA6A96">
      <w:pPr>
        <w:pStyle w:val="Sraopastraipa"/>
        <w:numPr>
          <w:ilvl w:val="0"/>
          <w:numId w:val="2"/>
        </w:numPr>
        <w:tabs>
          <w:tab w:val="left" w:pos="284"/>
          <w:tab w:val="left" w:pos="1134"/>
          <w:tab w:val="num" w:pos="3686"/>
        </w:tabs>
        <w:suppressAutoHyphens/>
        <w:spacing w:line="240" w:lineRule="auto"/>
        <w:ind w:left="0" w:firstLine="851"/>
        <w:jc w:val="both"/>
        <w:rPr>
          <w:rFonts w:asciiTheme="majorBidi" w:hAnsiTheme="majorBidi" w:cstheme="majorBidi"/>
          <w:color w:val="222222"/>
          <w:szCs w:val="24"/>
          <w:lang w:eastAsia="ar-SA"/>
        </w:rPr>
      </w:pPr>
      <w:r w:rsidRPr="000611CC">
        <w:rPr>
          <w:rFonts w:asciiTheme="majorBidi" w:hAnsiTheme="majorBidi" w:cstheme="majorBidi"/>
          <w:szCs w:val="24"/>
          <w:lang w:eastAsia="ar-SA"/>
        </w:rPr>
        <w:t>Savivaldybės komunalinių atliekų tvarkymo sistema teikia komunalinių atliekų surinkimo, išvežimo, rūšiavimo</w:t>
      </w:r>
      <w:r w:rsidR="005C5D9F" w:rsidRPr="000611CC">
        <w:rPr>
          <w:rFonts w:asciiTheme="majorBidi" w:hAnsiTheme="majorBidi" w:cstheme="majorBidi"/>
          <w:szCs w:val="24"/>
          <w:lang w:eastAsia="ar-SA"/>
        </w:rPr>
        <w:t xml:space="preserve"> (išskyrus ūkinę ir komercinę veiklą vykdantiems asmenims)</w:t>
      </w:r>
      <w:r w:rsidRPr="000611CC">
        <w:rPr>
          <w:rFonts w:asciiTheme="majorBidi" w:hAnsiTheme="majorBidi" w:cstheme="majorBidi"/>
          <w:szCs w:val="24"/>
          <w:lang w:eastAsia="ar-SA"/>
        </w:rPr>
        <w:t>, naudojimo ir šalinimo paslaugas visiems Savivaldybės teritorijoje esantiems komunalinių atliekų turėtojams.</w:t>
      </w:r>
    </w:p>
    <w:p w14:paraId="6D453F88" w14:textId="77777777" w:rsidR="0066359B" w:rsidRPr="000611CC" w:rsidRDefault="0066359B" w:rsidP="00DC3CD6">
      <w:pPr>
        <w:numPr>
          <w:ilvl w:val="0"/>
          <w:numId w:val="2"/>
        </w:numPr>
        <w:tabs>
          <w:tab w:val="num" w:pos="284"/>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atliekų tvarkymo sistema turi užtikrinti visų Savivaldybės teritorijoje susidarančių komunalinių atliekų tvarkymą taip, kad nekiltų pavojus aplinkai ir žmonių sveikatai.</w:t>
      </w:r>
    </w:p>
    <w:p w14:paraId="14A333D4" w14:textId="77777777" w:rsidR="0066359B" w:rsidRPr="000611CC" w:rsidRDefault="0066359B" w:rsidP="00DC3CD6">
      <w:pPr>
        <w:numPr>
          <w:ilvl w:val="0"/>
          <w:numId w:val="2"/>
        </w:numPr>
        <w:tabs>
          <w:tab w:val="num" w:pos="284"/>
          <w:tab w:val="left" w:pos="1276"/>
        </w:tabs>
        <w:suppressAutoHyphens/>
        <w:ind w:left="0" w:firstLine="851"/>
        <w:jc w:val="both"/>
        <w:rPr>
          <w:rFonts w:asciiTheme="majorBidi" w:hAnsiTheme="majorBidi" w:cstheme="majorBidi"/>
          <w:i/>
          <w:sz w:val="24"/>
          <w:szCs w:val="24"/>
          <w:lang w:eastAsia="ar-SA"/>
        </w:rPr>
      </w:pPr>
      <w:r w:rsidRPr="000611CC">
        <w:rPr>
          <w:rFonts w:asciiTheme="majorBidi" w:hAnsiTheme="majorBidi" w:cstheme="majorBidi"/>
          <w:sz w:val="24"/>
          <w:szCs w:val="24"/>
          <w:lang w:eastAsia="ar-SA"/>
        </w:rPr>
        <w:t>Savivaldybės atliekų tvarkymo sistema turi užtikrinti kokybiškas atliekų tvarkymo paslaugas už mažiausią galimą kainą ir įgyvendinti principą „teršėjas moka“.</w:t>
      </w:r>
    </w:p>
    <w:p w14:paraId="54080363" w14:textId="77777777" w:rsidR="0071182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komunalinių atliekų tvarkymo sistemos esama būklė, organizavimo bei plėtros tikslai ir priemonės aprašyti</w:t>
      </w:r>
      <w:r w:rsidR="0071182B" w:rsidRPr="000611CC">
        <w:rPr>
          <w:rFonts w:asciiTheme="majorBidi" w:hAnsiTheme="majorBidi" w:cstheme="majorBidi"/>
          <w:sz w:val="24"/>
          <w:szCs w:val="24"/>
          <w:lang w:eastAsia="ar-SA"/>
        </w:rPr>
        <w:t xml:space="preserve"> </w:t>
      </w:r>
      <w:r w:rsidR="008C14FA" w:rsidRPr="000611CC">
        <w:rPr>
          <w:rFonts w:asciiTheme="majorBidi" w:hAnsiTheme="majorBidi" w:cstheme="majorBidi"/>
          <w:sz w:val="24"/>
          <w:szCs w:val="24"/>
          <w:lang w:eastAsia="ar-SA"/>
        </w:rPr>
        <w:t>Kėdainių</w:t>
      </w:r>
      <w:r w:rsidR="0071182B" w:rsidRPr="000611CC">
        <w:rPr>
          <w:rFonts w:asciiTheme="majorBidi" w:hAnsiTheme="majorBidi" w:cstheme="majorBidi"/>
          <w:sz w:val="24"/>
          <w:szCs w:val="24"/>
          <w:lang w:eastAsia="ar-SA"/>
        </w:rPr>
        <w:t xml:space="preserve"> rajono s</w:t>
      </w:r>
      <w:r w:rsidRPr="000611CC">
        <w:rPr>
          <w:rFonts w:asciiTheme="majorBidi" w:hAnsiTheme="majorBidi" w:cstheme="majorBidi"/>
          <w:sz w:val="24"/>
          <w:szCs w:val="24"/>
          <w:lang w:eastAsia="ar-SA"/>
        </w:rPr>
        <w:t>avivaldybės atliekų tvarkymo plane, parengtame atsižvelgiant į Valstybinį strateginį atliekų tvarkymo planą</w:t>
      </w:r>
      <w:r w:rsidR="0071182B" w:rsidRPr="000611CC">
        <w:rPr>
          <w:rFonts w:asciiTheme="majorBidi" w:hAnsiTheme="majorBidi" w:cstheme="majorBidi"/>
          <w:sz w:val="24"/>
          <w:szCs w:val="24"/>
          <w:lang w:eastAsia="ar-SA"/>
        </w:rPr>
        <w:t xml:space="preserve"> ir</w:t>
      </w:r>
      <w:r w:rsidR="00386F94"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lang w:eastAsia="ar-SA"/>
        </w:rPr>
        <w:t>Kauno regiono komunalinių atliekų tvarkymo planą</w:t>
      </w:r>
      <w:r w:rsidR="0071182B" w:rsidRPr="000611CC">
        <w:rPr>
          <w:rFonts w:asciiTheme="majorBidi" w:hAnsiTheme="majorBidi" w:cstheme="majorBidi"/>
          <w:sz w:val="24"/>
          <w:szCs w:val="24"/>
          <w:lang w:eastAsia="ar-SA"/>
        </w:rPr>
        <w:t>.</w:t>
      </w:r>
    </w:p>
    <w:p w14:paraId="5276CFB8"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teritorijoje komunalinių atliekų tvarkymą administruoja ir organizuoja Savivaldybės administracija, vadovaudamasi galiojančiais teisės aktais. Daliai komunalinių atliekų tvarkymo organizavimo funkcijų vykdyti Savivaldybė kartu su kitomis regiono savival</w:t>
      </w:r>
      <w:r w:rsidR="00B752A1" w:rsidRPr="000611CC">
        <w:rPr>
          <w:rFonts w:asciiTheme="majorBidi" w:hAnsiTheme="majorBidi" w:cstheme="majorBidi"/>
          <w:sz w:val="24"/>
          <w:szCs w:val="24"/>
          <w:lang w:eastAsia="ar-SA"/>
        </w:rPr>
        <w:t xml:space="preserve">dybėmis yra įsteigusi VšĮ Kauno RATC, </w:t>
      </w:r>
      <w:r w:rsidRPr="000611CC">
        <w:rPr>
          <w:rFonts w:asciiTheme="majorBidi" w:hAnsiTheme="majorBidi" w:cstheme="majorBidi"/>
          <w:sz w:val="24"/>
          <w:szCs w:val="24"/>
          <w:lang w:eastAsia="ar-SA"/>
        </w:rPr>
        <w:t>kuris vykdo veiklą pagal įstatus ir kitus dokumentus.</w:t>
      </w:r>
    </w:p>
    <w:p w14:paraId="330BAF1E"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administracija</w:t>
      </w:r>
      <w:r w:rsidRPr="000611CC">
        <w:rPr>
          <w:rFonts w:asciiTheme="majorBidi" w:hAnsiTheme="majorBidi" w:cstheme="majorBidi"/>
          <w:i/>
          <w:sz w:val="24"/>
          <w:szCs w:val="24"/>
          <w:lang w:eastAsia="ar-SA"/>
        </w:rPr>
        <w:t xml:space="preserve"> </w:t>
      </w:r>
      <w:r w:rsidRPr="000611CC">
        <w:rPr>
          <w:rFonts w:asciiTheme="majorBidi" w:hAnsiTheme="majorBidi" w:cstheme="majorBidi"/>
          <w:sz w:val="24"/>
          <w:szCs w:val="24"/>
          <w:lang w:eastAsia="ar-SA"/>
        </w:rPr>
        <w:t>organizuoja</w:t>
      </w:r>
      <w:r w:rsidRPr="000611CC">
        <w:rPr>
          <w:rFonts w:asciiTheme="majorBidi" w:hAnsiTheme="majorBidi" w:cstheme="majorBidi"/>
          <w:i/>
          <w:sz w:val="24"/>
          <w:szCs w:val="24"/>
          <w:lang w:eastAsia="ar-SA"/>
        </w:rPr>
        <w:t xml:space="preserve"> </w:t>
      </w:r>
      <w:r w:rsidRPr="000611CC">
        <w:rPr>
          <w:rFonts w:asciiTheme="majorBidi" w:hAnsiTheme="majorBidi" w:cstheme="majorBidi"/>
          <w:sz w:val="24"/>
          <w:szCs w:val="24"/>
          <w:lang w:eastAsia="ar-SA"/>
        </w:rPr>
        <w:t>Savivaldybės teritorijoje susidarančių komunalinių atliekų sur</w:t>
      </w:r>
      <w:r w:rsidR="00AB4233" w:rsidRPr="000611CC">
        <w:rPr>
          <w:rFonts w:asciiTheme="majorBidi" w:hAnsiTheme="majorBidi" w:cstheme="majorBidi"/>
          <w:sz w:val="24"/>
          <w:szCs w:val="24"/>
          <w:lang w:eastAsia="ar-SA"/>
        </w:rPr>
        <w:t xml:space="preserve">inkimą bei pervežimą į regioninius įrenginius </w:t>
      </w:r>
      <w:r w:rsidRPr="000611CC">
        <w:rPr>
          <w:rFonts w:asciiTheme="majorBidi" w:hAnsiTheme="majorBidi" w:cstheme="majorBidi"/>
          <w:sz w:val="24"/>
          <w:szCs w:val="24"/>
          <w:lang w:eastAsia="ar-SA"/>
        </w:rPr>
        <w:t>i</w:t>
      </w:r>
      <w:r w:rsidR="00AB4233" w:rsidRPr="000611CC">
        <w:rPr>
          <w:rFonts w:asciiTheme="majorBidi" w:hAnsiTheme="majorBidi" w:cstheme="majorBidi"/>
          <w:sz w:val="24"/>
          <w:szCs w:val="24"/>
          <w:lang w:eastAsia="ar-SA"/>
        </w:rPr>
        <w:t>r nuo jų atskirtų kitų atliekų –</w:t>
      </w:r>
      <w:r w:rsidRPr="000611CC">
        <w:rPr>
          <w:rFonts w:asciiTheme="majorBidi" w:hAnsiTheme="majorBidi" w:cstheme="majorBidi"/>
          <w:sz w:val="24"/>
          <w:szCs w:val="24"/>
          <w:lang w:eastAsia="ar-SA"/>
        </w:rPr>
        <w:t xml:space="preserve"> antrinių žaliavų, pakuočių atliekų, pavojingų buities atliekų, </w:t>
      </w:r>
      <w:r w:rsidRPr="000611CC">
        <w:rPr>
          <w:rFonts w:asciiTheme="majorBidi" w:hAnsiTheme="majorBidi" w:cstheme="majorBidi"/>
          <w:color w:val="000000"/>
          <w:sz w:val="24"/>
          <w:szCs w:val="24"/>
          <w:lang w:eastAsia="ar-SA"/>
        </w:rPr>
        <w:t>elektros ir elektroninės įrangos atliekų</w:t>
      </w:r>
      <w:r w:rsidRPr="000611CC">
        <w:rPr>
          <w:rFonts w:asciiTheme="majorBidi" w:hAnsiTheme="majorBidi" w:cstheme="majorBidi"/>
          <w:sz w:val="24"/>
          <w:szCs w:val="24"/>
          <w:lang w:eastAsia="ar-SA"/>
        </w:rPr>
        <w:t>, žaliųjų, bei didžiųjų ir kitų naudoti tinkančių atliekų surinkimą, vykdo visuomenės informavimą ir švietimą, konkurso tvarka parenka komunalinių atliekų tvarkytojus, o savivaldybės Taryba tvirtina atliekų tvarkymo taisykles ir atliekų tvarkymo planus, Vietinės rinkliavos už komunalinių atliekų tvarkymą nuostatus bei vietinės rinkliavos</w:t>
      </w:r>
      <w:r w:rsidR="00E55BA1" w:rsidRPr="000611CC">
        <w:rPr>
          <w:rFonts w:asciiTheme="majorBidi" w:hAnsiTheme="majorBidi" w:cstheme="majorBidi"/>
          <w:sz w:val="24"/>
          <w:szCs w:val="24"/>
          <w:lang w:eastAsia="ar-SA"/>
        </w:rPr>
        <w:t xml:space="preserve"> dydžius,</w:t>
      </w:r>
      <w:r w:rsidRPr="000611CC">
        <w:rPr>
          <w:rFonts w:asciiTheme="majorBidi" w:hAnsiTheme="majorBidi" w:cstheme="majorBidi"/>
          <w:sz w:val="24"/>
          <w:szCs w:val="24"/>
          <w:lang w:eastAsia="ar-SA"/>
        </w:rPr>
        <w:t xml:space="preserve"> dy</w:t>
      </w:r>
      <w:r w:rsidR="00701CA4" w:rsidRPr="000611CC">
        <w:rPr>
          <w:rFonts w:asciiTheme="majorBidi" w:hAnsiTheme="majorBidi" w:cstheme="majorBidi"/>
          <w:sz w:val="24"/>
          <w:szCs w:val="24"/>
          <w:lang w:eastAsia="ar-SA"/>
        </w:rPr>
        <w:t>dži</w:t>
      </w:r>
      <w:r w:rsidR="00E55BA1" w:rsidRPr="000611CC">
        <w:rPr>
          <w:rFonts w:asciiTheme="majorBidi" w:hAnsiTheme="majorBidi" w:cstheme="majorBidi"/>
          <w:sz w:val="24"/>
          <w:szCs w:val="24"/>
          <w:lang w:eastAsia="ar-SA"/>
        </w:rPr>
        <w:t>ų</w:t>
      </w:r>
      <w:r w:rsidR="00701CA4" w:rsidRPr="000611CC">
        <w:rPr>
          <w:rFonts w:asciiTheme="majorBidi" w:hAnsiTheme="majorBidi" w:cstheme="majorBidi"/>
          <w:sz w:val="24"/>
          <w:szCs w:val="24"/>
          <w:lang w:eastAsia="ar-SA"/>
        </w:rPr>
        <w:t xml:space="preserve"> nustatymo metodiką</w:t>
      </w:r>
      <w:r w:rsidRPr="000611CC">
        <w:rPr>
          <w:rFonts w:asciiTheme="majorBidi" w:hAnsiTheme="majorBidi" w:cstheme="majorBidi"/>
          <w:sz w:val="24"/>
          <w:szCs w:val="24"/>
          <w:lang w:eastAsia="ar-SA"/>
        </w:rPr>
        <w:t>.</w:t>
      </w:r>
    </w:p>
    <w:p w14:paraId="6249F39A" w14:textId="77777777" w:rsidR="0066359B" w:rsidRPr="000611CC" w:rsidRDefault="0066359B" w:rsidP="00DC3CD6">
      <w:pPr>
        <w:numPr>
          <w:ilvl w:val="0"/>
          <w:numId w:val="2"/>
        </w:numPr>
        <w:tabs>
          <w:tab w:val="num" w:pos="568"/>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VšĮ Kauno RATC, eksploatuodamas regioninę komunalinių atliekų tvarkymo sistemą,</w:t>
      </w:r>
      <w:r w:rsidRPr="000611CC">
        <w:rPr>
          <w:rFonts w:asciiTheme="majorBidi" w:hAnsiTheme="majorBidi" w:cstheme="majorBidi"/>
          <w:i/>
          <w:sz w:val="24"/>
          <w:szCs w:val="24"/>
          <w:lang w:eastAsia="ar-SA"/>
        </w:rPr>
        <w:t xml:space="preserve"> </w:t>
      </w:r>
      <w:r w:rsidRPr="000611CC">
        <w:rPr>
          <w:rFonts w:asciiTheme="majorBidi" w:hAnsiTheme="majorBidi" w:cstheme="majorBidi"/>
          <w:sz w:val="24"/>
          <w:szCs w:val="24"/>
          <w:lang w:eastAsia="ar-SA"/>
        </w:rPr>
        <w:t>organizuoja</w:t>
      </w:r>
      <w:r w:rsidRPr="000611CC">
        <w:rPr>
          <w:rFonts w:asciiTheme="majorBidi" w:hAnsiTheme="majorBidi" w:cstheme="majorBidi"/>
          <w:i/>
          <w:sz w:val="24"/>
          <w:szCs w:val="24"/>
          <w:lang w:eastAsia="ar-SA"/>
        </w:rPr>
        <w:t xml:space="preserve"> </w:t>
      </w:r>
      <w:r w:rsidRPr="000611CC">
        <w:rPr>
          <w:rFonts w:asciiTheme="majorBidi" w:hAnsiTheme="majorBidi" w:cstheme="majorBidi"/>
          <w:sz w:val="24"/>
          <w:szCs w:val="24"/>
          <w:lang w:eastAsia="ar-SA"/>
        </w:rPr>
        <w:t xml:space="preserve">Savivaldybės teritorijoje esančios didelių gabaritų atliekų surinkimo aikštelės(-ių), regioninio sąvartyno ir kitų regiono komunalinių atliekų tvarkymo infrastruktūros įrenginių įrengimą bei eksploatavimą, įskaitant didelių gabaritų atliekų surinkimo aikštelėse surenkamų kitų atliekų (antrinių žaliavų, pakuočių atliekų, pavojingų buities atliekų, </w:t>
      </w:r>
      <w:r w:rsidRPr="000611CC">
        <w:rPr>
          <w:rFonts w:asciiTheme="majorBidi" w:hAnsiTheme="majorBidi" w:cstheme="majorBidi"/>
          <w:color w:val="000000"/>
          <w:sz w:val="24"/>
          <w:szCs w:val="24"/>
          <w:lang w:eastAsia="ar-SA"/>
        </w:rPr>
        <w:t>buityje susidarančių elektros ir elektroninės įrangos atliekų,</w:t>
      </w:r>
      <w:r w:rsidRPr="000611CC">
        <w:rPr>
          <w:rFonts w:asciiTheme="majorBidi" w:hAnsiTheme="majorBidi" w:cstheme="majorBidi"/>
          <w:sz w:val="24"/>
          <w:szCs w:val="24"/>
          <w:lang w:eastAsia="ar-SA"/>
        </w:rPr>
        <w:t xml:space="preserve"> žaliųjų bei didžiųjų ir kitų naudoti tinkančių atliekų)  išvežimą perdirbti ar saugoti, rengia ir vykdo regioninę visuomenės informavimo ir švietimo programas, teikia savivaldybėms pagalbą atliekų tvarkymo klausimais, vykdo kitas funkcijas, kurias paveda Savivaldybė.</w:t>
      </w:r>
    </w:p>
    <w:p w14:paraId="4A1355C1"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color w:val="222222"/>
          <w:sz w:val="24"/>
          <w:szCs w:val="24"/>
          <w:lang w:eastAsia="ar-SA"/>
        </w:rPr>
      </w:pPr>
      <w:r w:rsidRPr="000611CC">
        <w:rPr>
          <w:rFonts w:asciiTheme="majorBidi" w:hAnsiTheme="majorBidi" w:cstheme="majorBidi"/>
          <w:sz w:val="24"/>
          <w:szCs w:val="24"/>
          <w:lang w:eastAsia="ar-SA"/>
        </w:rPr>
        <w:t>Savivaldybė, organizuodama komunalinių atliekų tvarkymo sistemą, būtiną jos teritorijoje susidarančioms komunalinėms atliekoms tvarkyti, naudojasi tiek Savivaldybės, tiek regioninės atliekų tvarkymo sistemos viešaisiais atliekų tvarkymo įrenginiais.</w:t>
      </w:r>
    </w:p>
    <w:p w14:paraId="62CD9BC9" w14:textId="4777418B"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atliekų tvarkymo sistemos plėtra vykdoma palaipsniui, vadovaujantis Savivaldybės atliekų tvarkymo planu, atitinkamais Savivaldybės tarybos sprendimais, administracijos direktoriaus įsakymais bei sutartyse su VšĮ Kauno RATC, atliekų tvarkytojais nurodyta investicijų apimtimi ir terminais.</w:t>
      </w:r>
    </w:p>
    <w:p w14:paraId="451A4531" w14:textId="7EF0E054" w:rsidR="000C70FF" w:rsidRPr="000611CC" w:rsidRDefault="000C70FF" w:rsidP="000C70FF">
      <w:pPr>
        <w:numPr>
          <w:ilvl w:val="0"/>
          <w:numId w:val="2"/>
        </w:numPr>
        <w:tabs>
          <w:tab w:val="left" w:pos="1276"/>
        </w:tabs>
        <w:suppressAutoHyphens/>
        <w:ind w:left="0" w:firstLine="851"/>
        <w:jc w:val="both"/>
        <w:rPr>
          <w:rFonts w:ascii="Times New Roman" w:hAnsi="Times New Roman"/>
          <w:sz w:val="24"/>
          <w:szCs w:val="24"/>
          <w:lang w:eastAsia="ar-SA"/>
        </w:rPr>
      </w:pPr>
      <w:r w:rsidRPr="000611CC">
        <w:rPr>
          <w:rFonts w:ascii="Times New Roman" w:hAnsi="Times New Roman"/>
          <w:color w:val="000000"/>
          <w:sz w:val="24"/>
          <w:szCs w:val="24"/>
        </w:rPr>
        <w:t xml:space="preserve">Savivaldybės administracija organizuoja šiukšlių ir atliekų, kurių turėtojo nustatyti neįmanoma arba kuris neegzistuoja, tvarkymą. </w:t>
      </w:r>
    </w:p>
    <w:p w14:paraId="04DE6396" w14:textId="77777777" w:rsidR="008C14FA" w:rsidRPr="000611CC" w:rsidRDefault="008C14FA" w:rsidP="00DC3CD6">
      <w:pPr>
        <w:pStyle w:val="Pagrindiniotekstotrauka"/>
        <w:numPr>
          <w:ilvl w:val="0"/>
          <w:numId w:val="2"/>
        </w:numPr>
        <w:tabs>
          <w:tab w:val="num" w:pos="142"/>
          <w:tab w:val="left" w:pos="851"/>
          <w:tab w:val="left" w:pos="993"/>
          <w:tab w:val="left" w:pos="1134"/>
          <w:tab w:val="left" w:pos="1276"/>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bCs/>
          <w:sz w:val="24"/>
          <w:szCs w:val="24"/>
        </w:rPr>
        <w:t>Savivaldybės komunalinių atliekų tvarkymo sistema neapima šių atliekų</w:t>
      </w:r>
      <w:r w:rsidRPr="000611CC">
        <w:rPr>
          <w:rFonts w:asciiTheme="majorBidi" w:hAnsiTheme="majorBidi" w:cstheme="majorBidi"/>
          <w:sz w:val="24"/>
          <w:szCs w:val="24"/>
        </w:rPr>
        <w:t xml:space="preserve"> tvarkymo:</w:t>
      </w:r>
    </w:p>
    <w:p w14:paraId="629F24BE" w14:textId="77777777" w:rsidR="008C14FA" w:rsidRPr="000611CC" w:rsidRDefault="008C14FA" w:rsidP="00DC3CD6">
      <w:pPr>
        <w:pStyle w:val="Pagrindiniotekstotrauka"/>
        <w:numPr>
          <w:ilvl w:val="1"/>
          <w:numId w:val="2"/>
        </w:numPr>
        <w:tabs>
          <w:tab w:val="num" w:pos="142"/>
          <w:tab w:val="left" w:pos="851"/>
          <w:tab w:val="left" w:pos="993"/>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atliekų, kurių tvarkymo nereglamentuoja Lietuvos Respublikos</w:t>
      </w:r>
      <w:r w:rsidR="00897856" w:rsidRPr="000611CC">
        <w:rPr>
          <w:rFonts w:asciiTheme="majorBidi" w:hAnsiTheme="majorBidi" w:cstheme="majorBidi"/>
          <w:sz w:val="24"/>
          <w:szCs w:val="24"/>
        </w:rPr>
        <w:t xml:space="preserve"> a</w:t>
      </w:r>
      <w:r w:rsidRPr="000611CC">
        <w:rPr>
          <w:rFonts w:asciiTheme="majorBidi" w:hAnsiTheme="majorBidi" w:cstheme="majorBidi"/>
          <w:sz w:val="24"/>
          <w:szCs w:val="24"/>
        </w:rPr>
        <w:t>tliekų tvarkymo įstatymas;</w:t>
      </w:r>
    </w:p>
    <w:p w14:paraId="0E517028" w14:textId="77777777" w:rsidR="008C14FA" w:rsidRPr="000611CC" w:rsidRDefault="008C14FA" w:rsidP="00DC3CD6">
      <w:pPr>
        <w:pStyle w:val="Pagrindiniotekstotrauka"/>
        <w:numPr>
          <w:ilvl w:val="1"/>
          <w:numId w:val="2"/>
        </w:numPr>
        <w:tabs>
          <w:tab w:val="left" w:pos="0"/>
          <w:tab w:val="num" w:pos="142"/>
          <w:tab w:val="left" w:pos="851"/>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juridinių asmenų, kurie patys tvarko savo atliekas pagal Taršos integruotos prevencijos ir kontrolės leidimų sąlygas, atliekų;</w:t>
      </w:r>
    </w:p>
    <w:p w14:paraId="65486DEB" w14:textId="77777777" w:rsidR="008C14FA" w:rsidRPr="000611CC" w:rsidRDefault="008C14FA" w:rsidP="00DC3CD6">
      <w:pPr>
        <w:pStyle w:val="Pagrindiniotekstotrauka"/>
        <w:numPr>
          <w:ilvl w:val="1"/>
          <w:numId w:val="2"/>
        </w:numPr>
        <w:tabs>
          <w:tab w:val="num" w:pos="142"/>
          <w:tab w:val="left" w:pos="851"/>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atliekų, už kurias surenkantys ar priimantys atliekas asmenys sumoka atliekų turėtojams;</w:t>
      </w:r>
    </w:p>
    <w:p w14:paraId="26ADC3D6" w14:textId="77777777" w:rsidR="008C14FA" w:rsidRPr="000611CC" w:rsidRDefault="008C14FA" w:rsidP="00DC3CD6">
      <w:pPr>
        <w:pStyle w:val="Pagrindiniotekstotrauka"/>
        <w:numPr>
          <w:ilvl w:val="1"/>
          <w:numId w:val="2"/>
        </w:numPr>
        <w:tabs>
          <w:tab w:val="num" w:pos="142"/>
          <w:tab w:val="left" w:pos="851"/>
          <w:tab w:val="left" w:pos="993"/>
          <w:tab w:val="left" w:pos="1134"/>
          <w:tab w:val="left" w:pos="1418"/>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netinkamų eksploatuoti transporto priemonių ir jų dalių, detalių;</w:t>
      </w:r>
    </w:p>
    <w:p w14:paraId="733EBF0F" w14:textId="77777777" w:rsidR="008C14FA" w:rsidRPr="000611CC" w:rsidRDefault="008C14FA" w:rsidP="00DC3CD6">
      <w:pPr>
        <w:pStyle w:val="Pagrindiniotekstotrauka"/>
        <w:numPr>
          <w:ilvl w:val="1"/>
          <w:numId w:val="2"/>
        </w:numPr>
        <w:tabs>
          <w:tab w:val="num" w:pos="142"/>
          <w:tab w:val="left" w:pos="851"/>
          <w:tab w:val="left" w:pos="993"/>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medicininių atliekų;</w:t>
      </w:r>
    </w:p>
    <w:p w14:paraId="493485E1" w14:textId="77777777" w:rsidR="008C14FA" w:rsidRPr="000611CC" w:rsidRDefault="008C14FA" w:rsidP="00DC3CD6">
      <w:pPr>
        <w:pStyle w:val="Pagrindiniotekstotrauka"/>
        <w:numPr>
          <w:ilvl w:val="1"/>
          <w:numId w:val="2"/>
        </w:numPr>
        <w:tabs>
          <w:tab w:val="num" w:pos="142"/>
          <w:tab w:val="left" w:pos="851"/>
          <w:tab w:val="left" w:pos="993"/>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lastRenderedPageBreak/>
        <w:t>gyvūninės kilmės atliekų;</w:t>
      </w:r>
    </w:p>
    <w:p w14:paraId="7F00E413" w14:textId="77777777" w:rsidR="008C14FA" w:rsidRPr="000611CC" w:rsidRDefault="008C14FA" w:rsidP="00DC3CD6">
      <w:pPr>
        <w:pStyle w:val="Pagrindiniotekstotrauka"/>
        <w:numPr>
          <w:ilvl w:val="1"/>
          <w:numId w:val="2"/>
        </w:numPr>
        <w:tabs>
          <w:tab w:val="num" w:pos="142"/>
          <w:tab w:val="left" w:pos="851"/>
          <w:tab w:val="left" w:pos="993"/>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nuotekų, kitų skystų atliekų;</w:t>
      </w:r>
    </w:p>
    <w:p w14:paraId="603A96D9" w14:textId="77777777" w:rsidR="008C14FA" w:rsidRPr="000611CC" w:rsidRDefault="008C14FA" w:rsidP="00DC3CD6">
      <w:pPr>
        <w:pStyle w:val="Pagrindiniotekstotrauka"/>
        <w:numPr>
          <w:ilvl w:val="1"/>
          <w:numId w:val="2"/>
        </w:numPr>
        <w:tabs>
          <w:tab w:val="left" w:pos="0"/>
          <w:tab w:val="num" w:pos="142"/>
          <w:tab w:val="left" w:pos="709"/>
          <w:tab w:val="left" w:pos="851"/>
          <w:tab w:val="left" w:pos="1134"/>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atliekų, kurios surenkamos pagal teisės aktus, nustatančius papildančių atliekų surinkimo sistemų diegimo sąlygų derinimo su savivaldybėmis tvarką.</w:t>
      </w:r>
    </w:p>
    <w:p w14:paraId="42B9FD0A" w14:textId="77777777" w:rsidR="009E50C9" w:rsidRPr="000611CC" w:rsidRDefault="009E50C9" w:rsidP="00DC3CD6">
      <w:pPr>
        <w:tabs>
          <w:tab w:val="left" w:pos="1276"/>
        </w:tabs>
        <w:suppressAutoHyphens/>
        <w:jc w:val="center"/>
        <w:rPr>
          <w:rFonts w:asciiTheme="majorBidi" w:hAnsiTheme="majorBidi" w:cstheme="majorBidi"/>
          <w:b/>
          <w:bCs/>
          <w:sz w:val="24"/>
          <w:szCs w:val="24"/>
          <w:lang w:eastAsia="ar-SA"/>
        </w:rPr>
      </w:pPr>
    </w:p>
    <w:p w14:paraId="5AC042A1" w14:textId="77777777" w:rsidR="006460D5" w:rsidRPr="000611CC" w:rsidRDefault="000D2907" w:rsidP="00DC3CD6">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t>IV SKYRIUS</w:t>
      </w:r>
    </w:p>
    <w:p w14:paraId="1CC8FA66"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caps/>
          <w:sz w:val="24"/>
          <w:szCs w:val="24"/>
          <w:lang w:eastAsia="ar-SA"/>
        </w:rPr>
      </w:pPr>
      <w:r w:rsidRPr="000611CC">
        <w:rPr>
          <w:rFonts w:asciiTheme="majorBidi" w:hAnsiTheme="majorBidi" w:cstheme="majorBidi"/>
          <w:b/>
          <w:caps/>
          <w:sz w:val="24"/>
          <w:szCs w:val="24"/>
          <w:lang w:eastAsia="ar-SA"/>
        </w:rPr>
        <w:t>komunalinių atliekų tvarkymo sistemos finansavimas</w:t>
      </w:r>
    </w:p>
    <w:p w14:paraId="653AE1B6"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1EF1E7F9"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administracija organizuoja, administruoja ir plėtoja komunalinių atliekų tvarkymo sistemą taip, kad būtų įgyvendintas „t</w:t>
      </w:r>
      <w:r w:rsidR="00512BAE" w:rsidRPr="000611CC">
        <w:rPr>
          <w:rFonts w:asciiTheme="majorBidi" w:hAnsiTheme="majorBidi" w:cstheme="majorBidi"/>
          <w:sz w:val="24"/>
          <w:szCs w:val="24"/>
          <w:lang w:eastAsia="ar-SA"/>
        </w:rPr>
        <w:t xml:space="preserve">eršėjas moka“ principas, t. y. </w:t>
      </w:r>
      <w:r w:rsidRPr="000611CC">
        <w:rPr>
          <w:rFonts w:asciiTheme="majorBidi" w:hAnsiTheme="majorBidi" w:cstheme="majorBidi"/>
          <w:sz w:val="24"/>
          <w:szCs w:val="24"/>
          <w:lang w:eastAsia="ar-SA"/>
        </w:rPr>
        <w:t>visas komunalinių atliekų tvarkymo išlaidas apmokėtų komunalinių atliekų turėtojai (fiziniai ir juridiniai asmenys).</w:t>
      </w:r>
    </w:p>
    <w:p w14:paraId="415D01AA"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tvarkymo sistema finansuojama</w:t>
      </w:r>
      <w:r w:rsidR="00872DE5" w:rsidRPr="000611CC">
        <w:rPr>
          <w:rFonts w:asciiTheme="majorBidi" w:hAnsiTheme="majorBidi" w:cstheme="majorBidi"/>
          <w:sz w:val="24"/>
          <w:szCs w:val="24"/>
          <w:lang w:eastAsia="ar-SA"/>
        </w:rPr>
        <w:t xml:space="preserve"> ES, Valstybės, Savivaldybės ir</w:t>
      </w:r>
      <w:r w:rsidRPr="000611CC">
        <w:rPr>
          <w:rFonts w:asciiTheme="majorBidi" w:hAnsiTheme="majorBidi" w:cstheme="majorBidi"/>
          <w:sz w:val="24"/>
          <w:szCs w:val="24"/>
          <w:lang w:eastAsia="ar-SA"/>
        </w:rPr>
        <w:t xml:space="preserve"> vietinės rinkliavos už komunalinių atliekų surinkimą iš atliekų turėtojų ir atliekų tvarkymą lėšomis.</w:t>
      </w:r>
    </w:p>
    <w:p w14:paraId="2815B82B" w14:textId="5AA2644A"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Vietinės rinkliavos apskaičiavimą, rinkimą, reglamentuoja Savivaldybės tarybos sprendimu patvirtinti Savivaldybės </w:t>
      </w:r>
      <w:r w:rsidR="00FA6A96" w:rsidRPr="000611CC">
        <w:rPr>
          <w:rFonts w:asciiTheme="majorBidi" w:hAnsiTheme="majorBidi" w:cstheme="majorBidi"/>
          <w:sz w:val="24"/>
          <w:szCs w:val="24"/>
          <w:lang w:eastAsia="ar-SA"/>
        </w:rPr>
        <w:t xml:space="preserve">metinės </w:t>
      </w:r>
      <w:r w:rsidRPr="000611CC">
        <w:rPr>
          <w:rFonts w:asciiTheme="majorBidi" w:hAnsiTheme="majorBidi" w:cstheme="majorBidi"/>
          <w:sz w:val="24"/>
          <w:szCs w:val="24"/>
          <w:lang w:eastAsia="ar-SA"/>
        </w:rPr>
        <w:t>vietinės rinkliavos už komunalinių atliekų surinkimą ir tvarkymą nuostatai (toliau – Nuostatai).</w:t>
      </w:r>
    </w:p>
    <w:p w14:paraId="64470231" w14:textId="0B4A62A5"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Apmokestinamųjų gaminių ir pakuočių tvarkymo sistemą organizuoja ir finansuoja gamintojai ir importuotojai arba jų licencijuotos organizacijos (toliau – Organizacijos), vadovaujantis Savivaldybės atliekų tvarkymo planu ir Aplinkos ministerijos patvirtintais Minimaliais komunalinių atliekų tvarkymo paslaugos kokybės reikalavimais, pagal su Savivaldybe sudarytas bendradarbiavimo sutarčių sąlygas.</w:t>
      </w:r>
    </w:p>
    <w:p w14:paraId="3FB717D4" w14:textId="7A423DBD" w:rsidR="000C70FF" w:rsidRPr="000611CC" w:rsidRDefault="000543A7"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color w:val="000000"/>
          <w:sz w:val="24"/>
          <w:szCs w:val="24"/>
        </w:rPr>
        <w:t>Nuostoliai, atsiradę dėl komunalinių atliekų, šiukšlių ir atliekų, kurių turėtojo nustatyti neįmanoma arba kuris neegzistuoja, atlyginami iš Savivaldybės biudžeto.</w:t>
      </w:r>
    </w:p>
    <w:p w14:paraId="132BF0F6"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17C7DB12" w14:textId="77777777" w:rsidR="000F1A17"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V</w:t>
      </w:r>
      <w:r w:rsidR="000F1A17" w:rsidRPr="000611CC">
        <w:rPr>
          <w:rFonts w:asciiTheme="majorBidi" w:hAnsiTheme="majorBidi" w:cstheme="majorBidi"/>
          <w:b/>
          <w:sz w:val="24"/>
          <w:szCs w:val="24"/>
          <w:lang w:eastAsia="ar-SA"/>
        </w:rPr>
        <w:t xml:space="preserve"> SKYRIUS</w:t>
      </w:r>
    </w:p>
    <w:p w14:paraId="692C02E0"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caps/>
          <w:sz w:val="24"/>
          <w:szCs w:val="24"/>
          <w:lang w:eastAsia="ar-SA"/>
        </w:rPr>
      </w:pPr>
      <w:r w:rsidRPr="000611CC">
        <w:rPr>
          <w:rFonts w:asciiTheme="majorBidi" w:hAnsiTheme="majorBidi" w:cstheme="majorBidi"/>
          <w:b/>
          <w:sz w:val="24"/>
          <w:szCs w:val="24"/>
          <w:lang w:eastAsia="ar-SA"/>
        </w:rPr>
        <w:t xml:space="preserve">KOMUNALINIŲ </w:t>
      </w:r>
      <w:r w:rsidRPr="000611CC">
        <w:rPr>
          <w:rFonts w:asciiTheme="majorBidi" w:hAnsiTheme="majorBidi" w:cstheme="majorBidi"/>
          <w:b/>
          <w:caps/>
          <w:sz w:val="24"/>
          <w:szCs w:val="24"/>
          <w:lang w:eastAsia="ar-SA"/>
        </w:rPr>
        <w:t xml:space="preserve">Atliekų turėtojų teisės ir pareigos </w:t>
      </w:r>
    </w:p>
    <w:p w14:paraId="58773433"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701A66C9"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 teritorijoje esantys fiziniai ir juridiniai asmenys bei juridinių asmenų padaliniai privalo naudotis tik tų komunalinių atliekų tvarkytojų paslaugomis, su kuriais sutartis pasirašo Savivaldybės administracija. Savivaldybės administracija informaciją apie šiuos komunalinių atliekų tvarkytojus atliekų turėtojams teikia</w:t>
      </w:r>
      <w:r w:rsidR="00FA6A96" w:rsidRPr="000611CC">
        <w:rPr>
          <w:rFonts w:asciiTheme="majorBidi" w:hAnsiTheme="majorBidi" w:cstheme="majorBidi"/>
          <w:sz w:val="24"/>
          <w:szCs w:val="24"/>
          <w:lang w:eastAsia="ar-SA"/>
        </w:rPr>
        <w:t xml:space="preserve"> Savivaldybės administracijos </w:t>
      </w:r>
      <w:r w:rsidR="00FA6A96" w:rsidRPr="000611CC">
        <w:rPr>
          <w:rFonts w:asciiTheme="majorBidi" w:hAnsiTheme="majorBidi" w:cstheme="majorBidi"/>
          <w:sz w:val="24"/>
          <w:szCs w:val="24"/>
        </w:rPr>
        <w:t xml:space="preserve">interneto svetainėje ir </w:t>
      </w:r>
      <w:r w:rsidRPr="000611CC">
        <w:rPr>
          <w:rFonts w:asciiTheme="majorBidi" w:hAnsiTheme="majorBidi" w:cstheme="majorBidi"/>
          <w:sz w:val="24"/>
          <w:szCs w:val="24"/>
          <w:lang w:eastAsia="ar-SA"/>
        </w:rPr>
        <w:t>žiniasklaidos priemonėse.</w:t>
      </w:r>
    </w:p>
    <w:p w14:paraId="3FE61A31"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Visi komunalinių atliekų turėtojai privalo mokėti Savivaldybės nustatytą Vietinę rinkliavą už komunalinių atliekų tvarkymą.  </w:t>
      </w:r>
    </w:p>
    <w:p w14:paraId="7987964D"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Kiekvieno žemės sklypo, esančio Savivaldybės teritorijoje, savininkas (nuomininkas, naudotojas ar valdytojas) yra atsakingas už tinkamą atliekų surinkimą ir jų išvežimą iš savo žemės sklypo, vadovaujantis šiomis Taisyklėmis.</w:t>
      </w:r>
    </w:p>
    <w:p w14:paraId="619DF345" w14:textId="471F8653"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turėtojus atitinkamo dydžio konteineriais komunalinėms atliekoms, pakuočių ir kit</w:t>
      </w:r>
      <w:r w:rsidR="00000CFC" w:rsidRPr="000611CC">
        <w:rPr>
          <w:rFonts w:asciiTheme="majorBidi" w:hAnsiTheme="majorBidi" w:cstheme="majorBidi"/>
          <w:sz w:val="24"/>
          <w:szCs w:val="24"/>
          <w:lang w:eastAsia="ar-SA"/>
        </w:rPr>
        <w:t xml:space="preserve">ų atliekų surinkimui </w:t>
      </w:r>
      <w:r w:rsidR="00095C58" w:rsidRPr="000611CC">
        <w:rPr>
          <w:rFonts w:asciiTheme="majorBidi" w:hAnsiTheme="majorBidi" w:cstheme="majorBidi"/>
          <w:sz w:val="24"/>
          <w:szCs w:val="24"/>
          <w:lang w:eastAsia="ar-SA"/>
        </w:rPr>
        <w:t xml:space="preserve">aprūpina </w:t>
      </w:r>
      <w:r w:rsidR="00230B0B" w:rsidRPr="000611CC">
        <w:rPr>
          <w:rFonts w:asciiTheme="majorBidi" w:hAnsiTheme="majorBidi" w:cstheme="majorBidi"/>
          <w:sz w:val="24"/>
          <w:szCs w:val="24"/>
          <w:lang w:eastAsia="ar-SA"/>
        </w:rPr>
        <w:t>Atliekų tvarkytojas</w:t>
      </w:r>
      <w:r w:rsidR="00095C58"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lang w:eastAsia="ar-SA"/>
        </w:rPr>
        <w:t>(-ai), K</w:t>
      </w:r>
      <w:r w:rsidR="007A3EEB" w:rsidRPr="000611CC">
        <w:rPr>
          <w:rFonts w:asciiTheme="majorBidi" w:hAnsiTheme="majorBidi" w:cstheme="majorBidi"/>
          <w:sz w:val="24"/>
          <w:szCs w:val="24"/>
          <w:lang w:eastAsia="ar-SA"/>
        </w:rPr>
        <w:t>ėdainių</w:t>
      </w:r>
      <w:r w:rsidRPr="000611CC">
        <w:rPr>
          <w:rFonts w:asciiTheme="majorBidi" w:hAnsiTheme="majorBidi" w:cstheme="majorBidi"/>
          <w:sz w:val="24"/>
          <w:szCs w:val="24"/>
          <w:lang w:eastAsia="ar-SA"/>
        </w:rPr>
        <w:t xml:space="preserve"> rajono savivaldybės administracija ar Gamin</w:t>
      </w:r>
      <w:r w:rsidR="004F4014" w:rsidRPr="000611CC">
        <w:rPr>
          <w:rFonts w:asciiTheme="majorBidi" w:hAnsiTheme="majorBidi" w:cstheme="majorBidi"/>
          <w:sz w:val="24"/>
          <w:szCs w:val="24"/>
          <w:lang w:eastAsia="ar-SA"/>
        </w:rPr>
        <w:t>tojų ir importuotojų organizacijos</w:t>
      </w:r>
      <w:r w:rsidRPr="000611CC">
        <w:rPr>
          <w:rFonts w:asciiTheme="majorBidi" w:hAnsiTheme="majorBidi" w:cstheme="majorBidi"/>
          <w:sz w:val="24"/>
          <w:szCs w:val="24"/>
          <w:lang w:eastAsia="ar-SA"/>
        </w:rPr>
        <w:t xml:space="preserve">. Konteinerių dydį parenka </w:t>
      </w:r>
      <w:r w:rsidRPr="000611CC">
        <w:rPr>
          <w:rFonts w:asciiTheme="majorBidi" w:hAnsiTheme="majorBidi" w:cstheme="majorBidi"/>
          <w:iCs/>
          <w:sz w:val="24"/>
          <w:szCs w:val="24"/>
          <w:lang w:eastAsia="ar-SA"/>
        </w:rPr>
        <w:t xml:space="preserve">komunalinių </w:t>
      </w:r>
      <w:r w:rsidRPr="000611CC">
        <w:rPr>
          <w:rFonts w:asciiTheme="majorBidi" w:hAnsiTheme="majorBidi" w:cstheme="majorBidi"/>
          <w:sz w:val="24"/>
          <w:szCs w:val="24"/>
          <w:lang w:eastAsia="ar-SA"/>
        </w:rPr>
        <w:t>atliekų tvarkytojai</w:t>
      </w:r>
      <w:r w:rsidR="00776333" w:rsidRPr="000611CC">
        <w:rPr>
          <w:rFonts w:asciiTheme="majorBidi" w:hAnsiTheme="majorBidi" w:cstheme="majorBidi"/>
          <w:sz w:val="24"/>
          <w:szCs w:val="24"/>
          <w:lang w:eastAsia="ar-SA"/>
        </w:rPr>
        <w:t xml:space="preserve"> arba Kėdainių raj</w:t>
      </w:r>
      <w:r w:rsidR="00000CFC" w:rsidRPr="000611CC">
        <w:rPr>
          <w:rFonts w:asciiTheme="majorBidi" w:hAnsiTheme="majorBidi" w:cstheme="majorBidi"/>
          <w:sz w:val="24"/>
          <w:szCs w:val="24"/>
          <w:lang w:eastAsia="ar-SA"/>
        </w:rPr>
        <w:t>ono savivaldybės administracija</w:t>
      </w:r>
      <w:r w:rsidRPr="000611CC">
        <w:rPr>
          <w:rFonts w:asciiTheme="majorBidi" w:hAnsiTheme="majorBidi" w:cstheme="majorBidi"/>
          <w:sz w:val="24"/>
          <w:szCs w:val="24"/>
          <w:lang w:eastAsia="ar-SA"/>
        </w:rPr>
        <w:t xml:space="preserve"> pagal susidarančių komunalinių atliekų kiekį (normą) ir konteinerių ištuštinimo dažnumą, taip pat atsižvelgdami į atliekų turėtojų kreipimąsi raštu, gautą pagal šių Taisyklių 2</w:t>
      </w:r>
      <w:r w:rsidR="000543A7" w:rsidRPr="000611CC">
        <w:rPr>
          <w:rFonts w:asciiTheme="majorBidi" w:hAnsiTheme="majorBidi" w:cstheme="majorBidi"/>
          <w:sz w:val="24"/>
          <w:szCs w:val="24"/>
          <w:lang w:eastAsia="ar-SA"/>
        </w:rPr>
        <w:t>6</w:t>
      </w:r>
      <w:r w:rsidRPr="000611CC">
        <w:rPr>
          <w:rFonts w:asciiTheme="majorBidi" w:hAnsiTheme="majorBidi" w:cstheme="majorBidi"/>
          <w:sz w:val="24"/>
          <w:szCs w:val="24"/>
          <w:lang w:eastAsia="ar-SA"/>
        </w:rPr>
        <w:t xml:space="preserve"> punktą. Komunalinių atliekų turėtojai, neturintys konteinerio, apie tai praneša raštu ar žodžiu</w:t>
      </w:r>
      <w:r w:rsidR="004F4014" w:rsidRPr="000611CC">
        <w:rPr>
          <w:rFonts w:asciiTheme="majorBidi" w:hAnsiTheme="majorBidi" w:cstheme="majorBidi"/>
          <w:sz w:val="24"/>
          <w:szCs w:val="24"/>
          <w:lang w:eastAsia="ar-SA"/>
        </w:rPr>
        <w:t xml:space="preserve"> </w:t>
      </w:r>
      <w:r w:rsidR="005E36CC" w:rsidRPr="000611CC">
        <w:rPr>
          <w:rFonts w:asciiTheme="majorBidi" w:hAnsiTheme="majorBidi" w:cstheme="majorBidi"/>
          <w:sz w:val="24"/>
          <w:szCs w:val="24"/>
          <w:lang w:eastAsia="ar-SA"/>
        </w:rPr>
        <w:t>A</w:t>
      </w:r>
      <w:r w:rsidR="004F4014" w:rsidRPr="000611CC">
        <w:rPr>
          <w:rFonts w:asciiTheme="majorBidi" w:hAnsiTheme="majorBidi" w:cstheme="majorBidi"/>
          <w:sz w:val="24"/>
          <w:szCs w:val="24"/>
          <w:lang w:eastAsia="ar-SA"/>
        </w:rPr>
        <w:t>dministratoriui</w:t>
      </w:r>
      <w:r w:rsidRPr="000611CC">
        <w:rPr>
          <w:rFonts w:asciiTheme="majorBidi" w:hAnsiTheme="majorBidi" w:cstheme="majorBidi"/>
          <w:sz w:val="24"/>
          <w:szCs w:val="24"/>
          <w:lang w:eastAsia="ar-SA"/>
        </w:rPr>
        <w:t>.</w:t>
      </w:r>
    </w:p>
    <w:p w14:paraId="038A7C1B" w14:textId="4F79EE69"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bookmarkStart w:id="5" w:name="_Ref361645147"/>
      <w:r w:rsidRPr="000611CC">
        <w:rPr>
          <w:rFonts w:asciiTheme="majorBidi" w:hAnsiTheme="majorBidi" w:cstheme="majorBidi"/>
          <w:sz w:val="24"/>
          <w:szCs w:val="24"/>
          <w:lang w:eastAsia="ar-SA"/>
        </w:rPr>
        <w:t>Komunalinių atliekų turėtojai, pateikę motyvuotą ir pagristą paaiškinimą, turi teisę vieną kartą per metus pasikeisti komunalinių atliekų surinkimo konteinerį į tokio dydžio konteinerį, kuris atitinka realų susidarančių atliekų kiekį</w:t>
      </w:r>
      <w:bookmarkEnd w:id="5"/>
      <w:r w:rsidRPr="000611CC">
        <w:rPr>
          <w:rFonts w:asciiTheme="majorBidi" w:hAnsiTheme="majorBidi" w:cstheme="majorBidi"/>
          <w:sz w:val="24"/>
          <w:szCs w:val="24"/>
          <w:lang w:eastAsia="ar-SA"/>
        </w:rPr>
        <w:t>.</w:t>
      </w:r>
    </w:p>
    <w:p w14:paraId="72C7C9B5"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Visi komunalinių atliekų turėtojai turimas atliekas privalo rūšiuoti: nuo kitų atliekų atskirti popierių ir kartoną, pakuočių atlie</w:t>
      </w:r>
      <w:r w:rsidR="00662D4B" w:rsidRPr="000611CC">
        <w:rPr>
          <w:rFonts w:asciiTheme="majorBidi" w:hAnsiTheme="majorBidi" w:cstheme="majorBidi"/>
          <w:sz w:val="24"/>
          <w:szCs w:val="24"/>
          <w:lang w:eastAsia="ar-SA"/>
        </w:rPr>
        <w:t>kas, stiklinius ir plastikinius</w:t>
      </w:r>
      <w:r w:rsidRPr="000611CC">
        <w:rPr>
          <w:rFonts w:asciiTheme="majorBidi" w:hAnsiTheme="majorBidi" w:cstheme="majorBidi"/>
          <w:sz w:val="24"/>
          <w:szCs w:val="24"/>
          <w:lang w:eastAsia="ar-SA"/>
        </w:rPr>
        <w:t xml:space="preserve"> daiktus, statybos ir griovimo atliekas, didžiąsias atliekas,</w:t>
      </w:r>
      <w:r w:rsidR="00DD0348" w:rsidRPr="000611CC">
        <w:rPr>
          <w:rFonts w:asciiTheme="majorBidi" w:hAnsiTheme="majorBidi" w:cstheme="majorBidi"/>
          <w:sz w:val="24"/>
          <w:szCs w:val="24"/>
          <w:lang w:eastAsia="ar-SA"/>
        </w:rPr>
        <w:t xml:space="preserve"> tekstilės atliekas,</w:t>
      </w:r>
      <w:r w:rsidRPr="000611CC">
        <w:rPr>
          <w:rFonts w:asciiTheme="majorBidi" w:hAnsiTheme="majorBidi" w:cstheme="majorBidi"/>
          <w:sz w:val="24"/>
          <w:szCs w:val="24"/>
          <w:lang w:eastAsia="ar-SA"/>
        </w:rPr>
        <w:t xml:space="preserve"> pavojingas buities atliekas, elektros ir elektroninės įrangos atliekas, žaliąsias atliekas. </w:t>
      </w:r>
    </w:p>
    <w:p w14:paraId="759223E7"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Atskirai surenkamą buityje susidariusį kartoną, popierių, stiklą, plastiką, pakuočių atliekas komunalinių atliekų turėtojai privalo šalinti į artimiausius antrinėms žaliavoms skirtus </w:t>
      </w:r>
      <w:r w:rsidRPr="000611CC">
        <w:rPr>
          <w:rFonts w:asciiTheme="majorBidi" w:hAnsiTheme="majorBidi" w:cstheme="majorBidi"/>
          <w:sz w:val="24"/>
          <w:szCs w:val="24"/>
          <w:lang w:eastAsia="ar-SA"/>
        </w:rPr>
        <w:lastRenderedPageBreak/>
        <w:t xml:space="preserve">specialiuosius konteinerius, atsižvelgdami į užrašus ant šių </w:t>
      </w:r>
      <w:r w:rsidR="00D51086" w:rsidRPr="000611CC">
        <w:rPr>
          <w:rFonts w:asciiTheme="majorBidi" w:hAnsiTheme="majorBidi" w:cstheme="majorBidi"/>
          <w:sz w:val="24"/>
          <w:szCs w:val="24"/>
          <w:lang w:eastAsia="ar-SA"/>
        </w:rPr>
        <w:t>konteinerių, arba į Savivaldybės</w:t>
      </w:r>
      <w:r w:rsidRPr="000611CC">
        <w:rPr>
          <w:rFonts w:asciiTheme="majorBidi" w:hAnsiTheme="majorBidi" w:cstheme="majorBidi"/>
          <w:sz w:val="24"/>
          <w:szCs w:val="24"/>
          <w:lang w:eastAsia="ar-SA"/>
        </w:rPr>
        <w:t xml:space="preserve"> išdalintus individualius pakuočių atliekų konteinerius, o nesant tokioms galimybėms pristatyti tokias atliekas į didelių gabaritų atliekų surinkimo aikštelę. </w:t>
      </w:r>
    </w:p>
    <w:p w14:paraId="02785E91"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turėtojai, turintys žaliųjų atliekų, privalo šias atliekas kompostuoti savo kompostavimo įrenginiuose (dėžėse) arba pristatyti šias atliekas į</w:t>
      </w:r>
      <w:hyperlink r:id="rId9" w:history="1">
        <w:r w:rsidR="008002A9" w:rsidRPr="000611CC">
          <w:rPr>
            <w:rFonts w:asciiTheme="majorBidi" w:hAnsiTheme="majorBidi" w:cstheme="majorBidi"/>
            <w:sz w:val="24"/>
            <w:szCs w:val="24"/>
            <w:bdr w:val="none" w:sz="0" w:space="0" w:color="auto" w:frame="1"/>
            <w:shd w:val="clear" w:color="auto" w:fill="FFFFFF"/>
          </w:rPr>
          <w:t xml:space="preserve"> žaliųjų atliekų priėmimo aikštelę</w:t>
        </w:r>
      </w:hyperlink>
      <w:r w:rsidRPr="000611CC">
        <w:rPr>
          <w:rFonts w:asciiTheme="majorBidi" w:hAnsiTheme="majorBidi" w:cstheme="majorBidi"/>
          <w:sz w:val="24"/>
          <w:szCs w:val="24"/>
          <w:lang w:eastAsia="ar-SA"/>
        </w:rPr>
        <w:t xml:space="preserve">. </w:t>
      </w:r>
    </w:p>
    <w:p w14:paraId="5ED087B6"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turėtojai</w:t>
      </w:r>
      <w:r w:rsidR="007558C5" w:rsidRPr="000611CC">
        <w:rPr>
          <w:rFonts w:asciiTheme="majorBidi" w:hAnsiTheme="majorBidi" w:cstheme="majorBidi"/>
          <w:sz w:val="24"/>
          <w:szCs w:val="24"/>
          <w:lang w:eastAsia="ar-SA"/>
        </w:rPr>
        <w:t xml:space="preserve"> (fiziniai asmenys)</w:t>
      </w:r>
      <w:r w:rsidRPr="000611CC">
        <w:rPr>
          <w:rFonts w:asciiTheme="majorBidi" w:hAnsiTheme="majorBidi" w:cstheme="majorBidi"/>
          <w:sz w:val="24"/>
          <w:szCs w:val="24"/>
          <w:lang w:eastAsia="ar-SA"/>
        </w:rPr>
        <w:t>, turintys statybos ir griovimo atliekų privalo šias atliekas pristatyti į didelių gabaritų atliekų surinkimo aikštelę</w:t>
      </w:r>
      <w:r w:rsidR="00DD0348" w:rsidRPr="000611CC">
        <w:rPr>
          <w:rFonts w:asciiTheme="majorBidi" w:hAnsiTheme="majorBidi" w:cstheme="majorBidi"/>
          <w:sz w:val="24"/>
          <w:szCs w:val="24"/>
          <w:lang w:eastAsia="ar-SA"/>
        </w:rPr>
        <w:t xml:space="preserve">, esant dideliam kiekiui vežti į regioninį Zabieliškio sąvartyną. </w:t>
      </w:r>
      <w:r w:rsidR="007558C5" w:rsidRPr="000611CC">
        <w:rPr>
          <w:rFonts w:asciiTheme="majorBidi" w:hAnsiTheme="majorBidi" w:cstheme="majorBidi"/>
          <w:sz w:val="24"/>
          <w:szCs w:val="24"/>
          <w:lang w:eastAsia="ar-SA"/>
        </w:rPr>
        <w:t xml:space="preserve">Juridiniai asmenys </w:t>
      </w:r>
      <w:r w:rsidR="00547F42" w:rsidRPr="000611CC">
        <w:rPr>
          <w:rFonts w:asciiTheme="majorBidi" w:hAnsiTheme="majorBidi" w:cstheme="majorBidi"/>
          <w:sz w:val="24"/>
          <w:szCs w:val="24"/>
          <w:lang w:eastAsia="ar-SA"/>
        </w:rPr>
        <w:t xml:space="preserve">savo lėšomis </w:t>
      </w:r>
      <w:r w:rsidR="007558C5" w:rsidRPr="000611CC">
        <w:rPr>
          <w:rFonts w:asciiTheme="majorBidi" w:hAnsiTheme="majorBidi" w:cstheme="majorBidi"/>
          <w:sz w:val="24"/>
          <w:szCs w:val="24"/>
          <w:lang w:eastAsia="ar-SA"/>
        </w:rPr>
        <w:t xml:space="preserve">šias atliekas turi pristatyti į regioninį Zabieliškio sąvartyną. </w:t>
      </w:r>
    </w:p>
    <w:p w14:paraId="00F34350" w14:textId="77777777" w:rsidR="0066359B" w:rsidRPr="000611CC" w:rsidRDefault="007250E7"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w:t>
      </w:r>
      <w:r w:rsidR="0066359B" w:rsidRPr="000611CC">
        <w:rPr>
          <w:rFonts w:asciiTheme="majorBidi" w:hAnsiTheme="majorBidi" w:cstheme="majorBidi"/>
          <w:sz w:val="24"/>
          <w:szCs w:val="24"/>
          <w:lang w:eastAsia="ar-SA"/>
        </w:rPr>
        <w:t xml:space="preserve">omunalines atliekas komunalinių atliekų turėtojai turi šalinti į komunalinių atliekų konteinerius, kuriuos pagal </w:t>
      </w:r>
      <w:r w:rsidR="009929E6" w:rsidRPr="000611CC">
        <w:rPr>
          <w:rFonts w:asciiTheme="majorBidi" w:hAnsiTheme="majorBidi" w:cstheme="majorBidi"/>
          <w:sz w:val="24"/>
          <w:szCs w:val="24"/>
          <w:lang w:eastAsia="ar-SA"/>
        </w:rPr>
        <w:t>pasaugos</w:t>
      </w:r>
      <w:r w:rsidR="0066359B" w:rsidRPr="000611CC">
        <w:rPr>
          <w:rFonts w:asciiTheme="majorBidi" w:hAnsiTheme="majorBidi" w:cstheme="majorBidi"/>
          <w:sz w:val="24"/>
          <w:szCs w:val="24"/>
          <w:lang w:eastAsia="ar-SA"/>
        </w:rPr>
        <w:t xml:space="preserve"> sutartį su Savivaldybės administracija teikia ir aptarnauja komunalinių atliekų tvarkytojas. Rekomenduojama, kad komunalinių atliekų turėtojai šias atliekas į konteinerius mestų sudėtas į specialius polietileninius ar kitus maišelius.</w:t>
      </w:r>
    </w:p>
    <w:p w14:paraId="0F6A17A7"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surinkimo konteineriai negali būti perp</w:t>
      </w:r>
      <w:r w:rsidR="0053271E" w:rsidRPr="000611CC">
        <w:rPr>
          <w:rFonts w:asciiTheme="majorBidi" w:hAnsiTheme="majorBidi" w:cstheme="majorBidi"/>
          <w:sz w:val="24"/>
          <w:szCs w:val="24"/>
          <w:lang w:eastAsia="ar-SA"/>
        </w:rPr>
        <w:t>ildyti, t. y.</w:t>
      </w:r>
      <w:r w:rsidRPr="000611CC">
        <w:rPr>
          <w:rFonts w:asciiTheme="majorBidi" w:hAnsiTheme="majorBidi" w:cstheme="majorBidi"/>
          <w:sz w:val="24"/>
          <w:szCs w:val="24"/>
          <w:lang w:eastAsia="ar-SA"/>
        </w:rPr>
        <w:t xml:space="preserve"> konteinerių dangčiai turi laisvai užsidaryti, o konteineriai be dangčių užpildyti tik iki viršutinio konteinerio krašto (be kaupo). Esant konteinerių perpildymui daugiau kaip </w:t>
      </w:r>
      <w:r w:rsidR="00A46078" w:rsidRPr="000611CC">
        <w:rPr>
          <w:rFonts w:asciiTheme="majorBidi" w:hAnsiTheme="majorBidi" w:cstheme="majorBidi"/>
          <w:sz w:val="24"/>
          <w:szCs w:val="24"/>
          <w:lang w:eastAsia="ar-SA"/>
        </w:rPr>
        <w:t>tris</w:t>
      </w:r>
      <w:r w:rsidRPr="000611CC">
        <w:rPr>
          <w:rFonts w:asciiTheme="majorBidi" w:hAnsiTheme="majorBidi" w:cstheme="majorBidi"/>
          <w:sz w:val="24"/>
          <w:szCs w:val="24"/>
          <w:lang w:eastAsia="ar-SA"/>
        </w:rPr>
        <w:t xml:space="preserve"> kartus iš eilės (pagal konteinerių ištuštinimo grafiką), atliekų tvarkytojai turi teisę pakeisti konteinerius į didesnės talpos </w:t>
      </w:r>
      <w:r w:rsidR="00A46078" w:rsidRPr="000611CC">
        <w:rPr>
          <w:rFonts w:asciiTheme="majorBidi" w:hAnsiTheme="majorBidi" w:cstheme="majorBidi"/>
          <w:sz w:val="24"/>
          <w:szCs w:val="24"/>
          <w:lang w:eastAsia="ar-SA"/>
        </w:rPr>
        <w:t xml:space="preserve">arba pastatyti papildomą </w:t>
      </w:r>
      <w:r w:rsidRPr="000611CC">
        <w:rPr>
          <w:rFonts w:asciiTheme="majorBidi" w:hAnsiTheme="majorBidi" w:cstheme="majorBidi"/>
          <w:sz w:val="24"/>
          <w:szCs w:val="24"/>
          <w:lang w:eastAsia="ar-SA"/>
        </w:rPr>
        <w:t>konteiner</w:t>
      </w:r>
      <w:r w:rsidR="00A46078" w:rsidRPr="000611CC">
        <w:rPr>
          <w:rFonts w:asciiTheme="majorBidi" w:hAnsiTheme="majorBidi" w:cstheme="majorBidi"/>
          <w:sz w:val="24"/>
          <w:szCs w:val="24"/>
          <w:lang w:eastAsia="ar-SA"/>
        </w:rPr>
        <w:t>į</w:t>
      </w:r>
      <w:r w:rsidRPr="000611CC">
        <w:rPr>
          <w:rFonts w:asciiTheme="majorBidi" w:hAnsiTheme="majorBidi" w:cstheme="majorBidi"/>
          <w:sz w:val="24"/>
          <w:szCs w:val="24"/>
          <w:lang w:eastAsia="ar-SA"/>
        </w:rPr>
        <w:t xml:space="preserve">, o atliekų turėtojai privalo mokėti atitinkamo dydžio Vietinę rinkliavą. </w:t>
      </w:r>
    </w:p>
    <w:p w14:paraId="741A0EFF"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turėtojai privalo pasirūpinti, kad šiukšliavežiai netrukdomi privažiuotų prie atliekų konteinerių tuo laiku, kada jie turi būti ištuštinami pagal komunalinių atliekų tvarkytojo ir Savivaldybės administracijos sudarytą ir suderintą bei viešai paskelbtą grafiką. Komunalinių atliekų turėtojų patalpose ar teritorijose esantys individualūs konteineriai jų ištuštinimo dieną nurodytu laiku turi būti pastatomi į su komunalinių atliekų tvarkytoju suderintas vietas, prie kurių gali laisvai privažiuoti šiukšliavežiai. To nepadarius, komunalinių atliekų tvarkytojas turi teisę atsisakyti tuštinti konteinerius.</w:t>
      </w:r>
    </w:p>
    <w:p w14:paraId="54AE2458" w14:textId="77777777" w:rsidR="007F5513" w:rsidRPr="000611CC" w:rsidRDefault="0066359B" w:rsidP="007F5513">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Komunalinių atliekų turėtojai privalo nedelsiant pašalinti nurodytus pažeidimus atsižvelgdami į atliekų tvarkytojo pranešimus apie netinkamą atliekų išrūšiavimą į skirtingus konteinerius, trukdančias ištuštinti konteinerį kliūtis ir kitus pažeidimus. </w:t>
      </w:r>
    </w:p>
    <w:p w14:paraId="6EB1C913" w14:textId="44B06739" w:rsidR="0066359B" w:rsidRPr="000611CC" w:rsidRDefault="0066359B" w:rsidP="007F5513">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turėtojai,</w:t>
      </w:r>
      <w:r w:rsidR="007F5513" w:rsidRPr="000611CC">
        <w:rPr>
          <w:rFonts w:asciiTheme="majorBidi" w:hAnsiTheme="majorBidi" w:cstheme="majorBidi"/>
          <w:sz w:val="24"/>
          <w:szCs w:val="24"/>
        </w:rPr>
        <w:t xml:space="preserve"> daugiabučių namų bendrojo naudojimo objektų valdytojai (butų ir kitų patalpų savininkų bendrijos, bendrojo naudojimo objektų administratoriai, jungtinės veiklos sutartimi įgalioti asmenys)</w:t>
      </w:r>
      <w:r w:rsidRPr="000611CC">
        <w:rPr>
          <w:rFonts w:asciiTheme="majorBidi" w:hAnsiTheme="majorBidi" w:cstheme="majorBidi"/>
          <w:sz w:val="24"/>
          <w:szCs w:val="24"/>
          <w:lang w:eastAsia="ar-SA"/>
        </w:rPr>
        <w:t>, privalo Savivaldybės administracijai pareikalavus pateikti informaciją apie gyventojų skaičių ir butų skaičių (būsto plotą), o juridiniai asmenys – apie darbuotojų</w:t>
      </w:r>
      <w:r w:rsidR="00606893" w:rsidRPr="000611CC">
        <w:rPr>
          <w:rFonts w:asciiTheme="majorBidi" w:hAnsiTheme="majorBidi" w:cstheme="majorBidi"/>
          <w:sz w:val="24"/>
          <w:szCs w:val="24"/>
          <w:lang w:eastAsia="ar-SA"/>
        </w:rPr>
        <w:t xml:space="preserve"> skaičių</w:t>
      </w:r>
      <w:r w:rsidR="00EA0C25"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lang w:eastAsia="ar-SA"/>
        </w:rPr>
        <w:t>užimamą plotą ir kitus parametrus, reikalingus atliekų susikaupimo kiekiams įvertinti bei Vietinės rinkliavos dydžiui paskaičiuoti.</w:t>
      </w:r>
    </w:p>
    <w:p w14:paraId="357BCAD9" w14:textId="4EA914AA" w:rsidR="00935C10"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Juridiniai asmenys ir juridinių asmenų padaliniai, kurių ūkinėje – komercinėje veikloje susidaro komunalinės atliekos, išskyrus juridinius asmenis ar jų padalinius, turinčius Leidimus, nurodytus šių Taisyklių</w:t>
      </w:r>
      <w:r w:rsidR="00AA69D7" w:rsidRPr="000611CC">
        <w:rPr>
          <w:rFonts w:asciiTheme="majorBidi" w:hAnsiTheme="majorBidi" w:cstheme="majorBidi"/>
          <w:sz w:val="24"/>
          <w:szCs w:val="24"/>
          <w:lang w:eastAsia="ar-SA"/>
        </w:rPr>
        <w:t xml:space="preserve"> </w:t>
      </w:r>
      <w:r w:rsidR="00274945" w:rsidRPr="000611CC">
        <w:rPr>
          <w:rFonts w:asciiTheme="majorBidi" w:hAnsiTheme="majorBidi" w:cstheme="majorBidi"/>
          <w:sz w:val="24"/>
          <w:szCs w:val="24"/>
          <w:lang w:eastAsia="ar-SA"/>
        </w:rPr>
        <w:t>5</w:t>
      </w:r>
      <w:r w:rsidR="00AA69D7" w:rsidRPr="000611CC">
        <w:rPr>
          <w:rFonts w:asciiTheme="majorBidi" w:hAnsiTheme="majorBidi" w:cstheme="majorBidi"/>
          <w:sz w:val="24"/>
          <w:szCs w:val="24"/>
          <w:lang w:eastAsia="ar-SA"/>
        </w:rPr>
        <w:t>.</w:t>
      </w:r>
      <w:r w:rsidR="00C35DA2" w:rsidRPr="000611CC">
        <w:rPr>
          <w:rFonts w:asciiTheme="majorBidi" w:hAnsiTheme="majorBidi" w:cstheme="majorBidi"/>
          <w:sz w:val="24"/>
          <w:szCs w:val="24"/>
          <w:lang w:eastAsia="ar-SA"/>
        </w:rPr>
        <w:t>12</w:t>
      </w:r>
      <w:r w:rsidRPr="000611CC">
        <w:rPr>
          <w:rFonts w:asciiTheme="majorBidi" w:hAnsiTheme="majorBidi" w:cstheme="majorBidi"/>
          <w:sz w:val="24"/>
          <w:szCs w:val="24"/>
          <w:lang w:eastAsia="ar-SA"/>
        </w:rPr>
        <w:t xml:space="preserve"> </w:t>
      </w:r>
      <w:r w:rsidR="00965ECC" w:rsidRPr="000611CC">
        <w:rPr>
          <w:rFonts w:asciiTheme="majorBidi" w:hAnsiTheme="majorBidi" w:cstheme="majorBidi"/>
          <w:sz w:val="24"/>
          <w:szCs w:val="24"/>
          <w:lang w:eastAsia="ar-SA"/>
        </w:rPr>
        <w:t>pa</w:t>
      </w:r>
      <w:r w:rsidRPr="000611CC">
        <w:rPr>
          <w:rFonts w:asciiTheme="majorBidi" w:hAnsiTheme="majorBidi" w:cstheme="majorBidi"/>
          <w:sz w:val="24"/>
          <w:szCs w:val="24"/>
          <w:lang w:eastAsia="ar-SA"/>
        </w:rPr>
        <w:t>punkt</w:t>
      </w:r>
      <w:r w:rsidR="00965ECC" w:rsidRPr="000611CC">
        <w:rPr>
          <w:rFonts w:asciiTheme="majorBidi" w:hAnsiTheme="majorBidi" w:cstheme="majorBidi"/>
          <w:sz w:val="24"/>
          <w:szCs w:val="24"/>
          <w:lang w:eastAsia="ar-SA"/>
        </w:rPr>
        <w:t>yje</w:t>
      </w:r>
      <w:r w:rsidRPr="000611CC">
        <w:rPr>
          <w:rFonts w:asciiTheme="majorBidi" w:hAnsiTheme="majorBidi" w:cstheme="majorBidi"/>
          <w:sz w:val="24"/>
          <w:szCs w:val="24"/>
          <w:lang w:eastAsia="ar-SA"/>
        </w:rPr>
        <w:t>, kuriuose numatytos kitokios sąlygos, privalo tvarkyti komunalines atliekas pagal šias Taisykles.</w:t>
      </w:r>
    </w:p>
    <w:p w14:paraId="6921C4DD" w14:textId="3169DA85" w:rsidR="00935C10" w:rsidRPr="000611CC" w:rsidRDefault="00000CFC"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w:t>
      </w:r>
      <w:r w:rsidR="007B5698" w:rsidRPr="000611CC">
        <w:rPr>
          <w:rFonts w:asciiTheme="majorBidi" w:hAnsiTheme="majorBidi" w:cstheme="majorBidi"/>
          <w:sz w:val="24"/>
          <w:szCs w:val="24"/>
          <w:lang w:eastAsia="ar-SA"/>
        </w:rPr>
        <w:t>tliekų turėtojams</w:t>
      </w:r>
      <w:r w:rsidR="00935C10" w:rsidRPr="000611CC">
        <w:rPr>
          <w:rFonts w:asciiTheme="majorBidi" w:hAnsiTheme="majorBidi" w:cstheme="majorBidi"/>
          <w:sz w:val="24"/>
          <w:szCs w:val="24"/>
          <w:lang w:eastAsia="ar-SA"/>
        </w:rPr>
        <w:t xml:space="preserve"> draudžiama:</w:t>
      </w:r>
    </w:p>
    <w:p w14:paraId="4F8A50EA" w14:textId="3F24A6F2" w:rsidR="00B830C2" w:rsidRPr="000611CC" w:rsidRDefault="00935C10" w:rsidP="00B830C2">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Pr="000611CC">
        <w:rPr>
          <w:rFonts w:asciiTheme="majorBidi" w:hAnsiTheme="majorBidi" w:cstheme="majorBidi"/>
          <w:sz w:val="24"/>
          <w:szCs w:val="24"/>
        </w:rPr>
        <w:t xml:space="preserve">.1. </w:t>
      </w:r>
      <w:r w:rsidR="00B830C2" w:rsidRPr="000611CC">
        <w:rPr>
          <w:rFonts w:asciiTheme="majorBidi" w:hAnsiTheme="majorBidi" w:cstheme="majorBidi"/>
          <w:sz w:val="24"/>
          <w:szCs w:val="24"/>
        </w:rPr>
        <w:t>deg</w:t>
      </w:r>
      <w:r w:rsidR="00CD7CB4" w:rsidRPr="000611CC">
        <w:rPr>
          <w:rFonts w:asciiTheme="majorBidi" w:hAnsiTheme="majorBidi" w:cstheme="majorBidi"/>
          <w:sz w:val="24"/>
          <w:szCs w:val="24"/>
        </w:rPr>
        <w:t>inti komunalines atliekas;</w:t>
      </w:r>
    </w:p>
    <w:p w14:paraId="084EF9CD" w14:textId="403C7876" w:rsidR="00935C10" w:rsidRPr="000611CC" w:rsidRDefault="00935C10" w:rsidP="00DC3CD6">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Pr="000611CC">
        <w:rPr>
          <w:rFonts w:asciiTheme="majorBidi" w:hAnsiTheme="majorBidi" w:cstheme="majorBidi"/>
          <w:sz w:val="24"/>
          <w:szCs w:val="24"/>
        </w:rPr>
        <w:t>.2. raustis bendrojo naudojimo konteineriuose, imti iš jų atliekas ir (ar) pakuočių atliekas, įskaitant antrines žaliavas;</w:t>
      </w:r>
    </w:p>
    <w:p w14:paraId="58D1EA50" w14:textId="195F12FB" w:rsidR="00720383" w:rsidRPr="000611CC" w:rsidRDefault="00935C10" w:rsidP="00DC3CD6">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Pr="000611CC">
        <w:rPr>
          <w:rFonts w:asciiTheme="majorBidi" w:hAnsiTheme="majorBidi" w:cstheme="majorBidi"/>
          <w:sz w:val="24"/>
          <w:szCs w:val="24"/>
        </w:rPr>
        <w:t xml:space="preserve">.3. </w:t>
      </w:r>
      <w:r w:rsidR="00720383" w:rsidRPr="000611CC">
        <w:rPr>
          <w:rFonts w:asciiTheme="majorBidi" w:hAnsiTheme="majorBidi" w:cstheme="majorBidi"/>
          <w:sz w:val="24"/>
          <w:szCs w:val="24"/>
        </w:rPr>
        <w:t>išmesti bet kokias atliekas gatvėse, aikštėse, skveruose, parkuose, kitose viešose vietose, bendrojo naudojimo patalpose ar kitose, tam neskirtose vietose, palikti bet kokias atliekas šalia konteinerių</w:t>
      </w:r>
      <w:r w:rsidR="00174651" w:rsidRPr="000611CC">
        <w:rPr>
          <w:rFonts w:asciiTheme="majorBidi" w:hAnsiTheme="majorBidi" w:cstheme="majorBidi"/>
          <w:sz w:val="24"/>
          <w:szCs w:val="24"/>
        </w:rPr>
        <w:t xml:space="preserve"> (</w:t>
      </w:r>
      <w:r w:rsidR="00153D16" w:rsidRPr="000611CC">
        <w:rPr>
          <w:rFonts w:asciiTheme="majorBidi" w:hAnsiTheme="majorBidi" w:cstheme="majorBidi"/>
          <w:sz w:val="24"/>
          <w:szCs w:val="24"/>
        </w:rPr>
        <w:t>išskyrus Specifinių</w:t>
      </w:r>
      <w:r w:rsidR="0029606D" w:rsidRPr="000611CC">
        <w:rPr>
          <w:rFonts w:asciiTheme="majorBidi" w:hAnsiTheme="majorBidi" w:cstheme="majorBidi"/>
          <w:sz w:val="24"/>
          <w:szCs w:val="24"/>
        </w:rPr>
        <w:t xml:space="preserve"> </w:t>
      </w:r>
      <w:r w:rsidR="00153D16" w:rsidRPr="000611CC">
        <w:rPr>
          <w:rFonts w:asciiTheme="majorBidi" w:hAnsiTheme="majorBidi" w:cstheme="majorBidi"/>
          <w:sz w:val="24"/>
          <w:szCs w:val="24"/>
        </w:rPr>
        <w:t>atliekų surinkimo dienas, kurios nurodytos patvir</w:t>
      </w:r>
      <w:r w:rsidR="009562A9" w:rsidRPr="000611CC">
        <w:rPr>
          <w:rFonts w:asciiTheme="majorBidi" w:hAnsiTheme="majorBidi" w:cstheme="majorBidi"/>
          <w:sz w:val="24"/>
          <w:szCs w:val="24"/>
        </w:rPr>
        <w:t>t</w:t>
      </w:r>
      <w:r w:rsidR="00153D16" w:rsidRPr="000611CC">
        <w:rPr>
          <w:rFonts w:asciiTheme="majorBidi" w:hAnsiTheme="majorBidi" w:cstheme="majorBidi"/>
          <w:sz w:val="24"/>
          <w:szCs w:val="24"/>
        </w:rPr>
        <w:t>intame atliekų surinkimo grafike</w:t>
      </w:r>
      <w:r w:rsidR="00174651" w:rsidRPr="000611CC">
        <w:rPr>
          <w:rFonts w:asciiTheme="majorBidi" w:hAnsiTheme="majorBidi" w:cstheme="majorBidi"/>
          <w:sz w:val="24"/>
          <w:szCs w:val="24"/>
        </w:rPr>
        <w:t>)</w:t>
      </w:r>
      <w:r w:rsidR="00720383" w:rsidRPr="000611CC">
        <w:rPr>
          <w:rFonts w:asciiTheme="majorBidi" w:hAnsiTheme="majorBidi" w:cstheme="majorBidi"/>
          <w:sz w:val="24"/>
          <w:szCs w:val="24"/>
        </w:rPr>
        <w:t>;</w:t>
      </w:r>
    </w:p>
    <w:p w14:paraId="0816EBCA" w14:textId="7FDA4471" w:rsidR="00996846" w:rsidRPr="000611CC" w:rsidRDefault="00935C10" w:rsidP="00B52533">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Pr="000611CC">
        <w:rPr>
          <w:rFonts w:asciiTheme="majorBidi" w:hAnsiTheme="majorBidi" w:cstheme="majorBidi"/>
          <w:sz w:val="24"/>
          <w:szCs w:val="24"/>
        </w:rPr>
        <w:t xml:space="preserve">.4. </w:t>
      </w:r>
      <w:r w:rsidR="00B52533" w:rsidRPr="000611CC">
        <w:rPr>
          <w:rFonts w:asciiTheme="majorBidi" w:hAnsiTheme="majorBidi" w:cstheme="majorBidi"/>
          <w:sz w:val="24"/>
          <w:szCs w:val="24"/>
        </w:rPr>
        <w:t xml:space="preserve">dėti atliekas į </w:t>
      </w:r>
      <w:r w:rsidR="00B52533" w:rsidRPr="000611CC">
        <w:rPr>
          <w:rFonts w:asciiTheme="majorBidi" w:hAnsiTheme="majorBidi" w:cstheme="majorBidi"/>
          <w:sz w:val="24"/>
          <w:szCs w:val="24"/>
          <w:lang w:eastAsia="ar-SA"/>
        </w:rPr>
        <w:t xml:space="preserve">šioms atliekoms neskirtus konteinerius </w:t>
      </w:r>
      <w:r w:rsidR="00B52533" w:rsidRPr="000611CC">
        <w:rPr>
          <w:rFonts w:asciiTheme="majorBidi" w:hAnsiTheme="majorBidi" w:cstheme="majorBidi"/>
          <w:sz w:val="24"/>
          <w:szCs w:val="24"/>
        </w:rPr>
        <w:t>(pvz. k</w:t>
      </w:r>
      <w:r w:rsidRPr="000611CC">
        <w:rPr>
          <w:rFonts w:asciiTheme="majorBidi" w:hAnsiTheme="majorBidi" w:cstheme="majorBidi"/>
          <w:sz w:val="24"/>
          <w:szCs w:val="24"/>
        </w:rPr>
        <w:t>omunalines atliekas su gamybinė</w:t>
      </w:r>
      <w:r w:rsidR="007F5513" w:rsidRPr="000611CC">
        <w:rPr>
          <w:rFonts w:asciiTheme="majorBidi" w:hAnsiTheme="majorBidi" w:cstheme="majorBidi"/>
          <w:sz w:val="24"/>
          <w:szCs w:val="24"/>
        </w:rPr>
        <w:t>mis</w:t>
      </w:r>
      <w:r w:rsidRPr="000611CC">
        <w:rPr>
          <w:rFonts w:asciiTheme="majorBidi" w:hAnsiTheme="majorBidi" w:cstheme="majorBidi"/>
          <w:sz w:val="24"/>
          <w:szCs w:val="24"/>
        </w:rPr>
        <w:t>;</w:t>
      </w:r>
      <w:r w:rsidR="00B52533" w:rsidRPr="000611CC">
        <w:rPr>
          <w:rFonts w:asciiTheme="majorBidi" w:hAnsiTheme="majorBidi" w:cstheme="majorBidi"/>
          <w:sz w:val="24"/>
          <w:szCs w:val="24"/>
        </w:rPr>
        <w:t xml:space="preserve"> </w:t>
      </w:r>
      <w:r w:rsidR="00DC63D7" w:rsidRPr="000611CC">
        <w:rPr>
          <w:rFonts w:asciiTheme="majorBidi" w:hAnsiTheme="majorBidi" w:cstheme="majorBidi"/>
          <w:sz w:val="24"/>
          <w:szCs w:val="24"/>
          <w:lang w:eastAsia="ar-SA"/>
        </w:rPr>
        <w:t xml:space="preserve">biologiškai skaidžias (žaliąsias) atliekas mesti į komunalinių atliekų, pakuočių atliekų ir kitų antrinių žaliavų </w:t>
      </w:r>
      <w:r w:rsidR="006636EE" w:rsidRPr="000611CC">
        <w:rPr>
          <w:rFonts w:asciiTheme="majorBidi" w:hAnsiTheme="majorBidi" w:cstheme="majorBidi"/>
          <w:sz w:val="24"/>
          <w:szCs w:val="24"/>
          <w:lang w:eastAsia="ar-SA"/>
        </w:rPr>
        <w:t xml:space="preserve">konteinerius </w:t>
      </w:r>
      <w:r w:rsidR="0015212D" w:rsidRPr="000611CC">
        <w:rPr>
          <w:rFonts w:asciiTheme="majorBidi" w:hAnsiTheme="majorBidi" w:cstheme="majorBidi"/>
          <w:sz w:val="24"/>
          <w:szCs w:val="24"/>
          <w:lang w:eastAsia="ar-SA"/>
        </w:rPr>
        <w:t>ir pan.</w:t>
      </w:r>
      <w:r w:rsidR="00B52533" w:rsidRPr="000611CC">
        <w:rPr>
          <w:rFonts w:asciiTheme="majorBidi" w:hAnsiTheme="majorBidi" w:cstheme="majorBidi"/>
          <w:sz w:val="24"/>
          <w:szCs w:val="24"/>
          <w:lang w:eastAsia="ar-SA"/>
        </w:rPr>
        <w:t>)</w:t>
      </w:r>
    </w:p>
    <w:p w14:paraId="726046FF" w14:textId="264665EB" w:rsidR="00996846" w:rsidRPr="000611CC" w:rsidRDefault="00935C10" w:rsidP="00DC3CD6">
      <w:pPr>
        <w:tabs>
          <w:tab w:val="left" w:pos="284"/>
          <w:tab w:val="left" w:pos="567"/>
          <w:tab w:val="left" w:pos="1134"/>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00DC63D7" w:rsidRPr="000611CC">
        <w:rPr>
          <w:rFonts w:asciiTheme="majorBidi" w:hAnsiTheme="majorBidi" w:cstheme="majorBidi"/>
          <w:sz w:val="24"/>
          <w:szCs w:val="24"/>
        </w:rPr>
        <w:t>.</w:t>
      </w:r>
      <w:r w:rsidR="00D600DF" w:rsidRPr="000611CC">
        <w:rPr>
          <w:rFonts w:asciiTheme="majorBidi" w:hAnsiTheme="majorBidi" w:cstheme="majorBidi"/>
          <w:sz w:val="24"/>
          <w:szCs w:val="24"/>
        </w:rPr>
        <w:t>5</w:t>
      </w:r>
      <w:r w:rsidRPr="000611CC">
        <w:rPr>
          <w:rFonts w:asciiTheme="majorBidi" w:hAnsiTheme="majorBidi" w:cstheme="majorBidi"/>
          <w:sz w:val="24"/>
          <w:szCs w:val="24"/>
        </w:rPr>
        <w:t>. savavališkai pakeisti konteinerio stovėjimo vietą;</w:t>
      </w:r>
      <w:r w:rsidR="00996846" w:rsidRPr="000611CC">
        <w:rPr>
          <w:rFonts w:asciiTheme="majorBidi" w:hAnsiTheme="majorBidi" w:cstheme="majorBidi"/>
          <w:sz w:val="24"/>
          <w:szCs w:val="24"/>
          <w:lang w:eastAsia="ar-SA"/>
        </w:rPr>
        <w:tab/>
      </w:r>
      <w:r w:rsidR="00996846" w:rsidRPr="000611CC">
        <w:rPr>
          <w:rFonts w:asciiTheme="majorBidi" w:hAnsiTheme="majorBidi" w:cstheme="majorBidi"/>
          <w:sz w:val="24"/>
          <w:szCs w:val="24"/>
          <w:lang w:eastAsia="ar-SA"/>
        </w:rPr>
        <w:tab/>
      </w:r>
      <w:r w:rsidR="00996846" w:rsidRPr="000611CC">
        <w:rPr>
          <w:rFonts w:asciiTheme="majorBidi" w:hAnsiTheme="majorBidi" w:cstheme="majorBidi"/>
          <w:sz w:val="24"/>
          <w:szCs w:val="24"/>
          <w:lang w:eastAsia="ar-SA"/>
        </w:rPr>
        <w:tab/>
      </w:r>
      <w:r w:rsidR="00996846" w:rsidRPr="000611CC">
        <w:rPr>
          <w:rFonts w:asciiTheme="majorBidi" w:hAnsiTheme="majorBidi" w:cstheme="majorBidi"/>
          <w:sz w:val="24"/>
          <w:szCs w:val="24"/>
          <w:lang w:eastAsia="ar-SA"/>
        </w:rPr>
        <w:tab/>
      </w:r>
    </w:p>
    <w:p w14:paraId="7290A1B0" w14:textId="7B5B0C27" w:rsidR="00935C10" w:rsidRPr="000611CC" w:rsidRDefault="00DC63D7" w:rsidP="00DC3CD6">
      <w:pPr>
        <w:tabs>
          <w:tab w:val="left" w:pos="284"/>
          <w:tab w:val="left" w:pos="567"/>
          <w:tab w:val="left" w:pos="1134"/>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Pr="000611CC">
        <w:rPr>
          <w:rFonts w:asciiTheme="majorBidi" w:hAnsiTheme="majorBidi" w:cstheme="majorBidi"/>
          <w:sz w:val="24"/>
          <w:szCs w:val="24"/>
        </w:rPr>
        <w:t>.</w:t>
      </w:r>
      <w:r w:rsidR="00D600DF" w:rsidRPr="000611CC">
        <w:rPr>
          <w:rFonts w:asciiTheme="majorBidi" w:hAnsiTheme="majorBidi" w:cstheme="majorBidi"/>
          <w:sz w:val="24"/>
          <w:szCs w:val="24"/>
        </w:rPr>
        <w:t>6</w:t>
      </w:r>
      <w:r w:rsidR="00935C10" w:rsidRPr="000611CC">
        <w:rPr>
          <w:rFonts w:asciiTheme="majorBidi" w:hAnsiTheme="majorBidi" w:cstheme="majorBidi"/>
          <w:sz w:val="24"/>
          <w:szCs w:val="24"/>
        </w:rPr>
        <w:t>. užstatyti transporto priemonėmis atliekų konteinerių aikštelių ar stovėjimo vietų priežiūros zonas;</w:t>
      </w:r>
    </w:p>
    <w:p w14:paraId="3197E349" w14:textId="009D390E" w:rsidR="00935C10" w:rsidRPr="000611CC" w:rsidRDefault="00935C10" w:rsidP="00DC3CD6">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lastRenderedPageBreak/>
        <w:t>3</w:t>
      </w:r>
      <w:r w:rsidR="009B7042" w:rsidRPr="000611CC">
        <w:rPr>
          <w:rFonts w:asciiTheme="majorBidi" w:hAnsiTheme="majorBidi" w:cstheme="majorBidi"/>
          <w:sz w:val="24"/>
          <w:szCs w:val="24"/>
        </w:rPr>
        <w:t>7</w:t>
      </w:r>
      <w:r w:rsidRPr="000611CC">
        <w:rPr>
          <w:rFonts w:asciiTheme="majorBidi" w:hAnsiTheme="majorBidi" w:cstheme="majorBidi"/>
          <w:sz w:val="24"/>
          <w:szCs w:val="24"/>
        </w:rPr>
        <w:t>.</w:t>
      </w:r>
      <w:r w:rsidR="00F83532" w:rsidRPr="000611CC">
        <w:rPr>
          <w:rFonts w:asciiTheme="majorBidi" w:hAnsiTheme="majorBidi" w:cstheme="majorBidi"/>
          <w:sz w:val="24"/>
          <w:szCs w:val="24"/>
        </w:rPr>
        <w:t>7</w:t>
      </w:r>
      <w:r w:rsidR="00095C58" w:rsidRPr="000611CC">
        <w:rPr>
          <w:rFonts w:asciiTheme="majorBidi" w:hAnsiTheme="majorBidi" w:cstheme="majorBidi"/>
          <w:sz w:val="24"/>
          <w:szCs w:val="24"/>
        </w:rPr>
        <w:t>. aprašinėti</w:t>
      </w:r>
      <w:r w:rsidRPr="000611CC">
        <w:rPr>
          <w:rFonts w:asciiTheme="majorBidi" w:hAnsiTheme="majorBidi" w:cstheme="majorBidi"/>
          <w:sz w:val="24"/>
          <w:szCs w:val="24"/>
        </w:rPr>
        <w:t>,</w:t>
      </w:r>
      <w:r w:rsidR="009562A9" w:rsidRPr="000611CC">
        <w:rPr>
          <w:rFonts w:asciiTheme="majorBidi" w:hAnsiTheme="majorBidi" w:cstheme="majorBidi"/>
          <w:sz w:val="24"/>
          <w:szCs w:val="24"/>
        </w:rPr>
        <w:t xml:space="preserve"> deginti,</w:t>
      </w:r>
      <w:r w:rsidRPr="000611CC">
        <w:rPr>
          <w:rFonts w:asciiTheme="majorBidi" w:hAnsiTheme="majorBidi" w:cstheme="majorBidi"/>
          <w:sz w:val="24"/>
          <w:szCs w:val="24"/>
        </w:rPr>
        <w:t xml:space="preserve"> gadinti ir laužyti konteinerius, piešti, klijuoti lipdukus ant konteinerių;</w:t>
      </w:r>
    </w:p>
    <w:p w14:paraId="2AF73539" w14:textId="52B5AFC7" w:rsidR="00935C10" w:rsidRPr="000611CC" w:rsidRDefault="00935C10" w:rsidP="00DC3CD6">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00DC63D7" w:rsidRPr="000611CC">
        <w:rPr>
          <w:rFonts w:asciiTheme="majorBidi" w:hAnsiTheme="majorBidi" w:cstheme="majorBidi"/>
          <w:sz w:val="24"/>
          <w:szCs w:val="24"/>
        </w:rPr>
        <w:t>.</w:t>
      </w:r>
      <w:r w:rsidR="00F83532" w:rsidRPr="000611CC">
        <w:rPr>
          <w:rFonts w:asciiTheme="majorBidi" w:hAnsiTheme="majorBidi" w:cstheme="majorBidi"/>
          <w:sz w:val="24"/>
          <w:szCs w:val="24"/>
        </w:rPr>
        <w:t>8</w:t>
      </w:r>
      <w:r w:rsidRPr="000611CC">
        <w:rPr>
          <w:rFonts w:asciiTheme="majorBidi" w:hAnsiTheme="majorBidi" w:cstheme="majorBidi"/>
          <w:sz w:val="24"/>
          <w:szCs w:val="24"/>
        </w:rPr>
        <w:t>. į komunalinių atliekų konteinerius pilti žemės gruntą, statybos ir griovimo atliekas, chemines medžiagas, skystas atliekas, degančias ar karštas atliekas,</w:t>
      </w:r>
      <w:r w:rsidR="00575AAB" w:rsidRPr="000611CC">
        <w:rPr>
          <w:rFonts w:asciiTheme="majorBidi" w:hAnsiTheme="majorBidi" w:cstheme="majorBidi"/>
          <w:sz w:val="24"/>
          <w:szCs w:val="24"/>
        </w:rPr>
        <w:t xml:space="preserve"> </w:t>
      </w:r>
      <w:r w:rsidRPr="000611CC">
        <w:rPr>
          <w:rFonts w:asciiTheme="majorBidi" w:hAnsiTheme="majorBidi" w:cstheme="majorBidi"/>
          <w:sz w:val="24"/>
          <w:szCs w:val="24"/>
        </w:rPr>
        <w:t>pakuotės ir pakuočių atliekas, įskaitant antrines žaliavas, žaliąsias atliekas, pavojingas atliekas, elektros ir elektroninės įrangos atliekas,</w:t>
      </w:r>
      <w:r w:rsidR="00000CFC" w:rsidRPr="000611CC">
        <w:rPr>
          <w:rFonts w:asciiTheme="majorBidi" w:hAnsiTheme="majorBidi" w:cstheme="majorBidi"/>
          <w:sz w:val="24"/>
          <w:szCs w:val="24"/>
        </w:rPr>
        <w:t xml:space="preserve"> padangas, automobilių detales,</w:t>
      </w:r>
      <w:r w:rsidRPr="000611CC">
        <w:rPr>
          <w:rFonts w:asciiTheme="majorBidi" w:hAnsiTheme="majorBidi" w:cstheme="majorBidi"/>
          <w:sz w:val="24"/>
          <w:szCs w:val="24"/>
        </w:rPr>
        <w:t xml:space="preserve"> gatvių valymo atliekas ir kitas tam neskirtas atliekas;</w:t>
      </w:r>
    </w:p>
    <w:p w14:paraId="68C18D0B" w14:textId="7E4F225A" w:rsidR="0066359B" w:rsidRPr="000611CC" w:rsidRDefault="00935C10" w:rsidP="006636EE">
      <w:pPr>
        <w:tabs>
          <w:tab w:val="left" w:pos="1276"/>
        </w:tabs>
        <w:ind w:firstLine="851"/>
        <w:jc w:val="both"/>
        <w:rPr>
          <w:rFonts w:asciiTheme="majorBidi" w:hAnsiTheme="majorBidi" w:cstheme="majorBidi"/>
          <w:sz w:val="24"/>
          <w:szCs w:val="24"/>
        </w:rPr>
      </w:pPr>
      <w:r w:rsidRPr="000611CC">
        <w:rPr>
          <w:rFonts w:asciiTheme="majorBidi" w:hAnsiTheme="majorBidi" w:cstheme="majorBidi"/>
          <w:sz w:val="24"/>
          <w:szCs w:val="24"/>
        </w:rPr>
        <w:t>3</w:t>
      </w:r>
      <w:r w:rsidR="009B7042" w:rsidRPr="000611CC">
        <w:rPr>
          <w:rFonts w:asciiTheme="majorBidi" w:hAnsiTheme="majorBidi" w:cstheme="majorBidi"/>
          <w:sz w:val="24"/>
          <w:szCs w:val="24"/>
        </w:rPr>
        <w:t>7</w:t>
      </w:r>
      <w:r w:rsidR="00F83532" w:rsidRPr="000611CC">
        <w:rPr>
          <w:rFonts w:asciiTheme="majorBidi" w:hAnsiTheme="majorBidi" w:cstheme="majorBidi"/>
          <w:sz w:val="24"/>
          <w:szCs w:val="24"/>
        </w:rPr>
        <w:t>.9</w:t>
      </w:r>
      <w:r w:rsidRPr="000611CC">
        <w:rPr>
          <w:rFonts w:asciiTheme="majorBidi" w:hAnsiTheme="majorBidi" w:cstheme="majorBidi"/>
          <w:sz w:val="24"/>
          <w:szCs w:val="24"/>
        </w:rPr>
        <w:t>. mesti komunalines atliekas į kitiems asmenims priklausančius ar kitiems komunalinių atliekų turėtojams priskirtus komunalinių atliekų konteinerius (pavyzdžiui, atvežti komunalines atliekas iš kitų savivaldybių teritorijų, garažų, individualių valdų ar kolektyvinių sodų į daugiabučių namų konteinerius ir pan.).</w:t>
      </w:r>
      <w:r w:rsidR="00575AAB" w:rsidRPr="000611CC">
        <w:rPr>
          <w:rFonts w:asciiTheme="majorBidi" w:hAnsiTheme="majorBidi" w:cstheme="majorBidi"/>
          <w:sz w:val="24"/>
          <w:szCs w:val="24"/>
        </w:rPr>
        <w:t xml:space="preserve"> </w:t>
      </w:r>
    </w:p>
    <w:p w14:paraId="644CC7D2" w14:textId="77777777" w:rsidR="006460D5" w:rsidRPr="000611CC" w:rsidRDefault="006460D5" w:rsidP="00DC3CD6">
      <w:pPr>
        <w:tabs>
          <w:tab w:val="left" w:pos="1276"/>
        </w:tabs>
        <w:ind w:firstLine="851"/>
        <w:jc w:val="both"/>
        <w:rPr>
          <w:rFonts w:asciiTheme="majorBidi" w:hAnsiTheme="majorBidi" w:cstheme="majorBidi"/>
          <w:sz w:val="24"/>
          <w:szCs w:val="24"/>
        </w:rPr>
      </w:pPr>
    </w:p>
    <w:p w14:paraId="709AA18C" w14:textId="77777777" w:rsidR="000F1A17"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V</w:t>
      </w:r>
      <w:r w:rsidR="000F1A17" w:rsidRPr="000611CC">
        <w:rPr>
          <w:rFonts w:asciiTheme="majorBidi" w:hAnsiTheme="majorBidi" w:cstheme="majorBidi"/>
          <w:b/>
          <w:sz w:val="24"/>
          <w:szCs w:val="24"/>
          <w:lang w:eastAsia="ar-SA"/>
        </w:rPr>
        <w:t>I SKYRIUS</w:t>
      </w:r>
    </w:p>
    <w:p w14:paraId="77346507" w14:textId="286036D4" w:rsidR="0066359B" w:rsidRPr="000611CC" w:rsidRDefault="00230B0B" w:rsidP="00DC3CD6">
      <w:pPr>
        <w:keepNext/>
        <w:tabs>
          <w:tab w:val="left" w:pos="1276"/>
          <w:tab w:val="center" w:pos="4725"/>
          <w:tab w:val="right" w:pos="9045"/>
        </w:tabs>
        <w:suppressAutoHyphens/>
        <w:jc w:val="center"/>
        <w:outlineLvl w:val="1"/>
        <w:rPr>
          <w:rFonts w:asciiTheme="majorBidi" w:hAnsiTheme="majorBidi" w:cstheme="majorBidi"/>
          <w:b/>
          <w:caps/>
          <w:sz w:val="24"/>
          <w:szCs w:val="24"/>
          <w:lang w:eastAsia="ar-SA"/>
        </w:rPr>
      </w:pPr>
      <w:r w:rsidRPr="000611CC">
        <w:rPr>
          <w:rFonts w:asciiTheme="majorBidi" w:hAnsiTheme="majorBidi" w:cstheme="majorBidi"/>
          <w:b/>
          <w:sz w:val="24"/>
          <w:szCs w:val="24"/>
          <w:lang w:eastAsia="ar-SA"/>
        </w:rPr>
        <w:t>ATLIEKŲ TVARKYTOJŲ</w:t>
      </w:r>
      <w:r w:rsidR="0066359B" w:rsidRPr="000611CC">
        <w:rPr>
          <w:rFonts w:asciiTheme="majorBidi" w:hAnsiTheme="majorBidi" w:cstheme="majorBidi"/>
          <w:b/>
          <w:caps/>
          <w:sz w:val="24"/>
          <w:szCs w:val="24"/>
          <w:lang w:eastAsia="ar-SA"/>
        </w:rPr>
        <w:t xml:space="preserve"> TEISĖS ir pareigos </w:t>
      </w:r>
    </w:p>
    <w:p w14:paraId="3014B069"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24C07128" w14:textId="65E989C1" w:rsidR="0066359B"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xml:space="preserve"> gali teikti viešąsias atliekų tvarkymo paslaugas Savivaldybės teritorijoje tik sudaręs sutartį su </w:t>
      </w:r>
      <w:r w:rsidR="00274945" w:rsidRPr="000611CC">
        <w:rPr>
          <w:rFonts w:asciiTheme="majorBidi" w:hAnsiTheme="majorBidi" w:cstheme="majorBidi"/>
          <w:sz w:val="24"/>
          <w:szCs w:val="24"/>
          <w:lang w:eastAsia="ar-SA"/>
        </w:rPr>
        <w:t>Savivaldybės administracija</w:t>
      </w:r>
      <w:r w:rsidR="0066359B" w:rsidRPr="000611CC">
        <w:rPr>
          <w:rFonts w:asciiTheme="majorBidi" w:hAnsiTheme="majorBidi" w:cstheme="majorBidi"/>
          <w:sz w:val="24"/>
          <w:szCs w:val="24"/>
          <w:lang w:eastAsia="ar-SA"/>
        </w:rPr>
        <w:t xml:space="preserve">. Savivaldybės teritoriją aptarnaujančių komunalinių atliekų tvarkytojų teisės ir pareigos yra apibrėžtos sutartyse tarp </w:t>
      </w:r>
      <w:r w:rsidR="00965ECC" w:rsidRPr="000611CC">
        <w:rPr>
          <w:rFonts w:asciiTheme="majorBidi" w:hAnsiTheme="majorBidi" w:cstheme="majorBidi"/>
          <w:sz w:val="24"/>
          <w:szCs w:val="24"/>
          <w:lang w:eastAsia="ar-SA"/>
        </w:rPr>
        <w:t>Atliekų tvarkytojų</w:t>
      </w:r>
      <w:r w:rsidR="0066359B" w:rsidRPr="000611CC">
        <w:rPr>
          <w:rFonts w:asciiTheme="majorBidi" w:hAnsiTheme="majorBidi" w:cstheme="majorBidi"/>
          <w:sz w:val="24"/>
          <w:szCs w:val="24"/>
          <w:lang w:eastAsia="ar-SA"/>
        </w:rPr>
        <w:t xml:space="preserve"> ir Savivaldybės administracijos bei šiose Taisyklėse.</w:t>
      </w:r>
    </w:p>
    <w:p w14:paraId="05C1CA2D" w14:textId="435C4D8D" w:rsidR="0066359B"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xml:space="preserve"> turi būti registruotas atliekas tvarkančių įmonių registre, vykdyti pirminę atliekų apskaitą, teikti informaciją nustatyta tvarka atitinkamoms valstybinės valdžios ir valdymo institucijoms bei Savivaldybės administracijai, įstatymų nustatyta tvarka saugoti atliekų tvarkymo ir apskaitos dokumentaciją.</w:t>
      </w:r>
    </w:p>
    <w:p w14:paraId="2071A128" w14:textId="3262BCE0" w:rsidR="0066359B"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vykdantis antrinių žaliavų</w:t>
      </w:r>
      <w:r w:rsidR="00EE23CF" w:rsidRPr="000611CC">
        <w:rPr>
          <w:rFonts w:asciiTheme="majorBidi" w:hAnsiTheme="majorBidi" w:cstheme="majorBidi"/>
          <w:sz w:val="24"/>
          <w:szCs w:val="24"/>
          <w:lang w:eastAsia="ar-SA"/>
        </w:rPr>
        <w:t xml:space="preserve"> bei pakuotės surinkimą, gali</w:t>
      </w:r>
      <w:r w:rsidR="0066359B" w:rsidRPr="000611CC">
        <w:rPr>
          <w:rFonts w:asciiTheme="majorBidi" w:hAnsiTheme="majorBidi" w:cstheme="majorBidi"/>
          <w:sz w:val="24"/>
          <w:szCs w:val="24"/>
          <w:lang w:eastAsia="ar-SA"/>
        </w:rPr>
        <w:t xml:space="preserve"> aprūpinti atliekų turėtojus specialiais pakuočių atliekų (popieriaus ir kartono</w:t>
      </w:r>
      <w:r w:rsidR="00456764" w:rsidRPr="000611CC">
        <w:rPr>
          <w:rFonts w:asciiTheme="majorBidi" w:hAnsiTheme="majorBidi" w:cstheme="majorBidi"/>
          <w:sz w:val="24"/>
          <w:szCs w:val="24"/>
          <w:lang w:eastAsia="ar-SA"/>
        </w:rPr>
        <w:t>, plastiko ir</w:t>
      </w:r>
      <w:r w:rsidR="0066359B" w:rsidRPr="000611CC">
        <w:rPr>
          <w:rFonts w:asciiTheme="majorBidi" w:hAnsiTheme="majorBidi" w:cstheme="majorBidi"/>
          <w:sz w:val="24"/>
          <w:szCs w:val="24"/>
          <w:lang w:eastAsia="ar-SA"/>
        </w:rPr>
        <w:t xml:space="preserve"> stiklo) surinkimo konteineriais, vadovaudamasis sutartyje su Savivaldybės administracija nurodytais reikalavimais.</w:t>
      </w:r>
    </w:p>
    <w:p w14:paraId="42403500" w14:textId="157C1DCC" w:rsidR="0066359B"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xml:space="preserve">, </w:t>
      </w:r>
      <w:bookmarkStart w:id="6" w:name="_Hlk64618777"/>
      <w:r w:rsidR="0066359B" w:rsidRPr="000611CC">
        <w:rPr>
          <w:rFonts w:asciiTheme="majorBidi" w:hAnsiTheme="majorBidi" w:cstheme="majorBidi"/>
          <w:sz w:val="24"/>
          <w:szCs w:val="24"/>
          <w:lang w:eastAsia="ar-SA"/>
        </w:rPr>
        <w:t>vykdantis</w:t>
      </w:r>
      <w:r w:rsidR="00547F42" w:rsidRPr="000611CC">
        <w:rPr>
          <w:rFonts w:asciiTheme="majorBidi" w:hAnsiTheme="majorBidi" w:cstheme="majorBidi"/>
          <w:sz w:val="24"/>
          <w:szCs w:val="24"/>
          <w:lang w:eastAsia="ar-SA"/>
        </w:rPr>
        <w:t xml:space="preserve"> komunalinių atliekų,</w:t>
      </w:r>
      <w:r w:rsidR="0066359B" w:rsidRPr="000611CC">
        <w:rPr>
          <w:rFonts w:asciiTheme="majorBidi" w:hAnsiTheme="majorBidi" w:cstheme="majorBidi"/>
          <w:sz w:val="24"/>
          <w:szCs w:val="24"/>
          <w:lang w:eastAsia="ar-SA"/>
        </w:rPr>
        <w:t xml:space="preserve"> antrinių žaliavų bei pakuotės surinkimą</w:t>
      </w:r>
      <w:bookmarkEnd w:id="6"/>
      <w:r w:rsidR="0066359B" w:rsidRPr="000611CC">
        <w:rPr>
          <w:rFonts w:asciiTheme="majorBidi" w:hAnsiTheme="majorBidi" w:cstheme="majorBidi"/>
          <w:sz w:val="24"/>
          <w:szCs w:val="24"/>
          <w:lang w:eastAsia="ar-SA"/>
        </w:rPr>
        <w:t>, privalo pagal prašymus pateikti specialius lengvus plastikinius keturračius</w:t>
      </w:r>
      <w:r w:rsidR="00547F42" w:rsidRPr="000611CC">
        <w:rPr>
          <w:rFonts w:asciiTheme="majorBidi" w:hAnsiTheme="majorBidi" w:cstheme="majorBidi"/>
          <w:sz w:val="24"/>
          <w:szCs w:val="24"/>
          <w:lang w:eastAsia="ar-SA"/>
        </w:rPr>
        <w:t xml:space="preserve"> komunalinių atliekų,</w:t>
      </w:r>
      <w:r w:rsidR="0066359B" w:rsidRPr="000611CC">
        <w:rPr>
          <w:rFonts w:asciiTheme="majorBidi" w:hAnsiTheme="majorBidi" w:cstheme="majorBidi"/>
          <w:sz w:val="24"/>
          <w:szCs w:val="24"/>
          <w:lang w:eastAsia="ar-SA"/>
        </w:rPr>
        <w:t xml:space="preserve"> </w:t>
      </w:r>
      <w:bookmarkStart w:id="7" w:name="_Hlk64618894"/>
      <w:r w:rsidR="0066359B" w:rsidRPr="000611CC">
        <w:rPr>
          <w:rFonts w:asciiTheme="majorBidi" w:hAnsiTheme="majorBidi" w:cstheme="majorBidi"/>
          <w:sz w:val="24"/>
          <w:szCs w:val="24"/>
          <w:lang w:eastAsia="ar-SA"/>
        </w:rPr>
        <w:t>antrinių žaliavų surinkimo</w:t>
      </w:r>
      <w:bookmarkEnd w:id="7"/>
      <w:r w:rsidR="0066359B" w:rsidRPr="000611CC">
        <w:rPr>
          <w:rFonts w:asciiTheme="majorBidi" w:hAnsiTheme="majorBidi" w:cstheme="majorBidi"/>
          <w:sz w:val="24"/>
          <w:szCs w:val="24"/>
          <w:lang w:eastAsia="ar-SA"/>
        </w:rPr>
        <w:t xml:space="preserve"> konteinerius organizuojamiems renginiams mieste.</w:t>
      </w:r>
      <w:r w:rsidR="00710BFE" w:rsidRPr="000611CC">
        <w:rPr>
          <w:rFonts w:asciiTheme="majorBidi" w:hAnsiTheme="majorBidi" w:cstheme="majorBidi"/>
          <w:sz w:val="24"/>
          <w:szCs w:val="24"/>
          <w:lang w:eastAsia="ar-SA"/>
        </w:rPr>
        <w:t xml:space="preserve"> </w:t>
      </w:r>
    </w:p>
    <w:p w14:paraId="343E270E"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trike/>
          <w:sz w:val="24"/>
          <w:szCs w:val="24"/>
          <w:lang w:eastAsia="ar-SA"/>
        </w:rPr>
      </w:pPr>
      <w:r w:rsidRPr="000611CC">
        <w:rPr>
          <w:rFonts w:asciiTheme="majorBidi" w:hAnsiTheme="majorBidi" w:cstheme="majorBidi"/>
          <w:sz w:val="24"/>
          <w:szCs w:val="24"/>
          <w:lang w:eastAsia="ar-SA"/>
        </w:rPr>
        <w:t>Pagal atliekų turėtojo motyvuotą kreipimąsi raštu, komunalinių atliekų tvarkytojas anksčiau skirtą konteinerį privalo pakeis</w:t>
      </w:r>
      <w:r w:rsidR="00EE23CF" w:rsidRPr="000611CC">
        <w:rPr>
          <w:rFonts w:asciiTheme="majorBidi" w:hAnsiTheme="majorBidi" w:cstheme="majorBidi"/>
          <w:sz w:val="24"/>
          <w:szCs w:val="24"/>
          <w:lang w:eastAsia="ar-SA"/>
        </w:rPr>
        <w:t>ti kito dydžio konteineriu</w:t>
      </w:r>
      <w:r w:rsidR="00035057" w:rsidRPr="000611CC">
        <w:rPr>
          <w:rFonts w:asciiTheme="majorBidi" w:hAnsiTheme="majorBidi" w:cstheme="majorBidi"/>
          <w:sz w:val="24"/>
          <w:szCs w:val="24"/>
          <w:lang w:eastAsia="ar-SA"/>
        </w:rPr>
        <w:t>.</w:t>
      </w:r>
      <w:r w:rsidR="00EE23CF" w:rsidRPr="000611CC">
        <w:rPr>
          <w:rFonts w:asciiTheme="majorBidi" w:hAnsiTheme="majorBidi" w:cstheme="majorBidi"/>
          <w:sz w:val="24"/>
          <w:szCs w:val="24"/>
          <w:lang w:eastAsia="ar-SA"/>
        </w:rPr>
        <w:t xml:space="preserve"> </w:t>
      </w:r>
    </w:p>
    <w:p w14:paraId="4F6D06B2"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tvarkytojas, neaprūpinęs komunalinių atliekų turėtojų reikiamo dydžio ar reikiamu skaičiumi konteinerių, privalo surinkti komunalines atliekas, kurios paliekamos maišeliuose ar kitoje tinkamoje pakuotėje prie pilnų joms skirtų konteinerių.</w:t>
      </w:r>
    </w:p>
    <w:p w14:paraId="24A6C6DD"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tvarkytojas turi teisę atsisakyti tuštinti individualius konteinerius, kurių komunalinių atliekų turėtojai su komunalinių atliekų tvarkytoju sutartu laiku nepastato į iš anksto suderintą vietą arba konteineriai yra užpildyti atliekomis</w:t>
      </w:r>
      <w:r w:rsidR="00DA35F9" w:rsidRPr="000611CC">
        <w:rPr>
          <w:rFonts w:asciiTheme="majorBidi" w:hAnsiTheme="majorBidi" w:cstheme="majorBidi"/>
          <w:color w:val="000000" w:themeColor="text1"/>
          <w:sz w:val="24"/>
          <w:szCs w:val="24"/>
          <w:lang w:eastAsia="ar-SA"/>
        </w:rPr>
        <w:t>,</w:t>
      </w:r>
      <w:r w:rsidRPr="000611CC">
        <w:rPr>
          <w:rFonts w:asciiTheme="majorBidi" w:hAnsiTheme="majorBidi" w:cstheme="majorBidi"/>
          <w:sz w:val="24"/>
          <w:szCs w:val="24"/>
          <w:lang w:eastAsia="ar-SA"/>
        </w:rPr>
        <w:t xml:space="preserve"> kurias draudžiama šalinti pagal šias Taisykles į komunalinių atliekų konteinerius. </w:t>
      </w:r>
    </w:p>
    <w:p w14:paraId="2D27CADA"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Komunalinių atliekų tvarkytojas privalo palaikyti švarą ir tvarką </w:t>
      </w:r>
      <w:r w:rsidR="00035057" w:rsidRPr="000611CC">
        <w:rPr>
          <w:rFonts w:asciiTheme="majorBidi" w:hAnsiTheme="majorBidi" w:cstheme="majorBidi"/>
          <w:sz w:val="24"/>
          <w:szCs w:val="24"/>
          <w:lang w:eastAsia="ar-SA"/>
        </w:rPr>
        <w:t xml:space="preserve">5 metrų spinduliu </w:t>
      </w:r>
      <w:r w:rsidR="00B83CF2" w:rsidRPr="000611CC">
        <w:rPr>
          <w:rFonts w:asciiTheme="majorBidi" w:hAnsiTheme="majorBidi" w:cstheme="majorBidi"/>
          <w:sz w:val="24"/>
          <w:szCs w:val="24"/>
          <w:lang w:eastAsia="ar-SA"/>
        </w:rPr>
        <w:t xml:space="preserve">bendro naudojimo </w:t>
      </w:r>
      <w:r w:rsidRPr="000611CC">
        <w:rPr>
          <w:rFonts w:asciiTheme="majorBidi" w:hAnsiTheme="majorBidi" w:cstheme="majorBidi"/>
          <w:sz w:val="24"/>
          <w:szCs w:val="24"/>
          <w:lang w:eastAsia="ar-SA"/>
        </w:rPr>
        <w:t>konteinerių aikštelėse. Konteinerinių aikštelių priežiūros sąnaudos yra apmokamos sutartyje tarp Savivaldybės administracijos ir komunalinių atliekų tvarkytojo nustatyta tvarka.</w:t>
      </w:r>
    </w:p>
    <w:p w14:paraId="6A9DDA5F"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tvarkytojas užtikrina švarą aplink individualius ir kolektyvinius konteinerius jų ištuštinimo metu.</w:t>
      </w:r>
    </w:p>
    <w:p w14:paraId="44CF4BCC" w14:textId="138A812B" w:rsidR="00CA555C"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xml:space="preserve"> laikosi konteinerių ištuštinimo periodiškumo. </w:t>
      </w:r>
      <w:r w:rsidR="00965ECC"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xml:space="preserve"> (-ai) privalo ant konteinerių nurodyti savo kontaktinius duomenis, kad konteinerių perpildymo atveju atliekų turėtojai galėtų apie tai pranešti </w:t>
      </w:r>
      <w:r w:rsidR="00965ECC" w:rsidRPr="000611CC">
        <w:rPr>
          <w:rFonts w:asciiTheme="majorBidi" w:hAnsiTheme="majorBidi" w:cstheme="majorBidi"/>
          <w:sz w:val="24"/>
          <w:szCs w:val="24"/>
          <w:lang w:eastAsia="ar-SA"/>
        </w:rPr>
        <w:t>Atliekų tvarkytojui</w:t>
      </w:r>
      <w:r w:rsidR="0066359B" w:rsidRPr="000611CC">
        <w:rPr>
          <w:rFonts w:asciiTheme="majorBidi" w:hAnsiTheme="majorBidi" w:cstheme="majorBidi"/>
          <w:sz w:val="24"/>
          <w:szCs w:val="24"/>
          <w:lang w:eastAsia="ar-SA"/>
        </w:rPr>
        <w:t>(-</w:t>
      </w:r>
      <w:proofErr w:type="spellStart"/>
      <w:r w:rsidR="0066359B" w:rsidRPr="000611CC">
        <w:rPr>
          <w:rFonts w:asciiTheme="majorBidi" w:hAnsiTheme="majorBidi" w:cstheme="majorBidi"/>
          <w:sz w:val="24"/>
          <w:szCs w:val="24"/>
          <w:lang w:eastAsia="ar-SA"/>
        </w:rPr>
        <w:t>ams</w:t>
      </w:r>
      <w:proofErr w:type="spellEnd"/>
      <w:r w:rsidR="0066359B" w:rsidRPr="000611CC">
        <w:rPr>
          <w:rFonts w:asciiTheme="majorBidi" w:hAnsiTheme="majorBidi" w:cstheme="majorBidi"/>
          <w:sz w:val="24"/>
          <w:szCs w:val="24"/>
          <w:lang w:eastAsia="ar-SA"/>
        </w:rPr>
        <w:t xml:space="preserve">). Konteinerių aptarnavimo grafiką </w:t>
      </w:r>
      <w:r w:rsidRPr="000611CC">
        <w:rPr>
          <w:rFonts w:asciiTheme="majorBidi" w:hAnsiTheme="majorBidi" w:cstheme="majorBidi"/>
          <w:sz w:val="24"/>
          <w:szCs w:val="24"/>
          <w:lang w:eastAsia="ar-SA"/>
        </w:rPr>
        <w:t xml:space="preserve">Atliekų tvarkytojas </w:t>
      </w:r>
      <w:r w:rsidR="0066359B" w:rsidRPr="000611CC">
        <w:rPr>
          <w:rFonts w:asciiTheme="majorBidi" w:hAnsiTheme="majorBidi" w:cstheme="majorBidi"/>
          <w:sz w:val="24"/>
          <w:szCs w:val="24"/>
          <w:lang w:eastAsia="ar-SA"/>
        </w:rPr>
        <w:t>(-ai) skelbia viešai</w:t>
      </w:r>
      <w:r w:rsidR="00673F46" w:rsidRPr="000611CC">
        <w:rPr>
          <w:rFonts w:asciiTheme="majorBidi" w:hAnsiTheme="majorBidi" w:cstheme="majorBidi"/>
          <w:sz w:val="24"/>
          <w:szCs w:val="24"/>
          <w:lang w:eastAsia="ar-SA"/>
        </w:rPr>
        <w:t xml:space="preserve"> sutartyje su </w:t>
      </w:r>
      <w:r w:rsidR="00DA35F9" w:rsidRPr="000611CC">
        <w:rPr>
          <w:rFonts w:asciiTheme="majorBidi" w:hAnsiTheme="majorBidi" w:cstheme="majorBidi"/>
          <w:sz w:val="24"/>
          <w:szCs w:val="24"/>
          <w:lang w:eastAsia="ar-SA"/>
        </w:rPr>
        <w:t>S</w:t>
      </w:r>
      <w:r w:rsidR="00673F46" w:rsidRPr="000611CC">
        <w:rPr>
          <w:rFonts w:asciiTheme="majorBidi" w:hAnsiTheme="majorBidi" w:cstheme="majorBidi"/>
          <w:sz w:val="24"/>
          <w:szCs w:val="24"/>
          <w:lang w:eastAsia="ar-SA"/>
        </w:rPr>
        <w:t xml:space="preserve">avivaldybės administracija nustatyta tvarka. </w:t>
      </w:r>
    </w:p>
    <w:p w14:paraId="5F9BB06B" w14:textId="77777777" w:rsidR="00C37A24" w:rsidRPr="000611CC" w:rsidRDefault="00C37A24"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Komunalinių atliekų konteineriai turi būti tuštinami </w:t>
      </w:r>
      <w:r w:rsidR="00B83CF2" w:rsidRPr="000611CC">
        <w:rPr>
          <w:rFonts w:asciiTheme="majorBidi" w:hAnsiTheme="majorBidi" w:cstheme="majorBidi"/>
          <w:sz w:val="24"/>
          <w:szCs w:val="24"/>
          <w:lang w:eastAsia="ar-SA"/>
        </w:rPr>
        <w:t>pagal konteinerių aptarnavimo grafikus.</w:t>
      </w:r>
    </w:p>
    <w:p w14:paraId="72CBD481" w14:textId="67692E94" w:rsidR="0066359B" w:rsidRPr="000611CC" w:rsidRDefault="00B32F34"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Perpildyti k</w:t>
      </w:r>
      <w:r w:rsidR="0066359B" w:rsidRPr="000611CC">
        <w:rPr>
          <w:rFonts w:asciiTheme="majorBidi" w:hAnsiTheme="majorBidi" w:cstheme="majorBidi"/>
          <w:sz w:val="24"/>
          <w:szCs w:val="24"/>
          <w:lang w:eastAsia="ar-SA"/>
        </w:rPr>
        <w:t>omunalinių atliekų konteineriai turi būti ištuštinti</w:t>
      </w:r>
      <w:r w:rsidRPr="000611CC">
        <w:rPr>
          <w:rFonts w:asciiTheme="majorBidi" w:hAnsiTheme="majorBidi" w:cstheme="majorBidi"/>
          <w:sz w:val="24"/>
          <w:szCs w:val="24"/>
          <w:lang w:eastAsia="ar-SA"/>
        </w:rPr>
        <w:t>,</w:t>
      </w:r>
      <w:r w:rsidR="0066359B"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lang w:eastAsia="ar-SA"/>
        </w:rPr>
        <w:t>nesilaikant konteinerių ištuštinimo tvarkaraščio, ga</w:t>
      </w:r>
      <w:r w:rsidR="0066359B" w:rsidRPr="000611CC">
        <w:rPr>
          <w:rFonts w:asciiTheme="majorBidi" w:hAnsiTheme="majorBidi" w:cstheme="majorBidi"/>
          <w:sz w:val="24"/>
          <w:szCs w:val="24"/>
          <w:lang w:eastAsia="ar-SA"/>
        </w:rPr>
        <w:t xml:space="preserve">vus </w:t>
      </w:r>
      <w:r w:rsidR="00000CFC" w:rsidRPr="000611CC">
        <w:rPr>
          <w:rFonts w:asciiTheme="majorBidi" w:hAnsiTheme="majorBidi" w:cstheme="majorBidi"/>
          <w:sz w:val="24"/>
          <w:szCs w:val="24"/>
          <w:lang w:eastAsia="ar-SA"/>
        </w:rPr>
        <w:t>Kėdainių rajono savivaldybės administracijos atsaking</w:t>
      </w:r>
      <w:r w:rsidR="00606893" w:rsidRPr="000611CC">
        <w:rPr>
          <w:rFonts w:asciiTheme="majorBidi" w:hAnsiTheme="majorBidi" w:cstheme="majorBidi"/>
          <w:sz w:val="24"/>
          <w:szCs w:val="24"/>
          <w:lang w:eastAsia="ar-SA"/>
        </w:rPr>
        <w:t>o</w:t>
      </w:r>
      <w:r w:rsidR="00000CFC" w:rsidRPr="000611CC">
        <w:rPr>
          <w:rFonts w:asciiTheme="majorBidi" w:hAnsiTheme="majorBidi" w:cstheme="majorBidi"/>
          <w:sz w:val="24"/>
          <w:szCs w:val="24"/>
          <w:lang w:eastAsia="ar-SA"/>
        </w:rPr>
        <w:t xml:space="preserve"> asmen</w:t>
      </w:r>
      <w:r w:rsidR="00606893" w:rsidRPr="000611CC">
        <w:rPr>
          <w:rFonts w:asciiTheme="majorBidi" w:hAnsiTheme="majorBidi" w:cstheme="majorBidi"/>
          <w:sz w:val="24"/>
          <w:szCs w:val="24"/>
          <w:lang w:eastAsia="ar-SA"/>
        </w:rPr>
        <w:t>s</w:t>
      </w:r>
      <w:r w:rsidR="00000CFC" w:rsidRPr="000611CC">
        <w:rPr>
          <w:rFonts w:asciiTheme="majorBidi" w:hAnsiTheme="majorBidi" w:cstheme="majorBidi"/>
          <w:sz w:val="24"/>
          <w:szCs w:val="24"/>
          <w:lang w:eastAsia="ar-SA"/>
        </w:rPr>
        <w:t xml:space="preserve"> nurodymą</w:t>
      </w:r>
      <w:r w:rsidR="0066359B" w:rsidRPr="000611CC">
        <w:rPr>
          <w:rFonts w:asciiTheme="majorBidi" w:hAnsiTheme="majorBidi" w:cstheme="majorBidi"/>
          <w:sz w:val="24"/>
          <w:szCs w:val="24"/>
          <w:lang w:eastAsia="ar-SA"/>
        </w:rPr>
        <w:t>.</w:t>
      </w:r>
    </w:p>
    <w:p w14:paraId="10A45EB0" w14:textId="78FDE133" w:rsidR="00882ED9"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Antrinių žaliavų konteineriai, pastatyti viešose vietose, tuštinami pagal tvarkaraštį arba </w:t>
      </w:r>
      <w:r w:rsidR="00000CFC" w:rsidRPr="000611CC">
        <w:rPr>
          <w:rFonts w:asciiTheme="majorBidi" w:hAnsiTheme="majorBidi" w:cstheme="majorBidi"/>
          <w:sz w:val="24"/>
          <w:szCs w:val="24"/>
          <w:lang w:eastAsia="ar-SA"/>
        </w:rPr>
        <w:t>Kėdainių rajono savivaldybės administracij</w:t>
      </w:r>
      <w:r w:rsidR="00606893" w:rsidRPr="000611CC">
        <w:rPr>
          <w:rFonts w:asciiTheme="majorBidi" w:hAnsiTheme="majorBidi" w:cstheme="majorBidi"/>
          <w:sz w:val="24"/>
          <w:szCs w:val="24"/>
          <w:lang w:eastAsia="ar-SA"/>
        </w:rPr>
        <w:t>os atsakingam asmeniui</w:t>
      </w:r>
      <w:r w:rsidRPr="000611CC">
        <w:rPr>
          <w:rFonts w:asciiTheme="majorBidi" w:hAnsiTheme="majorBidi" w:cstheme="majorBidi"/>
          <w:sz w:val="24"/>
          <w:szCs w:val="24"/>
          <w:lang w:eastAsia="ar-SA"/>
        </w:rPr>
        <w:t xml:space="preserve"> nurodžius, jeigu yra </w:t>
      </w:r>
      <w:r w:rsidR="00B32F34" w:rsidRPr="000611CC">
        <w:rPr>
          <w:rFonts w:asciiTheme="majorBidi" w:hAnsiTheme="majorBidi" w:cstheme="majorBidi"/>
          <w:sz w:val="24"/>
          <w:szCs w:val="24"/>
          <w:lang w:eastAsia="ar-SA"/>
        </w:rPr>
        <w:t>perpildytas</w:t>
      </w:r>
      <w:r w:rsidRPr="000611CC">
        <w:rPr>
          <w:rFonts w:asciiTheme="majorBidi" w:hAnsiTheme="majorBidi" w:cstheme="majorBidi"/>
          <w:sz w:val="24"/>
          <w:szCs w:val="24"/>
          <w:lang w:eastAsia="ar-SA"/>
        </w:rPr>
        <w:t>.</w:t>
      </w:r>
    </w:p>
    <w:p w14:paraId="0CD1494D" w14:textId="75ED9951"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lastRenderedPageBreak/>
        <w:t xml:space="preserve">Komunalinių atliekų tvarkytojas privalo ne rečiau kaip </w:t>
      </w:r>
      <w:r w:rsidR="00B83CF2" w:rsidRPr="000611CC">
        <w:rPr>
          <w:rFonts w:asciiTheme="majorBidi" w:hAnsiTheme="majorBidi" w:cstheme="majorBidi"/>
          <w:sz w:val="24"/>
          <w:szCs w:val="24"/>
          <w:lang w:eastAsia="ar-SA"/>
        </w:rPr>
        <w:t>2</w:t>
      </w:r>
      <w:r w:rsidRPr="000611CC">
        <w:rPr>
          <w:rFonts w:asciiTheme="majorBidi" w:hAnsiTheme="majorBidi" w:cstheme="majorBidi"/>
          <w:sz w:val="24"/>
          <w:szCs w:val="24"/>
          <w:lang w:eastAsia="ar-SA"/>
        </w:rPr>
        <w:t xml:space="preserve"> kartus per metus organizuoti did</w:t>
      </w:r>
      <w:r w:rsidR="00710863" w:rsidRPr="000611CC">
        <w:rPr>
          <w:rFonts w:asciiTheme="majorBidi" w:hAnsiTheme="majorBidi" w:cstheme="majorBidi"/>
          <w:sz w:val="24"/>
          <w:szCs w:val="24"/>
          <w:lang w:eastAsia="ar-SA"/>
        </w:rPr>
        <w:t>elių gabaritų</w:t>
      </w:r>
      <w:r w:rsidRPr="000611CC">
        <w:rPr>
          <w:rFonts w:asciiTheme="majorBidi" w:hAnsiTheme="majorBidi" w:cstheme="majorBidi"/>
          <w:sz w:val="24"/>
          <w:szCs w:val="24"/>
          <w:lang w:eastAsia="ar-SA"/>
        </w:rPr>
        <w:t xml:space="preserve"> atliekų, pavojingų atliekų surinkimą iš gyventojų apvažiavimo būdu.</w:t>
      </w:r>
      <w:r w:rsidR="00BB43A7" w:rsidRPr="000611CC">
        <w:rPr>
          <w:rFonts w:asciiTheme="majorBidi" w:hAnsiTheme="majorBidi" w:cstheme="majorBidi"/>
          <w:sz w:val="24"/>
          <w:szCs w:val="24"/>
        </w:rPr>
        <w:t xml:space="preserve"> Apvažiavimo grafikas skelbiamas Savivaldybės administracijos interneto svetainėse ir kitomis informavimo priemonėmis. </w:t>
      </w:r>
    </w:p>
    <w:p w14:paraId="53F5CDC3"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tvarkytojas privalo vykdyti didžiųjų atliekų surinkimą tai</w:t>
      </w:r>
      <w:r w:rsidR="00003CFB" w:rsidRPr="000611CC">
        <w:rPr>
          <w:rFonts w:asciiTheme="majorBidi" w:hAnsiTheme="majorBidi" w:cstheme="majorBidi"/>
          <w:sz w:val="24"/>
          <w:szCs w:val="24"/>
          <w:lang w:eastAsia="ar-SA"/>
        </w:rPr>
        <w:t>p</w:t>
      </w:r>
      <w:r w:rsidR="00CA555C" w:rsidRPr="000611CC">
        <w:rPr>
          <w:rFonts w:asciiTheme="majorBidi" w:hAnsiTheme="majorBidi" w:cstheme="majorBidi"/>
          <w:sz w:val="24"/>
          <w:szCs w:val="24"/>
          <w:lang w:eastAsia="ar-SA"/>
        </w:rPr>
        <w:t>,</w:t>
      </w:r>
      <w:r w:rsidR="00003CFB" w:rsidRPr="000611CC">
        <w:rPr>
          <w:rFonts w:asciiTheme="majorBidi" w:hAnsiTheme="majorBidi" w:cstheme="majorBidi"/>
          <w:sz w:val="24"/>
          <w:szCs w:val="24"/>
          <w:lang w:eastAsia="ar-SA"/>
        </w:rPr>
        <w:t xml:space="preserve"> kaip tai yra numatyta sutartyj</w:t>
      </w:r>
      <w:r w:rsidRPr="000611CC">
        <w:rPr>
          <w:rFonts w:asciiTheme="majorBidi" w:hAnsiTheme="majorBidi" w:cstheme="majorBidi"/>
          <w:sz w:val="24"/>
          <w:szCs w:val="24"/>
          <w:lang w:eastAsia="ar-SA"/>
        </w:rPr>
        <w:t xml:space="preserve">e su Savivaldybės administracija dėl komunalinių atliekų surinkimo. </w:t>
      </w:r>
    </w:p>
    <w:p w14:paraId="17E393EC"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Komunalines atliekas ir antrines žaliavas draudžiama rinkti ta pačia transporto priemone. Draudžiama maišyti komunalines ir atskirai surinktas antrines žaliavas.</w:t>
      </w:r>
    </w:p>
    <w:p w14:paraId="10AE95A9"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tvarkytojas apie tam tikrų išrūšiuotų specifinių komunalinių atliekų, kurios yra surenkamos Savivaldybės teritorijoje, surinkimą apvažiavimo būdu privalo informuoti komunalinių atliekų turėtojus</w:t>
      </w:r>
      <w:r w:rsidR="00664A5E" w:rsidRPr="000611CC">
        <w:rPr>
          <w:rFonts w:asciiTheme="majorBidi" w:hAnsiTheme="majorBidi" w:cstheme="majorBidi"/>
          <w:sz w:val="24"/>
          <w:szCs w:val="24"/>
          <w:lang w:eastAsia="ar-SA"/>
        </w:rPr>
        <w:t xml:space="preserve"> sutartyje su </w:t>
      </w:r>
      <w:r w:rsidR="00850E62" w:rsidRPr="000611CC">
        <w:rPr>
          <w:rFonts w:asciiTheme="majorBidi" w:hAnsiTheme="majorBidi" w:cstheme="majorBidi"/>
          <w:sz w:val="24"/>
          <w:szCs w:val="24"/>
          <w:lang w:eastAsia="ar-SA"/>
        </w:rPr>
        <w:t>S</w:t>
      </w:r>
      <w:r w:rsidR="00664A5E" w:rsidRPr="000611CC">
        <w:rPr>
          <w:rFonts w:asciiTheme="majorBidi" w:hAnsiTheme="majorBidi" w:cstheme="majorBidi"/>
          <w:sz w:val="24"/>
          <w:szCs w:val="24"/>
          <w:lang w:eastAsia="ar-SA"/>
        </w:rPr>
        <w:t>avivaldybės administracija nustatyta tvarka.</w:t>
      </w:r>
      <w:r w:rsidRPr="000611CC">
        <w:rPr>
          <w:rFonts w:asciiTheme="majorBidi" w:hAnsiTheme="majorBidi" w:cstheme="majorBidi"/>
          <w:sz w:val="24"/>
          <w:szCs w:val="24"/>
          <w:lang w:eastAsia="ar-SA"/>
        </w:rPr>
        <w:t xml:space="preserve"> </w:t>
      </w:r>
    </w:p>
    <w:p w14:paraId="14B02E78" w14:textId="77777777" w:rsidR="0036668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Komunalinių atliekų tvarkytojas privalo registruoti visus komunalinių atliekų turėtojų skundus ir prašymus (žodinius ir raštiškus),</w:t>
      </w:r>
      <w:r w:rsidR="0036668B" w:rsidRPr="000611CC">
        <w:rPr>
          <w:rFonts w:asciiTheme="majorBidi" w:hAnsiTheme="majorBidi" w:cstheme="majorBidi"/>
          <w:sz w:val="24"/>
          <w:szCs w:val="24"/>
          <w:lang w:eastAsia="ar-SA"/>
        </w:rPr>
        <w:t xml:space="preserve"> sutartyje su </w:t>
      </w:r>
      <w:r w:rsidR="009E1997" w:rsidRPr="000611CC">
        <w:rPr>
          <w:rFonts w:asciiTheme="majorBidi" w:hAnsiTheme="majorBidi" w:cstheme="majorBidi"/>
          <w:sz w:val="24"/>
          <w:szCs w:val="24"/>
          <w:lang w:eastAsia="ar-SA"/>
        </w:rPr>
        <w:t>S</w:t>
      </w:r>
      <w:r w:rsidR="0036668B" w:rsidRPr="000611CC">
        <w:rPr>
          <w:rFonts w:asciiTheme="majorBidi" w:hAnsiTheme="majorBidi" w:cstheme="majorBidi"/>
          <w:sz w:val="24"/>
          <w:szCs w:val="24"/>
          <w:lang w:eastAsia="ar-SA"/>
        </w:rPr>
        <w:t>avivaldybės administracija nustatyta tvarka.</w:t>
      </w:r>
      <w:r w:rsidRPr="000611CC">
        <w:rPr>
          <w:rFonts w:asciiTheme="majorBidi" w:hAnsiTheme="majorBidi" w:cstheme="majorBidi"/>
          <w:sz w:val="24"/>
          <w:szCs w:val="24"/>
          <w:lang w:eastAsia="ar-SA"/>
        </w:rPr>
        <w:t xml:space="preserve"> </w:t>
      </w:r>
    </w:p>
    <w:p w14:paraId="45F35C4E" w14:textId="0EEF3C2D" w:rsidR="0066359B"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Atliekų tvarkytojas </w:t>
      </w:r>
      <w:r w:rsidR="0066359B" w:rsidRPr="000611CC">
        <w:rPr>
          <w:rFonts w:asciiTheme="majorBidi" w:hAnsiTheme="majorBidi" w:cstheme="majorBidi"/>
          <w:sz w:val="24"/>
          <w:szCs w:val="24"/>
          <w:lang w:eastAsia="ar-SA"/>
        </w:rPr>
        <w:t>(-ai) teikia informaciją Savivaldybės administracijai apie gaunamus skundus ar prašymus sutartyje su Savivaldybės administracija nustatyta tvarka.</w:t>
      </w:r>
    </w:p>
    <w:p w14:paraId="2428E458" w14:textId="77253E00" w:rsidR="0066359B" w:rsidRPr="000611CC" w:rsidRDefault="00230B0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Atliekų tvarkytojas </w:t>
      </w:r>
      <w:r w:rsidR="0066359B" w:rsidRPr="000611CC">
        <w:rPr>
          <w:rFonts w:asciiTheme="majorBidi" w:hAnsiTheme="majorBidi" w:cstheme="majorBidi"/>
          <w:sz w:val="24"/>
          <w:szCs w:val="24"/>
          <w:lang w:eastAsia="ar-SA"/>
        </w:rPr>
        <w:t>(-ai) savivaldybės administracijos reikalavimu privalo teikti duomenis apie gyventojus, įmones, įstaigas ir organizacijas, kurie naudojasi atliekų surinkimo ir išvežimo paslaugomis bei duomenis, reikalingus susidarančių atliekų kiekiui ir teikiamų atliekų surinkimo paslaugų apimčiai nustatyti</w:t>
      </w:r>
      <w:r w:rsidR="00943427" w:rsidRPr="000611CC">
        <w:rPr>
          <w:rFonts w:asciiTheme="majorBidi" w:hAnsiTheme="majorBidi" w:cstheme="majorBidi"/>
          <w:sz w:val="24"/>
          <w:szCs w:val="24"/>
          <w:lang w:eastAsia="ar-SA"/>
        </w:rPr>
        <w:t>.</w:t>
      </w:r>
    </w:p>
    <w:p w14:paraId="4FCCCCCC"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7ED99D39" w14:textId="77777777" w:rsidR="000F1A17"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VII</w:t>
      </w:r>
      <w:r w:rsidR="000F1A17" w:rsidRPr="000611CC">
        <w:rPr>
          <w:rFonts w:asciiTheme="majorBidi" w:hAnsiTheme="majorBidi" w:cstheme="majorBidi"/>
          <w:b/>
          <w:sz w:val="24"/>
          <w:szCs w:val="24"/>
          <w:lang w:eastAsia="ar-SA"/>
        </w:rPr>
        <w:t xml:space="preserve"> SKYRIUS</w:t>
      </w:r>
    </w:p>
    <w:p w14:paraId="7D71A238"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KOMUNALINIŲ ATLIEKŲ SURINKIMAS IR ŠALINIMAS</w:t>
      </w:r>
    </w:p>
    <w:p w14:paraId="0B692AC5"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5C9A74BF" w14:textId="77777777" w:rsidR="0066359B" w:rsidRPr="000611CC" w:rsidRDefault="003B19E8"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rPr>
        <w:t>Savivaldybės teritorijoje komunalinės atliekos</w:t>
      </w:r>
      <w:r w:rsidR="0015183E" w:rsidRPr="000611CC">
        <w:rPr>
          <w:rFonts w:asciiTheme="majorBidi" w:hAnsiTheme="majorBidi" w:cstheme="majorBidi"/>
          <w:sz w:val="24"/>
          <w:szCs w:val="24"/>
        </w:rPr>
        <w:t xml:space="preserve"> (Taisyklių 1 priedas)</w:t>
      </w:r>
      <w:r w:rsidRPr="000611CC">
        <w:rPr>
          <w:rFonts w:asciiTheme="majorBidi" w:hAnsiTheme="majorBidi" w:cstheme="majorBidi"/>
          <w:sz w:val="24"/>
          <w:szCs w:val="24"/>
        </w:rPr>
        <w:t xml:space="preserve"> surenkamos antžeminiais, požeminiais ir pusiau požeminiais įvairios talpos konteineriais.</w:t>
      </w:r>
    </w:p>
    <w:p w14:paraId="2C7DB188" w14:textId="536F7671" w:rsidR="00882ED9"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Sodų bendrijos aptarnaujamos bendraisiais</w:t>
      </w:r>
      <w:r w:rsidR="009E1B41"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lang w:eastAsia="ar-SA"/>
        </w:rPr>
        <w:t>konteineria</w:t>
      </w:r>
      <w:r w:rsidR="00000CFC" w:rsidRPr="000611CC">
        <w:rPr>
          <w:rFonts w:asciiTheme="majorBidi" w:hAnsiTheme="majorBidi" w:cstheme="majorBidi"/>
          <w:sz w:val="24"/>
          <w:szCs w:val="24"/>
          <w:lang w:eastAsia="ar-SA"/>
        </w:rPr>
        <w:t>is, o esant geram privažiavimui</w:t>
      </w:r>
      <w:r w:rsidRPr="000611CC">
        <w:rPr>
          <w:rFonts w:asciiTheme="majorBidi" w:hAnsiTheme="majorBidi" w:cstheme="majorBidi"/>
          <w:sz w:val="24"/>
          <w:szCs w:val="24"/>
          <w:lang w:eastAsia="ar-SA"/>
        </w:rPr>
        <w:t xml:space="preserve"> nuolatos gyvenantys</w:t>
      </w:r>
      <w:r w:rsidR="003A330C" w:rsidRPr="000611CC">
        <w:rPr>
          <w:rFonts w:asciiTheme="majorBidi" w:hAnsiTheme="majorBidi" w:cstheme="majorBidi"/>
          <w:sz w:val="24"/>
          <w:szCs w:val="24"/>
          <w:lang w:eastAsia="ar-SA"/>
        </w:rPr>
        <w:t xml:space="preserve"> (d</w:t>
      </w:r>
      <w:r w:rsidR="00D600DF" w:rsidRPr="000611CC">
        <w:rPr>
          <w:rFonts w:asciiTheme="majorBidi" w:hAnsiTheme="majorBidi" w:cstheme="majorBidi"/>
          <w:sz w:val="24"/>
          <w:szCs w:val="24"/>
          <w:lang w:eastAsia="ar-SA"/>
        </w:rPr>
        <w:t xml:space="preserve">eklaravę gyvenamąją vietą) </w:t>
      </w:r>
      <w:r w:rsidRPr="000611CC">
        <w:rPr>
          <w:rFonts w:asciiTheme="majorBidi" w:hAnsiTheme="majorBidi" w:cstheme="majorBidi"/>
          <w:sz w:val="24"/>
          <w:szCs w:val="24"/>
          <w:lang w:eastAsia="ar-SA"/>
        </w:rPr>
        <w:t>sodų bendrijos nariai gali būti aptarnaujami ir individualiais talpos konteineriais.</w:t>
      </w:r>
    </w:p>
    <w:p w14:paraId="6D1088B1" w14:textId="7B8E6636"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color w:val="000000" w:themeColor="text1"/>
          <w:sz w:val="24"/>
          <w:szCs w:val="24"/>
          <w:lang w:eastAsia="ar-SA"/>
        </w:rPr>
        <w:t>Regionin</w:t>
      </w:r>
      <w:r w:rsidR="00CD1094" w:rsidRPr="000611CC">
        <w:rPr>
          <w:rFonts w:asciiTheme="majorBidi" w:hAnsiTheme="majorBidi" w:cstheme="majorBidi"/>
          <w:color w:val="000000" w:themeColor="text1"/>
          <w:sz w:val="24"/>
          <w:szCs w:val="24"/>
          <w:lang w:eastAsia="ar-SA"/>
        </w:rPr>
        <w:t xml:space="preserve">iuose atliekų tvarkymo įrenginiuose </w:t>
      </w:r>
      <w:r w:rsidRPr="000611CC">
        <w:rPr>
          <w:rFonts w:asciiTheme="majorBidi" w:hAnsiTheme="majorBidi" w:cstheme="majorBidi"/>
          <w:color w:val="000000" w:themeColor="text1"/>
          <w:sz w:val="24"/>
          <w:szCs w:val="24"/>
          <w:lang w:eastAsia="ar-SA"/>
        </w:rPr>
        <w:t>komunalinės atliekos priimamos iš Savivaldybės teritorijoje šias atliekas surenkančio(-</w:t>
      </w:r>
      <w:proofErr w:type="spellStart"/>
      <w:r w:rsidRPr="000611CC">
        <w:rPr>
          <w:rFonts w:asciiTheme="majorBidi" w:hAnsiTheme="majorBidi" w:cstheme="majorBidi"/>
          <w:color w:val="000000" w:themeColor="text1"/>
          <w:sz w:val="24"/>
          <w:szCs w:val="24"/>
          <w:lang w:eastAsia="ar-SA"/>
        </w:rPr>
        <w:t>ių</w:t>
      </w:r>
      <w:proofErr w:type="spellEnd"/>
      <w:r w:rsidRPr="000611CC">
        <w:rPr>
          <w:rFonts w:asciiTheme="majorBidi" w:hAnsiTheme="majorBidi" w:cstheme="majorBidi"/>
          <w:color w:val="000000" w:themeColor="text1"/>
          <w:sz w:val="24"/>
          <w:szCs w:val="24"/>
          <w:lang w:eastAsia="ar-SA"/>
        </w:rPr>
        <w:t xml:space="preserve">) </w:t>
      </w:r>
      <w:r w:rsidR="00230B0B" w:rsidRPr="000611CC">
        <w:rPr>
          <w:rFonts w:asciiTheme="majorBidi" w:hAnsiTheme="majorBidi" w:cstheme="majorBidi"/>
          <w:sz w:val="24"/>
          <w:szCs w:val="24"/>
          <w:lang w:eastAsia="ar-SA"/>
        </w:rPr>
        <w:t>Atliekų tvarkytojo</w:t>
      </w:r>
      <w:r w:rsidRPr="000611CC">
        <w:rPr>
          <w:rFonts w:asciiTheme="majorBidi" w:hAnsiTheme="majorBidi" w:cstheme="majorBidi"/>
          <w:color w:val="000000" w:themeColor="text1"/>
          <w:sz w:val="24"/>
          <w:szCs w:val="24"/>
          <w:lang w:eastAsia="ar-SA"/>
        </w:rPr>
        <w:t xml:space="preserve">(-ų), iš Savivaldybės teritorijoje veikiančių juridinių asmenų, iš juridinių asmenų padalinių, kurie šias atliekas tvarko pagal šių Taisyklių </w:t>
      </w:r>
      <w:r w:rsidR="00BD6039" w:rsidRPr="000611CC">
        <w:rPr>
          <w:rFonts w:asciiTheme="majorBidi" w:hAnsiTheme="majorBidi" w:cstheme="majorBidi"/>
          <w:sz w:val="24"/>
          <w:szCs w:val="24"/>
          <w:lang w:eastAsia="ar-SA"/>
        </w:rPr>
        <w:t>5</w:t>
      </w:r>
      <w:r w:rsidRPr="000611CC">
        <w:rPr>
          <w:rFonts w:asciiTheme="majorBidi" w:hAnsiTheme="majorBidi" w:cstheme="majorBidi"/>
          <w:sz w:val="24"/>
          <w:szCs w:val="24"/>
          <w:lang w:eastAsia="ar-SA"/>
        </w:rPr>
        <w:t>.</w:t>
      </w:r>
      <w:r w:rsidR="00C35DA2" w:rsidRPr="000611CC">
        <w:rPr>
          <w:rFonts w:asciiTheme="majorBidi" w:hAnsiTheme="majorBidi" w:cstheme="majorBidi"/>
          <w:sz w:val="24"/>
          <w:szCs w:val="24"/>
          <w:lang w:eastAsia="ar-SA"/>
        </w:rPr>
        <w:t>12</w:t>
      </w:r>
      <w:r w:rsidR="005E36CC" w:rsidRPr="000611CC">
        <w:rPr>
          <w:rFonts w:asciiTheme="majorBidi" w:hAnsiTheme="majorBidi" w:cstheme="majorBidi"/>
          <w:sz w:val="24"/>
          <w:szCs w:val="24"/>
          <w:lang w:eastAsia="ar-SA"/>
        </w:rPr>
        <w:t xml:space="preserve"> </w:t>
      </w:r>
      <w:r w:rsidRPr="000611CC">
        <w:rPr>
          <w:rFonts w:asciiTheme="majorBidi" w:hAnsiTheme="majorBidi" w:cstheme="majorBidi"/>
          <w:sz w:val="24"/>
          <w:szCs w:val="24"/>
          <w:lang w:eastAsia="ar-SA"/>
        </w:rPr>
        <w:t>p</w:t>
      </w:r>
      <w:r w:rsidR="000543A7" w:rsidRPr="000611CC">
        <w:rPr>
          <w:rFonts w:asciiTheme="majorBidi" w:hAnsiTheme="majorBidi" w:cstheme="majorBidi"/>
          <w:sz w:val="24"/>
          <w:szCs w:val="24"/>
          <w:lang w:eastAsia="ar-SA"/>
        </w:rPr>
        <w:t>apunktyje</w:t>
      </w:r>
      <w:r w:rsidRPr="000611CC">
        <w:rPr>
          <w:rFonts w:asciiTheme="majorBidi" w:hAnsiTheme="majorBidi" w:cstheme="majorBidi"/>
          <w:sz w:val="24"/>
          <w:szCs w:val="24"/>
          <w:lang w:eastAsia="ar-SA"/>
        </w:rPr>
        <w:t xml:space="preserve"> nurodytus Leidimus, ir iš kitų asmenų.</w:t>
      </w:r>
    </w:p>
    <w:p w14:paraId="2E58E9C9" w14:textId="77777777" w:rsidR="000D2907" w:rsidRPr="000611CC" w:rsidRDefault="00B32F34" w:rsidP="00DC3CD6">
      <w:pPr>
        <w:pStyle w:val="Pagrindiniotekstotrauka"/>
        <w:numPr>
          <w:ilvl w:val="0"/>
          <w:numId w:val="2"/>
        </w:numPr>
        <w:tabs>
          <w:tab w:val="num" w:pos="426"/>
          <w:tab w:val="left" w:pos="851"/>
          <w:tab w:val="left" w:pos="993"/>
          <w:tab w:val="left" w:pos="1134"/>
          <w:tab w:val="left" w:pos="1276"/>
        </w:tabs>
        <w:suppressAutoHyphens/>
        <w:ind w:left="0" w:firstLine="851"/>
        <w:contextualSpacing/>
        <w:jc w:val="both"/>
        <w:rPr>
          <w:rFonts w:asciiTheme="majorBidi" w:hAnsiTheme="majorBidi" w:cstheme="majorBidi"/>
          <w:color w:val="000000" w:themeColor="text1"/>
          <w:sz w:val="24"/>
          <w:szCs w:val="24"/>
        </w:rPr>
      </w:pPr>
      <w:r w:rsidRPr="000611CC">
        <w:rPr>
          <w:rFonts w:asciiTheme="majorBidi" w:hAnsiTheme="majorBidi" w:cstheme="majorBidi"/>
          <w:sz w:val="24"/>
          <w:szCs w:val="24"/>
        </w:rPr>
        <w:t>K</w:t>
      </w:r>
      <w:r w:rsidR="000D2907" w:rsidRPr="000611CC">
        <w:rPr>
          <w:rFonts w:asciiTheme="majorBidi" w:hAnsiTheme="majorBidi" w:cstheme="majorBidi"/>
          <w:sz w:val="24"/>
          <w:szCs w:val="24"/>
        </w:rPr>
        <w:t xml:space="preserve">omunalinių atliekų surinkimo kolektyviniai konteineriai išdėstomi pagal Savivaldybės administracijos direktoriaus </w:t>
      </w:r>
      <w:r w:rsidR="000355B9" w:rsidRPr="000611CC">
        <w:rPr>
          <w:rFonts w:asciiTheme="majorBidi" w:hAnsiTheme="majorBidi" w:cstheme="majorBidi"/>
          <w:sz w:val="24"/>
          <w:szCs w:val="24"/>
        </w:rPr>
        <w:t>patvirtint</w:t>
      </w:r>
      <w:r w:rsidR="00BD6039" w:rsidRPr="000611CC">
        <w:rPr>
          <w:rFonts w:asciiTheme="majorBidi" w:hAnsiTheme="majorBidi" w:cstheme="majorBidi"/>
          <w:sz w:val="24"/>
          <w:szCs w:val="24"/>
        </w:rPr>
        <w:t>as</w:t>
      </w:r>
      <w:r w:rsidR="000355B9" w:rsidRPr="000611CC">
        <w:rPr>
          <w:rFonts w:asciiTheme="majorBidi" w:hAnsiTheme="majorBidi" w:cstheme="majorBidi"/>
          <w:sz w:val="24"/>
          <w:szCs w:val="24"/>
        </w:rPr>
        <w:t xml:space="preserve"> </w:t>
      </w:r>
      <w:r w:rsidR="00BD6039" w:rsidRPr="000611CC">
        <w:rPr>
          <w:rFonts w:asciiTheme="majorBidi" w:hAnsiTheme="majorBidi" w:cstheme="majorBidi"/>
          <w:sz w:val="24"/>
          <w:szCs w:val="24"/>
        </w:rPr>
        <w:t>K</w:t>
      </w:r>
      <w:r w:rsidR="000D2907" w:rsidRPr="000611CC">
        <w:rPr>
          <w:rFonts w:asciiTheme="majorBidi" w:hAnsiTheme="majorBidi" w:cstheme="majorBidi"/>
          <w:sz w:val="24"/>
          <w:szCs w:val="24"/>
        </w:rPr>
        <w:t>onteinerių aikštelių išdėstymo</w:t>
      </w:r>
      <w:r w:rsidR="00BD6039" w:rsidRPr="000611CC">
        <w:rPr>
          <w:rFonts w:asciiTheme="majorBidi" w:hAnsiTheme="majorBidi" w:cstheme="majorBidi"/>
          <w:sz w:val="24"/>
          <w:szCs w:val="24"/>
        </w:rPr>
        <w:t xml:space="preserve"> vietų</w:t>
      </w:r>
      <w:r w:rsidR="000D2907" w:rsidRPr="000611CC">
        <w:rPr>
          <w:rFonts w:asciiTheme="majorBidi" w:hAnsiTheme="majorBidi" w:cstheme="majorBidi"/>
          <w:sz w:val="24"/>
          <w:szCs w:val="24"/>
        </w:rPr>
        <w:t xml:space="preserve"> schem</w:t>
      </w:r>
      <w:r w:rsidR="00BD6039" w:rsidRPr="000611CC">
        <w:rPr>
          <w:rFonts w:asciiTheme="majorBidi" w:hAnsiTheme="majorBidi" w:cstheme="majorBidi"/>
          <w:sz w:val="24"/>
          <w:szCs w:val="24"/>
        </w:rPr>
        <w:t>as</w:t>
      </w:r>
      <w:r w:rsidR="000D2907" w:rsidRPr="000611CC">
        <w:rPr>
          <w:rFonts w:asciiTheme="majorBidi" w:hAnsiTheme="majorBidi" w:cstheme="majorBidi"/>
          <w:sz w:val="24"/>
          <w:szCs w:val="24"/>
        </w:rPr>
        <w:t xml:space="preserve">. Aikštelių, kuriose įrengtas kietas pagrindas ar kita infrastruktūra, vietos nekeičiamos. Jei aikštelės </w:t>
      </w:r>
      <w:r w:rsidR="000D2907" w:rsidRPr="000611CC">
        <w:rPr>
          <w:rFonts w:asciiTheme="majorBidi" w:hAnsiTheme="majorBidi" w:cstheme="majorBidi"/>
          <w:color w:val="000000" w:themeColor="text1"/>
          <w:sz w:val="24"/>
          <w:szCs w:val="24"/>
        </w:rPr>
        <w:t xml:space="preserve">neįrengtos, </w:t>
      </w:r>
      <w:r w:rsidR="000D2907" w:rsidRPr="000611CC">
        <w:rPr>
          <w:rFonts w:asciiTheme="majorBidi" w:hAnsiTheme="majorBidi" w:cstheme="majorBidi"/>
          <w:color w:val="000000" w:themeColor="text1"/>
          <w:sz w:val="24"/>
          <w:szCs w:val="24"/>
          <w:lang w:eastAsia="da-DK"/>
        </w:rPr>
        <w:t>atliekų tvarkytojas kartu su seniūnijos atstovu parenka tinkamas vietas ir jas derina</w:t>
      </w:r>
      <w:r w:rsidR="000D2907" w:rsidRPr="000611CC">
        <w:rPr>
          <w:rFonts w:asciiTheme="majorBidi" w:hAnsiTheme="majorBidi" w:cstheme="majorBidi"/>
          <w:color w:val="000000" w:themeColor="text1"/>
          <w:sz w:val="24"/>
          <w:szCs w:val="24"/>
        </w:rPr>
        <w:t xml:space="preserve"> su Savivaldybės administracij</w:t>
      </w:r>
      <w:r w:rsidR="00AA69D7" w:rsidRPr="000611CC">
        <w:rPr>
          <w:rFonts w:asciiTheme="majorBidi" w:hAnsiTheme="majorBidi" w:cstheme="majorBidi"/>
          <w:color w:val="000000" w:themeColor="text1"/>
          <w:sz w:val="24"/>
          <w:szCs w:val="24"/>
        </w:rPr>
        <w:t>a.</w:t>
      </w:r>
      <w:r w:rsidR="000D2907" w:rsidRPr="000611CC">
        <w:rPr>
          <w:rFonts w:asciiTheme="majorBidi" w:hAnsiTheme="majorBidi" w:cstheme="majorBidi"/>
          <w:color w:val="000000" w:themeColor="text1"/>
          <w:sz w:val="24"/>
          <w:szCs w:val="24"/>
        </w:rPr>
        <w:t xml:space="preserve"> </w:t>
      </w:r>
    </w:p>
    <w:p w14:paraId="240D84AF" w14:textId="77777777" w:rsidR="000D2907" w:rsidRPr="000611CC" w:rsidRDefault="00B32F34" w:rsidP="00DC3CD6">
      <w:pPr>
        <w:pStyle w:val="Sraopastraipa"/>
        <w:numPr>
          <w:ilvl w:val="0"/>
          <w:numId w:val="2"/>
        </w:numPr>
        <w:tabs>
          <w:tab w:val="num" w:pos="142"/>
          <w:tab w:val="left" w:pos="1276"/>
        </w:tabs>
        <w:spacing w:line="240" w:lineRule="auto"/>
        <w:ind w:left="0" w:firstLine="851"/>
        <w:jc w:val="both"/>
        <w:rPr>
          <w:rFonts w:asciiTheme="majorBidi" w:eastAsia="Times New Roman" w:hAnsiTheme="majorBidi" w:cstheme="majorBidi"/>
          <w:color w:val="000000" w:themeColor="text1"/>
          <w:szCs w:val="24"/>
          <w:lang w:eastAsia="lt-LT"/>
        </w:rPr>
      </w:pPr>
      <w:r w:rsidRPr="000611CC">
        <w:rPr>
          <w:rFonts w:asciiTheme="majorBidi" w:hAnsiTheme="majorBidi" w:cstheme="majorBidi"/>
          <w:color w:val="000000" w:themeColor="text1"/>
          <w:szCs w:val="24"/>
        </w:rPr>
        <w:t>K</w:t>
      </w:r>
      <w:r w:rsidR="000D2907" w:rsidRPr="000611CC">
        <w:rPr>
          <w:rFonts w:asciiTheme="majorBidi" w:hAnsiTheme="majorBidi" w:cstheme="majorBidi"/>
          <w:color w:val="000000" w:themeColor="text1"/>
          <w:szCs w:val="24"/>
        </w:rPr>
        <w:t>omunalinių atliekų surinkimo kolektyvinių konteinerių išdėstymo viet</w:t>
      </w:r>
      <w:r w:rsidR="00AA69D7" w:rsidRPr="000611CC">
        <w:rPr>
          <w:rFonts w:asciiTheme="majorBidi" w:hAnsiTheme="majorBidi" w:cstheme="majorBidi"/>
          <w:color w:val="000000" w:themeColor="text1"/>
          <w:szCs w:val="24"/>
        </w:rPr>
        <w:t>as</w:t>
      </w:r>
      <w:r w:rsidR="000D2907" w:rsidRPr="000611CC">
        <w:rPr>
          <w:rFonts w:asciiTheme="majorBidi" w:hAnsiTheme="majorBidi" w:cstheme="majorBidi"/>
          <w:color w:val="000000" w:themeColor="text1"/>
          <w:szCs w:val="24"/>
        </w:rPr>
        <w:t xml:space="preserve"> sodininkų ir garažų bendrijose </w:t>
      </w:r>
      <w:r w:rsidR="00A65CBD" w:rsidRPr="000611CC">
        <w:rPr>
          <w:rFonts w:asciiTheme="majorBidi" w:hAnsiTheme="majorBidi" w:cstheme="majorBidi"/>
          <w:color w:val="000000" w:themeColor="text1"/>
          <w:szCs w:val="24"/>
        </w:rPr>
        <w:t xml:space="preserve">parenka </w:t>
      </w:r>
      <w:r w:rsidR="00A65CBD" w:rsidRPr="000611CC">
        <w:rPr>
          <w:rFonts w:asciiTheme="majorBidi" w:eastAsia="Times New Roman" w:hAnsiTheme="majorBidi" w:cstheme="majorBidi"/>
          <w:color w:val="000000" w:themeColor="text1"/>
          <w:szCs w:val="24"/>
          <w:lang w:eastAsia="lt-LT"/>
        </w:rPr>
        <w:t xml:space="preserve">atliekų tvarkytojas kartu su seniūnijos atstovu ir </w:t>
      </w:r>
      <w:r w:rsidR="000D2907" w:rsidRPr="000611CC">
        <w:rPr>
          <w:rFonts w:asciiTheme="majorBidi" w:hAnsiTheme="majorBidi" w:cstheme="majorBidi"/>
          <w:color w:val="000000" w:themeColor="text1"/>
          <w:szCs w:val="24"/>
        </w:rPr>
        <w:t>sodininkų</w:t>
      </w:r>
      <w:r w:rsidR="00A65CBD" w:rsidRPr="000611CC">
        <w:rPr>
          <w:rFonts w:asciiTheme="majorBidi" w:hAnsiTheme="majorBidi" w:cstheme="majorBidi"/>
          <w:color w:val="000000" w:themeColor="text1"/>
          <w:szCs w:val="24"/>
        </w:rPr>
        <w:t xml:space="preserve"> ar </w:t>
      </w:r>
      <w:r w:rsidR="000D2907" w:rsidRPr="000611CC">
        <w:rPr>
          <w:rFonts w:asciiTheme="majorBidi" w:hAnsiTheme="majorBidi" w:cstheme="majorBidi"/>
          <w:color w:val="000000" w:themeColor="text1"/>
          <w:szCs w:val="24"/>
        </w:rPr>
        <w:t>garažų bendrijų pirmininkais</w:t>
      </w:r>
      <w:r w:rsidR="00A65CBD" w:rsidRPr="000611CC">
        <w:rPr>
          <w:rFonts w:asciiTheme="majorBidi" w:hAnsiTheme="majorBidi" w:cstheme="majorBidi"/>
          <w:color w:val="000000" w:themeColor="text1"/>
          <w:szCs w:val="24"/>
        </w:rPr>
        <w:t>.</w:t>
      </w:r>
      <w:r w:rsidR="000D2907" w:rsidRPr="000611CC">
        <w:rPr>
          <w:rFonts w:asciiTheme="majorBidi" w:hAnsiTheme="majorBidi" w:cstheme="majorBidi"/>
          <w:color w:val="000000" w:themeColor="text1"/>
          <w:szCs w:val="24"/>
          <w:lang w:eastAsia="da-DK"/>
        </w:rPr>
        <w:t xml:space="preserve"> </w:t>
      </w:r>
      <w:r w:rsidR="00A65CBD" w:rsidRPr="000611CC">
        <w:rPr>
          <w:rFonts w:asciiTheme="majorBidi" w:hAnsiTheme="majorBidi" w:cstheme="majorBidi"/>
          <w:color w:val="000000" w:themeColor="text1"/>
          <w:szCs w:val="24"/>
          <w:lang w:eastAsia="da-DK"/>
        </w:rPr>
        <w:t>Parengtos vietos turi būti suderintos su Savivaldybės administracija.</w:t>
      </w:r>
    </w:p>
    <w:p w14:paraId="35A7FE0C" w14:textId="77777777" w:rsidR="000D2907" w:rsidRPr="000611CC" w:rsidRDefault="000D2907" w:rsidP="00DC3CD6">
      <w:pPr>
        <w:pStyle w:val="Pagrindiniotekstotrauka"/>
        <w:numPr>
          <w:ilvl w:val="0"/>
          <w:numId w:val="2"/>
        </w:numPr>
        <w:tabs>
          <w:tab w:val="left" w:pos="0"/>
          <w:tab w:val="num" w:pos="426"/>
          <w:tab w:val="left" w:pos="851"/>
          <w:tab w:val="left" w:pos="993"/>
          <w:tab w:val="left" w:pos="1276"/>
        </w:tabs>
        <w:suppressAutoHyphens/>
        <w:ind w:left="0" w:firstLine="851"/>
        <w:contextualSpacing/>
        <w:jc w:val="both"/>
        <w:rPr>
          <w:rFonts w:asciiTheme="majorBidi" w:hAnsiTheme="majorBidi" w:cstheme="majorBidi"/>
          <w:color w:val="000000" w:themeColor="text1"/>
          <w:sz w:val="24"/>
          <w:szCs w:val="24"/>
        </w:rPr>
      </w:pPr>
      <w:r w:rsidRPr="000611CC">
        <w:rPr>
          <w:rFonts w:asciiTheme="majorBidi" w:hAnsiTheme="majorBidi" w:cstheme="majorBidi"/>
          <w:color w:val="000000" w:themeColor="text1"/>
          <w:sz w:val="24"/>
          <w:szCs w:val="24"/>
        </w:rPr>
        <w:t>Individualiose valdose gyvenantys fiziniai asmenys (išskyrus fizinius asmenis, gyvenančius sunkiai privažiuojamose individualiose valdose), naudojasi tik individualiais konteineriais, kurie statomi individualios valdos teritorijoje. Atliekų išvežimo dieną konteineriai turi būti nuvežti į šiukšliavežei privažiuoti patogią vietą, kuri turi būti suderinta su atliekų tvarkytoju. Individualiose valdose gyvenantiems asmenims draudžiama savo komunalines atliekas šalinti į kitiems asmenims priklausančius ir į kolektyvinius konteinerius.</w:t>
      </w:r>
    </w:p>
    <w:p w14:paraId="08C9EF59" w14:textId="3E74D8FD" w:rsidR="000D2907" w:rsidRPr="000611CC" w:rsidRDefault="000D2907" w:rsidP="00DC3CD6">
      <w:pPr>
        <w:pStyle w:val="Pagrindiniotekstotrauka"/>
        <w:numPr>
          <w:ilvl w:val="0"/>
          <w:numId w:val="2"/>
        </w:numPr>
        <w:tabs>
          <w:tab w:val="left" w:pos="0"/>
          <w:tab w:val="num" w:pos="426"/>
          <w:tab w:val="left" w:pos="851"/>
          <w:tab w:val="left" w:pos="993"/>
          <w:tab w:val="left" w:pos="1276"/>
        </w:tabs>
        <w:suppressAutoHyphens/>
        <w:ind w:left="0" w:firstLine="851"/>
        <w:contextualSpacing/>
        <w:jc w:val="both"/>
        <w:rPr>
          <w:rFonts w:asciiTheme="majorBidi" w:hAnsiTheme="majorBidi" w:cstheme="majorBidi"/>
          <w:color w:val="000000" w:themeColor="text1"/>
          <w:sz w:val="24"/>
          <w:szCs w:val="24"/>
        </w:rPr>
      </w:pPr>
      <w:r w:rsidRPr="000611CC">
        <w:rPr>
          <w:rFonts w:asciiTheme="majorBidi" w:hAnsiTheme="majorBidi" w:cstheme="majorBidi"/>
          <w:color w:val="000000" w:themeColor="text1"/>
          <w:sz w:val="24"/>
          <w:szCs w:val="24"/>
        </w:rPr>
        <w:t>Gyventojai, kurie yra deklaravę savo gyvenamąją vietą sodininkų bendrijoje</w:t>
      </w:r>
      <w:r w:rsidR="000A0043" w:rsidRPr="000611CC">
        <w:rPr>
          <w:rFonts w:asciiTheme="majorBidi" w:hAnsiTheme="majorBidi" w:cstheme="majorBidi"/>
          <w:color w:val="000000" w:themeColor="text1"/>
          <w:sz w:val="24"/>
          <w:szCs w:val="24"/>
        </w:rPr>
        <w:t>,</w:t>
      </w:r>
      <w:r w:rsidRPr="000611CC">
        <w:rPr>
          <w:rFonts w:asciiTheme="majorBidi" w:hAnsiTheme="majorBidi" w:cstheme="majorBidi"/>
          <w:color w:val="000000" w:themeColor="text1"/>
          <w:sz w:val="24"/>
          <w:szCs w:val="24"/>
        </w:rPr>
        <w:t xml:space="preserve"> </w:t>
      </w:r>
      <w:r w:rsidR="000A0043" w:rsidRPr="000611CC">
        <w:rPr>
          <w:rFonts w:asciiTheme="majorBidi" w:hAnsiTheme="majorBidi" w:cstheme="majorBidi"/>
          <w:color w:val="000000" w:themeColor="text1"/>
          <w:sz w:val="24"/>
          <w:szCs w:val="24"/>
        </w:rPr>
        <w:t xml:space="preserve">esant galimybei, </w:t>
      </w:r>
      <w:r w:rsidRPr="000611CC">
        <w:rPr>
          <w:rFonts w:asciiTheme="majorBidi" w:hAnsiTheme="majorBidi" w:cstheme="majorBidi"/>
          <w:color w:val="000000" w:themeColor="text1"/>
          <w:sz w:val="24"/>
          <w:szCs w:val="24"/>
        </w:rPr>
        <w:t>naudojasi individualiais konteineriais.</w:t>
      </w:r>
    </w:p>
    <w:p w14:paraId="45EFECC4" w14:textId="77777777" w:rsidR="00A65CBD" w:rsidRPr="000611CC" w:rsidRDefault="0091564F" w:rsidP="0072507A">
      <w:pPr>
        <w:pStyle w:val="Pagrindiniotekstotrauka"/>
        <w:numPr>
          <w:ilvl w:val="0"/>
          <w:numId w:val="2"/>
        </w:numPr>
        <w:tabs>
          <w:tab w:val="left" w:pos="0"/>
          <w:tab w:val="left" w:pos="993"/>
          <w:tab w:val="num" w:pos="1277"/>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 xml:space="preserve">Viešųjų renginių metu renginių organizatoriai privalo </w:t>
      </w:r>
      <w:r w:rsidR="00B72B04" w:rsidRPr="000611CC">
        <w:rPr>
          <w:rFonts w:asciiTheme="majorBidi" w:hAnsiTheme="majorBidi" w:cstheme="majorBidi"/>
          <w:sz w:val="24"/>
          <w:szCs w:val="24"/>
        </w:rPr>
        <w:t>kreiptis į komunalinių atliekų tvarkytoją</w:t>
      </w:r>
      <w:r w:rsidRPr="000611CC">
        <w:rPr>
          <w:rFonts w:asciiTheme="majorBidi" w:hAnsiTheme="majorBidi" w:cstheme="majorBidi"/>
          <w:sz w:val="24"/>
          <w:szCs w:val="24"/>
        </w:rPr>
        <w:t>, kad būtų pastatyti laikinieji specialieji konteineriai, skirti komunalinėms atliekoms surinkti</w:t>
      </w:r>
      <w:r w:rsidR="0072507A" w:rsidRPr="000611CC">
        <w:rPr>
          <w:rFonts w:asciiTheme="majorBidi" w:hAnsiTheme="majorBidi" w:cstheme="majorBidi"/>
          <w:sz w:val="24"/>
          <w:szCs w:val="24"/>
        </w:rPr>
        <w:t>.</w:t>
      </w:r>
      <w:r w:rsidR="00B72B04" w:rsidRPr="000611CC">
        <w:rPr>
          <w:rFonts w:asciiTheme="majorBidi" w:hAnsiTheme="majorBidi" w:cstheme="majorBidi"/>
          <w:sz w:val="24"/>
          <w:szCs w:val="24"/>
        </w:rPr>
        <w:t xml:space="preserve"> </w:t>
      </w:r>
    </w:p>
    <w:p w14:paraId="205B0754" w14:textId="77777777" w:rsidR="000355B9" w:rsidRDefault="000355B9" w:rsidP="000355B9">
      <w:pPr>
        <w:pStyle w:val="Pagrindiniotekstotrauka"/>
        <w:tabs>
          <w:tab w:val="left" w:pos="0"/>
          <w:tab w:val="left" w:pos="993"/>
        </w:tabs>
        <w:suppressAutoHyphens/>
        <w:ind w:left="851" w:firstLine="0"/>
        <w:contextualSpacing/>
        <w:jc w:val="both"/>
        <w:rPr>
          <w:rFonts w:asciiTheme="majorBidi" w:hAnsiTheme="majorBidi" w:cstheme="majorBidi"/>
          <w:sz w:val="24"/>
          <w:szCs w:val="24"/>
        </w:rPr>
      </w:pPr>
    </w:p>
    <w:p w14:paraId="208F0206" w14:textId="77777777" w:rsidR="000611CC" w:rsidRPr="000611CC" w:rsidRDefault="000611CC" w:rsidP="000355B9">
      <w:pPr>
        <w:pStyle w:val="Pagrindiniotekstotrauka"/>
        <w:tabs>
          <w:tab w:val="left" w:pos="0"/>
          <w:tab w:val="left" w:pos="993"/>
        </w:tabs>
        <w:suppressAutoHyphens/>
        <w:ind w:left="851" w:firstLine="0"/>
        <w:contextualSpacing/>
        <w:jc w:val="both"/>
        <w:rPr>
          <w:rFonts w:asciiTheme="majorBidi" w:hAnsiTheme="majorBidi" w:cstheme="majorBidi"/>
          <w:sz w:val="24"/>
          <w:szCs w:val="24"/>
        </w:rPr>
      </w:pPr>
    </w:p>
    <w:p w14:paraId="7776A95B" w14:textId="77777777" w:rsidR="006460D5" w:rsidRPr="000611CC" w:rsidRDefault="003B19E8" w:rsidP="00DC3CD6">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lastRenderedPageBreak/>
        <w:t>VIII SKYRIUS</w:t>
      </w:r>
    </w:p>
    <w:p w14:paraId="1E4C0C02"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BIOLOGIŠKAI SKAIDŽIŲ ATLIEKŲ TVARKYMAS</w:t>
      </w:r>
    </w:p>
    <w:p w14:paraId="66757D9E"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44610EE2" w14:textId="77777777" w:rsidR="006A3525" w:rsidRPr="000611CC" w:rsidRDefault="0004332F" w:rsidP="006A3525">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turėtojai žaliąsias atliekas privalo atskirti nuo kitų atliekų jų susidarymo vietoje.</w:t>
      </w:r>
      <w:r w:rsidRPr="000611CC">
        <w:rPr>
          <w:rFonts w:asciiTheme="majorBidi" w:hAnsiTheme="majorBidi" w:cstheme="majorBidi"/>
          <w:b/>
          <w:sz w:val="24"/>
          <w:szCs w:val="24"/>
        </w:rPr>
        <w:t xml:space="preserve"> </w:t>
      </w:r>
      <w:r w:rsidRPr="000611CC">
        <w:rPr>
          <w:rFonts w:asciiTheme="majorBidi" w:hAnsiTheme="majorBidi" w:cstheme="majorBidi"/>
          <w:bCs/>
          <w:sz w:val="24"/>
          <w:szCs w:val="24"/>
        </w:rPr>
        <w:t>Rekomenduojamų kompostuoti namų ūkio sąlygomis biologiškai skaidžių atliekų, įskaitant žaliąsias atliekas, susidarančias bendro naudojimo ir pramonės teritorijose, sąrašas pateikiamas Taisyklių 2 priede.</w:t>
      </w:r>
    </w:p>
    <w:p w14:paraId="5A84D0F0" w14:textId="77777777" w:rsidR="0066359B" w:rsidRPr="000611CC" w:rsidRDefault="0066359B" w:rsidP="00D600DF">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turėtojai (individualių namų gyventojai) kurie turi galimybes žaliąsias atliekas kompostuoti, jas kompostuoja savo privačioje valdoje ar bendruose kelių individualių namų ūkių kompostavimo įrenginiuose su kitomis rekomenduojamomis kompostuoti atliekomis</w:t>
      </w:r>
      <w:r w:rsidR="00CD1094" w:rsidRPr="000611CC">
        <w:rPr>
          <w:rFonts w:asciiTheme="majorBidi" w:hAnsiTheme="majorBidi" w:cstheme="majorBidi"/>
          <w:sz w:val="24"/>
          <w:szCs w:val="24"/>
          <w:lang w:eastAsia="ar-SA"/>
        </w:rPr>
        <w:t>.</w:t>
      </w:r>
      <w:r w:rsidR="009C50DE" w:rsidRPr="000611CC">
        <w:rPr>
          <w:rFonts w:asciiTheme="majorBidi" w:hAnsiTheme="majorBidi" w:cstheme="majorBidi"/>
          <w:sz w:val="24"/>
          <w:szCs w:val="24"/>
          <w:lang w:eastAsia="ar-SA"/>
        </w:rPr>
        <w:t xml:space="preserve"> </w:t>
      </w:r>
    </w:p>
    <w:p w14:paraId="3450630D" w14:textId="317FC66F" w:rsidR="00CD1094" w:rsidRPr="000611CC" w:rsidRDefault="00277FA8"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w:t>
      </w:r>
      <w:r w:rsidR="0066359B" w:rsidRPr="000611CC">
        <w:rPr>
          <w:rFonts w:asciiTheme="majorBidi" w:hAnsiTheme="majorBidi" w:cstheme="majorBidi"/>
          <w:sz w:val="24"/>
          <w:szCs w:val="24"/>
          <w:lang w:eastAsia="ar-SA"/>
        </w:rPr>
        <w:t>tliekų turėtojai, kurie neturi</w:t>
      </w:r>
      <w:r w:rsidR="001C760C" w:rsidRPr="000611CC">
        <w:rPr>
          <w:rFonts w:asciiTheme="majorBidi" w:hAnsiTheme="majorBidi" w:cstheme="majorBidi"/>
          <w:sz w:val="24"/>
          <w:szCs w:val="24"/>
          <w:lang w:eastAsia="ar-SA"/>
        </w:rPr>
        <w:t xml:space="preserve"> galimybių kompostuoti žaliųjų atliekų</w:t>
      </w:r>
      <w:r w:rsidR="0066359B" w:rsidRPr="000611CC">
        <w:rPr>
          <w:rFonts w:asciiTheme="majorBidi" w:hAnsiTheme="majorBidi" w:cstheme="majorBidi"/>
          <w:sz w:val="24"/>
          <w:szCs w:val="24"/>
          <w:lang w:eastAsia="ar-SA"/>
        </w:rPr>
        <w:t xml:space="preserve"> individualių namų ūkių teritorijose, šias atliekas privalo pristatyti į žaliųj</w:t>
      </w:r>
      <w:r w:rsidR="00C25489" w:rsidRPr="000611CC">
        <w:rPr>
          <w:rFonts w:asciiTheme="majorBidi" w:hAnsiTheme="majorBidi" w:cstheme="majorBidi"/>
          <w:sz w:val="24"/>
          <w:szCs w:val="24"/>
          <w:lang w:eastAsia="ar-SA"/>
        </w:rPr>
        <w:t>ų atliekų kompostavimo aikštelę.</w:t>
      </w:r>
      <w:r w:rsidR="00CD1094" w:rsidRPr="000611CC">
        <w:rPr>
          <w:rFonts w:asciiTheme="majorBidi" w:hAnsiTheme="majorBidi" w:cstheme="majorBidi"/>
          <w:sz w:val="24"/>
          <w:szCs w:val="24"/>
          <w:lang w:eastAsia="ar-SA"/>
        </w:rPr>
        <w:t xml:space="preserve"> </w:t>
      </w:r>
    </w:p>
    <w:p w14:paraId="0AF4B7BA" w14:textId="77777777" w:rsidR="00CD1094" w:rsidRPr="000611CC" w:rsidRDefault="00CD1094"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Įmonės (laikino apgyvendinimo įstaigos, maitinimo įstaigos), kurių veikloje susidaro maisto, virtuvės atliekos, susidariusias ir išrūšiuotas biologiškai skaidžias atliekas turi perdirbti kompostavimo įrenginiuose arba kitaip panaudoti visuomenės sveikatai ir aplinkai saugiu būdu, arba šias atliekas gali sutartiniu pagrindu perduoti apdorojimo įmonėms.</w:t>
      </w:r>
    </w:p>
    <w:p w14:paraId="6939116A" w14:textId="77777777" w:rsidR="00DA3B73" w:rsidRPr="000611CC" w:rsidRDefault="00DA3B73" w:rsidP="00DC3CD6">
      <w:pPr>
        <w:pStyle w:val="Pagrindiniotekstotrauka"/>
        <w:numPr>
          <w:ilvl w:val="0"/>
          <w:numId w:val="2"/>
        </w:numPr>
        <w:tabs>
          <w:tab w:val="num" w:pos="567"/>
          <w:tab w:val="left" w:pos="851"/>
          <w:tab w:val="left" w:pos="1134"/>
          <w:tab w:val="left" w:pos="1276"/>
        </w:tabs>
        <w:suppressAutoHyphens/>
        <w:ind w:left="0" w:firstLine="851"/>
        <w:contextualSpacing/>
        <w:jc w:val="both"/>
        <w:rPr>
          <w:rFonts w:asciiTheme="majorBidi" w:hAnsiTheme="majorBidi" w:cstheme="majorBidi"/>
          <w:color w:val="000000" w:themeColor="text1"/>
          <w:sz w:val="24"/>
          <w:szCs w:val="24"/>
        </w:rPr>
      </w:pPr>
      <w:r w:rsidRPr="000611CC">
        <w:rPr>
          <w:rFonts w:asciiTheme="majorBidi" w:hAnsiTheme="majorBidi" w:cstheme="majorBidi"/>
          <w:color w:val="000000" w:themeColor="text1"/>
          <w:sz w:val="24"/>
          <w:szCs w:val="24"/>
        </w:rPr>
        <w:t>Savivaldybėje įdiegus atskirą maisto atliekų surinkimą, fiziniai asmenys privalės maisto atliekas šalinti į specialius šių atliekų konteinerius.</w:t>
      </w:r>
    </w:p>
    <w:p w14:paraId="4D5E0E36" w14:textId="77777777" w:rsidR="00DA3B73" w:rsidRPr="000611CC" w:rsidRDefault="00DA3B73" w:rsidP="00DC3CD6">
      <w:pPr>
        <w:tabs>
          <w:tab w:val="left" w:pos="1276"/>
        </w:tabs>
        <w:suppressAutoHyphens/>
        <w:jc w:val="both"/>
        <w:rPr>
          <w:rFonts w:asciiTheme="majorBidi" w:hAnsiTheme="majorBidi" w:cstheme="majorBidi"/>
          <w:sz w:val="24"/>
          <w:szCs w:val="24"/>
          <w:lang w:eastAsia="ar-SA"/>
        </w:rPr>
      </w:pPr>
    </w:p>
    <w:p w14:paraId="2C540D61" w14:textId="77777777" w:rsidR="006460D5" w:rsidRPr="000611CC" w:rsidRDefault="003A7760" w:rsidP="00DC3CD6">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t>IX SKYRIUS</w:t>
      </w:r>
    </w:p>
    <w:p w14:paraId="2F91FAF6"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PAKUOČIŲ ATLIEKŲ, ĮSKAITANT ANTRINES ŽALIAVAS, TVARKYMAS</w:t>
      </w:r>
    </w:p>
    <w:p w14:paraId="0E55761A"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7FA088E6" w14:textId="77777777" w:rsidR="00113070" w:rsidRPr="000611CC" w:rsidRDefault="00113070"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turėtojai pakuočių atliekas, antrines žaliavas,</w:t>
      </w:r>
      <w:r w:rsidRPr="000611CC">
        <w:rPr>
          <w:rFonts w:asciiTheme="majorBidi" w:hAnsiTheme="majorBidi" w:cstheme="majorBidi"/>
          <w:sz w:val="24"/>
          <w:szCs w:val="24"/>
        </w:rPr>
        <w:t xml:space="preserve"> išvardintas</w:t>
      </w:r>
      <w:r w:rsidRPr="000611CC">
        <w:rPr>
          <w:rFonts w:asciiTheme="majorBidi" w:hAnsiTheme="majorBidi" w:cstheme="majorBidi"/>
          <w:b/>
          <w:bCs/>
          <w:sz w:val="24"/>
          <w:szCs w:val="24"/>
        </w:rPr>
        <w:t xml:space="preserve"> </w:t>
      </w:r>
      <w:r w:rsidRPr="000611CC">
        <w:rPr>
          <w:rFonts w:asciiTheme="majorBidi" w:hAnsiTheme="majorBidi" w:cstheme="majorBidi"/>
          <w:sz w:val="24"/>
          <w:szCs w:val="24"/>
        </w:rPr>
        <w:t>Taisyklių 3 priede,</w:t>
      </w:r>
      <w:r w:rsidRPr="000611CC">
        <w:rPr>
          <w:rFonts w:asciiTheme="majorBidi" w:hAnsiTheme="majorBidi" w:cstheme="majorBidi"/>
          <w:sz w:val="24"/>
          <w:szCs w:val="24"/>
          <w:lang w:eastAsia="ar-SA"/>
        </w:rPr>
        <w:t xml:space="preserve"> privalo atskirti nuo kitų komunalinių atliekų jų susidarymo vietoje.</w:t>
      </w:r>
    </w:p>
    <w:p w14:paraId="4CB0EE5E" w14:textId="23B52F3D" w:rsidR="00A230E4"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Pakuočių atliekų surinkimo konteineriais </w:t>
      </w:r>
      <w:r w:rsidR="00277FA8" w:rsidRPr="000611CC">
        <w:rPr>
          <w:rFonts w:asciiTheme="majorBidi" w:hAnsiTheme="majorBidi" w:cstheme="majorBidi"/>
          <w:sz w:val="24"/>
          <w:szCs w:val="24"/>
          <w:lang w:eastAsia="ar-SA"/>
        </w:rPr>
        <w:t>a</w:t>
      </w:r>
      <w:r w:rsidRPr="000611CC">
        <w:rPr>
          <w:rFonts w:asciiTheme="majorBidi" w:hAnsiTheme="majorBidi" w:cstheme="majorBidi"/>
          <w:sz w:val="24"/>
          <w:szCs w:val="24"/>
          <w:lang w:eastAsia="ar-SA"/>
        </w:rPr>
        <w:t xml:space="preserve">tliekų turėtojus aprūpina šių atliekų </w:t>
      </w:r>
      <w:r w:rsidR="00230B0B" w:rsidRPr="000611CC">
        <w:rPr>
          <w:rFonts w:asciiTheme="majorBidi" w:hAnsiTheme="majorBidi" w:cstheme="majorBidi"/>
          <w:sz w:val="24"/>
          <w:szCs w:val="24"/>
          <w:lang w:eastAsia="ar-SA"/>
        </w:rPr>
        <w:t>tvarkytojai</w:t>
      </w:r>
      <w:r w:rsidRPr="000611CC">
        <w:rPr>
          <w:rFonts w:asciiTheme="majorBidi" w:hAnsiTheme="majorBidi" w:cstheme="majorBidi"/>
          <w:sz w:val="24"/>
          <w:szCs w:val="24"/>
          <w:lang w:eastAsia="ar-SA"/>
        </w:rPr>
        <w:t xml:space="preserve">, </w:t>
      </w:r>
      <w:r w:rsidR="000355B9" w:rsidRPr="000611CC">
        <w:rPr>
          <w:rFonts w:asciiTheme="majorBidi" w:hAnsiTheme="majorBidi" w:cstheme="majorBidi"/>
          <w:sz w:val="24"/>
          <w:szCs w:val="24"/>
          <w:lang w:eastAsia="ar-SA"/>
        </w:rPr>
        <w:t>S</w:t>
      </w:r>
      <w:r w:rsidRPr="000611CC">
        <w:rPr>
          <w:rFonts w:asciiTheme="majorBidi" w:hAnsiTheme="majorBidi" w:cstheme="majorBidi"/>
          <w:sz w:val="24"/>
          <w:szCs w:val="24"/>
          <w:lang w:eastAsia="ar-SA"/>
        </w:rPr>
        <w:t xml:space="preserve">avivaldybės administracija ar Gamintojų ir Importuotojų asociacijos. Atliekų turėtojas privalo iš </w:t>
      </w:r>
      <w:r w:rsidR="00965ECC" w:rsidRPr="000611CC">
        <w:rPr>
          <w:rFonts w:asciiTheme="majorBidi" w:hAnsiTheme="majorBidi" w:cstheme="majorBidi"/>
          <w:sz w:val="24"/>
          <w:szCs w:val="24"/>
          <w:lang w:eastAsia="ar-SA"/>
        </w:rPr>
        <w:t>Atliekų tvarkytojo</w:t>
      </w:r>
      <w:r w:rsidRPr="000611CC">
        <w:rPr>
          <w:rFonts w:asciiTheme="majorBidi" w:hAnsiTheme="majorBidi" w:cstheme="majorBidi"/>
          <w:sz w:val="24"/>
          <w:szCs w:val="24"/>
          <w:lang w:eastAsia="ar-SA"/>
        </w:rPr>
        <w:t xml:space="preserve"> priimti pakuočių atliekų konteinerį ir juo naudotis. </w:t>
      </w:r>
    </w:p>
    <w:p w14:paraId="3AB56E15"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Pakuočių atliekos individualių namų ūkiuose talpinamos į tam skirtus pakuočių atliekų surinkimo konteinerius.</w:t>
      </w:r>
    </w:p>
    <w:p w14:paraId="5D4CDE9D"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Pakuočių atliekų konteineriai tuštinami periodiškumu, nurodytu surinkėjo grafike, kuris skelbiamas viešai vietinėje spaudoje, Atliekų tvarkytojo bei savivaldybės internetinėse svetainėse.</w:t>
      </w:r>
    </w:p>
    <w:p w14:paraId="690515B5"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Individualių namų ūkiai gali papildomai naudotis bendro naudojimo pakuočių atliekų (įskaitant antrines žaliavas) surinkimo aikštelėmis ir didelių gabaritų atliekų surinkimo aikštelėmis.</w:t>
      </w:r>
    </w:p>
    <w:p w14:paraId="031EB772" w14:textId="77777777" w:rsidR="003F23A8"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Savivaldybės</w:t>
      </w:r>
      <w:r w:rsidR="00CA555C" w:rsidRPr="000611CC">
        <w:rPr>
          <w:rFonts w:asciiTheme="majorBidi" w:hAnsiTheme="majorBidi" w:cstheme="majorBidi"/>
          <w:sz w:val="24"/>
          <w:szCs w:val="24"/>
          <w:lang w:eastAsia="ar-SA"/>
        </w:rPr>
        <w:t xml:space="preserve"> teritorijoje antrinėms žaliavoms</w:t>
      </w:r>
      <w:r w:rsidRPr="000611CC">
        <w:rPr>
          <w:rFonts w:asciiTheme="majorBidi" w:hAnsiTheme="majorBidi" w:cstheme="majorBidi"/>
          <w:sz w:val="24"/>
          <w:szCs w:val="24"/>
          <w:lang w:eastAsia="ar-SA"/>
        </w:rPr>
        <w:t xml:space="preserve"> surinkti naudojami bendro naudojimo</w:t>
      </w:r>
      <w:r w:rsidR="005A6909" w:rsidRPr="000611CC">
        <w:rPr>
          <w:rFonts w:asciiTheme="majorBidi" w:hAnsiTheme="majorBidi" w:cstheme="majorBidi"/>
          <w:sz w:val="24"/>
          <w:szCs w:val="24"/>
          <w:lang w:eastAsia="ar-SA"/>
        </w:rPr>
        <w:t xml:space="preserve"> antžeminiai, pusiau požeminiai ir požeminiai</w:t>
      </w:r>
      <w:r w:rsidRPr="000611CC">
        <w:rPr>
          <w:rFonts w:asciiTheme="majorBidi" w:hAnsiTheme="majorBidi" w:cstheme="majorBidi"/>
          <w:sz w:val="24"/>
          <w:szCs w:val="24"/>
          <w:lang w:eastAsia="ar-SA"/>
        </w:rPr>
        <w:t xml:space="preserve"> </w:t>
      </w:r>
      <w:r w:rsidR="003F23A8" w:rsidRPr="000611CC">
        <w:rPr>
          <w:rFonts w:asciiTheme="majorBidi" w:hAnsiTheme="majorBidi" w:cstheme="majorBidi"/>
          <w:sz w:val="24"/>
          <w:szCs w:val="24"/>
          <w:lang w:eastAsia="ar-SA"/>
        </w:rPr>
        <w:t>konteineriai.</w:t>
      </w:r>
      <w:r w:rsidRPr="000611CC">
        <w:rPr>
          <w:rFonts w:asciiTheme="majorBidi" w:hAnsiTheme="majorBidi" w:cstheme="majorBidi"/>
          <w:sz w:val="24"/>
          <w:szCs w:val="24"/>
          <w:lang w:eastAsia="ar-SA"/>
        </w:rPr>
        <w:t xml:space="preserve"> </w:t>
      </w:r>
    </w:p>
    <w:p w14:paraId="4C70391A"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Jeigu antrinių žaliavų gabaritai netinka antrinių žaliavų surinkimo konteineriams, jas </w:t>
      </w:r>
      <w:r w:rsidR="00790781" w:rsidRPr="000611CC">
        <w:rPr>
          <w:rFonts w:asciiTheme="majorBidi" w:hAnsiTheme="majorBidi" w:cstheme="majorBidi"/>
          <w:sz w:val="24"/>
          <w:szCs w:val="24"/>
          <w:lang w:eastAsia="ar-SA"/>
        </w:rPr>
        <w:t>privaloma</w:t>
      </w:r>
      <w:r w:rsidRPr="000611CC">
        <w:rPr>
          <w:rFonts w:asciiTheme="majorBidi" w:hAnsiTheme="majorBidi" w:cstheme="majorBidi"/>
          <w:sz w:val="24"/>
          <w:szCs w:val="24"/>
          <w:lang w:eastAsia="ar-SA"/>
        </w:rPr>
        <w:t xml:space="preserve"> susmulkinti arba tvarkyti kaip didelių gabaritų atliekas.</w:t>
      </w:r>
    </w:p>
    <w:p w14:paraId="084B6621" w14:textId="767B9EB1"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Jeigu atliekų turėtojas kontein</w:t>
      </w:r>
      <w:r w:rsidR="00386A85" w:rsidRPr="000611CC">
        <w:rPr>
          <w:rFonts w:asciiTheme="majorBidi" w:hAnsiTheme="majorBidi" w:cstheme="majorBidi"/>
          <w:sz w:val="24"/>
          <w:szCs w:val="24"/>
          <w:lang w:eastAsia="ar-SA"/>
        </w:rPr>
        <w:t>erių tuštinimo dieną į nurodytą vietą</w:t>
      </w:r>
      <w:r w:rsidRPr="000611CC">
        <w:rPr>
          <w:rFonts w:asciiTheme="majorBidi" w:hAnsiTheme="majorBidi" w:cstheme="majorBidi"/>
          <w:sz w:val="24"/>
          <w:szCs w:val="24"/>
          <w:lang w:eastAsia="ar-SA"/>
        </w:rPr>
        <w:t xml:space="preserve"> pakuoč</w:t>
      </w:r>
      <w:r w:rsidR="00386A85" w:rsidRPr="000611CC">
        <w:rPr>
          <w:rFonts w:asciiTheme="majorBidi" w:hAnsiTheme="majorBidi" w:cstheme="majorBidi"/>
          <w:sz w:val="24"/>
          <w:szCs w:val="24"/>
          <w:lang w:eastAsia="ar-SA"/>
        </w:rPr>
        <w:t>ių atliekų surinkimo konteinerio</w:t>
      </w:r>
      <w:r w:rsidRPr="000611CC">
        <w:rPr>
          <w:rFonts w:asciiTheme="majorBidi" w:hAnsiTheme="majorBidi" w:cstheme="majorBidi"/>
          <w:sz w:val="24"/>
          <w:szCs w:val="24"/>
          <w:lang w:eastAsia="ar-SA"/>
        </w:rPr>
        <w:t xml:space="preserve"> neišstumia, atliekos surenkamos kitą pagal paslaugų teikimo grafiką nustatytą konteinerių tuštinimo dieną.</w:t>
      </w:r>
    </w:p>
    <w:p w14:paraId="4F99B5A3" w14:textId="77777777" w:rsidR="00386A85"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Atliekų tvarkytojas turi teisę neištuštinti individualaus pakuočių atliekų surinkimo konteinerio, jeigu tuštinimo metu nustatyta, jog konteineryje yra kitokių atliekų, nei numatyta į tokius konteinerius mesti. </w:t>
      </w:r>
    </w:p>
    <w:p w14:paraId="56DA0A27" w14:textId="77777777" w:rsidR="0066359B" w:rsidRPr="000611CC" w:rsidRDefault="00C53B07"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Į</w:t>
      </w:r>
      <w:r w:rsidR="0066359B" w:rsidRPr="000611CC">
        <w:rPr>
          <w:rFonts w:asciiTheme="majorBidi" w:hAnsiTheme="majorBidi" w:cstheme="majorBidi"/>
          <w:sz w:val="24"/>
          <w:szCs w:val="24"/>
          <w:lang w:eastAsia="ar-SA"/>
        </w:rPr>
        <w:t>staigos gali naudotis Savivaldybės sukurta pakuočių atliekų surinkimo sistema arba tvarkyti jas pagal dvišales sutartis su Atliekų tvarkytojais.</w:t>
      </w:r>
    </w:p>
    <w:p w14:paraId="05C44F24"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Pakuočių atliekų tvarkymo užduotims įgyvendinti gamintojai ir importuotojai gali  diegti papildomas pakuočių atliekų surinkimo priemones. Savivaldybės Atliekų tvarkymo sistemą papildančių pakuočių atliekų surinkimo sistemų diegimo sąlygos turi būti suderintos su Savivaldyb</w:t>
      </w:r>
      <w:r w:rsidR="009E1997" w:rsidRPr="000611CC">
        <w:rPr>
          <w:rFonts w:asciiTheme="majorBidi" w:hAnsiTheme="majorBidi" w:cstheme="majorBidi"/>
          <w:sz w:val="24"/>
          <w:szCs w:val="24"/>
          <w:lang w:eastAsia="ar-SA"/>
        </w:rPr>
        <w:t>ės</w:t>
      </w:r>
      <w:r w:rsidR="002C1AF0" w:rsidRPr="000611CC">
        <w:rPr>
          <w:rFonts w:asciiTheme="majorBidi" w:hAnsiTheme="majorBidi" w:cstheme="majorBidi"/>
          <w:sz w:val="24"/>
          <w:szCs w:val="24"/>
          <w:lang w:eastAsia="ar-SA"/>
        </w:rPr>
        <w:t xml:space="preserve"> admini</w:t>
      </w:r>
      <w:r w:rsidR="009E1997" w:rsidRPr="000611CC">
        <w:rPr>
          <w:rFonts w:asciiTheme="majorBidi" w:hAnsiTheme="majorBidi" w:cstheme="majorBidi"/>
          <w:sz w:val="24"/>
          <w:szCs w:val="24"/>
          <w:lang w:eastAsia="ar-SA"/>
        </w:rPr>
        <w:t>stracija</w:t>
      </w:r>
      <w:r w:rsidRPr="000611CC">
        <w:rPr>
          <w:rFonts w:asciiTheme="majorBidi" w:hAnsiTheme="majorBidi" w:cstheme="majorBidi"/>
          <w:sz w:val="24"/>
          <w:szCs w:val="24"/>
          <w:lang w:eastAsia="ar-SA"/>
        </w:rPr>
        <w:t xml:space="preserve"> teisės aktų nustatyta tvarka. </w:t>
      </w:r>
    </w:p>
    <w:p w14:paraId="571CCACE" w14:textId="78E1FC04" w:rsidR="0072507A" w:rsidRPr="000611CC" w:rsidRDefault="0072507A" w:rsidP="0072507A">
      <w:pPr>
        <w:pStyle w:val="Pagrindiniotekstotrauka"/>
        <w:numPr>
          <w:ilvl w:val="0"/>
          <w:numId w:val="2"/>
        </w:numPr>
        <w:tabs>
          <w:tab w:val="left" w:pos="0"/>
          <w:tab w:val="left" w:pos="993"/>
          <w:tab w:val="num" w:pos="1277"/>
        </w:tabs>
        <w:suppressAutoHyphens/>
        <w:ind w:left="0" w:firstLine="851"/>
        <w:contextualSpacing/>
        <w:jc w:val="both"/>
        <w:rPr>
          <w:rFonts w:asciiTheme="majorBidi" w:hAnsiTheme="majorBidi" w:cstheme="majorBidi"/>
          <w:sz w:val="24"/>
          <w:szCs w:val="24"/>
        </w:rPr>
      </w:pPr>
      <w:r w:rsidRPr="000611CC">
        <w:rPr>
          <w:rFonts w:asciiTheme="majorBidi" w:hAnsiTheme="majorBidi" w:cstheme="majorBidi"/>
          <w:sz w:val="24"/>
          <w:szCs w:val="24"/>
        </w:rPr>
        <w:t xml:space="preserve">Viešųjų renginių metu renginių organizatoriai privalo kreiptis į </w:t>
      </w:r>
      <w:r w:rsidR="00230B0B" w:rsidRPr="000611CC">
        <w:rPr>
          <w:rFonts w:asciiTheme="majorBidi" w:hAnsiTheme="majorBidi" w:cstheme="majorBidi"/>
          <w:sz w:val="24"/>
          <w:szCs w:val="24"/>
          <w:lang w:eastAsia="ar-SA"/>
        </w:rPr>
        <w:t>Atliekų tvarkytoją</w:t>
      </w:r>
      <w:r w:rsidR="00174651" w:rsidRPr="000611CC">
        <w:rPr>
          <w:rFonts w:asciiTheme="majorBidi" w:hAnsiTheme="majorBidi" w:cstheme="majorBidi"/>
          <w:sz w:val="24"/>
          <w:szCs w:val="24"/>
        </w:rPr>
        <w:t xml:space="preserve">, </w:t>
      </w:r>
      <w:r w:rsidRPr="000611CC">
        <w:rPr>
          <w:rFonts w:asciiTheme="majorBidi" w:hAnsiTheme="majorBidi" w:cstheme="majorBidi"/>
          <w:sz w:val="24"/>
          <w:szCs w:val="24"/>
          <w:lang w:eastAsia="ar-SA"/>
        </w:rPr>
        <w:t>vykdant</w:t>
      </w:r>
      <w:r w:rsidR="00174651" w:rsidRPr="000611CC">
        <w:rPr>
          <w:rFonts w:asciiTheme="majorBidi" w:hAnsiTheme="majorBidi" w:cstheme="majorBidi"/>
          <w:sz w:val="24"/>
          <w:szCs w:val="24"/>
          <w:lang w:eastAsia="ar-SA"/>
        </w:rPr>
        <w:t>į</w:t>
      </w:r>
      <w:r w:rsidRPr="000611CC">
        <w:rPr>
          <w:rFonts w:asciiTheme="majorBidi" w:hAnsiTheme="majorBidi" w:cstheme="majorBidi"/>
          <w:sz w:val="24"/>
          <w:szCs w:val="24"/>
          <w:lang w:eastAsia="ar-SA"/>
        </w:rPr>
        <w:t xml:space="preserve"> antrinių žaliavų bei pakuo</w:t>
      </w:r>
      <w:r w:rsidR="00710863" w:rsidRPr="000611CC">
        <w:rPr>
          <w:rFonts w:asciiTheme="majorBidi" w:hAnsiTheme="majorBidi" w:cstheme="majorBidi"/>
          <w:sz w:val="24"/>
          <w:szCs w:val="24"/>
          <w:lang w:eastAsia="ar-SA"/>
        </w:rPr>
        <w:t>čių</w:t>
      </w:r>
      <w:r w:rsidRPr="000611CC">
        <w:rPr>
          <w:rFonts w:asciiTheme="majorBidi" w:hAnsiTheme="majorBidi" w:cstheme="majorBidi"/>
          <w:sz w:val="24"/>
          <w:szCs w:val="24"/>
          <w:lang w:eastAsia="ar-SA"/>
        </w:rPr>
        <w:t xml:space="preserve"> surinkimą</w:t>
      </w:r>
      <w:r w:rsidRPr="000611CC">
        <w:rPr>
          <w:rFonts w:asciiTheme="majorBidi" w:hAnsiTheme="majorBidi" w:cstheme="majorBidi"/>
          <w:sz w:val="24"/>
          <w:szCs w:val="24"/>
        </w:rPr>
        <w:t xml:space="preserve">, kad būtų pastatyti laikinieji specialieji konteineriai, skirti </w:t>
      </w:r>
      <w:r w:rsidR="00174651" w:rsidRPr="000611CC">
        <w:rPr>
          <w:rFonts w:asciiTheme="majorBidi" w:hAnsiTheme="majorBidi" w:cstheme="majorBidi"/>
          <w:sz w:val="24"/>
          <w:szCs w:val="24"/>
          <w:lang w:eastAsia="ar-SA"/>
        </w:rPr>
        <w:t>antrinių žaliavų surinkimui</w:t>
      </w:r>
      <w:r w:rsidRPr="000611CC">
        <w:rPr>
          <w:rFonts w:asciiTheme="majorBidi" w:hAnsiTheme="majorBidi" w:cstheme="majorBidi"/>
          <w:sz w:val="24"/>
          <w:szCs w:val="24"/>
        </w:rPr>
        <w:t xml:space="preserve">. </w:t>
      </w:r>
    </w:p>
    <w:p w14:paraId="108E22E3" w14:textId="77777777" w:rsidR="00606893" w:rsidRPr="000611CC" w:rsidRDefault="00606893" w:rsidP="00606893">
      <w:pPr>
        <w:pStyle w:val="Pagrindiniotekstotrauka"/>
        <w:tabs>
          <w:tab w:val="left" w:pos="0"/>
          <w:tab w:val="left" w:pos="993"/>
          <w:tab w:val="num" w:pos="1277"/>
        </w:tabs>
        <w:suppressAutoHyphens/>
        <w:ind w:left="851" w:firstLine="0"/>
        <w:contextualSpacing/>
        <w:jc w:val="both"/>
        <w:rPr>
          <w:rFonts w:asciiTheme="majorBidi" w:hAnsiTheme="majorBidi" w:cstheme="majorBidi"/>
          <w:sz w:val="24"/>
          <w:szCs w:val="24"/>
        </w:rPr>
      </w:pPr>
    </w:p>
    <w:p w14:paraId="069D198E" w14:textId="77777777" w:rsidR="003A7760" w:rsidRPr="000611CC" w:rsidRDefault="003A7760" w:rsidP="00C35DA2">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lastRenderedPageBreak/>
        <w:t>X SKYRIUS</w:t>
      </w:r>
    </w:p>
    <w:p w14:paraId="53EA1275" w14:textId="77777777" w:rsidR="0066359B" w:rsidRPr="000611CC" w:rsidRDefault="009337AF" w:rsidP="00C35DA2">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sz w:val="24"/>
          <w:szCs w:val="24"/>
          <w:lang w:eastAsia="ar-SA"/>
        </w:rPr>
        <w:t xml:space="preserve">BUITYJE SUSIDARANČIŲ </w:t>
      </w:r>
      <w:r w:rsidR="0066359B" w:rsidRPr="000611CC">
        <w:rPr>
          <w:rFonts w:asciiTheme="majorBidi" w:hAnsiTheme="majorBidi" w:cstheme="majorBidi"/>
          <w:b/>
          <w:sz w:val="24"/>
          <w:szCs w:val="24"/>
          <w:lang w:eastAsia="ar-SA"/>
        </w:rPr>
        <w:t>PAVOJINGŲ ATLIEKŲ TVARKYMAS</w:t>
      </w:r>
    </w:p>
    <w:p w14:paraId="55D30358"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1B3435F1" w14:textId="77777777" w:rsidR="003A7760" w:rsidRPr="000611CC" w:rsidRDefault="0066359B" w:rsidP="00DC3CD6">
      <w:pPr>
        <w:pStyle w:val="Sraopastraipa"/>
        <w:numPr>
          <w:ilvl w:val="0"/>
          <w:numId w:val="2"/>
        </w:numPr>
        <w:shd w:val="clear" w:color="auto" w:fill="FFFFFF"/>
        <w:tabs>
          <w:tab w:val="left" w:pos="0"/>
          <w:tab w:val="left" w:pos="993"/>
          <w:tab w:val="left" w:pos="1276"/>
          <w:tab w:val="left" w:pos="1843"/>
        </w:tabs>
        <w:spacing w:line="240" w:lineRule="auto"/>
        <w:ind w:left="0" w:firstLine="851"/>
        <w:jc w:val="both"/>
        <w:rPr>
          <w:rFonts w:asciiTheme="majorBidi" w:hAnsiTheme="majorBidi" w:cstheme="majorBidi"/>
          <w:szCs w:val="24"/>
        </w:rPr>
      </w:pPr>
      <w:r w:rsidRPr="000611CC">
        <w:rPr>
          <w:rFonts w:asciiTheme="majorBidi" w:hAnsiTheme="majorBidi" w:cstheme="majorBidi"/>
          <w:szCs w:val="24"/>
          <w:lang w:eastAsia="ar-SA"/>
        </w:rPr>
        <w:t>Atliekų turėtojai pavojingas buities atliekas</w:t>
      </w:r>
      <w:r w:rsidR="003A7760" w:rsidRPr="000611CC">
        <w:rPr>
          <w:rFonts w:asciiTheme="majorBidi" w:hAnsiTheme="majorBidi" w:cstheme="majorBidi"/>
          <w:szCs w:val="24"/>
          <w:lang w:eastAsia="ar-SA"/>
        </w:rPr>
        <w:t>,</w:t>
      </w:r>
      <w:r w:rsidR="003A7760" w:rsidRPr="000611CC">
        <w:rPr>
          <w:rFonts w:asciiTheme="majorBidi" w:hAnsiTheme="majorBidi" w:cstheme="majorBidi"/>
          <w:szCs w:val="24"/>
        </w:rPr>
        <w:t xml:space="preserve"> išvard</w:t>
      </w:r>
      <w:r w:rsidR="00776573" w:rsidRPr="000611CC">
        <w:rPr>
          <w:rFonts w:asciiTheme="majorBidi" w:hAnsiTheme="majorBidi" w:cstheme="majorBidi"/>
          <w:szCs w:val="24"/>
        </w:rPr>
        <w:t>intas</w:t>
      </w:r>
      <w:r w:rsidR="003A7760" w:rsidRPr="000611CC">
        <w:rPr>
          <w:rFonts w:asciiTheme="majorBidi" w:hAnsiTheme="majorBidi" w:cstheme="majorBidi"/>
          <w:b/>
          <w:bCs/>
          <w:szCs w:val="24"/>
        </w:rPr>
        <w:t xml:space="preserve"> </w:t>
      </w:r>
      <w:r w:rsidR="003A7760" w:rsidRPr="000611CC">
        <w:rPr>
          <w:rFonts w:asciiTheme="majorBidi" w:hAnsiTheme="majorBidi" w:cstheme="majorBidi"/>
          <w:szCs w:val="24"/>
        </w:rPr>
        <w:t xml:space="preserve">Taisyklių </w:t>
      </w:r>
      <w:r w:rsidR="00776573" w:rsidRPr="000611CC">
        <w:rPr>
          <w:rFonts w:asciiTheme="majorBidi" w:hAnsiTheme="majorBidi" w:cstheme="majorBidi"/>
          <w:szCs w:val="24"/>
        </w:rPr>
        <w:t>4</w:t>
      </w:r>
      <w:r w:rsidR="003A7760" w:rsidRPr="000611CC">
        <w:rPr>
          <w:rFonts w:asciiTheme="majorBidi" w:hAnsiTheme="majorBidi" w:cstheme="majorBidi"/>
          <w:szCs w:val="24"/>
        </w:rPr>
        <w:t xml:space="preserve"> priede,</w:t>
      </w:r>
      <w:r w:rsidRPr="000611CC">
        <w:rPr>
          <w:rFonts w:asciiTheme="majorBidi" w:hAnsiTheme="majorBidi" w:cstheme="majorBidi"/>
          <w:szCs w:val="24"/>
          <w:lang w:eastAsia="ar-SA"/>
        </w:rPr>
        <w:t xml:space="preserve"> privalo atskirti nuo kitų komunalinių atliekų jų susidarymo vietoje</w:t>
      </w:r>
      <w:r w:rsidR="00943427" w:rsidRPr="000611CC">
        <w:rPr>
          <w:rFonts w:asciiTheme="majorBidi" w:hAnsiTheme="majorBidi" w:cstheme="majorBidi"/>
          <w:szCs w:val="24"/>
          <w:lang w:eastAsia="ar-SA"/>
        </w:rPr>
        <w:t>.</w:t>
      </w:r>
    </w:p>
    <w:p w14:paraId="3D061267" w14:textId="0190D400" w:rsidR="003A7760" w:rsidRPr="000611CC" w:rsidRDefault="00277FA8" w:rsidP="00DC3CD6">
      <w:pPr>
        <w:numPr>
          <w:ilvl w:val="0"/>
          <w:numId w:val="2"/>
        </w:numPr>
        <w:shd w:val="clear" w:color="auto" w:fill="FFFFFF"/>
        <w:tabs>
          <w:tab w:val="left" w:pos="0"/>
          <w:tab w:val="left" w:pos="993"/>
          <w:tab w:val="left" w:pos="1276"/>
          <w:tab w:val="left" w:pos="1843"/>
        </w:tabs>
        <w:ind w:left="0" w:firstLine="851"/>
        <w:jc w:val="both"/>
        <w:rPr>
          <w:rFonts w:asciiTheme="majorBidi" w:hAnsiTheme="majorBidi" w:cstheme="majorBidi"/>
          <w:sz w:val="24"/>
          <w:szCs w:val="24"/>
        </w:rPr>
      </w:pPr>
      <w:r w:rsidRPr="000611CC">
        <w:rPr>
          <w:rFonts w:asciiTheme="majorBidi" w:hAnsiTheme="majorBidi" w:cstheme="majorBidi"/>
          <w:sz w:val="24"/>
          <w:szCs w:val="24"/>
        </w:rPr>
        <w:t>A</w:t>
      </w:r>
      <w:r w:rsidR="003A7760" w:rsidRPr="000611CC">
        <w:rPr>
          <w:rFonts w:asciiTheme="majorBidi" w:hAnsiTheme="majorBidi" w:cstheme="majorBidi"/>
          <w:sz w:val="24"/>
          <w:szCs w:val="24"/>
        </w:rPr>
        <w:t>tliekų turėtojai buityje susidariusias pavojingas atliekas privalo:</w:t>
      </w:r>
    </w:p>
    <w:p w14:paraId="2CFCC792" w14:textId="77777777" w:rsidR="003A7760" w:rsidRPr="000611CC" w:rsidRDefault="003A7760" w:rsidP="00DC3CD6">
      <w:pPr>
        <w:numPr>
          <w:ilvl w:val="1"/>
          <w:numId w:val="2"/>
        </w:numPr>
        <w:tabs>
          <w:tab w:val="left" w:pos="0"/>
          <w:tab w:val="left" w:pos="1134"/>
        </w:tabs>
        <w:ind w:left="0" w:firstLine="851"/>
        <w:jc w:val="both"/>
        <w:rPr>
          <w:rFonts w:asciiTheme="majorBidi" w:hAnsiTheme="majorBidi" w:cstheme="majorBidi"/>
          <w:sz w:val="24"/>
          <w:szCs w:val="24"/>
        </w:rPr>
      </w:pPr>
      <w:r w:rsidRPr="000611CC">
        <w:rPr>
          <w:rFonts w:asciiTheme="majorBidi" w:hAnsiTheme="majorBidi" w:cstheme="majorBidi"/>
          <w:sz w:val="24"/>
          <w:szCs w:val="24"/>
        </w:rPr>
        <w:t>pristatyti į artimiausią D</w:t>
      </w:r>
      <w:r w:rsidR="00BD6039" w:rsidRPr="000611CC">
        <w:rPr>
          <w:rFonts w:asciiTheme="majorBidi" w:hAnsiTheme="majorBidi" w:cstheme="majorBidi"/>
          <w:sz w:val="24"/>
          <w:szCs w:val="24"/>
        </w:rPr>
        <w:t>idelių gabaritų atliekų surinkimo aikštelę (toliau–DGASA)</w:t>
      </w:r>
      <w:r w:rsidRPr="000611CC">
        <w:rPr>
          <w:rFonts w:asciiTheme="majorBidi" w:hAnsiTheme="majorBidi" w:cstheme="majorBidi"/>
          <w:sz w:val="24"/>
          <w:szCs w:val="24"/>
        </w:rPr>
        <w:t>;</w:t>
      </w:r>
    </w:p>
    <w:p w14:paraId="7880F0D2" w14:textId="77777777" w:rsidR="0066359B" w:rsidRPr="000611CC" w:rsidRDefault="003A7760" w:rsidP="00DC3CD6">
      <w:pPr>
        <w:numPr>
          <w:ilvl w:val="1"/>
          <w:numId w:val="2"/>
        </w:numPr>
        <w:tabs>
          <w:tab w:val="left" w:pos="0"/>
          <w:tab w:val="left" w:pos="1134"/>
        </w:tabs>
        <w:ind w:left="0" w:firstLine="851"/>
        <w:jc w:val="both"/>
        <w:rPr>
          <w:rFonts w:asciiTheme="majorBidi" w:hAnsiTheme="majorBidi" w:cstheme="majorBidi"/>
          <w:sz w:val="24"/>
          <w:szCs w:val="24"/>
        </w:rPr>
      </w:pPr>
      <w:r w:rsidRPr="000611CC">
        <w:rPr>
          <w:rFonts w:asciiTheme="majorBidi" w:hAnsiTheme="majorBidi" w:cstheme="majorBidi"/>
          <w:sz w:val="24"/>
          <w:szCs w:val="24"/>
        </w:rPr>
        <w:t>atiduoti komunalinių atliekų tvarkytojui, kai šis vykdo pavojingų atliekų surinkimą apvažiavimo būdu pagal iš anksto paskelbtą grafiką (grafikas skelbiamas Savivaldybės ir atliekų tvarkytojo interneto svetainėse).</w:t>
      </w:r>
    </w:p>
    <w:p w14:paraId="05A39EC1" w14:textId="77777777" w:rsidR="0066359B" w:rsidRPr="000611CC" w:rsidRDefault="0066359B" w:rsidP="00710863">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Atliekų turėtojai susikaupusius senus vaistus turi perduoti vaistinėms, kurios šias atliekas priima </w:t>
      </w:r>
      <w:r w:rsidR="000355B9" w:rsidRPr="000611CC">
        <w:rPr>
          <w:rFonts w:asciiTheme="majorBidi" w:hAnsiTheme="majorBidi" w:cstheme="majorBidi"/>
          <w:sz w:val="24"/>
          <w:szCs w:val="24"/>
          <w:lang w:eastAsia="ar-SA"/>
        </w:rPr>
        <w:t>Lietuvos Respublikos s</w:t>
      </w:r>
      <w:r w:rsidRPr="000611CC">
        <w:rPr>
          <w:rFonts w:asciiTheme="majorBidi" w:hAnsiTheme="majorBidi" w:cstheme="majorBidi"/>
          <w:sz w:val="24"/>
          <w:szCs w:val="24"/>
          <w:lang w:eastAsia="ar-SA"/>
        </w:rPr>
        <w:t>veikatos apsaugos ministerijos nustatyta tvarka.</w:t>
      </w:r>
    </w:p>
    <w:p w14:paraId="710E0C54" w14:textId="77777777" w:rsidR="0066359B" w:rsidRPr="000611CC" w:rsidRDefault="0066359B" w:rsidP="00710863">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Baterijų ir akumuliatorių atliekų tvarkymo užduotims įgyvendinti gamintojai ir importuotojai gali diegti papildomas baterijų ir akumuliatorių atliekų surinkimo priemones. Savivaldybės Atliekų tvarkymo sistemą papildančių baterijų ir akumuliatorių atliekų surinkimo sistemų diegimo sąlygos turi būti suderintos su Savivaldybe teisės aktų nustatyta tvarka. </w:t>
      </w:r>
    </w:p>
    <w:p w14:paraId="42FBF7E3" w14:textId="14FAEF0F" w:rsidR="003A7760" w:rsidRPr="000611CC" w:rsidRDefault="007B5698" w:rsidP="00710863">
      <w:pPr>
        <w:numPr>
          <w:ilvl w:val="0"/>
          <w:numId w:val="2"/>
        </w:numPr>
        <w:tabs>
          <w:tab w:val="left" w:pos="0"/>
          <w:tab w:val="left" w:pos="993"/>
          <w:tab w:val="left" w:pos="1276"/>
        </w:tabs>
        <w:ind w:left="0" w:firstLine="851"/>
        <w:jc w:val="both"/>
        <w:rPr>
          <w:rFonts w:asciiTheme="majorBidi" w:hAnsiTheme="majorBidi" w:cstheme="majorBidi"/>
          <w:sz w:val="24"/>
          <w:szCs w:val="24"/>
        </w:rPr>
      </w:pPr>
      <w:r w:rsidRPr="000611CC">
        <w:rPr>
          <w:rFonts w:asciiTheme="majorBidi" w:hAnsiTheme="majorBidi" w:cstheme="majorBidi"/>
          <w:sz w:val="24"/>
          <w:szCs w:val="24"/>
        </w:rPr>
        <w:t>D</w:t>
      </w:r>
      <w:r w:rsidR="003A7760" w:rsidRPr="000611CC">
        <w:rPr>
          <w:rFonts w:asciiTheme="majorBidi" w:hAnsiTheme="majorBidi" w:cstheme="majorBidi"/>
          <w:sz w:val="24"/>
          <w:szCs w:val="24"/>
        </w:rPr>
        <w:t>raudžiama buityje susidariusias pavojingas atliekas mesti į komunalinių atliekų ar kitus tam nepritaikytus konteinerius.</w:t>
      </w:r>
    </w:p>
    <w:p w14:paraId="5761A597" w14:textId="77777777" w:rsidR="00943427" w:rsidRPr="000611CC" w:rsidRDefault="00943427" w:rsidP="00DC3CD6">
      <w:pPr>
        <w:tabs>
          <w:tab w:val="left" w:pos="0"/>
          <w:tab w:val="left" w:pos="993"/>
          <w:tab w:val="left" w:pos="1276"/>
        </w:tabs>
        <w:rPr>
          <w:rFonts w:asciiTheme="majorBidi" w:hAnsiTheme="majorBidi" w:cstheme="majorBidi"/>
          <w:sz w:val="24"/>
          <w:szCs w:val="24"/>
        </w:rPr>
      </w:pPr>
    </w:p>
    <w:p w14:paraId="581A81CC" w14:textId="77777777" w:rsidR="006460D5" w:rsidRPr="000611CC" w:rsidRDefault="003A7760" w:rsidP="00C35DA2">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t>XI SKYRIUS</w:t>
      </w:r>
    </w:p>
    <w:p w14:paraId="0BF25730" w14:textId="77777777" w:rsidR="0066359B" w:rsidRPr="000611CC" w:rsidRDefault="0066359B" w:rsidP="00C35DA2">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ELEKTROS IR ELEKTRONINĖS ĮRANGOS ATLIEKŲ TVARKYMAS</w:t>
      </w:r>
    </w:p>
    <w:p w14:paraId="6B078B60"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1B7AD1E5" w14:textId="219D369F" w:rsidR="006E4345" w:rsidRPr="000611CC" w:rsidRDefault="00277FA8"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bookmarkStart w:id="8" w:name="_Hlk63668813"/>
      <w:r w:rsidRPr="000611CC">
        <w:rPr>
          <w:rFonts w:asciiTheme="majorBidi" w:hAnsiTheme="majorBidi" w:cstheme="majorBidi"/>
          <w:sz w:val="24"/>
          <w:szCs w:val="24"/>
          <w:lang w:eastAsia="ar-SA"/>
        </w:rPr>
        <w:t>A</w:t>
      </w:r>
      <w:r w:rsidR="006E4345" w:rsidRPr="000611CC">
        <w:rPr>
          <w:rFonts w:asciiTheme="majorBidi" w:hAnsiTheme="majorBidi" w:cstheme="majorBidi"/>
          <w:sz w:val="24"/>
          <w:szCs w:val="24"/>
          <w:lang w:eastAsia="ar-SA"/>
        </w:rPr>
        <w:t>tliekų turėtojai elektros ir elektroninės įrangos atliekas, išvard</w:t>
      </w:r>
      <w:r w:rsidR="00776573" w:rsidRPr="000611CC">
        <w:rPr>
          <w:rFonts w:asciiTheme="majorBidi" w:hAnsiTheme="majorBidi" w:cstheme="majorBidi"/>
          <w:sz w:val="24"/>
          <w:szCs w:val="24"/>
          <w:lang w:eastAsia="ar-SA"/>
        </w:rPr>
        <w:t>intas</w:t>
      </w:r>
      <w:r w:rsidR="006E4345" w:rsidRPr="000611CC">
        <w:rPr>
          <w:rFonts w:asciiTheme="majorBidi" w:hAnsiTheme="majorBidi" w:cstheme="majorBidi"/>
          <w:sz w:val="24"/>
          <w:szCs w:val="24"/>
          <w:lang w:eastAsia="ar-SA"/>
        </w:rPr>
        <w:t xml:space="preserve"> Taisyklių </w:t>
      </w:r>
      <w:r w:rsidR="00776573" w:rsidRPr="000611CC">
        <w:rPr>
          <w:rFonts w:asciiTheme="majorBidi" w:hAnsiTheme="majorBidi" w:cstheme="majorBidi"/>
          <w:sz w:val="24"/>
          <w:szCs w:val="24"/>
          <w:lang w:eastAsia="ar-SA"/>
        </w:rPr>
        <w:t>5</w:t>
      </w:r>
      <w:r w:rsidR="006E4345" w:rsidRPr="000611CC">
        <w:rPr>
          <w:rFonts w:asciiTheme="majorBidi" w:hAnsiTheme="majorBidi" w:cstheme="majorBidi"/>
          <w:sz w:val="24"/>
          <w:szCs w:val="24"/>
          <w:lang w:eastAsia="ar-SA"/>
        </w:rPr>
        <w:t xml:space="preserve"> priede, privalo atskirti nuo kitų komunalinių atliekų jų susidarymo vietoje.</w:t>
      </w:r>
    </w:p>
    <w:bookmarkEnd w:id="8"/>
    <w:p w14:paraId="51D306F2" w14:textId="23F2E86A" w:rsidR="006E4345" w:rsidRPr="000611CC" w:rsidRDefault="00277FA8"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w:t>
      </w:r>
      <w:r w:rsidR="006E4345" w:rsidRPr="000611CC">
        <w:rPr>
          <w:rFonts w:asciiTheme="majorBidi" w:hAnsiTheme="majorBidi" w:cstheme="majorBidi"/>
          <w:sz w:val="24"/>
          <w:szCs w:val="24"/>
          <w:lang w:eastAsia="ar-SA"/>
        </w:rPr>
        <w:t xml:space="preserve">tliekų turėtojai elektros ir elektroninės įrangos atliekas privalo: </w:t>
      </w:r>
    </w:p>
    <w:p w14:paraId="27BE5A11" w14:textId="77777777" w:rsidR="006E4345" w:rsidRPr="000611CC" w:rsidRDefault="006E4345" w:rsidP="00DC3CD6">
      <w:pPr>
        <w:pStyle w:val="Sraopastraipa"/>
        <w:numPr>
          <w:ilvl w:val="1"/>
          <w:numId w:val="2"/>
        </w:numPr>
        <w:suppressAutoHyphens/>
        <w:spacing w:line="240" w:lineRule="auto"/>
        <w:ind w:left="0" w:firstLine="851"/>
        <w:jc w:val="both"/>
        <w:rPr>
          <w:rFonts w:asciiTheme="majorBidi" w:hAnsiTheme="majorBidi" w:cstheme="majorBidi"/>
          <w:szCs w:val="24"/>
          <w:lang w:eastAsia="ar-SA"/>
        </w:rPr>
      </w:pPr>
      <w:r w:rsidRPr="000611CC">
        <w:rPr>
          <w:rFonts w:asciiTheme="majorBidi" w:hAnsiTheme="majorBidi" w:cstheme="majorBidi"/>
          <w:szCs w:val="24"/>
          <w:lang w:eastAsia="ar-SA"/>
        </w:rPr>
        <w:t>pristatyti į artimiausią DGASA;</w:t>
      </w:r>
    </w:p>
    <w:p w14:paraId="4C920415" w14:textId="77777777" w:rsidR="006E4345" w:rsidRPr="000611CC" w:rsidRDefault="006E4345" w:rsidP="00DC3CD6">
      <w:pPr>
        <w:pStyle w:val="Sraopastraipa"/>
        <w:numPr>
          <w:ilvl w:val="1"/>
          <w:numId w:val="2"/>
        </w:numPr>
        <w:suppressAutoHyphens/>
        <w:spacing w:line="240" w:lineRule="auto"/>
        <w:ind w:left="0" w:firstLine="851"/>
        <w:jc w:val="both"/>
        <w:rPr>
          <w:rFonts w:asciiTheme="majorBidi" w:hAnsiTheme="majorBidi" w:cstheme="majorBidi"/>
          <w:szCs w:val="24"/>
          <w:lang w:eastAsia="ar-SA"/>
        </w:rPr>
      </w:pPr>
      <w:r w:rsidRPr="000611CC">
        <w:rPr>
          <w:rFonts w:asciiTheme="majorBidi" w:hAnsiTheme="majorBidi" w:cstheme="majorBidi"/>
          <w:szCs w:val="24"/>
          <w:lang w:eastAsia="ar-SA"/>
        </w:rPr>
        <w:t>atiduoti komunalinių atliekų tvarkytojui, kai šis vykdo elektros ir elektroninės įrangos atliekų surinkimą apvažiavimo būdu pagal iš anksto paskelbtą grafiką (grafikas skelbiamas Savivaldybės ir atliekų tvarkytojo interneto svetainėse);</w:t>
      </w:r>
    </w:p>
    <w:p w14:paraId="18B38587" w14:textId="77777777" w:rsidR="006E4345" w:rsidRPr="000611CC" w:rsidRDefault="006E4345" w:rsidP="00DC3CD6">
      <w:pPr>
        <w:pStyle w:val="Sraopastraipa"/>
        <w:numPr>
          <w:ilvl w:val="1"/>
          <w:numId w:val="2"/>
        </w:numPr>
        <w:suppressAutoHyphens/>
        <w:spacing w:line="240" w:lineRule="auto"/>
        <w:ind w:left="0" w:firstLine="851"/>
        <w:jc w:val="both"/>
        <w:rPr>
          <w:rFonts w:asciiTheme="majorBidi" w:hAnsiTheme="majorBidi" w:cstheme="majorBidi"/>
          <w:szCs w:val="24"/>
          <w:lang w:eastAsia="ar-SA"/>
        </w:rPr>
      </w:pPr>
      <w:r w:rsidRPr="000611CC">
        <w:rPr>
          <w:rFonts w:asciiTheme="majorBidi" w:hAnsiTheme="majorBidi" w:cstheme="majorBidi"/>
          <w:szCs w:val="24"/>
          <w:lang w:eastAsia="ar-SA"/>
        </w:rPr>
        <w:t>perduoti elektros ir elektroninės įrangos platintojams (pardavėjams), kurie privalo, nereikalaudami papildomai sumokėti, priimti vartotojo atiduodamas buityje susidarančias elektros ir elektroninės įrangos atliekas tuo atveju, jei vartotojo atiduodamos elektros ir elektroninės įrangos atliekos yra tos pačios paskirties kaip jo perkama elektros ir elektroninė įranga;</w:t>
      </w:r>
    </w:p>
    <w:p w14:paraId="3A165519" w14:textId="184EFD62" w:rsidR="006E4345" w:rsidRPr="000611CC" w:rsidRDefault="007B5698"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D</w:t>
      </w:r>
      <w:r w:rsidR="006E4345" w:rsidRPr="000611CC">
        <w:rPr>
          <w:rFonts w:asciiTheme="majorBidi" w:hAnsiTheme="majorBidi" w:cstheme="majorBidi"/>
          <w:sz w:val="24"/>
          <w:szCs w:val="24"/>
          <w:lang w:eastAsia="ar-SA"/>
        </w:rPr>
        <w:t>raudžiama buityje susidariusias elektros ir elektroninės įrangos atliekas mesti į komunalinių atliekų ir kitus tam nepritaikytus konteinerius ar palikti šalia šių įrenginių.</w:t>
      </w:r>
    </w:p>
    <w:p w14:paraId="05CB7DBF" w14:textId="77777777" w:rsidR="0066359B"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Elektros ir elektroninės įrangos atliekas tvarkymo užduotims įgyvendinti gamintojai ir importuotojai gali diegti papildomas elektros ir elektroninės įrangos atliekas surinkimo priemones. Savivaldybės Atliekų tvarkymo sistemą papildančių atliekų surinkimo sistemų diegimo sąlygos turi būti suderintos su Savivaldybe teisės aktų nustatyta tvarka. </w:t>
      </w:r>
    </w:p>
    <w:p w14:paraId="6AA3BDCF" w14:textId="77777777" w:rsidR="009E50C9" w:rsidRPr="000611CC" w:rsidRDefault="009E50C9" w:rsidP="00DC3CD6">
      <w:pPr>
        <w:tabs>
          <w:tab w:val="left" w:pos="1276"/>
        </w:tabs>
        <w:suppressAutoHyphens/>
        <w:ind w:left="851"/>
        <w:jc w:val="both"/>
        <w:rPr>
          <w:rFonts w:asciiTheme="majorBidi" w:hAnsiTheme="majorBidi" w:cstheme="majorBidi"/>
          <w:sz w:val="24"/>
          <w:szCs w:val="24"/>
          <w:lang w:eastAsia="ar-SA"/>
        </w:rPr>
      </w:pPr>
    </w:p>
    <w:p w14:paraId="26B59B99" w14:textId="77777777" w:rsidR="004D0572"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XII</w:t>
      </w:r>
      <w:r w:rsidR="004D0572" w:rsidRPr="000611CC">
        <w:rPr>
          <w:rFonts w:asciiTheme="majorBidi" w:hAnsiTheme="majorBidi" w:cstheme="majorBidi"/>
          <w:b/>
          <w:sz w:val="24"/>
          <w:szCs w:val="24"/>
          <w:lang w:eastAsia="ar-SA"/>
        </w:rPr>
        <w:t xml:space="preserve"> SKYRIUS</w:t>
      </w:r>
    </w:p>
    <w:p w14:paraId="201EF78E" w14:textId="26AB1604"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DIDELIŲ GABARITŲ ATLIEKŲ</w:t>
      </w:r>
      <w:r w:rsidR="004D0572" w:rsidRPr="000611CC">
        <w:rPr>
          <w:rFonts w:asciiTheme="majorBidi" w:hAnsiTheme="majorBidi" w:cstheme="majorBidi"/>
          <w:b/>
          <w:sz w:val="24"/>
          <w:szCs w:val="24"/>
          <w:lang w:eastAsia="ar-SA"/>
        </w:rPr>
        <w:t xml:space="preserve"> IR </w:t>
      </w:r>
      <w:r w:rsidR="004D0572" w:rsidRPr="000611CC">
        <w:rPr>
          <w:rFonts w:asciiTheme="majorBidi" w:hAnsiTheme="majorBidi" w:cstheme="majorBidi"/>
          <w:b/>
          <w:sz w:val="24"/>
          <w:szCs w:val="24"/>
        </w:rPr>
        <w:t>NAUDOTŲ PADANGŲ</w:t>
      </w:r>
      <w:r w:rsidRPr="000611CC">
        <w:rPr>
          <w:rFonts w:asciiTheme="majorBidi" w:hAnsiTheme="majorBidi" w:cstheme="majorBidi"/>
          <w:b/>
          <w:sz w:val="24"/>
          <w:szCs w:val="24"/>
          <w:lang w:eastAsia="ar-SA"/>
        </w:rPr>
        <w:t xml:space="preserve"> TVARKYMAS</w:t>
      </w:r>
    </w:p>
    <w:p w14:paraId="5F0BB430"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5F0C78B7" w14:textId="735054CB" w:rsidR="00776573" w:rsidRPr="000611CC" w:rsidRDefault="0066359B"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turėtojai didelių gabaritų atliekas</w:t>
      </w:r>
      <w:r w:rsidR="00776573" w:rsidRPr="000611CC">
        <w:rPr>
          <w:rFonts w:asciiTheme="majorBidi" w:hAnsiTheme="majorBidi" w:cstheme="majorBidi"/>
          <w:sz w:val="24"/>
          <w:szCs w:val="24"/>
          <w:lang w:eastAsia="ar-SA"/>
        </w:rPr>
        <w:t>, išvardintas Taisyklių 6 priede,</w:t>
      </w:r>
      <w:r w:rsidRPr="000611CC">
        <w:rPr>
          <w:rFonts w:asciiTheme="majorBidi" w:hAnsiTheme="majorBidi" w:cstheme="majorBidi"/>
          <w:sz w:val="24"/>
          <w:szCs w:val="24"/>
          <w:lang w:eastAsia="ar-SA"/>
        </w:rPr>
        <w:t xml:space="preserve"> privalo pristatyti į artimiausią didelių gabaritų atliekų surinkimo aikštelę. Šios atliekos taip pat surenkamos apvažiavimo būdu.</w:t>
      </w:r>
    </w:p>
    <w:p w14:paraId="78B68B8F" w14:textId="77777777" w:rsidR="00580BD4" w:rsidRPr="000611CC" w:rsidRDefault="00580BD4"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Didelių gabaritų atliekos (išskyrus naudotas padangas) iš atliekų turėtojų 2 kartus per metus surenkamos apvažiavimo būdu. </w:t>
      </w:r>
    </w:p>
    <w:p w14:paraId="08ECB77C" w14:textId="0F180942" w:rsidR="00277FA8" w:rsidRPr="000611CC" w:rsidRDefault="00965ECC" w:rsidP="00580BD4">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Atliekų tvarkytojas</w:t>
      </w:r>
      <w:r w:rsidR="0066359B" w:rsidRPr="000611CC">
        <w:rPr>
          <w:rFonts w:asciiTheme="majorBidi" w:hAnsiTheme="majorBidi" w:cstheme="majorBidi"/>
          <w:sz w:val="24"/>
          <w:szCs w:val="24"/>
          <w:lang w:eastAsia="ar-SA"/>
        </w:rPr>
        <w:t xml:space="preserve"> privalo informuoti Atliekų turėtojus apie didelių gabaritų </w:t>
      </w:r>
      <w:r w:rsidR="00005CEE" w:rsidRPr="000611CC">
        <w:rPr>
          <w:rFonts w:asciiTheme="majorBidi" w:hAnsiTheme="majorBidi" w:cstheme="majorBidi"/>
          <w:sz w:val="24"/>
          <w:szCs w:val="24"/>
          <w:lang w:eastAsia="ar-SA"/>
        </w:rPr>
        <w:t xml:space="preserve">atliekų </w:t>
      </w:r>
      <w:r w:rsidR="0066359B" w:rsidRPr="000611CC">
        <w:rPr>
          <w:rFonts w:asciiTheme="majorBidi" w:hAnsiTheme="majorBidi" w:cstheme="majorBidi"/>
          <w:sz w:val="24"/>
          <w:szCs w:val="24"/>
          <w:lang w:eastAsia="ar-SA"/>
        </w:rPr>
        <w:t>surinkimą, šių atliekų surinkimo vietą bei laiką</w:t>
      </w:r>
      <w:r w:rsidR="00CD1094" w:rsidRPr="000611CC">
        <w:rPr>
          <w:rFonts w:asciiTheme="majorBidi" w:hAnsiTheme="majorBidi" w:cstheme="majorBidi"/>
          <w:sz w:val="24"/>
          <w:szCs w:val="24"/>
          <w:lang w:eastAsia="ar-SA"/>
        </w:rPr>
        <w:t xml:space="preserve"> </w:t>
      </w:r>
      <w:r w:rsidR="00387B60" w:rsidRPr="000611CC">
        <w:rPr>
          <w:rFonts w:asciiTheme="majorBidi" w:hAnsiTheme="majorBidi" w:cstheme="majorBidi"/>
          <w:sz w:val="24"/>
          <w:szCs w:val="24"/>
          <w:lang w:eastAsia="ar-SA"/>
        </w:rPr>
        <w:t>nustatyta tvarka</w:t>
      </w:r>
      <w:r w:rsidR="0066359B" w:rsidRPr="000611CC">
        <w:rPr>
          <w:rFonts w:asciiTheme="majorBidi" w:hAnsiTheme="majorBidi" w:cstheme="majorBidi"/>
          <w:sz w:val="24"/>
          <w:szCs w:val="24"/>
          <w:lang w:eastAsia="ar-SA"/>
        </w:rPr>
        <w:t xml:space="preserve">. </w:t>
      </w:r>
    </w:p>
    <w:p w14:paraId="377475D7" w14:textId="77777777" w:rsidR="004D0572" w:rsidRPr="000611CC" w:rsidRDefault="004D0572"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rPr>
        <w:t xml:space="preserve">Variklinių transporto priemonių techninės priežiūros ir remonto metu susidariusios netinkamos naudoti padangos privalo būti paliekamos variklinių transporto priemonių techninę priežiūrą ir remontą atliekančiose įmonėse. </w:t>
      </w:r>
    </w:p>
    <w:p w14:paraId="09D979D9" w14:textId="23DEC4F7" w:rsidR="004D0572" w:rsidRPr="000611CC" w:rsidRDefault="004D0572"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rPr>
        <w:lastRenderedPageBreak/>
        <w:t>Atliekų turėtojas padangų atliekas gali (pasirinktinai) pristatyti į bet kurią tokių atliekų priėmimo vietą (padangų platinimo vietą, transporto priemonių techninės priežiūros ir remonto paslaugas teikiančią įmonę ar Savivaldyb</w:t>
      </w:r>
      <w:r w:rsidR="009E1997" w:rsidRPr="000611CC">
        <w:rPr>
          <w:rFonts w:asciiTheme="majorBidi" w:hAnsiTheme="majorBidi" w:cstheme="majorBidi"/>
          <w:sz w:val="24"/>
          <w:szCs w:val="24"/>
        </w:rPr>
        <w:t>ėje</w:t>
      </w:r>
      <w:r w:rsidRPr="000611CC">
        <w:rPr>
          <w:rFonts w:asciiTheme="majorBidi" w:hAnsiTheme="majorBidi" w:cstheme="majorBidi"/>
          <w:sz w:val="24"/>
          <w:szCs w:val="24"/>
        </w:rPr>
        <w:t xml:space="preserve"> įrengtą DGASA)</w:t>
      </w:r>
      <w:r w:rsidR="00766220" w:rsidRPr="000611CC">
        <w:rPr>
          <w:rFonts w:asciiTheme="majorBidi" w:hAnsiTheme="majorBidi" w:cstheme="majorBidi"/>
          <w:sz w:val="24"/>
          <w:szCs w:val="24"/>
        </w:rPr>
        <w:t>.</w:t>
      </w:r>
    </w:p>
    <w:p w14:paraId="77242AE8" w14:textId="77777777" w:rsidR="004D0572" w:rsidRPr="000611CC" w:rsidRDefault="004D0572"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rPr>
        <w:t xml:space="preserve"> Atliekų turėtojai nemokamai gali atiduoti naudotas padangas padangų platintojams, jeigu atiduodamos padangų atliekos skirtos tam pačiam transporto priemonės tipui ir padangų atliekų skaičius (skaičiuojant vienetais) atitinka atliekų turėtojo perkamų padangų skaičių.</w:t>
      </w:r>
    </w:p>
    <w:p w14:paraId="418F0582" w14:textId="77777777" w:rsidR="004D0572" w:rsidRPr="000611CC" w:rsidRDefault="004D0572"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rPr>
        <w:t xml:space="preserve"> Informacija apie DGASA (adresai, darbo valandos ir priimamų atliekų sąrašai) skelbiama Kauno RATC ir Savivaldybės interneto tinklalapiuose.</w:t>
      </w:r>
    </w:p>
    <w:p w14:paraId="26D3368D" w14:textId="154225EB" w:rsidR="004D0572" w:rsidRPr="000611CC" w:rsidRDefault="004D0572"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rPr>
        <w:t xml:space="preserve"> Didelių gabaritų atliekas draudžiama šalinti į komunalinių atliekų, pakuočių ir pakuočių atliekų bei antrinių žaliavų konteinerius, išmesti tam nepritaikytose vietose.</w:t>
      </w:r>
    </w:p>
    <w:p w14:paraId="0FE08F66" w14:textId="77777777" w:rsidR="004D0572" w:rsidRPr="000611CC" w:rsidRDefault="004D0572" w:rsidP="00DC3CD6">
      <w:pPr>
        <w:tabs>
          <w:tab w:val="left" w:pos="1276"/>
        </w:tabs>
        <w:suppressAutoHyphens/>
        <w:jc w:val="both"/>
        <w:rPr>
          <w:rFonts w:asciiTheme="majorBidi" w:hAnsiTheme="majorBidi" w:cstheme="majorBidi"/>
          <w:sz w:val="24"/>
          <w:szCs w:val="24"/>
          <w:lang w:eastAsia="ar-SA"/>
        </w:rPr>
      </w:pPr>
    </w:p>
    <w:p w14:paraId="34E9FD2B" w14:textId="77777777" w:rsidR="000F1A17"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XIII</w:t>
      </w:r>
      <w:r w:rsidR="000F1A17" w:rsidRPr="000611CC">
        <w:rPr>
          <w:rFonts w:asciiTheme="majorBidi" w:hAnsiTheme="majorBidi" w:cstheme="majorBidi"/>
          <w:b/>
          <w:sz w:val="24"/>
          <w:szCs w:val="24"/>
          <w:lang w:eastAsia="ar-SA"/>
        </w:rPr>
        <w:t xml:space="preserve"> SKYRIUS</w:t>
      </w:r>
    </w:p>
    <w:p w14:paraId="0FA22E8B"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STATYBINIŲ IR GRIOVIMO ATLIEKŲ TVARKYMAS</w:t>
      </w:r>
    </w:p>
    <w:p w14:paraId="5BE04EC1"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473A2E29" w14:textId="77777777" w:rsidR="0066359B" w:rsidRPr="000611CC" w:rsidRDefault="00882ED9"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 xml:space="preserve">Šios Taisyklės reglamentuoja statybinių ir griovimo atliekų, susidarančių atliekant smulkius patalpų statybos (griovimo) ar remonto darbus, kuriems vykdyti teisės aktų nustatyta tvarka nėra privalomas statybos leidimas ar rašytinis pritarimas statinio projektui, tvarkymą. </w:t>
      </w:r>
    </w:p>
    <w:p w14:paraId="1E09B1E4" w14:textId="77777777" w:rsidR="0066359B" w:rsidRPr="000611CC" w:rsidRDefault="00CA5045"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 xml:space="preserve">Įmonės ir organizacijos statybines ir griovimo atliekas (įskaitant atliekas, užterštas pavojingomis medžiagomis, pvz. asbesto turinčias atliekas) privalo atskirti nuo kitų komunalinių atliekų jų susidarymo vietoje, sudėti į patvarius maišus ar dėžes ir pristatyti į Kauno regioninį nepavojingų </w:t>
      </w:r>
      <w:r w:rsidR="00743FEC" w:rsidRPr="000611CC">
        <w:rPr>
          <w:rFonts w:asciiTheme="majorBidi" w:hAnsiTheme="majorBidi" w:cstheme="majorBidi"/>
          <w:sz w:val="24"/>
          <w:szCs w:val="24"/>
          <w:lang w:eastAsia="ar-SA"/>
        </w:rPr>
        <w:t>ir inertinių atliekų sąvartyną.</w:t>
      </w:r>
    </w:p>
    <w:p w14:paraId="74FA26E1" w14:textId="77777777" w:rsidR="0066359B" w:rsidRPr="000611CC" w:rsidRDefault="00CA5045"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Gyventojai statybines ir griovimo atliekas, neužterštas pavojingomis medžiagomis, (pvz. asbesto neturinčias atliekas) privalo atskirti nuo kitų komunalinių atliekų jų susidarymo vietoje, sudėti į patvarius maišus ar dėžes ir pristatyti į artimiausią didelių gabaritų atliekų surinkimo aikštelę. Statybines ir griovimo atliekas, užterštas pavojingomis medžiagomis, privalo atskirti nuo kitų komunalinių atliekų jų susidarymo vietoje, sudėti į patvarius maišus ar dėžes ir pristatyti į Kauno regioninį nepavojingų i</w:t>
      </w:r>
      <w:r w:rsidR="00743FEC" w:rsidRPr="000611CC">
        <w:rPr>
          <w:rFonts w:asciiTheme="majorBidi" w:hAnsiTheme="majorBidi" w:cstheme="majorBidi"/>
          <w:sz w:val="24"/>
          <w:szCs w:val="24"/>
          <w:lang w:eastAsia="ar-SA"/>
        </w:rPr>
        <w:t>r inertinių atliekų sąvartyną.</w:t>
      </w:r>
    </w:p>
    <w:p w14:paraId="3BB288A3" w14:textId="77777777" w:rsidR="0066359B" w:rsidRPr="000611CC" w:rsidRDefault="00130643" w:rsidP="00DC3CD6">
      <w:pPr>
        <w:numPr>
          <w:ilvl w:val="0"/>
          <w:numId w:val="2"/>
        </w:numPr>
        <w:tabs>
          <w:tab w:val="left" w:pos="1276"/>
        </w:tabs>
        <w:suppressAutoHyphen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Statybines ir griovimo atliekas</w:t>
      </w:r>
      <w:r w:rsidR="00224507" w:rsidRPr="000611CC">
        <w:rPr>
          <w:rFonts w:asciiTheme="majorBidi" w:hAnsiTheme="majorBidi" w:cstheme="majorBidi"/>
          <w:sz w:val="24"/>
          <w:szCs w:val="24"/>
          <w:lang w:eastAsia="ar-SA"/>
        </w:rPr>
        <w:t xml:space="preserve"> (Taisyklių 8 priedas)</w:t>
      </w:r>
      <w:r w:rsidR="0066359B" w:rsidRPr="000611CC">
        <w:rPr>
          <w:rFonts w:asciiTheme="majorBidi" w:hAnsiTheme="majorBidi" w:cstheme="majorBidi"/>
          <w:sz w:val="24"/>
          <w:szCs w:val="24"/>
          <w:lang w:eastAsia="ar-SA"/>
        </w:rPr>
        <w:t xml:space="preserve"> susidarančias statant, rekonstruojant, remontuojant ar griaunant statinius, kai tokiems darbams reikalingas statybos leidimas, tvarko Atliekų tvarkytojai, nustatyta tvarka turintys teisę teikti tokių atliekų tvarkymo paslaugas, vadovaudamiesi Lietuvos Respublikos aplinkos ministro įsakymu patvirtintomis Statybinių atliekų tvarkymo taisyklėmis pagal individualias sutartis. </w:t>
      </w:r>
    </w:p>
    <w:p w14:paraId="4B30BBA4" w14:textId="77777777" w:rsidR="00130643" w:rsidRPr="000611CC" w:rsidRDefault="00130643" w:rsidP="00DC3CD6">
      <w:pPr>
        <w:tabs>
          <w:tab w:val="left" w:pos="1276"/>
        </w:tabs>
        <w:suppressAutoHyphens/>
        <w:jc w:val="both"/>
        <w:rPr>
          <w:rFonts w:asciiTheme="majorBidi" w:hAnsiTheme="majorBidi" w:cstheme="majorBidi"/>
          <w:sz w:val="24"/>
          <w:szCs w:val="24"/>
          <w:lang w:eastAsia="ar-SA"/>
        </w:rPr>
      </w:pPr>
    </w:p>
    <w:p w14:paraId="279B6808" w14:textId="77777777" w:rsidR="00130643" w:rsidRPr="000611CC" w:rsidRDefault="00130643" w:rsidP="00C35DA2">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t>XIV SKYRIUS</w:t>
      </w:r>
    </w:p>
    <w:p w14:paraId="0FF2D280" w14:textId="77777777" w:rsidR="00130643" w:rsidRPr="000611CC" w:rsidRDefault="00130643" w:rsidP="00C35DA2">
      <w:pPr>
        <w:tabs>
          <w:tab w:val="left" w:pos="1276"/>
        </w:tabs>
        <w:suppressAutoHyphens/>
        <w:jc w:val="center"/>
        <w:rPr>
          <w:rFonts w:asciiTheme="majorBidi" w:hAnsiTheme="majorBidi" w:cstheme="majorBidi"/>
          <w:b/>
          <w:bCs/>
          <w:sz w:val="24"/>
          <w:szCs w:val="24"/>
          <w:lang w:eastAsia="ar-SA"/>
        </w:rPr>
      </w:pPr>
      <w:r w:rsidRPr="000611CC">
        <w:rPr>
          <w:rFonts w:asciiTheme="majorBidi" w:hAnsiTheme="majorBidi" w:cstheme="majorBidi"/>
          <w:b/>
          <w:bCs/>
          <w:sz w:val="24"/>
          <w:szCs w:val="24"/>
          <w:lang w:eastAsia="ar-SA"/>
        </w:rPr>
        <w:t>TEKSTILĖS ATLIEKŲ TVARKYMAS</w:t>
      </w:r>
    </w:p>
    <w:p w14:paraId="718238F0" w14:textId="77777777" w:rsidR="00130643" w:rsidRPr="000611CC" w:rsidRDefault="00130643" w:rsidP="00DC3CD6">
      <w:pPr>
        <w:tabs>
          <w:tab w:val="left" w:pos="1276"/>
        </w:tabs>
        <w:suppressAutoHyphens/>
        <w:ind w:left="851"/>
        <w:rPr>
          <w:rFonts w:asciiTheme="majorBidi" w:hAnsiTheme="majorBidi" w:cstheme="majorBidi"/>
          <w:sz w:val="24"/>
          <w:szCs w:val="24"/>
          <w:lang w:eastAsia="ar-SA"/>
        </w:rPr>
      </w:pPr>
    </w:p>
    <w:p w14:paraId="2BCF311F" w14:textId="64A8556F" w:rsidR="00130643" w:rsidRPr="000611CC" w:rsidRDefault="00130643" w:rsidP="00DC3CD6">
      <w:pPr>
        <w:tabs>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10</w:t>
      </w:r>
      <w:r w:rsidR="00580BD4" w:rsidRPr="000611CC">
        <w:rPr>
          <w:rFonts w:asciiTheme="majorBidi" w:hAnsiTheme="majorBidi" w:cstheme="majorBidi"/>
          <w:sz w:val="24"/>
          <w:szCs w:val="24"/>
          <w:lang w:eastAsia="ar-SA"/>
        </w:rPr>
        <w:t>4</w:t>
      </w:r>
      <w:r w:rsidRPr="000611CC">
        <w:rPr>
          <w:rFonts w:asciiTheme="majorBidi" w:hAnsiTheme="majorBidi" w:cstheme="majorBidi"/>
          <w:sz w:val="24"/>
          <w:szCs w:val="24"/>
          <w:lang w:eastAsia="ar-SA"/>
        </w:rPr>
        <w:t>.</w:t>
      </w:r>
      <w:r w:rsidRPr="000611CC">
        <w:rPr>
          <w:rFonts w:asciiTheme="majorBidi" w:hAnsiTheme="majorBidi" w:cstheme="majorBidi"/>
          <w:sz w:val="24"/>
          <w:szCs w:val="24"/>
          <w:lang w:eastAsia="ar-SA"/>
        </w:rPr>
        <w:tab/>
        <w:t xml:space="preserve"> Buityje susidariusias tekstilės atliekas, išvardintas Taisyklių </w:t>
      </w:r>
      <w:r w:rsidR="00224507" w:rsidRPr="000611CC">
        <w:rPr>
          <w:rFonts w:asciiTheme="majorBidi" w:hAnsiTheme="majorBidi" w:cstheme="majorBidi"/>
          <w:sz w:val="24"/>
          <w:szCs w:val="24"/>
          <w:lang w:eastAsia="ar-SA"/>
        </w:rPr>
        <w:t>7</w:t>
      </w:r>
      <w:r w:rsidRPr="000611CC">
        <w:rPr>
          <w:rFonts w:asciiTheme="majorBidi" w:hAnsiTheme="majorBidi" w:cstheme="majorBidi"/>
          <w:sz w:val="24"/>
          <w:szCs w:val="24"/>
          <w:lang w:eastAsia="ar-SA"/>
        </w:rPr>
        <w:t xml:space="preserve"> priede, atliekų turėtojai privalo atskirti nuo kitų komunalinių atliekų ir mesti jas į tam skirtus specialiai pažymėtus konteinerius ar pristatyti į artimiausią DGASA.</w:t>
      </w:r>
    </w:p>
    <w:p w14:paraId="469C3553" w14:textId="125E806E" w:rsidR="00130643" w:rsidRPr="000611CC" w:rsidRDefault="00130643" w:rsidP="00DC3CD6">
      <w:pPr>
        <w:tabs>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10</w:t>
      </w:r>
      <w:r w:rsidR="00580BD4" w:rsidRPr="000611CC">
        <w:rPr>
          <w:rFonts w:asciiTheme="majorBidi" w:hAnsiTheme="majorBidi" w:cstheme="majorBidi"/>
          <w:sz w:val="24"/>
          <w:szCs w:val="24"/>
          <w:lang w:eastAsia="ar-SA"/>
        </w:rPr>
        <w:t>5</w:t>
      </w:r>
      <w:r w:rsidRPr="000611CC">
        <w:rPr>
          <w:rFonts w:asciiTheme="majorBidi" w:hAnsiTheme="majorBidi" w:cstheme="majorBidi"/>
          <w:sz w:val="24"/>
          <w:szCs w:val="24"/>
          <w:lang w:eastAsia="ar-SA"/>
        </w:rPr>
        <w:t>.</w:t>
      </w:r>
      <w:r w:rsidRPr="000611CC">
        <w:rPr>
          <w:rFonts w:asciiTheme="majorBidi" w:hAnsiTheme="majorBidi" w:cstheme="majorBidi"/>
          <w:sz w:val="24"/>
          <w:szCs w:val="24"/>
          <w:lang w:eastAsia="ar-SA"/>
        </w:rPr>
        <w:tab/>
        <w:t xml:space="preserve"> Buityje susidariusias tekstilės atliekas draudžiama mesti į komunalinių atliekų, pakuočių, pakuočių atliekų ir antrinių žaliavų konteinerius ar palikti šalia jų.</w:t>
      </w:r>
    </w:p>
    <w:p w14:paraId="71B67A6E" w14:textId="7972B838" w:rsidR="00130643" w:rsidRPr="000611CC" w:rsidRDefault="00130643" w:rsidP="00DC3CD6">
      <w:pPr>
        <w:tabs>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10</w:t>
      </w:r>
      <w:r w:rsidR="00580BD4" w:rsidRPr="000611CC">
        <w:rPr>
          <w:rFonts w:asciiTheme="majorBidi" w:hAnsiTheme="majorBidi" w:cstheme="majorBidi"/>
          <w:sz w:val="24"/>
          <w:szCs w:val="24"/>
          <w:lang w:eastAsia="ar-SA"/>
        </w:rPr>
        <w:t>6</w:t>
      </w:r>
      <w:r w:rsidRPr="000611CC">
        <w:rPr>
          <w:rFonts w:asciiTheme="majorBidi" w:hAnsiTheme="majorBidi" w:cstheme="majorBidi"/>
          <w:sz w:val="24"/>
          <w:szCs w:val="24"/>
          <w:lang w:eastAsia="ar-SA"/>
        </w:rPr>
        <w:t>.</w:t>
      </w:r>
      <w:r w:rsidRPr="000611CC">
        <w:rPr>
          <w:rFonts w:asciiTheme="majorBidi" w:hAnsiTheme="majorBidi" w:cstheme="majorBidi"/>
          <w:sz w:val="24"/>
          <w:szCs w:val="24"/>
          <w:lang w:eastAsia="ar-SA"/>
        </w:rPr>
        <w:tab/>
        <w:t xml:space="preserve"> Juridiniai asmenys tekstilės atliekas perduoda tvarkyti atliekų tvarkytojams teisės aktų nustatyta tvarka.</w:t>
      </w:r>
    </w:p>
    <w:p w14:paraId="3B572D52" w14:textId="77777777" w:rsidR="009A2D09" w:rsidRPr="000611CC" w:rsidRDefault="009A2D09" w:rsidP="009A2D09">
      <w:pPr>
        <w:tabs>
          <w:tab w:val="left" w:pos="1276"/>
        </w:tabs>
        <w:suppressAutoHyphens/>
        <w:jc w:val="both"/>
        <w:rPr>
          <w:rFonts w:asciiTheme="majorBidi" w:hAnsiTheme="majorBidi" w:cstheme="majorBidi"/>
          <w:sz w:val="24"/>
          <w:szCs w:val="24"/>
          <w:lang w:eastAsia="ar-SA"/>
        </w:rPr>
      </w:pPr>
    </w:p>
    <w:p w14:paraId="0083C088" w14:textId="77777777" w:rsidR="009C4B19" w:rsidRPr="000611CC" w:rsidRDefault="009C4B19"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XV SKYRIUS</w:t>
      </w:r>
    </w:p>
    <w:p w14:paraId="597DCA8A" w14:textId="77777777" w:rsidR="0066359B" w:rsidRPr="000611CC" w:rsidRDefault="00BE31C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 xml:space="preserve">KOMUNALINIŲ ATLIEKŲ APSKAITOS DUOMENŲ SURINKIMAS IR KAUPIMAS </w:t>
      </w:r>
    </w:p>
    <w:p w14:paraId="49D0059F"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4C7482DF" w14:textId="73BAD7D4" w:rsidR="00130643" w:rsidRPr="000611CC" w:rsidRDefault="00130643" w:rsidP="00DC3CD6">
      <w:pPr>
        <w:tabs>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w:t>
      </w:r>
      <w:r w:rsidR="002B1D68" w:rsidRPr="000611CC">
        <w:rPr>
          <w:rFonts w:asciiTheme="majorBidi" w:hAnsiTheme="majorBidi" w:cstheme="majorBidi"/>
          <w:sz w:val="24"/>
          <w:szCs w:val="24"/>
          <w:lang w:eastAsia="ar-SA"/>
        </w:rPr>
        <w:t>0</w:t>
      </w:r>
      <w:r w:rsidR="00580BD4" w:rsidRPr="000611CC">
        <w:rPr>
          <w:rFonts w:asciiTheme="majorBidi" w:hAnsiTheme="majorBidi" w:cstheme="majorBidi"/>
          <w:sz w:val="24"/>
          <w:szCs w:val="24"/>
          <w:lang w:eastAsia="ar-SA"/>
        </w:rPr>
        <w:t>7</w:t>
      </w: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Savivaldybės teritorijoje susidarančių komunalinių atliekų apskaitos duomenis renka ir kau</w:t>
      </w:r>
      <w:r w:rsidR="008B5026" w:rsidRPr="000611CC">
        <w:rPr>
          <w:rFonts w:asciiTheme="majorBidi" w:hAnsiTheme="majorBidi" w:cstheme="majorBidi"/>
          <w:sz w:val="24"/>
          <w:szCs w:val="24"/>
          <w:lang w:eastAsia="ar-SA"/>
        </w:rPr>
        <w:t>pia Savivaldybės administracija</w:t>
      </w:r>
      <w:r w:rsidR="00DB31BF" w:rsidRPr="000611CC">
        <w:rPr>
          <w:rFonts w:asciiTheme="majorBidi" w:hAnsiTheme="majorBidi" w:cstheme="majorBidi"/>
          <w:sz w:val="24"/>
          <w:szCs w:val="24"/>
          <w:lang w:eastAsia="ar-SA"/>
        </w:rPr>
        <w:t>.</w:t>
      </w:r>
    </w:p>
    <w:p w14:paraId="2CCD843F" w14:textId="39256D6A" w:rsidR="00130643" w:rsidRPr="000611CC" w:rsidRDefault="00130643" w:rsidP="00DC3CD6">
      <w:pPr>
        <w:tabs>
          <w:tab w:val="left" w:pos="1276"/>
        </w:tabs>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w:t>
      </w:r>
      <w:r w:rsidR="00580BD4" w:rsidRPr="000611CC">
        <w:rPr>
          <w:rFonts w:asciiTheme="majorBidi" w:hAnsiTheme="majorBidi" w:cstheme="majorBidi"/>
          <w:sz w:val="24"/>
          <w:szCs w:val="24"/>
          <w:lang w:eastAsia="ar-SA"/>
        </w:rPr>
        <w:t>08</w:t>
      </w: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Savivaldybės administracija</w:t>
      </w:r>
      <w:r w:rsidR="008B5026"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renka ir kaupia duomenis apie komunalinių atliekų susidarymą Savivaldybės teritorijo</w:t>
      </w:r>
      <w:r w:rsidR="009A2D09" w:rsidRPr="000611CC">
        <w:rPr>
          <w:rFonts w:asciiTheme="majorBidi" w:hAnsiTheme="majorBidi" w:cstheme="majorBidi"/>
          <w:sz w:val="24"/>
          <w:szCs w:val="24"/>
          <w:lang w:eastAsia="ar-SA"/>
        </w:rPr>
        <w:t>je</w:t>
      </w:r>
      <w:r w:rsidR="0066359B" w:rsidRPr="000611CC">
        <w:rPr>
          <w:rFonts w:asciiTheme="majorBidi" w:hAnsiTheme="majorBidi" w:cstheme="majorBidi"/>
          <w:sz w:val="24"/>
          <w:szCs w:val="24"/>
          <w:lang w:eastAsia="ar-SA"/>
        </w:rPr>
        <w:t xml:space="preserve">, jų surinkimą, pervežimą bei perdavimą šalinti ir naudoti, apie šių atliekų tvarkymo įrenginius, apie paslaugas pagal sutartis su komunalinių atliekų tvarkytojais ir </w:t>
      </w:r>
      <w:r w:rsidR="0066359B" w:rsidRPr="000611CC">
        <w:rPr>
          <w:rFonts w:asciiTheme="majorBidi" w:hAnsiTheme="majorBidi" w:cstheme="majorBidi"/>
          <w:sz w:val="24"/>
          <w:szCs w:val="24"/>
          <w:lang w:eastAsia="ar-SA"/>
        </w:rPr>
        <w:lastRenderedPageBreak/>
        <w:t>kitus komunalinių atliekų tvarkymo planavimui, priemonių įgyvendinimui bei kontrolei reikalingus duomenis.</w:t>
      </w:r>
    </w:p>
    <w:p w14:paraId="6357398E"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2447E02B" w14:textId="77777777" w:rsidR="004C5397"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XV</w:t>
      </w:r>
      <w:r w:rsidR="004C5397" w:rsidRPr="000611CC">
        <w:rPr>
          <w:rFonts w:asciiTheme="majorBidi" w:hAnsiTheme="majorBidi" w:cstheme="majorBidi"/>
          <w:b/>
          <w:sz w:val="24"/>
          <w:szCs w:val="24"/>
          <w:lang w:eastAsia="ar-SA"/>
        </w:rPr>
        <w:t>I SKYRIUS</w:t>
      </w:r>
    </w:p>
    <w:p w14:paraId="746F9474"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caps/>
          <w:sz w:val="24"/>
          <w:szCs w:val="24"/>
          <w:lang w:eastAsia="ar-SA"/>
        </w:rPr>
      </w:pPr>
      <w:r w:rsidRPr="000611CC">
        <w:rPr>
          <w:rFonts w:asciiTheme="majorBidi" w:hAnsiTheme="majorBidi" w:cstheme="majorBidi"/>
          <w:b/>
          <w:caps/>
          <w:sz w:val="24"/>
          <w:szCs w:val="24"/>
          <w:lang w:eastAsia="ar-SA"/>
        </w:rPr>
        <w:t>Visuomenės informavimas</w:t>
      </w:r>
    </w:p>
    <w:p w14:paraId="779F273D"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p w14:paraId="2FB14E2A" w14:textId="40912695" w:rsidR="002B1D68" w:rsidRPr="000611CC" w:rsidRDefault="009B7042" w:rsidP="002B1D68">
      <w:pPr>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w:t>
      </w:r>
      <w:r w:rsidR="00580BD4" w:rsidRPr="000611CC">
        <w:rPr>
          <w:rFonts w:asciiTheme="majorBidi" w:hAnsiTheme="majorBidi" w:cstheme="majorBidi"/>
          <w:sz w:val="24"/>
          <w:szCs w:val="24"/>
          <w:lang w:eastAsia="ar-SA"/>
        </w:rPr>
        <w:t>09</w:t>
      </w:r>
      <w:r w:rsidR="001B07C0" w:rsidRPr="000611CC">
        <w:rPr>
          <w:rFonts w:asciiTheme="majorBidi" w:hAnsiTheme="majorBidi" w:cstheme="majorBidi"/>
          <w:sz w:val="24"/>
          <w:szCs w:val="24"/>
          <w:lang w:eastAsia="ar-SA"/>
        </w:rPr>
        <w:t>.</w:t>
      </w:r>
      <w:r w:rsidR="00FA4AAC"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Savivaldybės komunalinių atliekų tvarkymo sistemos organizavimą, plėtojimą ir eksploatavimą reglamentuojantys dokumentai yra prieinami visuomenei. Visi fiziniai ir juridiniai asmenys turi teisę su jais susipažinti įstatymų nustatyta tvarka.</w:t>
      </w:r>
    </w:p>
    <w:p w14:paraId="4010769A" w14:textId="6680B5AF" w:rsidR="0066359B" w:rsidRPr="000611CC" w:rsidRDefault="009B7042" w:rsidP="002B1D68">
      <w:pPr>
        <w:suppressAutoHyphens/>
        <w:ind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11</w:t>
      </w:r>
      <w:r w:rsidR="00580BD4" w:rsidRPr="000611CC">
        <w:rPr>
          <w:rFonts w:asciiTheme="majorBidi" w:hAnsiTheme="majorBidi" w:cstheme="majorBidi"/>
          <w:sz w:val="24"/>
          <w:szCs w:val="24"/>
          <w:lang w:eastAsia="ar-SA"/>
        </w:rPr>
        <w:t>0</w:t>
      </w:r>
      <w:r w:rsidR="002B1D68" w:rsidRPr="000611CC">
        <w:rPr>
          <w:rFonts w:asciiTheme="majorBidi" w:hAnsiTheme="majorBidi" w:cstheme="majorBidi"/>
          <w:sz w:val="24"/>
          <w:szCs w:val="24"/>
          <w:lang w:eastAsia="ar-SA"/>
        </w:rPr>
        <w:t>.</w:t>
      </w:r>
      <w:r w:rsidR="004C5397" w:rsidRPr="000611CC">
        <w:rPr>
          <w:rFonts w:asciiTheme="majorBidi" w:hAnsiTheme="majorBidi" w:cstheme="majorBidi"/>
          <w:sz w:val="24"/>
          <w:szCs w:val="24"/>
          <w:lang w:eastAsia="ar-SA"/>
        </w:rPr>
        <w:t xml:space="preserve"> </w:t>
      </w:r>
      <w:r w:rsidR="009B742C" w:rsidRPr="000611CC">
        <w:rPr>
          <w:rFonts w:asciiTheme="majorBidi" w:hAnsiTheme="majorBidi" w:cstheme="majorBidi"/>
          <w:sz w:val="24"/>
          <w:szCs w:val="24"/>
          <w:lang w:eastAsia="ar-SA"/>
        </w:rPr>
        <w:t xml:space="preserve">Kiekvienais metais iki kovo </w:t>
      </w:r>
      <w:r w:rsidR="0066359B" w:rsidRPr="000611CC">
        <w:rPr>
          <w:rFonts w:asciiTheme="majorBidi" w:hAnsiTheme="majorBidi" w:cstheme="majorBidi"/>
          <w:sz w:val="24"/>
          <w:szCs w:val="24"/>
          <w:lang w:eastAsia="ar-SA"/>
        </w:rPr>
        <w:t>1 d. Savivaldybės administracija turi</w:t>
      </w:r>
      <w:r w:rsidR="007A6FC7" w:rsidRPr="000611CC">
        <w:rPr>
          <w:rFonts w:asciiTheme="majorBidi" w:hAnsiTheme="majorBidi" w:cstheme="majorBidi"/>
          <w:sz w:val="24"/>
          <w:szCs w:val="24"/>
          <w:lang w:eastAsia="ar-SA"/>
        </w:rPr>
        <w:t xml:space="preserve"> parengti ir paskelbti </w:t>
      </w:r>
      <w:r w:rsidR="0066359B" w:rsidRPr="000611CC">
        <w:rPr>
          <w:rFonts w:asciiTheme="majorBidi" w:hAnsiTheme="majorBidi" w:cstheme="majorBidi"/>
          <w:sz w:val="24"/>
          <w:szCs w:val="24"/>
          <w:lang w:eastAsia="ar-SA"/>
        </w:rPr>
        <w:t>ataskaitą apie komunalinių atliekų tvarkymą Savivaldybės teritorijoje. Ataskaitoje pateikiami duomenys apie susidariusias, surinktas, panaudotas ir p</w:t>
      </w:r>
      <w:r w:rsidR="00AF432A" w:rsidRPr="000611CC">
        <w:rPr>
          <w:rFonts w:asciiTheme="majorBidi" w:hAnsiTheme="majorBidi" w:cstheme="majorBidi"/>
          <w:sz w:val="24"/>
          <w:szCs w:val="24"/>
          <w:lang w:eastAsia="ar-SA"/>
        </w:rPr>
        <w:t>ašalintas komunalines atliekas.</w:t>
      </w:r>
    </w:p>
    <w:p w14:paraId="52A2C783" w14:textId="77777777" w:rsidR="001A7780" w:rsidRPr="000611CC" w:rsidRDefault="001A7780" w:rsidP="00DC3CD6">
      <w:pPr>
        <w:tabs>
          <w:tab w:val="left" w:pos="1276"/>
        </w:tabs>
        <w:suppressAutoHyphens/>
        <w:ind w:left="851"/>
        <w:jc w:val="both"/>
        <w:rPr>
          <w:rFonts w:asciiTheme="majorBidi" w:hAnsiTheme="majorBidi" w:cstheme="majorBidi"/>
          <w:sz w:val="24"/>
          <w:szCs w:val="24"/>
          <w:lang w:eastAsia="ar-SA"/>
        </w:rPr>
      </w:pPr>
    </w:p>
    <w:p w14:paraId="49CCD710" w14:textId="77777777" w:rsidR="002206B5"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bookmarkStart w:id="9" w:name="_Hlk75867132"/>
      <w:r w:rsidRPr="000611CC">
        <w:rPr>
          <w:rFonts w:asciiTheme="majorBidi" w:hAnsiTheme="majorBidi" w:cstheme="majorBidi"/>
          <w:b/>
          <w:sz w:val="24"/>
          <w:szCs w:val="24"/>
          <w:lang w:eastAsia="ar-SA"/>
        </w:rPr>
        <w:t>XVI</w:t>
      </w:r>
      <w:r w:rsidR="002206B5" w:rsidRPr="000611CC">
        <w:rPr>
          <w:rFonts w:asciiTheme="majorBidi" w:hAnsiTheme="majorBidi" w:cstheme="majorBidi"/>
          <w:b/>
          <w:sz w:val="24"/>
          <w:szCs w:val="24"/>
          <w:lang w:eastAsia="ar-SA"/>
        </w:rPr>
        <w:t>I SKYRIUS</w:t>
      </w:r>
    </w:p>
    <w:p w14:paraId="52635EEC" w14:textId="77777777" w:rsidR="0066359B" w:rsidRPr="000611CC" w:rsidRDefault="0066359B"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SKUNDŲ IR PRAŠYMŲ NAGRINĖJIMO TVARKA</w:t>
      </w:r>
    </w:p>
    <w:p w14:paraId="493D62F8" w14:textId="77777777" w:rsidR="006460D5" w:rsidRPr="000611CC" w:rsidRDefault="006460D5" w:rsidP="00DC3CD6">
      <w:pPr>
        <w:tabs>
          <w:tab w:val="left" w:pos="1276"/>
        </w:tabs>
        <w:suppressAutoHyphens/>
        <w:ind w:left="851"/>
        <w:jc w:val="both"/>
        <w:rPr>
          <w:rFonts w:asciiTheme="majorBidi" w:hAnsiTheme="majorBidi" w:cstheme="majorBidi"/>
          <w:sz w:val="24"/>
          <w:szCs w:val="24"/>
          <w:lang w:eastAsia="ar-SA"/>
        </w:rPr>
      </w:pPr>
    </w:p>
    <w:bookmarkEnd w:id="9"/>
    <w:p w14:paraId="530A98C3" w14:textId="538FF87E" w:rsidR="00DE1339" w:rsidRPr="000611CC" w:rsidRDefault="00DE1339" w:rsidP="00DE1339">
      <w:pPr>
        <w:pStyle w:val="Sraopastraipa"/>
        <w:spacing w:line="240" w:lineRule="auto"/>
        <w:ind w:left="0" w:firstLine="851"/>
        <w:jc w:val="both"/>
        <w:rPr>
          <w:szCs w:val="24"/>
          <w:lang w:eastAsia="ar-SA"/>
        </w:rPr>
      </w:pPr>
      <w:r w:rsidRPr="000611CC">
        <w:rPr>
          <w:szCs w:val="24"/>
          <w:lang w:eastAsia="ar-SA"/>
        </w:rPr>
        <w:t>11</w:t>
      </w:r>
      <w:r w:rsidR="00580BD4" w:rsidRPr="000611CC">
        <w:rPr>
          <w:szCs w:val="24"/>
          <w:lang w:eastAsia="ar-SA"/>
        </w:rPr>
        <w:t>1</w:t>
      </w:r>
      <w:r w:rsidRPr="000611CC">
        <w:rPr>
          <w:szCs w:val="24"/>
          <w:lang w:eastAsia="ar-SA"/>
        </w:rPr>
        <w:t xml:space="preserve">. </w:t>
      </w:r>
      <w:r w:rsidR="00277FA8" w:rsidRPr="000611CC">
        <w:rPr>
          <w:szCs w:val="24"/>
          <w:lang w:eastAsia="ar-SA"/>
        </w:rPr>
        <w:t>A</w:t>
      </w:r>
      <w:r w:rsidRPr="000611CC">
        <w:rPr>
          <w:szCs w:val="24"/>
          <w:lang w:eastAsia="ar-SA"/>
        </w:rPr>
        <w:t xml:space="preserve">tliekų turėtojų skundus ir prašymus dėl šių atliekų tvarkymo sistemos teikiamų paslaugų kokybės nagrinėja Savivaldybės teritoriją aptarnaujantis komunalinių atliekų tvarkytojas ir  Savivaldybės administracija. </w:t>
      </w:r>
    </w:p>
    <w:p w14:paraId="5893546B" w14:textId="1D6BD339" w:rsidR="00DE1339" w:rsidRPr="000611CC" w:rsidRDefault="00DE1339" w:rsidP="00DE1339">
      <w:pPr>
        <w:ind w:firstLine="851"/>
        <w:jc w:val="both"/>
        <w:rPr>
          <w:rFonts w:ascii="Times New Roman" w:hAnsi="Times New Roman"/>
          <w:sz w:val="24"/>
          <w:szCs w:val="24"/>
          <w:lang w:eastAsia="ar-SA"/>
        </w:rPr>
      </w:pPr>
      <w:r w:rsidRPr="000611CC">
        <w:rPr>
          <w:rFonts w:ascii="Times New Roman" w:hAnsi="Times New Roman"/>
          <w:sz w:val="24"/>
          <w:szCs w:val="24"/>
          <w:lang w:eastAsia="ar-SA"/>
        </w:rPr>
        <w:t>11</w:t>
      </w:r>
      <w:r w:rsidR="00580BD4" w:rsidRPr="000611CC">
        <w:rPr>
          <w:rFonts w:ascii="Times New Roman" w:hAnsi="Times New Roman"/>
          <w:sz w:val="24"/>
          <w:szCs w:val="24"/>
          <w:lang w:eastAsia="ar-SA"/>
        </w:rPr>
        <w:t>2</w:t>
      </w:r>
      <w:r w:rsidRPr="000611CC">
        <w:rPr>
          <w:rFonts w:ascii="Times New Roman" w:hAnsi="Times New Roman"/>
          <w:sz w:val="24"/>
          <w:szCs w:val="24"/>
          <w:lang w:eastAsia="ar-SA"/>
        </w:rPr>
        <w:t>. Prašymai raštu gali būti pateikiami el.</w:t>
      </w:r>
      <w:r w:rsidR="00337BC8" w:rsidRPr="000611CC">
        <w:rPr>
          <w:rFonts w:ascii="Times New Roman" w:hAnsi="Times New Roman"/>
          <w:sz w:val="24"/>
          <w:szCs w:val="24"/>
          <w:lang w:eastAsia="ar-SA"/>
        </w:rPr>
        <w:t xml:space="preserve"> </w:t>
      </w:r>
      <w:r w:rsidRPr="000611CC">
        <w:rPr>
          <w:rFonts w:ascii="Times New Roman" w:hAnsi="Times New Roman"/>
          <w:sz w:val="24"/>
          <w:szCs w:val="24"/>
          <w:lang w:eastAsia="ar-SA"/>
        </w:rPr>
        <w:t>p</w:t>
      </w:r>
      <w:r w:rsidR="00337BC8" w:rsidRPr="000611CC">
        <w:rPr>
          <w:rFonts w:ascii="Times New Roman" w:hAnsi="Times New Roman"/>
          <w:sz w:val="24"/>
          <w:szCs w:val="24"/>
          <w:lang w:eastAsia="ar-SA"/>
        </w:rPr>
        <w:t>aštu</w:t>
      </w:r>
      <w:r w:rsidRPr="000611CC">
        <w:rPr>
          <w:rFonts w:ascii="Times New Roman" w:hAnsi="Times New Roman"/>
          <w:sz w:val="24"/>
          <w:szCs w:val="24"/>
          <w:lang w:eastAsia="ar-SA"/>
        </w:rPr>
        <w:t>, el.</w:t>
      </w:r>
      <w:r w:rsidR="00337BC8" w:rsidRPr="000611CC">
        <w:rPr>
          <w:rFonts w:ascii="Times New Roman" w:hAnsi="Times New Roman"/>
          <w:sz w:val="24"/>
          <w:szCs w:val="24"/>
          <w:lang w:eastAsia="ar-SA"/>
        </w:rPr>
        <w:t xml:space="preserve"> </w:t>
      </w:r>
      <w:r w:rsidRPr="000611CC">
        <w:rPr>
          <w:rFonts w:ascii="Times New Roman" w:hAnsi="Times New Roman"/>
          <w:sz w:val="24"/>
          <w:szCs w:val="24"/>
          <w:lang w:eastAsia="ar-SA"/>
        </w:rPr>
        <w:t>būdu, paštu, atvykus į s</w:t>
      </w:r>
      <w:r w:rsidR="00F83532" w:rsidRPr="000611CC">
        <w:rPr>
          <w:rFonts w:ascii="Times New Roman" w:hAnsi="Times New Roman"/>
          <w:sz w:val="24"/>
          <w:szCs w:val="24"/>
          <w:lang w:eastAsia="ar-SA"/>
        </w:rPr>
        <w:t>avivaldybės administracija.</w:t>
      </w:r>
    </w:p>
    <w:p w14:paraId="271A7612" w14:textId="3AA2CB6B" w:rsidR="00DE1339" w:rsidRPr="000611CC" w:rsidRDefault="00DE1339" w:rsidP="00DE1339">
      <w:pPr>
        <w:ind w:firstLine="851"/>
        <w:jc w:val="both"/>
        <w:rPr>
          <w:rFonts w:ascii="Times New Roman" w:hAnsi="Times New Roman"/>
          <w:sz w:val="24"/>
          <w:szCs w:val="24"/>
          <w:lang w:eastAsia="ar-SA"/>
        </w:rPr>
      </w:pPr>
      <w:r w:rsidRPr="000611CC">
        <w:rPr>
          <w:rFonts w:ascii="Times New Roman" w:hAnsi="Times New Roman"/>
          <w:sz w:val="24"/>
          <w:szCs w:val="24"/>
          <w:lang w:eastAsia="ar-SA"/>
        </w:rPr>
        <w:t>11</w:t>
      </w:r>
      <w:r w:rsidR="00580BD4" w:rsidRPr="000611CC">
        <w:rPr>
          <w:rFonts w:ascii="Times New Roman" w:hAnsi="Times New Roman"/>
          <w:sz w:val="24"/>
          <w:szCs w:val="24"/>
          <w:lang w:eastAsia="ar-SA"/>
        </w:rPr>
        <w:t>3</w:t>
      </w:r>
      <w:r w:rsidRPr="000611CC">
        <w:rPr>
          <w:rFonts w:ascii="Times New Roman" w:hAnsi="Times New Roman"/>
          <w:sz w:val="24"/>
          <w:szCs w:val="24"/>
          <w:lang w:eastAsia="ar-SA"/>
        </w:rPr>
        <w:t xml:space="preserve">. Nagrinėjami tokie rašytiniai prašymai ir skundai, kurie yra įskaitomai parašyti valstybine kalba, yra pareiškėjo arba jo įgalioto atstovo pasirašyti, nurodyti jo vardas, pavardė, tikslus adresas, kuriuo jis pageidautų gauti atsakymą, ir telefono numeris (jeigu pareiškėjas jį turi). Neįskaitomi, nesuprantamai išdėstyti prašymai ir skundai grąžinami pareiškėjui, nurodant grąžinimo priežastį. </w:t>
      </w:r>
    </w:p>
    <w:p w14:paraId="3D306B47" w14:textId="60BC7802" w:rsidR="00DE1339" w:rsidRPr="000611CC" w:rsidRDefault="00DE1339" w:rsidP="00DE1339">
      <w:pPr>
        <w:ind w:firstLine="851"/>
        <w:jc w:val="both"/>
        <w:rPr>
          <w:rFonts w:ascii="Times New Roman" w:hAnsi="Times New Roman"/>
          <w:sz w:val="24"/>
          <w:szCs w:val="24"/>
        </w:rPr>
      </w:pPr>
      <w:r w:rsidRPr="000611CC">
        <w:rPr>
          <w:rFonts w:ascii="Times New Roman" w:hAnsi="Times New Roman"/>
          <w:sz w:val="24"/>
          <w:szCs w:val="24"/>
          <w:lang w:eastAsia="ar-SA"/>
        </w:rPr>
        <w:t>11</w:t>
      </w:r>
      <w:r w:rsidR="00580BD4" w:rsidRPr="000611CC">
        <w:rPr>
          <w:rFonts w:ascii="Times New Roman" w:hAnsi="Times New Roman"/>
          <w:sz w:val="24"/>
          <w:szCs w:val="24"/>
          <w:lang w:eastAsia="ar-SA"/>
        </w:rPr>
        <w:t>4</w:t>
      </w:r>
      <w:r w:rsidRPr="000611CC">
        <w:rPr>
          <w:rFonts w:ascii="Times New Roman" w:hAnsi="Times New Roman"/>
          <w:sz w:val="24"/>
          <w:szCs w:val="24"/>
          <w:lang w:eastAsia="ar-SA"/>
        </w:rPr>
        <w:t xml:space="preserve">. Gauti </w:t>
      </w:r>
      <w:r w:rsidRPr="000611CC">
        <w:rPr>
          <w:rFonts w:ascii="Times New Roman" w:hAnsi="Times New Roman"/>
          <w:sz w:val="24"/>
          <w:szCs w:val="24"/>
        </w:rPr>
        <w:t>skundai nagrinėjami Savivaldybės administracijos nustatyta tvarka.</w:t>
      </w:r>
    </w:p>
    <w:p w14:paraId="69C678EE" w14:textId="77777777" w:rsidR="009A2D09" w:rsidRPr="000611CC" w:rsidRDefault="009A2D09" w:rsidP="00DE1339">
      <w:pPr>
        <w:ind w:firstLine="851"/>
        <w:jc w:val="both"/>
        <w:rPr>
          <w:rFonts w:ascii="Times New Roman" w:hAnsi="Times New Roman"/>
          <w:sz w:val="24"/>
          <w:szCs w:val="24"/>
          <w:lang w:eastAsia="ar-SA"/>
        </w:rPr>
      </w:pPr>
    </w:p>
    <w:p w14:paraId="0E0DA6BA" w14:textId="77777777" w:rsidR="000F1A17" w:rsidRPr="000611CC" w:rsidRDefault="001A7780"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XVII</w:t>
      </w:r>
      <w:r w:rsidR="000F1A17" w:rsidRPr="000611CC">
        <w:rPr>
          <w:rFonts w:asciiTheme="majorBidi" w:hAnsiTheme="majorBidi" w:cstheme="majorBidi"/>
          <w:b/>
          <w:sz w:val="24"/>
          <w:szCs w:val="24"/>
          <w:lang w:eastAsia="ar-SA"/>
        </w:rPr>
        <w:t xml:space="preserve">I SKYRIUS </w:t>
      </w:r>
    </w:p>
    <w:p w14:paraId="3CC1D9EE" w14:textId="77777777" w:rsidR="0066359B" w:rsidRPr="000611CC" w:rsidRDefault="001A7780" w:rsidP="00DC3CD6">
      <w:pPr>
        <w:keepNext/>
        <w:tabs>
          <w:tab w:val="left" w:pos="1276"/>
          <w:tab w:val="center" w:pos="4725"/>
          <w:tab w:val="right" w:pos="9045"/>
        </w:tabs>
        <w:suppressAutoHyphens/>
        <w:jc w:val="center"/>
        <w:outlineLvl w:val="1"/>
        <w:rPr>
          <w:rFonts w:asciiTheme="majorBidi" w:hAnsiTheme="majorBidi" w:cstheme="majorBidi"/>
          <w:b/>
          <w:sz w:val="24"/>
          <w:szCs w:val="24"/>
          <w:lang w:eastAsia="ar-SA"/>
        </w:rPr>
      </w:pPr>
      <w:r w:rsidRPr="000611CC">
        <w:rPr>
          <w:rFonts w:asciiTheme="majorBidi" w:hAnsiTheme="majorBidi" w:cstheme="majorBidi"/>
          <w:b/>
          <w:sz w:val="24"/>
          <w:szCs w:val="24"/>
          <w:lang w:eastAsia="ar-SA"/>
        </w:rPr>
        <w:t>ATLIEKŲ TVARKYMO TAISYKLIŲ VYKDYMO UŽTIKRINIMAS IR ATSAKOMYBĖ UŽ JŲ PAŽEIDIMUS</w:t>
      </w:r>
    </w:p>
    <w:p w14:paraId="73D24750" w14:textId="77777777" w:rsidR="006460D5" w:rsidRPr="000611CC" w:rsidRDefault="006460D5" w:rsidP="002D47F7">
      <w:pPr>
        <w:tabs>
          <w:tab w:val="left" w:pos="1276"/>
        </w:tabs>
        <w:suppressAutoHyphens/>
        <w:ind w:left="851"/>
        <w:jc w:val="both"/>
        <w:rPr>
          <w:rFonts w:asciiTheme="majorBidi" w:hAnsiTheme="majorBidi" w:cstheme="majorBidi"/>
          <w:sz w:val="24"/>
          <w:szCs w:val="24"/>
          <w:lang w:eastAsia="ar-SA"/>
        </w:rPr>
      </w:pPr>
    </w:p>
    <w:p w14:paraId="16B4EACE" w14:textId="77777777" w:rsidR="00580BD4" w:rsidRPr="000611CC" w:rsidRDefault="0066359B" w:rsidP="00580BD4">
      <w:pPr>
        <w:pStyle w:val="Sraopastraipa"/>
        <w:widowControl w:val="0"/>
        <w:numPr>
          <w:ilvl w:val="0"/>
          <w:numId w:val="13"/>
        </w:numPr>
        <w:tabs>
          <w:tab w:val="left" w:pos="426"/>
          <w:tab w:val="left" w:pos="709"/>
        </w:tabs>
        <w:spacing w:line="240" w:lineRule="auto"/>
        <w:ind w:left="0" w:firstLine="851"/>
        <w:jc w:val="both"/>
        <w:rPr>
          <w:rFonts w:asciiTheme="majorBidi" w:hAnsiTheme="majorBidi" w:cstheme="majorBidi"/>
          <w:szCs w:val="24"/>
          <w:lang w:eastAsia="ar-SA"/>
        </w:rPr>
      </w:pPr>
      <w:r w:rsidRPr="000611CC">
        <w:rPr>
          <w:rFonts w:asciiTheme="majorBidi" w:hAnsiTheme="majorBidi" w:cstheme="majorBidi"/>
          <w:szCs w:val="24"/>
          <w:lang w:eastAsia="ar-SA"/>
        </w:rPr>
        <w:t xml:space="preserve">Taisyklėse nustatytų reikalavimų laikymosi kontrolę užtikrina Savivaldybės administracija ir seniūnai savo seniūnijose. </w:t>
      </w:r>
    </w:p>
    <w:p w14:paraId="515A3DB9" w14:textId="5F067B4C" w:rsidR="0066359B" w:rsidRPr="000611CC" w:rsidRDefault="0066359B" w:rsidP="00580BD4">
      <w:pPr>
        <w:pStyle w:val="Sraopastraipa"/>
        <w:widowControl w:val="0"/>
        <w:numPr>
          <w:ilvl w:val="0"/>
          <w:numId w:val="13"/>
        </w:numPr>
        <w:tabs>
          <w:tab w:val="left" w:pos="426"/>
          <w:tab w:val="left" w:pos="709"/>
        </w:tabs>
        <w:spacing w:line="240" w:lineRule="auto"/>
        <w:ind w:left="0" w:firstLine="851"/>
        <w:jc w:val="both"/>
        <w:rPr>
          <w:rFonts w:asciiTheme="majorBidi" w:hAnsiTheme="majorBidi" w:cstheme="majorBidi"/>
          <w:szCs w:val="24"/>
          <w:lang w:eastAsia="ar-SA"/>
        </w:rPr>
      </w:pPr>
      <w:r w:rsidRPr="000611CC">
        <w:rPr>
          <w:rFonts w:asciiTheme="majorBidi" w:hAnsiTheme="majorBidi" w:cstheme="majorBidi"/>
          <w:szCs w:val="24"/>
          <w:lang w:eastAsia="ar-SA"/>
        </w:rPr>
        <w:t>Įmonėms, privalančioms gauti Leidimus, paraiškos jiems gauti Savivaldybė</w:t>
      </w:r>
      <w:r w:rsidR="001B07C0" w:rsidRPr="000611CC">
        <w:rPr>
          <w:rFonts w:asciiTheme="majorBidi" w:hAnsiTheme="majorBidi" w:cstheme="majorBidi"/>
          <w:szCs w:val="24"/>
          <w:lang w:eastAsia="ar-SA"/>
        </w:rPr>
        <w:t>s</w:t>
      </w:r>
      <w:r w:rsidR="002C1AF0" w:rsidRPr="000611CC">
        <w:rPr>
          <w:rFonts w:asciiTheme="majorBidi" w:hAnsiTheme="majorBidi" w:cstheme="majorBidi"/>
          <w:szCs w:val="24"/>
          <w:lang w:eastAsia="ar-SA"/>
        </w:rPr>
        <w:t xml:space="preserve"> adminis</w:t>
      </w:r>
      <w:r w:rsidR="001B07C0" w:rsidRPr="000611CC">
        <w:rPr>
          <w:rFonts w:asciiTheme="majorBidi" w:hAnsiTheme="majorBidi" w:cstheme="majorBidi"/>
          <w:szCs w:val="24"/>
          <w:lang w:eastAsia="ar-SA"/>
        </w:rPr>
        <w:t>tracijoje</w:t>
      </w:r>
      <w:r w:rsidRPr="000611CC">
        <w:rPr>
          <w:rFonts w:asciiTheme="majorBidi" w:hAnsiTheme="majorBidi" w:cstheme="majorBidi"/>
          <w:szCs w:val="24"/>
          <w:lang w:eastAsia="ar-SA"/>
        </w:rPr>
        <w:t xml:space="preserve"> derinamos tik tada, kai įmonės atsiskaito už praėjusio laikotarpio komunalinių atliekų tvarkymą.</w:t>
      </w:r>
    </w:p>
    <w:p w14:paraId="0DFEB12F" w14:textId="79BBBA88" w:rsidR="0066359B" w:rsidRPr="000611CC" w:rsidRDefault="0066359B" w:rsidP="00580BD4">
      <w:pPr>
        <w:pStyle w:val="Sraopastraipa"/>
        <w:widowControl w:val="0"/>
        <w:numPr>
          <w:ilvl w:val="0"/>
          <w:numId w:val="12"/>
        </w:numPr>
        <w:tabs>
          <w:tab w:val="left" w:pos="426"/>
        </w:tabs>
        <w:spacing w:line="240" w:lineRule="auto"/>
        <w:ind w:left="0" w:firstLine="851"/>
        <w:jc w:val="both"/>
        <w:rPr>
          <w:rFonts w:asciiTheme="majorBidi" w:hAnsiTheme="majorBidi" w:cstheme="majorBidi"/>
          <w:szCs w:val="24"/>
          <w:lang w:eastAsia="ar-SA"/>
        </w:rPr>
      </w:pPr>
      <w:r w:rsidRPr="000611CC">
        <w:rPr>
          <w:rFonts w:asciiTheme="majorBidi" w:hAnsiTheme="majorBidi" w:cstheme="majorBidi"/>
          <w:szCs w:val="24"/>
          <w:lang w:eastAsia="ar-SA"/>
        </w:rPr>
        <w:t xml:space="preserve">Atliekų turėtojas – fizinis ar juridinis asmuo – pažeidęs šias Taisykles yra </w:t>
      </w:r>
      <w:r w:rsidR="00AF6C2F" w:rsidRPr="000611CC">
        <w:rPr>
          <w:rFonts w:asciiTheme="majorBidi" w:hAnsiTheme="majorBidi" w:cstheme="majorBidi"/>
          <w:szCs w:val="24"/>
          <w:lang w:eastAsia="ar-SA"/>
        </w:rPr>
        <w:t>traukiamas atsakomybėn</w:t>
      </w:r>
      <w:r w:rsidR="0094582C" w:rsidRPr="000611CC">
        <w:rPr>
          <w:rFonts w:asciiTheme="majorBidi" w:hAnsiTheme="majorBidi" w:cstheme="majorBidi"/>
          <w:szCs w:val="24"/>
          <w:lang w:eastAsia="ar-SA"/>
        </w:rPr>
        <w:t xml:space="preserve"> Lietuvos Respublikos</w:t>
      </w:r>
      <w:r w:rsidR="00AF6C2F" w:rsidRPr="000611CC">
        <w:rPr>
          <w:rFonts w:asciiTheme="majorBidi" w:hAnsiTheme="majorBidi" w:cstheme="majorBidi"/>
          <w:szCs w:val="24"/>
          <w:lang w:eastAsia="ar-SA"/>
        </w:rPr>
        <w:t xml:space="preserve"> </w:t>
      </w:r>
      <w:r w:rsidR="0094582C" w:rsidRPr="000611CC">
        <w:rPr>
          <w:rFonts w:asciiTheme="majorBidi" w:hAnsiTheme="majorBidi" w:cstheme="majorBidi"/>
          <w:szCs w:val="24"/>
          <w:lang w:eastAsia="ar-SA"/>
        </w:rPr>
        <w:t>a</w:t>
      </w:r>
      <w:r w:rsidR="00306F5E" w:rsidRPr="000611CC">
        <w:rPr>
          <w:rFonts w:asciiTheme="majorBidi" w:hAnsiTheme="majorBidi" w:cstheme="majorBidi"/>
          <w:szCs w:val="24"/>
          <w:lang w:eastAsia="ar-SA"/>
        </w:rPr>
        <w:t>dministracinių nusižengimų</w:t>
      </w:r>
      <w:r w:rsidR="00AF6C2F" w:rsidRPr="000611CC">
        <w:rPr>
          <w:rFonts w:asciiTheme="majorBidi" w:hAnsiTheme="majorBidi" w:cstheme="majorBidi"/>
          <w:szCs w:val="24"/>
          <w:lang w:eastAsia="ar-SA"/>
        </w:rPr>
        <w:t xml:space="preserve"> kodekso</w:t>
      </w:r>
      <w:r w:rsidRPr="000611CC">
        <w:rPr>
          <w:rFonts w:asciiTheme="majorBidi" w:hAnsiTheme="majorBidi" w:cstheme="majorBidi"/>
          <w:szCs w:val="24"/>
          <w:lang w:eastAsia="ar-SA"/>
        </w:rPr>
        <w:t xml:space="preserve"> nustatyta tvarka.</w:t>
      </w:r>
    </w:p>
    <w:p w14:paraId="7EE01CC8" w14:textId="77777777" w:rsidR="0066359B" w:rsidRPr="000611CC" w:rsidRDefault="00A83834" w:rsidP="009B7042">
      <w:pPr>
        <w:widowControl w:val="0"/>
        <w:numPr>
          <w:ilvl w:val="0"/>
          <w:numId w:val="12"/>
        </w:numPr>
        <w:tabs>
          <w:tab w:val="left" w:pos="426"/>
        </w:tabs>
        <w:ind w:left="0" w:firstLine="851"/>
        <w:jc w:val="both"/>
        <w:rPr>
          <w:rFonts w:asciiTheme="majorBidi" w:hAnsiTheme="majorBidi" w:cstheme="majorBidi"/>
          <w:sz w:val="24"/>
          <w:szCs w:val="24"/>
          <w:lang w:eastAsia="ar-SA"/>
        </w:rPr>
      </w:pPr>
      <w:r w:rsidRPr="000611CC">
        <w:rPr>
          <w:rFonts w:asciiTheme="majorBidi" w:hAnsiTheme="majorBidi" w:cstheme="majorBidi"/>
          <w:sz w:val="24"/>
          <w:szCs w:val="24"/>
          <w:lang w:eastAsia="ar-SA"/>
        </w:rPr>
        <w:t xml:space="preserve"> </w:t>
      </w:r>
      <w:r w:rsidR="0066359B" w:rsidRPr="000611CC">
        <w:rPr>
          <w:rFonts w:asciiTheme="majorBidi" w:hAnsiTheme="majorBidi" w:cstheme="majorBidi"/>
          <w:sz w:val="24"/>
          <w:szCs w:val="24"/>
          <w:lang w:eastAsia="ar-SA"/>
        </w:rPr>
        <w:t>Asmens patraukimas atsakomybėn neatleidžia jo nuo prievolės laikytis šių Taisyklių ir pašalinti pažeidimo pasekmes bei atlyginti visus dėl to atsiradusius nuostolius.</w:t>
      </w:r>
    </w:p>
    <w:p w14:paraId="76BD1426" w14:textId="32382507" w:rsidR="007B5698" w:rsidRPr="000611CC" w:rsidRDefault="0066359B" w:rsidP="00DC3CD6">
      <w:pPr>
        <w:widowControl w:val="0"/>
        <w:tabs>
          <w:tab w:val="num" w:pos="568"/>
        </w:tabs>
        <w:jc w:val="center"/>
        <w:rPr>
          <w:rFonts w:asciiTheme="majorBidi" w:hAnsiTheme="majorBidi" w:cstheme="majorBidi"/>
          <w:sz w:val="24"/>
          <w:szCs w:val="24"/>
          <w:lang w:eastAsia="ar-SA"/>
        </w:rPr>
      </w:pPr>
      <w:r w:rsidRPr="000611CC">
        <w:rPr>
          <w:rFonts w:asciiTheme="majorBidi" w:hAnsiTheme="majorBidi" w:cstheme="majorBidi"/>
          <w:sz w:val="24"/>
          <w:szCs w:val="24"/>
          <w:lang w:eastAsia="ar-SA"/>
        </w:rPr>
        <w:t>_________</w:t>
      </w:r>
      <w:r w:rsidR="009B69BC" w:rsidRPr="000611CC">
        <w:rPr>
          <w:rFonts w:asciiTheme="majorBidi" w:hAnsiTheme="majorBidi" w:cstheme="majorBidi"/>
          <w:sz w:val="24"/>
          <w:szCs w:val="24"/>
          <w:lang w:eastAsia="ar-SA"/>
        </w:rPr>
        <w:t>_______________________________</w:t>
      </w:r>
    </w:p>
    <w:p w14:paraId="2EF13E5B" w14:textId="77777777" w:rsidR="007B5698" w:rsidRPr="000611CC" w:rsidRDefault="007B5698">
      <w:pPr>
        <w:rPr>
          <w:rFonts w:asciiTheme="majorBidi" w:hAnsiTheme="majorBidi" w:cstheme="majorBidi"/>
          <w:sz w:val="24"/>
          <w:szCs w:val="24"/>
          <w:lang w:eastAsia="ar-SA"/>
        </w:rPr>
      </w:pPr>
      <w:r w:rsidRPr="000611CC">
        <w:rPr>
          <w:rFonts w:asciiTheme="majorBidi" w:hAnsiTheme="majorBidi" w:cstheme="majorBidi"/>
          <w:sz w:val="24"/>
          <w:szCs w:val="24"/>
          <w:lang w:eastAsia="ar-SA"/>
        </w:rPr>
        <w:br w:type="page"/>
      </w:r>
    </w:p>
    <w:p w14:paraId="03562C57" w14:textId="77777777" w:rsidR="009B7042" w:rsidRPr="000611CC" w:rsidRDefault="005C1ACF" w:rsidP="009B7042">
      <w:pPr>
        <w:tabs>
          <w:tab w:val="left" w:pos="4536"/>
        </w:tabs>
        <w:ind w:left="6237"/>
        <w:rPr>
          <w:rFonts w:ascii="Times New Roman" w:hAnsi="Times New Roman"/>
          <w:sz w:val="24"/>
          <w:szCs w:val="24"/>
        </w:rPr>
      </w:pPr>
      <w:bookmarkStart w:id="10" w:name="_Hlk64535602"/>
      <w:r w:rsidRPr="000611CC">
        <w:rPr>
          <w:rFonts w:ascii="Times New Roman" w:hAnsi="Times New Roman"/>
          <w:sz w:val="24"/>
          <w:szCs w:val="24"/>
        </w:rPr>
        <w:lastRenderedPageBreak/>
        <w:t>K</w:t>
      </w:r>
      <w:r w:rsidR="00066EB1" w:rsidRPr="000611CC">
        <w:rPr>
          <w:rFonts w:ascii="Times New Roman" w:hAnsi="Times New Roman" w:hint="eastAsia"/>
          <w:sz w:val="24"/>
          <w:szCs w:val="24"/>
        </w:rPr>
        <w:t>ė</w:t>
      </w:r>
      <w:r w:rsidR="00066EB1" w:rsidRPr="000611CC">
        <w:rPr>
          <w:rFonts w:ascii="Times New Roman" w:hAnsi="Times New Roman"/>
          <w:sz w:val="24"/>
          <w:szCs w:val="24"/>
        </w:rPr>
        <w:t>daini</w:t>
      </w:r>
      <w:r w:rsidR="00066EB1" w:rsidRPr="000611CC">
        <w:rPr>
          <w:rFonts w:ascii="Times New Roman" w:hAnsi="Times New Roman" w:hint="eastAsia"/>
          <w:sz w:val="24"/>
          <w:szCs w:val="24"/>
        </w:rPr>
        <w:t>ų</w:t>
      </w:r>
      <w:r w:rsidR="00066EB1" w:rsidRPr="000611CC">
        <w:rPr>
          <w:rFonts w:ascii="Times New Roman" w:hAnsi="Times New Roman"/>
          <w:sz w:val="24"/>
          <w:szCs w:val="24"/>
        </w:rPr>
        <w:t xml:space="preserve"> rajono savivaldyb</w:t>
      </w:r>
      <w:r w:rsidR="00066EB1" w:rsidRPr="000611CC">
        <w:rPr>
          <w:rFonts w:ascii="Times New Roman" w:hAnsi="Times New Roman" w:hint="eastAsia"/>
          <w:sz w:val="24"/>
          <w:szCs w:val="24"/>
        </w:rPr>
        <w:t>ė</w:t>
      </w:r>
      <w:r w:rsidR="00066EB1" w:rsidRPr="000611CC">
        <w:rPr>
          <w:rFonts w:ascii="Times New Roman" w:hAnsi="Times New Roman"/>
          <w:sz w:val="24"/>
          <w:szCs w:val="24"/>
        </w:rPr>
        <w:t xml:space="preserve">s </w:t>
      </w:r>
    </w:p>
    <w:p w14:paraId="7C3EB90F" w14:textId="75D83AD6" w:rsidR="00066EB1" w:rsidRPr="000611CC" w:rsidRDefault="00066EB1" w:rsidP="009B7042">
      <w:pPr>
        <w:tabs>
          <w:tab w:val="left" w:pos="4536"/>
        </w:tabs>
        <w:ind w:left="6237"/>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0D4E6C7D" w14:textId="77777777" w:rsidR="00066EB1" w:rsidRPr="000611CC" w:rsidRDefault="00066EB1" w:rsidP="009B7042">
      <w:pPr>
        <w:tabs>
          <w:tab w:val="left" w:pos="4536"/>
        </w:tabs>
        <w:ind w:left="6237"/>
        <w:rPr>
          <w:rFonts w:ascii="Times New Roman" w:hAnsi="Times New Roman"/>
          <w:sz w:val="24"/>
          <w:szCs w:val="24"/>
        </w:rPr>
      </w:pPr>
      <w:r w:rsidRPr="000611CC">
        <w:rPr>
          <w:rFonts w:ascii="Times New Roman" w:hAnsi="Times New Roman"/>
          <w:sz w:val="24"/>
          <w:szCs w:val="24"/>
        </w:rPr>
        <w:t>1 priedas</w:t>
      </w:r>
      <w:bookmarkEnd w:id="10"/>
    </w:p>
    <w:p w14:paraId="14A4AA97" w14:textId="34EEF655" w:rsidR="00066EB1" w:rsidRPr="000611CC" w:rsidRDefault="00066EB1" w:rsidP="007B5698">
      <w:pPr>
        <w:tabs>
          <w:tab w:val="left" w:pos="851"/>
          <w:tab w:val="left" w:pos="993"/>
        </w:tabs>
        <w:ind w:firstLine="567"/>
        <w:rPr>
          <w:rFonts w:asciiTheme="majorBidi" w:hAnsiTheme="majorBidi" w:cstheme="majorBidi"/>
          <w:sz w:val="24"/>
          <w:szCs w:val="24"/>
          <w:lang w:eastAsia="en-US"/>
        </w:rPr>
      </w:pPr>
    </w:p>
    <w:p w14:paraId="0C3118A8" w14:textId="77777777" w:rsidR="00DB31BF"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b/>
          <w:sz w:val="24"/>
          <w:szCs w:val="24"/>
          <w:lang w:eastAsia="en-US"/>
        </w:rPr>
        <w:t>KOMUNALINIŲ ATLIEKŲ</w:t>
      </w:r>
      <w:r w:rsidRPr="000611CC">
        <w:rPr>
          <w:rFonts w:asciiTheme="majorBidi" w:hAnsiTheme="majorBidi" w:cstheme="majorBidi"/>
          <w:sz w:val="24"/>
          <w:szCs w:val="24"/>
          <w:lang w:eastAsia="en-US"/>
        </w:rPr>
        <w:t xml:space="preserve"> </w:t>
      </w:r>
      <w:r w:rsidRPr="000611CC">
        <w:rPr>
          <w:rFonts w:asciiTheme="majorBidi" w:hAnsiTheme="majorBidi" w:cstheme="majorBidi"/>
          <w:b/>
          <w:sz w:val="24"/>
          <w:szCs w:val="24"/>
          <w:lang w:eastAsia="en-US"/>
        </w:rPr>
        <w:t xml:space="preserve">SĄRAŠAS </w:t>
      </w:r>
      <w:r w:rsidRPr="000611CC">
        <w:rPr>
          <w:rFonts w:asciiTheme="majorBidi" w:hAnsiTheme="majorBidi" w:cstheme="majorBidi"/>
          <w:sz w:val="24"/>
          <w:szCs w:val="24"/>
          <w:lang w:eastAsia="en-US"/>
        </w:rPr>
        <w:t xml:space="preserve">* </w:t>
      </w:r>
    </w:p>
    <w:p w14:paraId="528BA88A" w14:textId="77777777" w:rsidR="00DB31BF" w:rsidRPr="000611CC" w:rsidRDefault="00DB31BF" w:rsidP="00DB31BF">
      <w:pPr>
        <w:tabs>
          <w:tab w:val="left" w:pos="851"/>
          <w:tab w:val="left" w:pos="993"/>
        </w:tabs>
        <w:spacing w:line="276" w:lineRule="auto"/>
        <w:ind w:firstLine="567"/>
        <w:jc w:val="both"/>
        <w:rPr>
          <w:rFonts w:asciiTheme="majorBidi" w:hAnsiTheme="majorBidi" w:cstheme="majorBidi"/>
          <w:b/>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7802"/>
      </w:tblGrid>
      <w:tr w:rsidR="00DB31BF" w:rsidRPr="000611CC" w14:paraId="3A5C27CC" w14:textId="77777777" w:rsidTr="00A65CBD">
        <w:trPr>
          <w:jc w:val="center"/>
        </w:trPr>
        <w:tc>
          <w:tcPr>
            <w:tcW w:w="718" w:type="dxa"/>
          </w:tcPr>
          <w:p w14:paraId="52CDA939"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Eil.</w:t>
            </w:r>
          </w:p>
          <w:p w14:paraId="36E1C98C"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Nr.</w:t>
            </w:r>
          </w:p>
        </w:tc>
        <w:tc>
          <w:tcPr>
            <w:tcW w:w="7802" w:type="dxa"/>
            <w:vAlign w:val="center"/>
          </w:tcPr>
          <w:p w14:paraId="0EFDD189" w14:textId="77777777" w:rsidR="00DB31BF" w:rsidRPr="000611CC" w:rsidRDefault="00CC467A"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K</w:t>
            </w:r>
            <w:r w:rsidR="00DB31BF" w:rsidRPr="000611CC">
              <w:rPr>
                <w:rFonts w:asciiTheme="majorBidi" w:hAnsiTheme="majorBidi" w:cstheme="majorBidi"/>
                <w:b/>
                <w:sz w:val="24"/>
                <w:szCs w:val="24"/>
                <w:lang w:eastAsia="en-US"/>
              </w:rPr>
              <w:t>omunalinių atliekų pavadinimas</w:t>
            </w:r>
          </w:p>
        </w:tc>
      </w:tr>
      <w:tr w:rsidR="00DB31BF" w:rsidRPr="000611CC" w14:paraId="058E5BB1" w14:textId="77777777" w:rsidTr="00A65CBD">
        <w:trPr>
          <w:jc w:val="center"/>
        </w:trPr>
        <w:tc>
          <w:tcPr>
            <w:tcW w:w="718" w:type="dxa"/>
          </w:tcPr>
          <w:p w14:paraId="7C6F8B55"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w:t>
            </w:r>
          </w:p>
        </w:tc>
        <w:tc>
          <w:tcPr>
            <w:tcW w:w="7802" w:type="dxa"/>
          </w:tcPr>
          <w:p w14:paraId="5E412DF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Sauskelnės</w:t>
            </w:r>
          </w:p>
        </w:tc>
      </w:tr>
      <w:tr w:rsidR="00DB31BF" w:rsidRPr="000611CC" w14:paraId="7D10F5AC" w14:textId="77777777" w:rsidTr="00A65CBD">
        <w:trPr>
          <w:jc w:val="center"/>
        </w:trPr>
        <w:tc>
          <w:tcPr>
            <w:tcW w:w="718" w:type="dxa"/>
          </w:tcPr>
          <w:p w14:paraId="416056C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2.</w:t>
            </w:r>
          </w:p>
        </w:tc>
        <w:tc>
          <w:tcPr>
            <w:tcW w:w="7802" w:type="dxa"/>
          </w:tcPr>
          <w:p w14:paraId="27EE53C8"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Popieriniai rankšluosčiai</w:t>
            </w:r>
          </w:p>
        </w:tc>
      </w:tr>
      <w:tr w:rsidR="00DB31BF" w:rsidRPr="000611CC" w14:paraId="79E9389B" w14:textId="77777777" w:rsidTr="00A65CBD">
        <w:trPr>
          <w:jc w:val="center"/>
        </w:trPr>
        <w:tc>
          <w:tcPr>
            <w:tcW w:w="718" w:type="dxa"/>
          </w:tcPr>
          <w:p w14:paraId="0EADB568"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3.</w:t>
            </w:r>
          </w:p>
        </w:tc>
        <w:tc>
          <w:tcPr>
            <w:tcW w:w="7802" w:type="dxa"/>
          </w:tcPr>
          <w:p w14:paraId="39151C3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Servetėlės</w:t>
            </w:r>
          </w:p>
        </w:tc>
      </w:tr>
      <w:tr w:rsidR="00DB31BF" w:rsidRPr="000611CC" w14:paraId="01AF0504" w14:textId="77777777" w:rsidTr="00A65CBD">
        <w:trPr>
          <w:jc w:val="center"/>
        </w:trPr>
        <w:tc>
          <w:tcPr>
            <w:tcW w:w="718" w:type="dxa"/>
          </w:tcPr>
          <w:p w14:paraId="032D9A75"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4.</w:t>
            </w:r>
          </w:p>
        </w:tc>
        <w:tc>
          <w:tcPr>
            <w:tcW w:w="7802" w:type="dxa"/>
          </w:tcPr>
          <w:p w14:paraId="078B2FA2"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Tualetinis popierius</w:t>
            </w:r>
          </w:p>
        </w:tc>
      </w:tr>
      <w:tr w:rsidR="00DB31BF" w:rsidRPr="000611CC" w14:paraId="4FCF9DF1" w14:textId="77777777" w:rsidTr="00A65CBD">
        <w:trPr>
          <w:jc w:val="center"/>
        </w:trPr>
        <w:tc>
          <w:tcPr>
            <w:tcW w:w="718" w:type="dxa"/>
          </w:tcPr>
          <w:p w14:paraId="3260268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5.</w:t>
            </w:r>
          </w:p>
        </w:tc>
        <w:tc>
          <w:tcPr>
            <w:tcW w:w="7802" w:type="dxa"/>
          </w:tcPr>
          <w:p w14:paraId="2DB33A48"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Vienkartinės nosinės</w:t>
            </w:r>
          </w:p>
        </w:tc>
      </w:tr>
      <w:tr w:rsidR="00DB31BF" w:rsidRPr="000611CC" w14:paraId="7DE7707D" w14:textId="77777777" w:rsidTr="00A65CBD">
        <w:trPr>
          <w:jc w:val="center"/>
        </w:trPr>
        <w:tc>
          <w:tcPr>
            <w:tcW w:w="718" w:type="dxa"/>
          </w:tcPr>
          <w:p w14:paraId="6AEB12D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6.</w:t>
            </w:r>
          </w:p>
        </w:tc>
        <w:tc>
          <w:tcPr>
            <w:tcW w:w="7802" w:type="dxa"/>
          </w:tcPr>
          <w:p w14:paraId="573DEE2F"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Šalti pelenai</w:t>
            </w:r>
          </w:p>
        </w:tc>
      </w:tr>
      <w:tr w:rsidR="00DB31BF" w:rsidRPr="000611CC" w14:paraId="2776CC4F" w14:textId="77777777" w:rsidTr="00A65CBD">
        <w:trPr>
          <w:jc w:val="center"/>
        </w:trPr>
        <w:tc>
          <w:tcPr>
            <w:tcW w:w="718" w:type="dxa"/>
          </w:tcPr>
          <w:p w14:paraId="32D36F6F"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7.</w:t>
            </w:r>
          </w:p>
        </w:tc>
        <w:tc>
          <w:tcPr>
            <w:tcW w:w="7802" w:type="dxa"/>
          </w:tcPr>
          <w:p w14:paraId="7466D142"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Sąšlavos</w:t>
            </w:r>
          </w:p>
        </w:tc>
      </w:tr>
      <w:tr w:rsidR="00DB31BF" w:rsidRPr="000611CC" w14:paraId="0601B81B" w14:textId="77777777" w:rsidTr="00A65CBD">
        <w:trPr>
          <w:trHeight w:val="42"/>
          <w:jc w:val="center"/>
        </w:trPr>
        <w:tc>
          <w:tcPr>
            <w:tcW w:w="718" w:type="dxa"/>
          </w:tcPr>
          <w:p w14:paraId="1388CBF1"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8.</w:t>
            </w:r>
          </w:p>
        </w:tc>
        <w:tc>
          <w:tcPr>
            <w:tcW w:w="7802" w:type="dxa"/>
          </w:tcPr>
          <w:p w14:paraId="02049CD8"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Maisto atliekos</w:t>
            </w:r>
          </w:p>
        </w:tc>
      </w:tr>
      <w:tr w:rsidR="00DB31BF" w:rsidRPr="000611CC" w14:paraId="3942ADD3" w14:textId="77777777" w:rsidTr="00A65CBD">
        <w:trPr>
          <w:trHeight w:val="42"/>
          <w:jc w:val="center"/>
        </w:trPr>
        <w:tc>
          <w:tcPr>
            <w:tcW w:w="718" w:type="dxa"/>
          </w:tcPr>
          <w:p w14:paraId="0B0088AE"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9.</w:t>
            </w:r>
          </w:p>
        </w:tc>
        <w:tc>
          <w:tcPr>
            <w:tcW w:w="7802" w:type="dxa"/>
          </w:tcPr>
          <w:p w14:paraId="2E882D68"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Higienos reikmenys: dantų šepetėliai, pastos ir kremų pakuotės</w:t>
            </w:r>
          </w:p>
        </w:tc>
      </w:tr>
      <w:tr w:rsidR="00DB31BF" w:rsidRPr="000611CC" w14:paraId="5291A16D" w14:textId="77777777" w:rsidTr="00A65CBD">
        <w:trPr>
          <w:trHeight w:val="42"/>
          <w:jc w:val="center"/>
        </w:trPr>
        <w:tc>
          <w:tcPr>
            <w:tcW w:w="718" w:type="dxa"/>
          </w:tcPr>
          <w:p w14:paraId="4E134FB1"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10.</w:t>
            </w:r>
          </w:p>
        </w:tc>
        <w:tc>
          <w:tcPr>
            <w:tcW w:w="7802" w:type="dxa"/>
          </w:tcPr>
          <w:p w14:paraId="55E5238C"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Kvepalų pakuotės</w:t>
            </w:r>
          </w:p>
        </w:tc>
      </w:tr>
      <w:tr w:rsidR="00DB31BF" w:rsidRPr="000611CC" w14:paraId="6D24A8E5" w14:textId="77777777" w:rsidTr="00A65CBD">
        <w:trPr>
          <w:trHeight w:val="42"/>
          <w:jc w:val="center"/>
        </w:trPr>
        <w:tc>
          <w:tcPr>
            <w:tcW w:w="718" w:type="dxa"/>
          </w:tcPr>
          <w:p w14:paraId="37EABE3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11.</w:t>
            </w:r>
          </w:p>
        </w:tc>
        <w:tc>
          <w:tcPr>
            <w:tcW w:w="7802" w:type="dxa"/>
          </w:tcPr>
          <w:p w14:paraId="438F57B6"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Įvairios vaistinių preparatų pakuotės</w:t>
            </w:r>
          </w:p>
        </w:tc>
      </w:tr>
      <w:tr w:rsidR="00DB31BF" w:rsidRPr="000611CC" w14:paraId="230EA964" w14:textId="77777777" w:rsidTr="00A65CBD">
        <w:trPr>
          <w:trHeight w:val="42"/>
          <w:jc w:val="center"/>
        </w:trPr>
        <w:tc>
          <w:tcPr>
            <w:tcW w:w="718" w:type="dxa"/>
          </w:tcPr>
          <w:p w14:paraId="327059D8"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12.</w:t>
            </w:r>
          </w:p>
        </w:tc>
        <w:tc>
          <w:tcPr>
            <w:tcW w:w="7802" w:type="dxa"/>
          </w:tcPr>
          <w:p w14:paraId="1B3388AA"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Panaudotas gyvūnų ir paukščių kraikas</w:t>
            </w:r>
          </w:p>
        </w:tc>
      </w:tr>
      <w:tr w:rsidR="00DB31BF" w:rsidRPr="000611CC" w14:paraId="31B14C51" w14:textId="77777777" w:rsidTr="00A65CBD">
        <w:trPr>
          <w:trHeight w:val="42"/>
          <w:jc w:val="center"/>
        </w:trPr>
        <w:tc>
          <w:tcPr>
            <w:tcW w:w="718" w:type="dxa"/>
          </w:tcPr>
          <w:p w14:paraId="04852DAF"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13.</w:t>
            </w:r>
          </w:p>
        </w:tc>
        <w:tc>
          <w:tcPr>
            <w:tcW w:w="7802" w:type="dxa"/>
          </w:tcPr>
          <w:p w14:paraId="04364993"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CD, DVD ir LP plokštelės</w:t>
            </w:r>
          </w:p>
        </w:tc>
      </w:tr>
    </w:tbl>
    <w:p w14:paraId="79C996F0" w14:textId="77777777" w:rsidR="00DB31BF" w:rsidRPr="000611CC" w:rsidRDefault="00DB31BF" w:rsidP="00DB31BF">
      <w:pPr>
        <w:tabs>
          <w:tab w:val="left" w:pos="993"/>
          <w:tab w:val="left" w:pos="1134"/>
        </w:tabs>
        <w:spacing w:line="276" w:lineRule="auto"/>
        <w:ind w:left="284" w:right="282" w:firstLine="425"/>
        <w:jc w:val="both"/>
        <w:rPr>
          <w:rFonts w:asciiTheme="majorBidi" w:hAnsiTheme="majorBidi" w:cstheme="majorBidi"/>
          <w:i/>
          <w:sz w:val="24"/>
          <w:szCs w:val="24"/>
          <w:lang w:eastAsia="en-US"/>
        </w:rPr>
      </w:pPr>
      <w:r w:rsidRPr="000611CC">
        <w:rPr>
          <w:rFonts w:asciiTheme="majorBidi" w:hAnsiTheme="majorBidi" w:cstheme="majorBidi"/>
          <w:i/>
          <w:sz w:val="24"/>
          <w:szCs w:val="24"/>
          <w:lang w:eastAsia="en-US"/>
        </w:rPr>
        <w:t xml:space="preserve">* </w:t>
      </w:r>
      <w:r w:rsidR="00EE787D" w:rsidRPr="000611CC">
        <w:rPr>
          <w:rFonts w:asciiTheme="majorBidi" w:hAnsiTheme="majorBidi" w:cstheme="majorBidi"/>
          <w:i/>
          <w:sz w:val="24"/>
          <w:szCs w:val="24"/>
          <w:lang w:eastAsia="en-US"/>
        </w:rPr>
        <w:t>K</w:t>
      </w:r>
      <w:r w:rsidRPr="000611CC">
        <w:rPr>
          <w:rFonts w:asciiTheme="majorBidi" w:hAnsiTheme="majorBidi" w:cstheme="majorBidi"/>
          <w:i/>
          <w:sz w:val="24"/>
          <w:szCs w:val="24"/>
          <w:lang w:eastAsia="en-US"/>
        </w:rPr>
        <w:t>omunalinių atliekų sąrašas yra informacinio pobūdžio  ir nenustato galutinio atliekų sąrašo.</w:t>
      </w:r>
    </w:p>
    <w:p w14:paraId="45B07B62" w14:textId="77777777" w:rsidR="00DB31BF" w:rsidRPr="000611CC" w:rsidRDefault="00DB31BF" w:rsidP="00DB31BF">
      <w:pPr>
        <w:widowControl w:val="0"/>
        <w:tabs>
          <w:tab w:val="left" w:pos="851"/>
          <w:tab w:val="left" w:pos="993"/>
        </w:tabs>
        <w:autoSpaceDE w:val="0"/>
        <w:autoSpaceDN w:val="0"/>
        <w:adjustRightInd w:val="0"/>
        <w:spacing w:line="276" w:lineRule="auto"/>
        <w:ind w:right="56"/>
        <w:contextualSpacing/>
        <w:rPr>
          <w:rFonts w:asciiTheme="majorBidi" w:hAnsiTheme="majorBidi" w:cstheme="majorBidi"/>
          <w:sz w:val="24"/>
          <w:szCs w:val="24"/>
        </w:rPr>
      </w:pPr>
    </w:p>
    <w:p w14:paraId="1E7A44BB" w14:textId="3BE26268" w:rsidR="007B5698"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_____________________</w:t>
      </w:r>
    </w:p>
    <w:p w14:paraId="76E5F516" w14:textId="77777777" w:rsidR="007B5698" w:rsidRPr="000611CC" w:rsidRDefault="007B5698">
      <w:pPr>
        <w:rPr>
          <w:rFonts w:asciiTheme="majorBidi" w:hAnsiTheme="majorBidi" w:cstheme="majorBidi"/>
          <w:sz w:val="24"/>
          <w:szCs w:val="24"/>
          <w:lang w:eastAsia="en-US"/>
        </w:rPr>
      </w:pPr>
      <w:r w:rsidRPr="000611CC">
        <w:rPr>
          <w:rFonts w:asciiTheme="majorBidi" w:hAnsiTheme="majorBidi" w:cstheme="majorBidi"/>
          <w:sz w:val="24"/>
          <w:szCs w:val="24"/>
          <w:lang w:eastAsia="en-US"/>
        </w:rPr>
        <w:br w:type="page"/>
      </w:r>
    </w:p>
    <w:p w14:paraId="796FCADB" w14:textId="77777777" w:rsidR="009B7042" w:rsidRPr="000611CC" w:rsidRDefault="00BC6207" w:rsidP="009B7042">
      <w:pPr>
        <w:tabs>
          <w:tab w:val="left" w:pos="4536"/>
        </w:tabs>
        <w:ind w:left="4962" w:firstLine="1275"/>
        <w:rPr>
          <w:rFonts w:ascii="Times New Roman" w:hAnsi="Times New Roman"/>
          <w:sz w:val="24"/>
          <w:szCs w:val="24"/>
        </w:rPr>
      </w:pPr>
      <w:r w:rsidRPr="000611CC">
        <w:rPr>
          <w:rFonts w:ascii="Times New Roman" w:hAnsi="Times New Roman"/>
          <w:sz w:val="24"/>
          <w:szCs w:val="24"/>
        </w:rPr>
        <w:lastRenderedPageBreak/>
        <w:t>K</w:t>
      </w:r>
      <w:r w:rsidRPr="000611CC">
        <w:rPr>
          <w:rFonts w:ascii="Times New Roman" w:hAnsi="Times New Roman" w:hint="eastAsia"/>
          <w:sz w:val="24"/>
          <w:szCs w:val="24"/>
        </w:rPr>
        <w:t>ė</w:t>
      </w:r>
      <w:r w:rsidRPr="000611CC">
        <w:rPr>
          <w:rFonts w:ascii="Times New Roman" w:hAnsi="Times New Roman"/>
          <w:sz w:val="24"/>
          <w:szCs w:val="24"/>
        </w:rPr>
        <w:t>daini</w:t>
      </w:r>
      <w:r w:rsidRPr="000611CC">
        <w:rPr>
          <w:rFonts w:ascii="Times New Roman" w:hAnsi="Times New Roman" w:hint="eastAsia"/>
          <w:sz w:val="24"/>
          <w:szCs w:val="24"/>
        </w:rPr>
        <w:t>ų</w:t>
      </w:r>
      <w:r w:rsidRPr="000611CC">
        <w:rPr>
          <w:rFonts w:ascii="Times New Roman" w:hAnsi="Times New Roman"/>
          <w:sz w:val="24"/>
          <w:szCs w:val="24"/>
        </w:rPr>
        <w:t xml:space="preserve"> rajono savivaldyb</w:t>
      </w:r>
      <w:r w:rsidRPr="000611CC">
        <w:rPr>
          <w:rFonts w:ascii="Times New Roman" w:hAnsi="Times New Roman" w:hint="eastAsia"/>
          <w:sz w:val="24"/>
          <w:szCs w:val="24"/>
        </w:rPr>
        <w:t>ė</w:t>
      </w:r>
      <w:r w:rsidRPr="000611CC">
        <w:rPr>
          <w:rFonts w:ascii="Times New Roman" w:hAnsi="Times New Roman"/>
          <w:sz w:val="24"/>
          <w:szCs w:val="24"/>
        </w:rPr>
        <w:t xml:space="preserve">s </w:t>
      </w:r>
    </w:p>
    <w:p w14:paraId="523507EA" w14:textId="6B320828" w:rsidR="00BC6207" w:rsidRPr="000611CC" w:rsidRDefault="00BC6207" w:rsidP="009B7042">
      <w:pPr>
        <w:tabs>
          <w:tab w:val="left" w:pos="4536"/>
        </w:tabs>
        <w:ind w:left="4962" w:firstLine="1275"/>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577D84E8" w14:textId="359E3212" w:rsidR="00DB31BF" w:rsidRPr="000611CC" w:rsidRDefault="00BC6207" w:rsidP="009B7042">
      <w:pPr>
        <w:widowControl w:val="0"/>
        <w:tabs>
          <w:tab w:val="left" w:pos="851"/>
          <w:tab w:val="left" w:pos="993"/>
        </w:tabs>
        <w:autoSpaceDE w:val="0"/>
        <w:autoSpaceDN w:val="0"/>
        <w:adjustRightInd w:val="0"/>
        <w:ind w:firstLine="1275"/>
        <w:contextualSpacing/>
        <w:jc w:val="center"/>
        <w:rPr>
          <w:rFonts w:asciiTheme="majorBidi" w:hAnsiTheme="majorBidi" w:cstheme="majorBidi"/>
          <w:sz w:val="24"/>
          <w:szCs w:val="24"/>
          <w:lang w:eastAsia="en-US"/>
        </w:rPr>
      </w:pPr>
      <w:r w:rsidRPr="000611CC">
        <w:rPr>
          <w:rFonts w:ascii="Times New Roman" w:hAnsi="Times New Roman"/>
          <w:sz w:val="24"/>
          <w:szCs w:val="24"/>
        </w:rPr>
        <w:t xml:space="preserve">                           </w:t>
      </w:r>
      <w:r w:rsidR="009B7042" w:rsidRPr="000611CC">
        <w:rPr>
          <w:rFonts w:ascii="Times New Roman" w:hAnsi="Times New Roman"/>
          <w:sz w:val="24"/>
          <w:szCs w:val="24"/>
        </w:rPr>
        <w:t xml:space="preserve">                  </w:t>
      </w:r>
      <w:r w:rsidRPr="000611CC">
        <w:rPr>
          <w:rFonts w:ascii="Times New Roman" w:hAnsi="Times New Roman"/>
          <w:sz w:val="24"/>
          <w:szCs w:val="24"/>
        </w:rPr>
        <w:t>2 priedas</w:t>
      </w:r>
      <w:r w:rsidR="00DB31BF" w:rsidRPr="000611CC">
        <w:rPr>
          <w:rFonts w:asciiTheme="majorBidi" w:hAnsiTheme="majorBidi" w:cstheme="majorBidi"/>
          <w:sz w:val="24"/>
          <w:szCs w:val="24"/>
          <w:lang w:eastAsia="en-US"/>
        </w:rPr>
        <w:tab/>
      </w:r>
    </w:p>
    <w:p w14:paraId="05609D83" w14:textId="77777777" w:rsidR="00DB31BF" w:rsidRPr="000611CC" w:rsidRDefault="00DB31BF" w:rsidP="00DB31BF">
      <w:pPr>
        <w:widowControl w:val="0"/>
        <w:tabs>
          <w:tab w:val="left" w:pos="851"/>
          <w:tab w:val="left" w:pos="993"/>
        </w:tabs>
        <w:autoSpaceDE w:val="0"/>
        <w:autoSpaceDN w:val="0"/>
        <w:adjustRightInd w:val="0"/>
        <w:spacing w:line="276" w:lineRule="auto"/>
        <w:contextualSpacing/>
        <w:rPr>
          <w:rFonts w:asciiTheme="majorBidi" w:hAnsiTheme="majorBidi" w:cstheme="majorBidi"/>
          <w:b/>
          <w:sz w:val="24"/>
          <w:szCs w:val="24"/>
        </w:rPr>
      </w:pPr>
    </w:p>
    <w:p w14:paraId="66876D46"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bookmarkStart w:id="11" w:name="_Hlk63669823"/>
      <w:r w:rsidRPr="000611CC">
        <w:rPr>
          <w:rFonts w:asciiTheme="majorBidi" w:hAnsiTheme="majorBidi" w:cstheme="majorBidi"/>
          <w:b/>
          <w:sz w:val="24"/>
          <w:szCs w:val="24"/>
        </w:rPr>
        <w:t>REKOMENDUOJAMŲ KOMPOSTUOTI NAMŲ ŪKIO SĄLYGOMIS BIOLOGIŠKAI SKAIDŽIŲ ATLIEKŲ, ĮSKAITANT ŽALIĄSIAS ATLIEKAS, SUSIDARANČIAS BENDRO NAUDOJIMO IR PRAMONĖS TERITORIJOSE, SĄRAŠAS*</w:t>
      </w:r>
    </w:p>
    <w:bookmarkEnd w:id="11"/>
    <w:p w14:paraId="74780997"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p>
    <w:tbl>
      <w:tblPr>
        <w:tblW w:w="4891"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68"/>
        <w:gridCol w:w="2494"/>
        <w:gridCol w:w="3357"/>
      </w:tblGrid>
      <w:tr w:rsidR="00DB31BF" w:rsidRPr="000611CC" w14:paraId="6FDBB97B" w14:textId="77777777" w:rsidTr="00A65CBD">
        <w:trPr>
          <w:trHeight w:val="300"/>
        </w:trPr>
        <w:tc>
          <w:tcPr>
            <w:tcW w:w="3218" w:type="pct"/>
            <w:gridSpan w:val="2"/>
            <w:tcBorders>
              <w:bottom w:val="single" w:sz="4" w:space="0" w:color="auto"/>
            </w:tcBorders>
          </w:tcPr>
          <w:p w14:paraId="3C14ED07"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Kompostavimui tinkamos atliekos</w:t>
            </w:r>
          </w:p>
        </w:tc>
        <w:tc>
          <w:tcPr>
            <w:tcW w:w="1782" w:type="pct"/>
            <w:vMerge w:val="restart"/>
          </w:tcPr>
          <w:p w14:paraId="09D5F319"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Kompostavimui netinkamos atliekos</w:t>
            </w:r>
          </w:p>
        </w:tc>
      </w:tr>
      <w:tr w:rsidR="00DB31BF" w:rsidRPr="000611CC" w14:paraId="2364E7F8" w14:textId="77777777" w:rsidTr="00A65CBD">
        <w:trPr>
          <w:trHeight w:val="240"/>
        </w:trPr>
        <w:tc>
          <w:tcPr>
            <w:tcW w:w="1894" w:type="pct"/>
            <w:tcBorders>
              <w:top w:val="single" w:sz="4" w:space="0" w:color="auto"/>
              <w:right w:val="single" w:sz="4" w:space="0" w:color="auto"/>
            </w:tcBorders>
          </w:tcPr>
          <w:p w14:paraId="5B6794C0"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Buities atliekos</w:t>
            </w:r>
          </w:p>
        </w:tc>
        <w:tc>
          <w:tcPr>
            <w:tcW w:w="1324" w:type="pct"/>
            <w:tcBorders>
              <w:top w:val="single" w:sz="4" w:space="0" w:color="auto"/>
              <w:left w:val="single" w:sz="4" w:space="0" w:color="auto"/>
            </w:tcBorders>
          </w:tcPr>
          <w:p w14:paraId="2FC26756"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Sodo atliekos</w:t>
            </w:r>
          </w:p>
        </w:tc>
        <w:tc>
          <w:tcPr>
            <w:tcW w:w="1782" w:type="pct"/>
            <w:vMerge/>
          </w:tcPr>
          <w:p w14:paraId="5003230F"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p>
        </w:tc>
      </w:tr>
      <w:tr w:rsidR="00DB31BF" w:rsidRPr="000611CC" w14:paraId="464A5DE6" w14:textId="77777777" w:rsidTr="00A65CBD">
        <w:trPr>
          <w:trHeight w:val="3154"/>
        </w:trPr>
        <w:tc>
          <w:tcPr>
            <w:tcW w:w="1894" w:type="pct"/>
            <w:tcBorders>
              <w:right w:val="single" w:sz="4" w:space="0" w:color="auto"/>
            </w:tcBorders>
          </w:tcPr>
          <w:p w14:paraId="7123CFAF"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 xml:space="preserve">Maisto atliekos (negyvūninės kilmės) – vaisių ir daržovių gabaliukai; </w:t>
            </w:r>
          </w:p>
          <w:p w14:paraId="05E36E6E"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 xml:space="preserve">vaisių ir daržovių žievės; </w:t>
            </w:r>
          </w:p>
          <w:p w14:paraId="01101D33"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 xml:space="preserve">kiaušinių lukštai; </w:t>
            </w:r>
          </w:p>
          <w:p w14:paraId="623CD995"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 xml:space="preserve">arbatos pakeliai; </w:t>
            </w:r>
          </w:p>
          <w:p w14:paraId="537421D7"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kavos tirščiai bei jų filtrai.</w:t>
            </w:r>
          </w:p>
          <w:p w14:paraId="29430BF3"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Kartonas ir kiti popieriaus gaminiai, suplėšytas popierius, kiaušinių dėklai.</w:t>
            </w:r>
          </w:p>
          <w:p w14:paraId="0C2E30C3"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Naminių graužikų (žiurkėnų, jūrų kiaulyčių) natūralūs pakratai.</w:t>
            </w:r>
          </w:p>
        </w:tc>
        <w:tc>
          <w:tcPr>
            <w:tcW w:w="1324" w:type="pct"/>
            <w:tcBorders>
              <w:left w:val="single" w:sz="4" w:space="0" w:color="auto"/>
            </w:tcBorders>
          </w:tcPr>
          <w:p w14:paraId="63116741"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Sodo atliekos – augalų lapai;</w:t>
            </w:r>
          </w:p>
          <w:p w14:paraId="2DB30E38"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nupjauta žolė;</w:t>
            </w:r>
          </w:p>
          <w:p w14:paraId="49353982"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smulkios šakos;</w:t>
            </w:r>
          </w:p>
          <w:p w14:paraId="19EC0ECA"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 xml:space="preserve">jaunos piktžolės (be subrendusių sėklų); </w:t>
            </w:r>
          </w:p>
          <w:p w14:paraId="100017B4"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sena vazonų žemė;</w:t>
            </w:r>
          </w:p>
          <w:p w14:paraId="6E9A1055"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kitos atliekos – triušių, vištų, arklių, karvių mėšlas.</w:t>
            </w:r>
          </w:p>
        </w:tc>
        <w:tc>
          <w:tcPr>
            <w:tcW w:w="1782" w:type="pct"/>
          </w:tcPr>
          <w:p w14:paraId="277172B5"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Mėsa, žuvis, riebalai, kaulai, pieno produktai, plastikinės arba sintetinės atliekos, sergantys augalai, šunų bei kačių fekalijos, piktžolės, turinčios subrendusių sėklų, skerdienos atliekos, sauskelnės, laikraščiai, žurnalai.</w:t>
            </w:r>
          </w:p>
        </w:tc>
      </w:tr>
    </w:tbl>
    <w:p w14:paraId="2E0119B9" w14:textId="77777777" w:rsidR="00DB31BF" w:rsidRPr="000611CC" w:rsidRDefault="00DB31BF" w:rsidP="00DB31BF">
      <w:pPr>
        <w:tabs>
          <w:tab w:val="left" w:pos="851"/>
          <w:tab w:val="left" w:pos="993"/>
        </w:tabs>
        <w:spacing w:line="276" w:lineRule="auto"/>
        <w:ind w:firstLine="142"/>
        <w:rPr>
          <w:rFonts w:asciiTheme="majorBidi" w:hAnsiTheme="majorBidi" w:cstheme="majorBidi"/>
          <w:i/>
          <w:sz w:val="24"/>
          <w:szCs w:val="24"/>
        </w:rPr>
      </w:pPr>
      <w:r w:rsidRPr="000611CC">
        <w:rPr>
          <w:rFonts w:asciiTheme="majorBidi" w:hAnsiTheme="majorBidi" w:cstheme="majorBidi"/>
          <w:i/>
          <w:sz w:val="24"/>
          <w:szCs w:val="24"/>
        </w:rPr>
        <w:t>*Rekomenduojamų kompostuoti namų ūkio sąlygomis atliekų sąrašas yra informacinio pobūdžio ir  nenustato galutinio atliekų sąrašo.</w:t>
      </w:r>
    </w:p>
    <w:p w14:paraId="7B448786" w14:textId="28E0D180" w:rsidR="007B5698"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_____________________</w:t>
      </w:r>
    </w:p>
    <w:p w14:paraId="53D1DB7D" w14:textId="77777777" w:rsidR="007B5698" w:rsidRPr="000611CC" w:rsidRDefault="007B5698">
      <w:pPr>
        <w:rPr>
          <w:rFonts w:asciiTheme="majorBidi" w:hAnsiTheme="majorBidi" w:cstheme="majorBidi"/>
          <w:sz w:val="24"/>
          <w:szCs w:val="24"/>
          <w:lang w:eastAsia="en-US"/>
        </w:rPr>
      </w:pPr>
      <w:r w:rsidRPr="000611CC">
        <w:rPr>
          <w:rFonts w:asciiTheme="majorBidi" w:hAnsiTheme="majorBidi" w:cstheme="majorBidi"/>
          <w:sz w:val="24"/>
          <w:szCs w:val="24"/>
          <w:lang w:eastAsia="en-US"/>
        </w:rPr>
        <w:br w:type="page"/>
      </w:r>
    </w:p>
    <w:p w14:paraId="624461A4" w14:textId="77777777" w:rsidR="007B5698" w:rsidRPr="000611CC" w:rsidRDefault="00BC6207" w:rsidP="007B5698">
      <w:pPr>
        <w:tabs>
          <w:tab w:val="left" w:pos="4536"/>
        </w:tabs>
        <w:ind w:firstLine="6663"/>
        <w:rPr>
          <w:rFonts w:ascii="Times New Roman" w:hAnsi="Times New Roman"/>
          <w:sz w:val="24"/>
          <w:szCs w:val="24"/>
        </w:rPr>
      </w:pPr>
      <w:r w:rsidRPr="000611CC">
        <w:rPr>
          <w:rFonts w:ascii="Times New Roman" w:hAnsi="Times New Roman"/>
          <w:sz w:val="24"/>
          <w:szCs w:val="24"/>
        </w:rPr>
        <w:lastRenderedPageBreak/>
        <w:t>K</w:t>
      </w:r>
      <w:r w:rsidRPr="000611CC">
        <w:rPr>
          <w:rFonts w:ascii="Times New Roman" w:hAnsi="Times New Roman" w:hint="eastAsia"/>
          <w:sz w:val="24"/>
          <w:szCs w:val="24"/>
        </w:rPr>
        <w:t>ė</w:t>
      </w:r>
      <w:r w:rsidRPr="000611CC">
        <w:rPr>
          <w:rFonts w:ascii="Times New Roman" w:hAnsi="Times New Roman"/>
          <w:sz w:val="24"/>
          <w:szCs w:val="24"/>
        </w:rPr>
        <w:t>daini</w:t>
      </w:r>
      <w:r w:rsidRPr="000611CC">
        <w:rPr>
          <w:rFonts w:ascii="Times New Roman" w:hAnsi="Times New Roman" w:hint="eastAsia"/>
          <w:sz w:val="24"/>
          <w:szCs w:val="24"/>
        </w:rPr>
        <w:t>ų</w:t>
      </w:r>
      <w:r w:rsidRPr="000611CC">
        <w:rPr>
          <w:rFonts w:ascii="Times New Roman" w:hAnsi="Times New Roman"/>
          <w:sz w:val="24"/>
          <w:szCs w:val="24"/>
        </w:rPr>
        <w:t xml:space="preserve"> rajono savivaldyb</w:t>
      </w:r>
      <w:r w:rsidRPr="000611CC">
        <w:rPr>
          <w:rFonts w:ascii="Times New Roman" w:hAnsi="Times New Roman" w:hint="eastAsia"/>
          <w:sz w:val="24"/>
          <w:szCs w:val="24"/>
        </w:rPr>
        <w:t>ė</w:t>
      </w:r>
      <w:r w:rsidRPr="000611CC">
        <w:rPr>
          <w:rFonts w:ascii="Times New Roman" w:hAnsi="Times New Roman"/>
          <w:sz w:val="24"/>
          <w:szCs w:val="24"/>
        </w:rPr>
        <w:t>s</w:t>
      </w:r>
    </w:p>
    <w:p w14:paraId="1F763A8E" w14:textId="5C451BB2" w:rsidR="00BC6207" w:rsidRPr="000611CC" w:rsidRDefault="00BC6207" w:rsidP="007B5698">
      <w:pPr>
        <w:tabs>
          <w:tab w:val="left" w:pos="4536"/>
        </w:tabs>
        <w:ind w:firstLine="6663"/>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15B1166E" w14:textId="7462B295" w:rsidR="00BC6207" w:rsidRPr="000611CC" w:rsidRDefault="00BC6207" w:rsidP="007B5698">
      <w:pPr>
        <w:tabs>
          <w:tab w:val="left" w:pos="851"/>
          <w:tab w:val="left" w:pos="993"/>
        </w:tabs>
        <w:spacing w:line="276" w:lineRule="auto"/>
        <w:ind w:firstLine="6663"/>
        <w:rPr>
          <w:rFonts w:asciiTheme="majorBidi" w:hAnsiTheme="majorBidi" w:cstheme="majorBidi"/>
          <w:sz w:val="24"/>
          <w:szCs w:val="24"/>
          <w:lang w:eastAsia="en-US"/>
        </w:rPr>
      </w:pPr>
      <w:r w:rsidRPr="000611CC">
        <w:rPr>
          <w:rFonts w:ascii="Times New Roman" w:hAnsi="Times New Roman"/>
          <w:sz w:val="24"/>
          <w:szCs w:val="24"/>
        </w:rPr>
        <w:t>3 priedas</w:t>
      </w:r>
    </w:p>
    <w:p w14:paraId="7BCE52C4" w14:textId="0B8B2621" w:rsidR="00DB31BF" w:rsidRPr="000611CC" w:rsidRDefault="00DB31BF" w:rsidP="00BC6207">
      <w:pPr>
        <w:tabs>
          <w:tab w:val="left" w:pos="851"/>
          <w:tab w:val="left" w:pos="993"/>
        </w:tabs>
        <w:spacing w:line="276" w:lineRule="auto"/>
        <w:jc w:val="both"/>
        <w:rPr>
          <w:rFonts w:asciiTheme="majorBidi" w:hAnsiTheme="majorBidi" w:cstheme="majorBidi"/>
          <w:b/>
          <w:sz w:val="24"/>
          <w:szCs w:val="24"/>
        </w:rPr>
      </w:pPr>
    </w:p>
    <w:p w14:paraId="354A2642"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PAKUOTĖS BEI PAKUOČIŲ ATLIEKŲ, ĮSKAITANT ANTRINES ŽALIAVAS,</w:t>
      </w:r>
      <w:r w:rsidRPr="000611CC">
        <w:rPr>
          <w:rFonts w:asciiTheme="majorBidi" w:hAnsiTheme="majorBidi" w:cstheme="majorBidi"/>
          <w:sz w:val="24"/>
          <w:szCs w:val="24"/>
        </w:rPr>
        <w:t xml:space="preserve"> </w:t>
      </w:r>
      <w:r w:rsidRPr="000611CC">
        <w:rPr>
          <w:rFonts w:asciiTheme="majorBidi" w:hAnsiTheme="majorBidi" w:cstheme="majorBidi"/>
          <w:b/>
          <w:sz w:val="24"/>
          <w:szCs w:val="24"/>
        </w:rPr>
        <w:t>KURIAS GALIMA MESTI Į PAKUOČIŲ ATLIEKŲ SURINKIMO KONTEINERIUS, SĄRAŠAS*</w:t>
      </w:r>
    </w:p>
    <w:p w14:paraId="78AA91F5" w14:textId="77777777" w:rsidR="00DB31BF" w:rsidRPr="000611CC" w:rsidRDefault="00DB31BF" w:rsidP="00DB31BF">
      <w:pPr>
        <w:tabs>
          <w:tab w:val="left" w:pos="851"/>
          <w:tab w:val="left" w:pos="993"/>
        </w:tabs>
        <w:spacing w:line="276" w:lineRule="auto"/>
        <w:rPr>
          <w:rFonts w:asciiTheme="majorBidi" w:hAnsiTheme="majorBidi" w:cstheme="majorBidi"/>
          <w:b/>
          <w:sz w:val="24"/>
          <w:szCs w:val="24"/>
        </w:rPr>
      </w:pPr>
    </w:p>
    <w:tbl>
      <w:tblPr>
        <w:tblW w:w="493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05"/>
        <w:gridCol w:w="4327"/>
        <w:gridCol w:w="3862"/>
      </w:tblGrid>
      <w:tr w:rsidR="00DB31BF" w:rsidRPr="000611CC" w14:paraId="5BF68795" w14:textId="77777777" w:rsidTr="007B5698">
        <w:tc>
          <w:tcPr>
            <w:tcW w:w="687" w:type="pct"/>
          </w:tcPr>
          <w:p w14:paraId="42AE57FE" w14:textId="77777777" w:rsidR="00DB31BF" w:rsidRPr="000611CC" w:rsidRDefault="00DB31BF" w:rsidP="007B5698">
            <w:pPr>
              <w:tabs>
                <w:tab w:val="left" w:pos="851"/>
                <w:tab w:val="left" w:pos="993"/>
              </w:tabs>
              <w:jc w:val="both"/>
              <w:rPr>
                <w:rFonts w:asciiTheme="majorBidi" w:hAnsiTheme="majorBidi" w:cstheme="majorBidi"/>
                <w:b/>
                <w:sz w:val="24"/>
                <w:szCs w:val="24"/>
              </w:rPr>
            </w:pPr>
            <w:r w:rsidRPr="000611CC">
              <w:rPr>
                <w:rFonts w:asciiTheme="majorBidi" w:hAnsiTheme="majorBidi" w:cstheme="majorBidi"/>
                <w:b/>
                <w:sz w:val="24"/>
                <w:szCs w:val="24"/>
              </w:rPr>
              <w:t>Pakuočių atliekų rūšys</w:t>
            </w:r>
          </w:p>
        </w:tc>
        <w:tc>
          <w:tcPr>
            <w:tcW w:w="2279" w:type="pct"/>
          </w:tcPr>
          <w:p w14:paraId="35728C02" w14:textId="77777777" w:rsidR="00DB31BF" w:rsidRPr="000611CC" w:rsidRDefault="00DB31BF" w:rsidP="007B5698">
            <w:pPr>
              <w:tabs>
                <w:tab w:val="left" w:pos="851"/>
                <w:tab w:val="left" w:pos="993"/>
              </w:tabs>
              <w:jc w:val="both"/>
              <w:rPr>
                <w:rFonts w:asciiTheme="majorBidi" w:hAnsiTheme="majorBidi" w:cstheme="majorBidi"/>
                <w:b/>
                <w:sz w:val="24"/>
                <w:szCs w:val="24"/>
              </w:rPr>
            </w:pPr>
            <w:r w:rsidRPr="000611CC">
              <w:rPr>
                <w:rFonts w:asciiTheme="majorBidi" w:hAnsiTheme="majorBidi" w:cstheme="majorBidi"/>
                <w:b/>
                <w:sz w:val="24"/>
                <w:szCs w:val="24"/>
              </w:rPr>
              <w:t>Atliekos, kurias galima mesti į konteinerius</w:t>
            </w:r>
          </w:p>
        </w:tc>
        <w:tc>
          <w:tcPr>
            <w:tcW w:w="2034" w:type="pct"/>
          </w:tcPr>
          <w:p w14:paraId="0671EF50" w14:textId="77777777" w:rsidR="00DB31BF" w:rsidRPr="000611CC" w:rsidRDefault="00DB31BF" w:rsidP="007B5698">
            <w:pPr>
              <w:tabs>
                <w:tab w:val="left" w:pos="851"/>
                <w:tab w:val="left" w:pos="993"/>
              </w:tabs>
              <w:jc w:val="both"/>
              <w:rPr>
                <w:rFonts w:asciiTheme="majorBidi" w:hAnsiTheme="majorBidi" w:cstheme="majorBidi"/>
                <w:b/>
                <w:sz w:val="24"/>
                <w:szCs w:val="24"/>
              </w:rPr>
            </w:pPr>
            <w:r w:rsidRPr="000611CC">
              <w:rPr>
                <w:rFonts w:asciiTheme="majorBidi" w:hAnsiTheme="majorBidi" w:cstheme="majorBidi"/>
                <w:b/>
                <w:sz w:val="24"/>
                <w:szCs w:val="24"/>
              </w:rPr>
              <w:t>Atliekos, kurių negalima mesti į konteinerius</w:t>
            </w:r>
          </w:p>
        </w:tc>
      </w:tr>
      <w:tr w:rsidR="00DB31BF" w:rsidRPr="000611CC" w14:paraId="1B7E701C" w14:textId="77777777" w:rsidTr="007B5698">
        <w:trPr>
          <w:trHeight w:val="2040"/>
        </w:trPr>
        <w:tc>
          <w:tcPr>
            <w:tcW w:w="687" w:type="pct"/>
          </w:tcPr>
          <w:p w14:paraId="1BBC4FD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Stiklo</w:t>
            </w:r>
          </w:p>
        </w:tc>
        <w:tc>
          <w:tcPr>
            <w:tcW w:w="2279" w:type="pct"/>
          </w:tcPr>
          <w:p w14:paraId="224F0C5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Stikliniai buteliai, stiklainiai;</w:t>
            </w:r>
          </w:p>
          <w:p w14:paraId="4D98883F"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nereikalingi stiklo indai;</w:t>
            </w:r>
          </w:p>
          <w:p w14:paraId="6FAFA649"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įvairaus dydžio stiklinės taros duženos.</w:t>
            </w:r>
          </w:p>
          <w:p w14:paraId="408B30B6"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 xml:space="preserve"> </w:t>
            </w:r>
          </w:p>
          <w:p w14:paraId="36D88910" w14:textId="77777777" w:rsidR="00DB31BF" w:rsidRPr="000611CC" w:rsidRDefault="00DB31BF" w:rsidP="007B5698">
            <w:pPr>
              <w:tabs>
                <w:tab w:val="left" w:pos="851"/>
                <w:tab w:val="left" w:pos="993"/>
              </w:tabs>
              <w:jc w:val="both"/>
              <w:rPr>
                <w:rFonts w:asciiTheme="majorBidi" w:hAnsiTheme="majorBidi" w:cstheme="majorBidi"/>
                <w:i/>
                <w:sz w:val="24"/>
                <w:szCs w:val="24"/>
              </w:rPr>
            </w:pPr>
          </w:p>
        </w:tc>
        <w:tc>
          <w:tcPr>
            <w:tcW w:w="2034" w:type="pct"/>
          </w:tcPr>
          <w:p w14:paraId="2C0F079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Porcelianas, krištolas, keramika;</w:t>
            </w:r>
          </w:p>
          <w:p w14:paraId="57A2674C"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veidrodžiai;</w:t>
            </w:r>
          </w:p>
          <w:p w14:paraId="0C61A0BC"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elektros lemputės;</w:t>
            </w:r>
          </w:p>
          <w:p w14:paraId="186002C6"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dažais ar tepalais užteršta pakuotė;</w:t>
            </w:r>
          </w:p>
          <w:p w14:paraId="36571B6E"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ampulės, stikliniai vaistinių preparatų buteliukai;</w:t>
            </w:r>
          </w:p>
          <w:p w14:paraId="46C418F6"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armuotas stiklas bei stiklo lakštai;</w:t>
            </w:r>
          </w:p>
          <w:p w14:paraId="6BFE729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 xml:space="preserve">automobilių langų stiklai. </w:t>
            </w:r>
          </w:p>
        </w:tc>
      </w:tr>
      <w:tr w:rsidR="00DB31BF" w:rsidRPr="000611CC" w14:paraId="0C9AEE14" w14:textId="77777777" w:rsidTr="007B5698">
        <w:tc>
          <w:tcPr>
            <w:tcW w:w="687" w:type="pct"/>
          </w:tcPr>
          <w:p w14:paraId="5C9F9BA4"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Popieriaus ir kartono</w:t>
            </w:r>
          </w:p>
        </w:tc>
        <w:tc>
          <w:tcPr>
            <w:tcW w:w="2279" w:type="pct"/>
          </w:tcPr>
          <w:p w14:paraId="7222C8A1"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 xml:space="preserve">Žurnalai, laikraščiai ir kiti spaudiniai (gali būti su sąvaržėlėmis, lipnia juostele); </w:t>
            </w:r>
          </w:p>
          <w:p w14:paraId="3B77B177"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knygos be kietų viršelių;</w:t>
            </w:r>
          </w:p>
          <w:p w14:paraId="79DFE82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kartoninės dėžutės, gofruoto kartono dėžės, popieriniai krepšiai;</w:t>
            </w:r>
          </w:p>
          <w:p w14:paraId="1DD9729D"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lankstinukai, vokai, skrajutės, spaudos ir rašomasis popierius, knygos be kietų viršelių;</w:t>
            </w:r>
          </w:p>
          <w:p w14:paraId="3A0EBA17"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kita neužteršta popierinė pakuotė ir pakavimo popierius.</w:t>
            </w:r>
          </w:p>
          <w:p w14:paraId="6205E204" w14:textId="77777777" w:rsidR="00DB31BF" w:rsidRPr="000611CC" w:rsidRDefault="00DB31BF" w:rsidP="007B5698">
            <w:pPr>
              <w:tabs>
                <w:tab w:val="left" w:pos="851"/>
                <w:tab w:val="left" w:pos="993"/>
              </w:tabs>
              <w:jc w:val="both"/>
              <w:rPr>
                <w:rFonts w:asciiTheme="majorBidi" w:hAnsiTheme="majorBidi" w:cstheme="majorBidi"/>
                <w:i/>
                <w:sz w:val="24"/>
                <w:szCs w:val="24"/>
              </w:rPr>
            </w:pPr>
          </w:p>
        </w:tc>
        <w:tc>
          <w:tcPr>
            <w:tcW w:w="2034" w:type="pct"/>
          </w:tcPr>
          <w:p w14:paraId="16BC8F3E"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Pergamentinis popierius;</w:t>
            </w:r>
          </w:p>
          <w:p w14:paraId="5AD0048E"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kalkinis ir riebaluotas popierius;</w:t>
            </w:r>
          </w:p>
          <w:p w14:paraId="794B9CEA"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drėgmei ir vandeniui atsparus impregnuotas, kreiduotas popierius;</w:t>
            </w:r>
          </w:p>
          <w:p w14:paraId="64CFBB56"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laminuotas popierius, padengtas plastiku, celofanu, folija, bitumu;</w:t>
            </w:r>
          </w:p>
          <w:p w14:paraId="1052B5AD"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panaudoti tapetai;</w:t>
            </w:r>
          </w:p>
          <w:p w14:paraId="501062BF"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servetėlės, popierinės nosinės ir rankšluosčiai;</w:t>
            </w:r>
          </w:p>
          <w:p w14:paraId="1FA91C5F"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sauskelnės;</w:t>
            </w:r>
          </w:p>
          <w:p w14:paraId="35B219F7"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pakeliai nuo traškučių.</w:t>
            </w:r>
          </w:p>
        </w:tc>
      </w:tr>
      <w:tr w:rsidR="00DB31BF" w:rsidRPr="000611CC" w14:paraId="61115E57" w14:textId="77777777" w:rsidTr="007B5698">
        <w:tc>
          <w:tcPr>
            <w:tcW w:w="687" w:type="pct"/>
          </w:tcPr>
          <w:p w14:paraId="2EAC2479"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Plastikų ir metalo</w:t>
            </w:r>
          </w:p>
        </w:tc>
        <w:tc>
          <w:tcPr>
            <w:tcW w:w="2279" w:type="pct"/>
          </w:tcPr>
          <w:p w14:paraId="1CFFFA12"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 xml:space="preserve">Plastikiniai buteliai nuo gėrimų ir kitų maisto produktų; </w:t>
            </w:r>
          </w:p>
          <w:p w14:paraId="23293C4A"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plastikiniai indeliai ir dėžutės nuo padažų, majonezo ir kitų maisto produktų, indų ploviklio, šampūno ir pan.;</w:t>
            </w:r>
          </w:p>
          <w:p w14:paraId="7FFA9BC0"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 xml:space="preserve">polietileno maišeliai ir plėvelė; </w:t>
            </w:r>
          </w:p>
          <w:p w14:paraId="4C360FC8"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kita plastikinė pakuotė, kurioje yra įspausti PET, HDPE, LDPE, PP, PS ženklai;</w:t>
            </w:r>
          </w:p>
          <w:p w14:paraId="51084F6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kartoninės sulčių, pieno, pieno produktų, sulčių ir kitų gėrimų pakuotės (pvz., „Tetra pak“ ir panašios);</w:t>
            </w:r>
          </w:p>
          <w:p w14:paraId="46DA59BD"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traškučių pakeliai;</w:t>
            </w:r>
          </w:p>
          <w:p w14:paraId="41B17A28"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konservų dėžutės;</w:t>
            </w:r>
          </w:p>
          <w:p w14:paraId="50A829D8"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skardinės nuo gėrimų;</w:t>
            </w:r>
          </w:p>
          <w:p w14:paraId="5E5A3116"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aliuminio lėkštės ir kepimo skardos;</w:t>
            </w:r>
          </w:p>
          <w:p w14:paraId="451A0F3B"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metaliniai dangteliai, dėžutės, visos kitos buityje susidarančios metalinių pakuočių atliekos.</w:t>
            </w:r>
          </w:p>
          <w:p w14:paraId="13C7160A" w14:textId="77777777" w:rsidR="00DB31BF" w:rsidRPr="000611CC" w:rsidRDefault="00DB31BF" w:rsidP="007B5698">
            <w:pPr>
              <w:tabs>
                <w:tab w:val="left" w:pos="851"/>
                <w:tab w:val="left" w:pos="993"/>
              </w:tabs>
              <w:jc w:val="both"/>
              <w:rPr>
                <w:rFonts w:asciiTheme="majorBidi" w:hAnsiTheme="majorBidi" w:cstheme="majorBidi"/>
                <w:i/>
                <w:sz w:val="24"/>
                <w:szCs w:val="24"/>
              </w:rPr>
            </w:pPr>
            <w:r w:rsidRPr="000611CC">
              <w:rPr>
                <w:rFonts w:asciiTheme="majorBidi" w:hAnsiTheme="majorBidi" w:cstheme="majorBidi"/>
                <w:i/>
                <w:sz w:val="24"/>
                <w:szCs w:val="24"/>
              </w:rPr>
              <w:t>Pakuotės turi būti visiškai ištuštintos, pašalinti maisto likučiai</w:t>
            </w:r>
          </w:p>
        </w:tc>
        <w:tc>
          <w:tcPr>
            <w:tcW w:w="2034" w:type="pct"/>
          </w:tcPr>
          <w:p w14:paraId="57A53BAC"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Dažų, tepalų ir cheminių medžiagų likučiais užteršta tara;</w:t>
            </w:r>
          </w:p>
          <w:p w14:paraId="78EF1E9B"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žaislai iš plastiko su elektroniniais įtaisais;</w:t>
            </w:r>
          </w:p>
          <w:p w14:paraId="08761A72"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plastikiniai medicinos gaminiai bei priemonės;</w:t>
            </w:r>
          </w:p>
          <w:p w14:paraId="35E13DE3"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vaizdo kasetės, fotojuostelės, CD, DVD ir LP plokštelės;</w:t>
            </w:r>
          </w:p>
          <w:p w14:paraId="1D100954"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skutimosi peiliukai, dantų šepetėliai;</w:t>
            </w:r>
          </w:p>
          <w:p w14:paraId="0B42A985" w14:textId="77777777" w:rsidR="00DB31BF" w:rsidRPr="000611CC" w:rsidRDefault="00DB31BF" w:rsidP="007B5698">
            <w:pPr>
              <w:tabs>
                <w:tab w:val="left" w:pos="851"/>
                <w:tab w:val="left" w:pos="993"/>
              </w:tabs>
              <w:jc w:val="both"/>
              <w:rPr>
                <w:rFonts w:asciiTheme="majorBidi" w:hAnsiTheme="majorBidi" w:cstheme="majorBidi"/>
                <w:sz w:val="24"/>
                <w:szCs w:val="24"/>
              </w:rPr>
            </w:pPr>
            <w:r w:rsidRPr="000611CC">
              <w:rPr>
                <w:rFonts w:asciiTheme="majorBidi" w:hAnsiTheme="majorBidi" w:cstheme="majorBidi"/>
                <w:sz w:val="24"/>
                <w:szCs w:val="24"/>
              </w:rPr>
              <w:t>aerozoliniai flakonai.</w:t>
            </w:r>
          </w:p>
          <w:p w14:paraId="176E0A2B" w14:textId="77777777" w:rsidR="00DB31BF" w:rsidRPr="000611CC" w:rsidRDefault="00DB31BF" w:rsidP="007B5698">
            <w:pPr>
              <w:tabs>
                <w:tab w:val="left" w:pos="851"/>
                <w:tab w:val="left" w:pos="993"/>
              </w:tabs>
              <w:jc w:val="both"/>
              <w:rPr>
                <w:rFonts w:asciiTheme="majorBidi" w:hAnsiTheme="majorBidi" w:cstheme="majorBidi"/>
                <w:sz w:val="24"/>
                <w:szCs w:val="24"/>
              </w:rPr>
            </w:pPr>
          </w:p>
          <w:p w14:paraId="7388C598" w14:textId="77777777" w:rsidR="00DB31BF" w:rsidRPr="000611CC" w:rsidRDefault="00DB31BF" w:rsidP="007B5698">
            <w:pPr>
              <w:tabs>
                <w:tab w:val="left" w:pos="851"/>
                <w:tab w:val="left" w:pos="993"/>
              </w:tabs>
              <w:jc w:val="both"/>
              <w:rPr>
                <w:rFonts w:asciiTheme="majorBidi" w:hAnsiTheme="majorBidi" w:cstheme="majorBidi"/>
                <w:sz w:val="24"/>
                <w:szCs w:val="24"/>
              </w:rPr>
            </w:pPr>
          </w:p>
        </w:tc>
      </w:tr>
    </w:tbl>
    <w:p w14:paraId="725D0ED6" w14:textId="77777777" w:rsidR="00DB31BF" w:rsidRDefault="00DB31BF" w:rsidP="00DB31BF">
      <w:pPr>
        <w:tabs>
          <w:tab w:val="left" w:pos="851"/>
          <w:tab w:val="left" w:pos="993"/>
        </w:tabs>
        <w:spacing w:line="276" w:lineRule="auto"/>
        <w:ind w:firstLine="142"/>
        <w:jc w:val="both"/>
        <w:rPr>
          <w:rFonts w:asciiTheme="majorBidi" w:hAnsiTheme="majorBidi" w:cstheme="majorBidi"/>
          <w:i/>
          <w:sz w:val="24"/>
          <w:szCs w:val="24"/>
        </w:rPr>
      </w:pPr>
      <w:r w:rsidRPr="000611CC">
        <w:rPr>
          <w:rFonts w:asciiTheme="majorBidi" w:hAnsiTheme="majorBidi" w:cstheme="majorBidi"/>
          <w:i/>
          <w:sz w:val="24"/>
          <w:szCs w:val="24"/>
        </w:rPr>
        <w:t>* Pakuotės ir pakuočių atliekų, įskaitant antrines žaliavas, kurias galima mesti į antrinių žaliavų surinkimo konteinerius, sąrašas yra informacinio pobūdžio ir nenustato galutinio atliekų sąrašo</w:t>
      </w:r>
    </w:p>
    <w:p w14:paraId="1AB5E9A9" w14:textId="59CFE858" w:rsidR="007B5698"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_____________________</w:t>
      </w:r>
    </w:p>
    <w:p w14:paraId="6F6F7716" w14:textId="2CD86B68" w:rsidR="007B5698" w:rsidRPr="000611CC" w:rsidRDefault="007B5698" w:rsidP="000611CC">
      <w:pPr>
        <w:rPr>
          <w:rFonts w:ascii="Times New Roman" w:hAnsi="Times New Roman"/>
          <w:sz w:val="24"/>
          <w:szCs w:val="24"/>
        </w:rPr>
      </w:pPr>
      <w:r w:rsidRPr="000611CC">
        <w:rPr>
          <w:rFonts w:asciiTheme="majorBidi" w:hAnsiTheme="majorBidi" w:cstheme="majorBidi"/>
          <w:sz w:val="24"/>
          <w:szCs w:val="24"/>
          <w:lang w:eastAsia="en-US"/>
        </w:rPr>
        <w:br w:type="page"/>
      </w:r>
      <w:r w:rsidR="000611CC">
        <w:rPr>
          <w:rFonts w:asciiTheme="majorBidi" w:hAnsiTheme="majorBidi" w:cstheme="majorBidi"/>
          <w:sz w:val="24"/>
          <w:szCs w:val="24"/>
          <w:lang w:eastAsia="en-US"/>
        </w:rPr>
        <w:lastRenderedPageBreak/>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0611CC">
        <w:rPr>
          <w:rFonts w:asciiTheme="majorBidi" w:hAnsiTheme="majorBidi" w:cstheme="majorBidi"/>
          <w:sz w:val="24"/>
          <w:szCs w:val="24"/>
          <w:lang w:eastAsia="en-US"/>
        </w:rPr>
        <w:tab/>
      </w:r>
      <w:r w:rsidR="00BC6207" w:rsidRPr="000611CC">
        <w:rPr>
          <w:rFonts w:ascii="Times New Roman" w:hAnsi="Times New Roman"/>
          <w:sz w:val="24"/>
          <w:szCs w:val="24"/>
        </w:rPr>
        <w:t>K</w:t>
      </w:r>
      <w:r w:rsidR="00BC6207" w:rsidRPr="000611CC">
        <w:rPr>
          <w:rFonts w:ascii="Times New Roman" w:hAnsi="Times New Roman" w:hint="eastAsia"/>
          <w:sz w:val="24"/>
          <w:szCs w:val="24"/>
        </w:rPr>
        <w:t>ė</w:t>
      </w:r>
      <w:r w:rsidR="00BC6207" w:rsidRPr="000611CC">
        <w:rPr>
          <w:rFonts w:ascii="Times New Roman" w:hAnsi="Times New Roman"/>
          <w:sz w:val="24"/>
          <w:szCs w:val="24"/>
        </w:rPr>
        <w:t>daini</w:t>
      </w:r>
      <w:r w:rsidR="00BC6207" w:rsidRPr="000611CC">
        <w:rPr>
          <w:rFonts w:ascii="Times New Roman" w:hAnsi="Times New Roman" w:hint="eastAsia"/>
          <w:sz w:val="24"/>
          <w:szCs w:val="24"/>
        </w:rPr>
        <w:t>ų</w:t>
      </w:r>
      <w:r w:rsidR="00BC6207" w:rsidRPr="000611CC">
        <w:rPr>
          <w:rFonts w:ascii="Times New Roman" w:hAnsi="Times New Roman"/>
          <w:sz w:val="24"/>
          <w:szCs w:val="24"/>
        </w:rPr>
        <w:t xml:space="preserve"> rajono savivaldyb</w:t>
      </w:r>
      <w:r w:rsidR="00BC6207" w:rsidRPr="000611CC">
        <w:rPr>
          <w:rFonts w:ascii="Times New Roman" w:hAnsi="Times New Roman" w:hint="eastAsia"/>
          <w:sz w:val="24"/>
          <w:szCs w:val="24"/>
        </w:rPr>
        <w:t>ė</w:t>
      </w:r>
      <w:r w:rsidR="00BC6207" w:rsidRPr="000611CC">
        <w:rPr>
          <w:rFonts w:ascii="Times New Roman" w:hAnsi="Times New Roman"/>
          <w:sz w:val="24"/>
          <w:szCs w:val="24"/>
        </w:rPr>
        <w:t>s</w:t>
      </w:r>
    </w:p>
    <w:p w14:paraId="7FE02046" w14:textId="6D2CEC3B" w:rsidR="00BC6207" w:rsidRPr="000611CC" w:rsidRDefault="00BC6207" w:rsidP="007B5698">
      <w:pPr>
        <w:tabs>
          <w:tab w:val="left" w:pos="4536"/>
        </w:tabs>
        <w:ind w:firstLine="6521"/>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007B5698" w:rsidRPr="000611CC">
        <w:rPr>
          <w:rFonts w:ascii="Times New Roman" w:hAnsi="Times New Roman"/>
          <w:sz w:val="24"/>
          <w:szCs w:val="24"/>
        </w:rPr>
        <w:t xml:space="preserve"> tvarkymo </w:t>
      </w:r>
      <w:r w:rsidRPr="000611CC">
        <w:rPr>
          <w:rFonts w:ascii="Times New Roman" w:hAnsi="Times New Roman"/>
          <w:sz w:val="24"/>
          <w:szCs w:val="24"/>
        </w:rPr>
        <w:t xml:space="preserve">taisyklių </w:t>
      </w:r>
    </w:p>
    <w:p w14:paraId="54430A99" w14:textId="37C3BDFC" w:rsidR="00BC6207" w:rsidRPr="000611CC" w:rsidRDefault="00BC6207" w:rsidP="007B5698">
      <w:pPr>
        <w:tabs>
          <w:tab w:val="left" w:pos="851"/>
          <w:tab w:val="left" w:pos="993"/>
        </w:tabs>
        <w:spacing w:line="276" w:lineRule="auto"/>
        <w:ind w:firstLine="6521"/>
        <w:rPr>
          <w:rFonts w:asciiTheme="majorBidi" w:hAnsiTheme="majorBidi" w:cstheme="majorBidi"/>
          <w:sz w:val="24"/>
          <w:szCs w:val="24"/>
          <w:lang w:eastAsia="en-US"/>
        </w:rPr>
      </w:pPr>
      <w:r w:rsidRPr="000611CC">
        <w:rPr>
          <w:rFonts w:ascii="Times New Roman" w:hAnsi="Times New Roman"/>
          <w:sz w:val="24"/>
          <w:szCs w:val="24"/>
        </w:rPr>
        <w:t>4 priedas</w:t>
      </w:r>
    </w:p>
    <w:p w14:paraId="2AFA8273" w14:textId="7E84450F" w:rsidR="00DB31BF" w:rsidRPr="000611CC" w:rsidRDefault="00DB31BF" w:rsidP="00BC6207">
      <w:pPr>
        <w:tabs>
          <w:tab w:val="left" w:pos="851"/>
          <w:tab w:val="left" w:pos="993"/>
        </w:tabs>
        <w:spacing w:line="276" w:lineRule="auto"/>
        <w:jc w:val="both"/>
        <w:rPr>
          <w:rFonts w:asciiTheme="majorBidi" w:hAnsiTheme="majorBidi" w:cstheme="majorBidi"/>
          <w:sz w:val="24"/>
          <w:szCs w:val="24"/>
          <w:lang w:eastAsia="en-US"/>
        </w:rPr>
      </w:pPr>
    </w:p>
    <w:p w14:paraId="676B3AB6" w14:textId="2A566E1B" w:rsidR="00DB31BF" w:rsidRPr="000611CC" w:rsidRDefault="00DB31BF" w:rsidP="00DB31BF">
      <w:pPr>
        <w:tabs>
          <w:tab w:val="left" w:pos="851"/>
          <w:tab w:val="left" w:pos="993"/>
          <w:tab w:val="left" w:pos="5700"/>
          <w:tab w:val="right" w:pos="9921"/>
        </w:tabs>
        <w:spacing w:line="276" w:lineRule="auto"/>
        <w:jc w:val="both"/>
        <w:rPr>
          <w:rFonts w:asciiTheme="majorBidi" w:hAnsiTheme="majorBidi" w:cstheme="majorBidi"/>
          <w:b/>
          <w:sz w:val="24"/>
          <w:szCs w:val="24"/>
        </w:rPr>
      </w:pPr>
    </w:p>
    <w:p w14:paraId="17B83628" w14:textId="77777777" w:rsidR="00DB31BF" w:rsidRPr="000611CC" w:rsidRDefault="00AB1BDA" w:rsidP="00DB31BF">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 xml:space="preserve">BUITYJE SUSIDARANČIŲ </w:t>
      </w:r>
      <w:r w:rsidR="00DB31BF" w:rsidRPr="000611CC">
        <w:rPr>
          <w:rFonts w:asciiTheme="majorBidi" w:hAnsiTheme="majorBidi" w:cstheme="majorBidi"/>
          <w:b/>
          <w:sz w:val="24"/>
          <w:szCs w:val="24"/>
        </w:rPr>
        <w:t>PAVOJINGŲ ATLIEKŲ SĄRAŠAS*</w:t>
      </w:r>
    </w:p>
    <w:p w14:paraId="11024E70" w14:textId="77777777" w:rsidR="00DB31BF" w:rsidRPr="000611CC" w:rsidRDefault="00DB31BF" w:rsidP="00DB31BF">
      <w:pPr>
        <w:tabs>
          <w:tab w:val="left" w:pos="284"/>
          <w:tab w:val="left" w:pos="426"/>
          <w:tab w:val="left" w:pos="993"/>
        </w:tabs>
        <w:spacing w:line="276" w:lineRule="auto"/>
        <w:rPr>
          <w:rFonts w:asciiTheme="majorBidi" w:hAnsiTheme="majorBidi" w:cstheme="majorBid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7802"/>
      </w:tblGrid>
      <w:tr w:rsidR="00DB31BF" w:rsidRPr="000611CC" w14:paraId="1776C396" w14:textId="77777777" w:rsidTr="00A65CBD">
        <w:trPr>
          <w:jc w:val="center"/>
        </w:trPr>
        <w:tc>
          <w:tcPr>
            <w:tcW w:w="718" w:type="dxa"/>
          </w:tcPr>
          <w:p w14:paraId="2087D11E"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Eil.</w:t>
            </w:r>
          </w:p>
          <w:p w14:paraId="156E28BE"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Nr.</w:t>
            </w:r>
          </w:p>
        </w:tc>
        <w:tc>
          <w:tcPr>
            <w:tcW w:w="7802" w:type="dxa"/>
            <w:vAlign w:val="center"/>
          </w:tcPr>
          <w:p w14:paraId="3E1DC762"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Pavojingų buitinių atliekų pavadinimas</w:t>
            </w:r>
          </w:p>
        </w:tc>
      </w:tr>
      <w:tr w:rsidR="00DB31BF" w:rsidRPr="000611CC" w14:paraId="20882C30" w14:textId="77777777" w:rsidTr="00A65CBD">
        <w:trPr>
          <w:jc w:val="center"/>
        </w:trPr>
        <w:tc>
          <w:tcPr>
            <w:tcW w:w="718" w:type="dxa"/>
          </w:tcPr>
          <w:p w14:paraId="423A01D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w:t>
            </w:r>
          </w:p>
        </w:tc>
        <w:tc>
          <w:tcPr>
            <w:tcW w:w="7802" w:type="dxa"/>
          </w:tcPr>
          <w:p w14:paraId="4664B532"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Išeikvotos baterijos ir akumuliatoriai</w:t>
            </w:r>
          </w:p>
        </w:tc>
      </w:tr>
      <w:tr w:rsidR="00DB31BF" w:rsidRPr="000611CC" w14:paraId="4081B487" w14:textId="77777777" w:rsidTr="00A65CBD">
        <w:trPr>
          <w:jc w:val="center"/>
        </w:trPr>
        <w:tc>
          <w:tcPr>
            <w:tcW w:w="718" w:type="dxa"/>
          </w:tcPr>
          <w:p w14:paraId="2313EBEE"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2.</w:t>
            </w:r>
          </w:p>
        </w:tc>
        <w:tc>
          <w:tcPr>
            <w:tcW w:w="7802" w:type="dxa"/>
          </w:tcPr>
          <w:p w14:paraId="4E4ECFAB"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Gyvsidabrio turinčios atliekos (termometrai, liuminescencinės lempos)</w:t>
            </w:r>
          </w:p>
        </w:tc>
      </w:tr>
      <w:tr w:rsidR="00DB31BF" w:rsidRPr="000611CC" w14:paraId="4BB370E2" w14:textId="77777777" w:rsidTr="00A65CBD">
        <w:trPr>
          <w:jc w:val="center"/>
        </w:trPr>
        <w:tc>
          <w:tcPr>
            <w:tcW w:w="718" w:type="dxa"/>
          </w:tcPr>
          <w:p w14:paraId="4AF77DF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3.</w:t>
            </w:r>
          </w:p>
        </w:tc>
        <w:tc>
          <w:tcPr>
            <w:tcW w:w="7802" w:type="dxa"/>
          </w:tcPr>
          <w:p w14:paraId="13A8BEFB"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Lakų, dažų, klijų, tirpiklių, skiediklių atliekos</w:t>
            </w:r>
          </w:p>
        </w:tc>
      </w:tr>
      <w:tr w:rsidR="00DB31BF" w:rsidRPr="000611CC" w14:paraId="48029BDE" w14:textId="77777777" w:rsidTr="00A65CBD">
        <w:trPr>
          <w:jc w:val="center"/>
        </w:trPr>
        <w:tc>
          <w:tcPr>
            <w:tcW w:w="718" w:type="dxa"/>
          </w:tcPr>
          <w:p w14:paraId="3DFE75CE"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4.</w:t>
            </w:r>
          </w:p>
        </w:tc>
        <w:tc>
          <w:tcPr>
            <w:tcW w:w="7802" w:type="dxa"/>
          </w:tcPr>
          <w:p w14:paraId="65FA224C"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Pasenę vaistiniai preparatai</w:t>
            </w:r>
          </w:p>
        </w:tc>
      </w:tr>
      <w:tr w:rsidR="00DB31BF" w:rsidRPr="000611CC" w14:paraId="3EEB84CF" w14:textId="77777777" w:rsidTr="00A65CBD">
        <w:trPr>
          <w:jc w:val="center"/>
        </w:trPr>
        <w:tc>
          <w:tcPr>
            <w:tcW w:w="718" w:type="dxa"/>
          </w:tcPr>
          <w:p w14:paraId="272280D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5.</w:t>
            </w:r>
          </w:p>
        </w:tc>
        <w:tc>
          <w:tcPr>
            <w:tcW w:w="7802" w:type="dxa"/>
          </w:tcPr>
          <w:p w14:paraId="71B4C4B7"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Pasenę buities chemijos produktai</w:t>
            </w:r>
          </w:p>
        </w:tc>
      </w:tr>
      <w:tr w:rsidR="00DB31BF" w:rsidRPr="000611CC" w14:paraId="6DEEF5A1" w14:textId="77777777" w:rsidTr="00A65CBD">
        <w:trPr>
          <w:jc w:val="center"/>
        </w:trPr>
        <w:tc>
          <w:tcPr>
            <w:tcW w:w="718" w:type="dxa"/>
          </w:tcPr>
          <w:p w14:paraId="6C52DB6E"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6.</w:t>
            </w:r>
          </w:p>
        </w:tc>
        <w:tc>
          <w:tcPr>
            <w:tcW w:w="7802" w:type="dxa"/>
          </w:tcPr>
          <w:p w14:paraId="41B8E9D2"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Panaudoti tepalai, tepalų filtrai ir kitos naftos produktų atliekos</w:t>
            </w:r>
          </w:p>
        </w:tc>
      </w:tr>
      <w:tr w:rsidR="00DB31BF" w:rsidRPr="000611CC" w14:paraId="272C52EF" w14:textId="77777777" w:rsidTr="00A65CBD">
        <w:trPr>
          <w:jc w:val="center"/>
        </w:trPr>
        <w:tc>
          <w:tcPr>
            <w:tcW w:w="718" w:type="dxa"/>
          </w:tcPr>
          <w:p w14:paraId="03520140"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7.</w:t>
            </w:r>
          </w:p>
        </w:tc>
        <w:tc>
          <w:tcPr>
            <w:tcW w:w="7802" w:type="dxa"/>
          </w:tcPr>
          <w:p w14:paraId="7C06AD1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Pasenę gesintuvai, aerozolių balionėliai</w:t>
            </w:r>
          </w:p>
        </w:tc>
      </w:tr>
      <w:tr w:rsidR="00DB31BF" w:rsidRPr="000611CC" w14:paraId="5D730C71" w14:textId="77777777" w:rsidTr="00A65CBD">
        <w:trPr>
          <w:trHeight w:val="42"/>
          <w:jc w:val="center"/>
        </w:trPr>
        <w:tc>
          <w:tcPr>
            <w:tcW w:w="718" w:type="dxa"/>
          </w:tcPr>
          <w:p w14:paraId="6A766F1E"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8.</w:t>
            </w:r>
          </w:p>
        </w:tc>
        <w:tc>
          <w:tcPr>
            <w:tcW w:w="7802" w:type="dxa"/>
          </w:tcPr>
          <w:p w14:paraId="5C91B900"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Tara (pakuotės) nuo dažų, ploviklių, cheminių medžiagų</w:t>
            </w:r>
          </w:p>
        </w:tc>
      </w:tr>
      <w:tr w:rsidR="00DB31BF" w:rsidRPr="000611CC" w14:paraId="72AF774F" w14:textId="77777777" w:rsidTr="00A65CBD">
        <w:trPr>
          <w:trHeight w:val="42"/>
          <w:jc w:val="center"/>
        </w:trPr>
        <w:tc>
          <w:tcPr>
            <w:tcW w:w="718" w:type="dxa"/>
          </w:tcPr>
          <w:p w14:paraId="21B123EB"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9.</w:t>
            </w:r>
          </w:p>
        </w:tc>
        <w:tc>
          <w:tcPr>
            <w:tcW w:w="7802" w:type="dxa"/>
          </w:tcPr>
          <w:p w14:paraId="23BBB22F"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Trąšų, augalų apsaugos priemonių, agrochemijos atliekos</w:t>
            </w:r>
          </w:p>
        </w:tc>
      </w:tr>
      <w:tr w:rsidR="00194D9A" w:rsidRPr="000611CC" w14:paraId="6F3C062B" w14:textId="77777777" w:rsidTr="00A65CBD">
        <w:trPr>
          <w:trHeight w:val="42"/>
          <w:jc w:val="center"/>
        </w:trPr>
        <w:tc>
          <w:tcPr>
            <w:tcW w:w="718" w:type="dxa"/>
          </w:tcPr>
          <w:p w14:paraId="5081016B" w14:textId="77777777" w:rsidR="00194D9A" w:rsidRPr="000611CC" w:rsidRDefault="00194D9A"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10.</w:t>
            </w:r>
          </w:p>
        </w:tc>
        <w:tc>
          <w:tcPr>
            <w:tcW w:w="7802" w:type="dxa"/>
          </w:tcPr>
          <w:p w14:paraId="0020391F" w14:textId="77777777" w:rsidR="00194D9A" w:rsidRPr="000611CC" w:rsidRDefault="00194D9A"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Statybinės medžiagos turinčios asbesto (asbestinė stogo danga)</w:t>
            </w:r>
          </w:p>
        </w:tc>
      </w:tr>
      <w:tr w:rsidR="00DB31BF" w:rsidRPr="000611CC" w14:paraId="50EB4AED" w14:textId="77777777" w:rsidTr="00A65CBD">
        <w:trPr>
          <w:trHeight w:val="42"/>
          <w:jc w:val="center"/>
        </w:trPr>
        <w:tc>
          <w:tcPr>
            <w:tcW w:w="718" w:type="dxa"/>
          </w:tcPr>
          <w:p w14:paraId="6CC58A65" w14:textId="77777777" w:rsidR="00DB31BF" w:rsidRPr="000611CC" w:rsidRDefault="0094582C" w:rsidP="00A65CBD">
            <w:pPr>
              <w:tabs>
                <w:tab w:val="left" w:pos="851"/>
                <w:tab w:val="left" w:pos="993"/>
              </w:tabs>
              <w:spacing w:line="276" w:lineRule="auto"/>
              <w:jc w:val="center"/>
              <w:rPr>
                <w:rFonts w:asciiTheme="majorBidi" w:hAnsiTheme="majorBidi" w:cstheme="majorBidi"/>
                <w:color w:val="FF0000"/>
                <w:sz w:val="24"/>
                <w:szCs w:val="24"/>
                <w:lang w:eastAsia="en-US"/>
              </w:rPr>
            </w:pPr>
            <w:r w:rsidRPr="000611CC">
              <w:rPr>
                <w:rFonts w:asciiTheme="majorBidi" w:hAnsiTheme="majorBidi" w:cstheme="majorBidi"/>
                <w:sz w:val="24"/>
                <w:szCs w:val="24"/>
                <w:lang w:eastAsia="en-US"/>
              </w:rPr>
              <w:t>11</w:t>
            </w:r>
            <w:r w:rsidR="00DB31BF" w:rsidRPr="000611CC">
              <w:rPr>
                <w:rFonts w:asciiTheme="majorBidi" w:hAnsiTheme="majorBidi" w:cstheme="majorBidi"/>
                <w:sz w:val="24"/>
                <w:szCs w:val="24"/>
                <w:lang w:eastAsia="en-US"/>
              </w:rPr>
              <w:t>.</w:t>
            </w:r>
          </w:p>
        </w:tc>
        <w:tc>
          <w:tcPr>
            <w:tcW w:w="7802" w:type="dxa"/>
          </w:tcPr>
          <w:p w14:paraId="715B26C5"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Kitos pavojingos buities atliekos</w:t>
            </w:r>
          </w:p>
        </w:tc>
      </w:tr>
    </w:tbl>
    <w:p w14:paraId="6DA64D92" w14:textId="77777777" w:rsidR="00DB31BF" w:rsidRPr="000611CC" w:rsidRDefault="00DB31BF" w:rsidP="00DB31BF">
      <w:pPr>
        <w:tabs>
          <w:tab w:val="left" w:pos="851"/>
          <w:tab w:val="left" w:pos="993"/>
        </w:tabs>
        <w:spacing w:line="276" w:lineRule="auto"/>
        <w:ind w:left="709" w:right="707"/>
        <w:rPr>
          <w:rFonts w:asciiTheme="majorBidi" w:hAnsiTheme="majorBidi" w:cstheme="majorBidi"/>
          <w:i/>
          <w:sz w:val="24"/>
          <w:szCs w:val="24"/>
        </w:rPr>
      </w:pPr>
      <w:r w:rsidRPr="000611CC">
        <w:rPr>
          <w:rFonts w:asciiTheme="majorBidi" w:hAnsiTheme="majorBidi" w:cstheme="majorBidi"/>
          <w:i/>
          <w:sz w:val="24"/>
          <w:szCs w:val="24"/>
        </w:rPr>
        <w:t>* Pavojingų buities atliekų sąrašas yra informacinio pobūdžio ir nenustato galutinio atliekų sąrašo.</w:t>
      </w:r>
    </w:p>
    <w:p w14:paraId="1FFAD453" w14:textId="77777777" w:rsidR="00DB31BF" w:rsidRPr="000611CC" w:rsidRDefault="00DB31BF" w:rsidP="00DB31BF">
      <w:pPr>
        <w:tabs>
          <w:tab w:val="left" w:pos="851"/>
          <w:tab w:val="left" w:pos="993"/>
          <w:tab w:val="center" w:pos="5400"/>
          <w:tab w:val="right" w:pos="9720"/>
        </w:tabs>
        <w:spacing w:line="276" w:lineRule="auto"/>
        <w:jc w:val="center"/>
        <w:rPr>
          <w:rFonts w:asciiTheme="majorBidi" w:hAnsiTheme="majorBidi" w:cstheme="majorBidi"/>
          <w:sz w:val="24"/>
          <w:szCs w:val="24"/>
        </w:rPr>
      </w:pPr>
    </w:p>
    <w:p w14:paraId="74B03869" w14:textId="694B2DB2" w:rsidR="007B5698"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_____________________</w:t>
      </w:r>
    </w:p>
    <w:p w14:paraId="0424EC52" w14:textId="77777777" w:rsidR="007B5698" w:rsidRPr="000611CC" w:rsidRDefault="007B5698">
      <w:pPr>
        <w:rPr>
          <w:rFonts w:asciiTheme="majorBidi" w:hAnsiTheme="majorBidi" w:cstheme="majorBidi"/>
          <w:sz w:val="24"/>
          <w:szCs w:val="24"/>
          <w:lang w:eastAsia="en-US"/>
        </w:rPr>
      </w:pPr>
      <w:r w:rsidRPr="000611CC">
        <w:rPr>
          <w:rFonts w:asciiTheme="majorBidi" w:hAnsiTheme="majorBidi" w:cstheme="majorBidi"/>
          <w:sz w:val="24"/>
          <w:szCs w:val="24"/>
          <w:lang w:eastAsia="en-US"/>
        </w:rPr>
        <w:br w:type="page"/>
      </w:r>
    </w:p>
    <w:p w14:paraId="29CEE5EB" w14:textId="77777777" w:rsidR="007B5698" w:rsidRPr="000611CC" w:rsidRDefault="00BC6207" w:rsidP="007B5698">
      <w:pPr>
        <w:tabs>
          <w:tab w:val="left" w:pos="4536"/>
        </w:tabs>
        <w:ind w:firstLine="6663"/>
        <w:rPr>
          <w:rFonts w:ascii="Times New Roman" w:hAnsi="Times New Roman"/>
          <w:sz w:val="24"/>
          <w:szCs w:val="24"/>
        </w:rPr>
      </w:pPr>
      <w:r w:rsidRPr="000611CC">
        <w:rPr>
          <w:rFonts w:ascii="Times New Roman" w:hAnsi="Times New Roman"/>
          <w:sz w:val="24"/>
          <w:szCs w:val="24"/>
        </w:rPr>
        <w:lastRenderedPageBreak/>
        <w:t>K</w:t>
      </w:r>
      <w:r w:rsidRPr="000611CC">
        <w:rPr>
          <w:rFonts w:ascii="Times New Roman" w:hAnsi="Times New Roman" w:hint="eastAsia"/>
          <w:sz w:val="24"/>
          <w:szCs w:val="24"/>
        </w:rPr>
        <w:t>ė</w:t>
      </w:r>
      <w:r w:rsidRPr="000611CC">
        <w:rPr>
          <w:rFonts w:ascii="Times New Roman" w:hAnsi="Times New Roman"/>
          <w:sz w:val="24"/>
          <w:szCs w:val="24"/>
        </w:rPr>
        <w:t>daini</w:t>
      </w:r>
      <w:r w:rsidRPr="000611CC">
        <w:rPr>
          <w:rFonts w:ascii="Times New Roman" w:hAnsi="Times New Roman" w:hint="eastAsia"/>
          <w:sz w:val="24"/>
          <w:szCs w:val="24"/>
        </w:rPr>
        <w:t>ų</w:t>
      </w:r>
      <w:r w:rsidRPr="000611CC">
        <w:rPr>
          <w:rFonts w:ascii="Times New Roman" w:hAnsi="Times New Roman"/>
          <w:sz w:val="24"/>
          <w:szCs w:val="24"/>
        </w:rPr>
        <w:t xml:space="preserve"> rajono savivaldyb</w:t>
      </w:r>
      <w:r w:rsidRPr="000611CC">
        <w:rPr>
          <w:rFonts w:ascii="Times New Roman" w:hAnsi="Times New Roman" w:hint="eastAsia"/>
          <w:sz w:val="24"/>
          <w:szCs w:val="24"/>
        </w:rPr>
        <w:t>ė</w:t>
      </w:r>
      <w:r w:rsidRPr="000611CC">
        <w:rPr>
          <w:rFonts w:ascii="Times New Roman" w:hAnsi="Times New Roman"/>
          <w:sz w:val="24"/>
          <w:szCs w:val="24"/>
        </w:rPr>
        <w:t>s</w:t>
      </w:r>
    </w:p>
    <w:p w14:paraId="2079B378" w14:textId="6948D2E1" w:rsidR="00BC6207" w:rsidRPr="000611CC" w:rsidRDefault="00BC6207" w:rsidP="007B5698">
      <w:pPr>
        <w:tabs>
          <w:tab w:val="left" w:pos="4536"/>
        </w:tabs>
        <w:ind w:firstLine="6663"/>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77E6C0EE" w14:textId="04EF4F5D" w:rsidR="000A0043" w:rsidRPr="000611CC" w:rsidRDefault="00BC6207" w:rsidP="007B5698">
      <w:pPr>
        <w:tabs>
          <w:tab w:val="left" w:pos="851"/>
          <w:tab w:val="left" w:pos="993"/>
        </w:tabs>
        <w:spacing w:line="276" w:lineRule="auto"/>
        <w:ind w:firstLine="6663"/>
        <w:rPr>
          <w:rFonts w:asciiTheme="majorBidi" w:hAnsiTheme="majorBidi" w:cstheme="majorBidi"/>
          <w:sz w:val="24"/>
          <w:szCs w:val="24"/>
          <w:lang w:eastAsia="en-US"/>
        </w:rPr>
      </w:pPr>
      <w:r w:rsidRPr="000611CC">
        <w:rPr>
          <w:rFonts w:ascii="Times New Roman" w:hAnsi="Times New Roman"/>
          <w:sz w:val="24"/>
          <w:szCs w:val="24"/>
        </w:rPr>
        <w:t>5 priedas</w:t>
      </w:r>
    </w:p>
    <w:p w14:paraId="6A846F75" w14:textId="77777777" w:rsidR="000A0043" w:rsidRPr="000611CC" w:rsidRDefault="000A0043" w:rsidP="00DB31BF">
      <w:pPr>
        <w:tabs>
          <w:tab w:val="left" w:pos="851"/>
          <w:tab w:val="left" w:pos="993"/>
        </w:tabs>
        <w:spacing w:line="276" w:lineRule="auto"/>
        <w:jc w:val="both"/>
        <w:rPr>
          <w:rFonts w:asciiTheme="majorBidi" w:hAnsiTheme="majorBidi" w:cstheme="majorBidi"/>
          <w:sz w:val="24"/>
          <w:szCs w:val="24"/>
          <w:lang w:eastAsia="en-US"/>
        </w:rPr>
      </w:pPr>
    </w:p>
    <w:p w14:paraId="4C0B9345" w14:textId="77777777" w:rsidR="007B5698" w:rsidRPr="000611CC" w:rsidRDefault="007B5698" w:rsidP="007B5698">
      <w:pPr>
        <w:tabs>
          <w:tab w:val="left" w:pos="851"/>
          <w:tab w:val="left" w:pos="993"/>
        </w:tabs>
        <w:rPr>
          <w:rFonts w:asciiTheme="majorBidi" w:hAnsiTheme="majorBidi" w:cstheme="majorBidi"/>
          <w:sz w:val="24"/>
          <w:szCs w:val="24"/>
          <w:lang w:eastAsia="en-US"/>
        </w:rPr>
      </w:pPr>
    </w:p>
    <w:p w14:paraId="32FF273A" w14:textId="161F5BA5" w:rsidR="00DB31BF" w:rsidRPr="000611CC" w:rsidRDefault="00DB31BF" w:rsidP="00BC6207">
      <w:pPr>
        <w:tabs>
          <w:tab w:val="left" w:pos="851"/>
          <w:tab w:val="left" w:pos="993"/>
        </w:tabs>
        <w:jc w:val="right"/>
        <w:rPr>
          <w:rFonts w:asciiTheme="majorBidi" w:hAnsiTheme="majorBidi" w:cstheme="majorBidi"/>
          <w:b/>
          <w:sz w:val="24"/>
          <w:szCs w:val="24"/>
        </w:rPr>
      </w:pPr>
      <w:r w:rsidRPr="000611CC">
        <w:rPr>
          <w:rFonts w:asciiTheme="majorBidi" w:hAnsiTheme="majorBidi" w:cstheme="majorBidi"/>
          <w:b/>
          <w:sz w:val="24"/>
          <w:szCs w:val="24"/>
        </w:rPr>
        <w:t>BUITINĖS ELEKTROS IR ELEKTRONINĖS ĮRANGOS ATLIEKŲ SĄRAŠAS*</w:t>
      </w:r>
    </w:p>
    <w:p w14:paraId="019097F1"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16"/>
        <w:gridCol w:w="7623"/>
      </w:tblGrid>
      <w:tr w:rsidR="00DB31BF" w:rsidRPr="000611CC" w14:paraId="1FEC8B8C" w14:textId="77777777" w:rsidTr="00A65CBD">
        <w:tc>
          <w:tcPr>
            <w:tcW w:w="2016" w:type="dxa"/>
          </w:tcPr>
          <w:p w14:paraId="2321B10C" w14:textId="77777777" w:rsidR="00DB31BF" w:rsidRPr="000611CC" w:rsidRDefault="00DB31BF" w:rsidP="00A65CBD">
            <w:pPr>
              <w:tabs>
                <w:tab w:val="left" w:pos="851"/>
                <w:tab w:val="left" w:pos="993"/>
              </w:tabs>
              <w:spacing w:line="276" w:lineRule="auto"/>
              <w:rPr>
                <w:rFonts w:asciiTheme="majorBidi" w:hAnsiTheme="majorBidi" w:cstheme="majorBidi"/>
                <w:b/>
                <w:sz w:val="24"/>
                <w:szCs w:val="24"/>
              </w:rPr>
            </w:pPr>
            <w:r w:rsidRPr="000611CC">
              <w:rPr>
                <w:rFonts w:asciiTheme="majorBidi" w:hAnsiTheme="majorBidi" w:cstheme="majorBidi"/>
                <w:b/>
                <w:sz w:val="24"/>
                <w:szCs w:val="24"/>
              </w:rPr>
              <w:t>Kategorijos</w:t>
            </w:r>
          </w:p>
        </w:tc>
        <w:tc>
          <w:tcPr>
            <w:tcW w:w="7623" w:type="dxa"/>
          </w:tcPr>
          <w:p w14:paraId="5E91F18D" w14:textId="77777777" w:rsidR="00DB31BF" w:rsidRPr="000611CC" w:rsidRDefault="00DB31BF" w:rsidP="00A65CBD">
            <w:pPr>
              <w:tabs>
                <w:tab w:val="left" w:pos="851"/>
                <w:tab w:val="left" w:pos="993"/>
              </w:tabs>
              <w:spacing w:line="276" w:lineRule="auto"/>
              <w:jc w:val="both"/>
              <w:rPr>
                <w:rFonts w:asciiTheme="majorBidi" w:hAnsiTheme="majorBidi" w:cstheme="majorBidi"/>
                <w:b/>
                <w:sz w:val="24"/>
                <w:szCs w:val="24"/>
              </w:rPr>
            </w:pPr>
            <w:r w:rsidRPr="000611CC">
              <w:rPr>
                <w:rFonts w:asciiTheme="majorBidi" w:hAnsiTheme="majorBidi" w:cstheme="majorBidi"/>
                <w:b/>
                <w:sz w:val="24"/>
                <w:szCs w:val="24"/>
              </w:rPr>
              <w:t>Elektros ir elektroninės įrangos atliekų pavyzdžiai</w:t>
            </w:r>
          </w:p>
        </w:tc>
      </w:tr>
      <w:tr w:rsidR="00DB31BF" w:rsidRPr="000611CC" w14:paraId="4781C065" w14:textId="77777777" w:rsidTr="00A65CBD">
        <w:tc>
          <w:tcPr>
            <w:tcW w:w="2016" w:type="dxa"/>
          </w:tcPr>
          <w:p w14:paraId="50B2496F"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Apšvietimo įrangos atliekos</w:t>
            </w:r>
          </w:p>
        </w:tc>
        <w:tc>
          <w:tcPr>
            <w:tcW w:w="7623" w:type="dxa"/>
          </w:tcPr>
          <w:p w14:paraId="62B7FD6A"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Perdegusios lempos, nebenaudojama ar sugedusi kita apšvietimo įranga.</w:t>
            </w:r>
          </w:p>
        </w:tc>
      </w:tr>
      <w:tr w:rsidR="00DB31BF" w:rsidRPr="000611CC" w14:paraId="1FDB178A" w14:textId="77777777" w:rsidTr="00A65CBD">
        <w:tc>
          <w:tcPr>
            <w:tcW w:w="2016" w:type="dxa"/>
          </w:tcPr>
          <w:p w14:paraId="57BECA51"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Elektrinių ir elektroninių įrankių atliekos</w:t>
            </w:r>
          </w:p>
        </w:tc>
        <w:tc>
          <w:tcPr>
            <w:tcW w:w="7623" w:type="dxa"/>
          </w:tcPr>
          <w:p w14:paraId="4D646748"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Nebenaudojami ar sugedę vejos pjovimo ar kitų sodo darbų įrankiai, grąžtai, pjūklai, tekinimo, malimo, šlifavimo, smulkinimo, pjovimo, kapojimo, kirpimo, gręžimo, skylių darymo, perforavimo, lankstymo, lenkimo ar panašios paskirties medžio, metalo ar kitų medžiagų apdorojimo įranga, kniedijimo, kalimo, veržimo arba kniedžių, vinių, varžtų ištraukimo ar panašios paskirties įrankiai, virinimo, litavimo ar panašios paskirties įrankiai, skystų ar dujinių medžiagų purškimo, skleidimo, paskirstymo ar kitokio apdorojimo kitomis priemonėmis įranga.</w:t>
            </w:r>
          </w:p>
        </w:tc>
      </w:tr>
      <w:tr w:rsidR="00DB31BF" w:rsidRPr="000611CC" w14:paraId="615475B2" w14:textId="77777777" w:rsidTr="00A65CBD">
        <w:tc>
          <w:tcPr>
            <w:tcW w:w="2016" w:type="dxa"/>
          </w:tcPr>
          <w:p w14:paraId="3322CF91"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IT ir telekomunikacinės įrangos atliekos</w:t>
            </w:r>
          </w:p>
        </w:tc>
        <w:tc>
          <w:tcPr>
            <w:tcW w:w="7623" w:type="dxa"/>
          </w:tcPr>
          <w:p w14:paraId="5981BD9F"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Nebenaudojami ar sugedę asmeniniai kompiuteriai (kartu su centriniu procesoriumi, pele, monitoriumi ir klaviatūra), nešiojamieji kompiuteriai, kompiuterinės užrašų knygelės, delniniai kompiuteriai, spausdintuvai, kopijavimo įranga, elektrinės ir elektroninės rašomosios mašinėlės, kišeninės ir stalinės skaičiavimo mašinėlės, faksimiliniai aparatai, laidiniai telefonai, mobilieji telefonai, atsakiklių sistemos.</w:t>
            </w:r>
          </w:p>
        </w:tc>
      </w:tr>
      <w:tr w:rsidR="00DB31BF" w:rsidRPr="000611CC" w14:paraId="121F40C3" w14:textId="77777777" w:rsidTr="00A65CBD">
        <w:tc>
          <w:tcPr>
            <w:tcW w:w="2016" w:type="dxa"/>
          </w:tcPr>
          <w:p w14:paraId="00340DF3"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Smulkių namų apyvokos prietaisų atliekos</w:t>
            </w:r>
          </w:p>
        </w:tc>
        <w:tc>
          <w:tcPr>
            <w:tcW w:w="7623" w:type="dxa"/>
          </w:tcPr>
          <w:p w14:paraId="6807E669"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Nebenaudojami ar sugedę dulkių siurbliai, siuvimo, mezgimo, audimo ir kitokie tekstilės gaminių apdorojimo prietaisai, lygintuvai, skrudintuvai, keptuvės, smulkintuvai, kavamalės ir talpyklų ar pakuočių atidarymo ar sandarinimo įranga, elektriniai peiliai, plaukų kirpimo, džiovinimo, dantų valymo, skutimosi ir masažavimo prietaisai bei kiti kūno priežiūros prietaisai, rankiniai ir staliniai laikrodžiai bei laiko matavimo, rodymo ar fiksavimo įranga, svarstyklės.</w:t>
            </w:r>
          </w:p>
        </w:tc>
      </w:tr>
      <w:tr w:rsidR="00DB31BF" w:rsidRPr="000611CC" w14:paraId="24E18865" w14:textId="77777777" w:rsidTr="00A65CBD">
        <w:tc>
          <w:tcPr>
            <w:tcW w:w="2016" w:type="dxa"/>
          </w:tcPr>
          <w:p w14:paraId="540428F1"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Stambių namų apyvokos prietaisų atliekos</w:t>
            </w:r>
          </w:p>
        </w:tc>
        <w:tc>
          <w:tcPr>
            <w:tcW w:w="7623" w:type="dxa"/>
          </w:tcPr>
          <w:p w14:paraId="3EA396EB"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Nebenaudojami ar sugedę šaldytuvai ir šaldikliai, skalbimo mašinos ir drabužių džiovintuvai, indaplovės, elektrinės viryklės ir viryklėlės, mikrobangų krosnelės, elektriniai šildymo prietaisai (pvz., elektriniai radiatoriai), elektriniai ventiliatoriai, oro kondicionavimo prietaisai.</w:t>
            </w:r>
          </w:p>
        </w:tc>
      </w:tr>
      <w:tr w:rsidR="00DB31BF" w:rsidRPr="000611CC" w14:paraId="2BD8B55B" w14:textId="77777777" w:rsidTr="00A65CBD">
        <w:tc>
          <w:tcPr>
            <w:tcW w:w="2016" w:type="dxa"/>
          </w:tcPr>
          <w:p w14:paraId="7B3A480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Vartojimo įrangos atliekos</w:t>
            </w:r>
          </w:p>
        </w:tc>
        <w:tc>
          <w:tcPr>
            <w:tcW w:w="7623" w:type="dxa"/>
          </w:tcPr>
          <w:p w14:paraId="05EB383A"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Nebenaudojami ar sugedę radijo aparatai, televizoriai, vaizdo kameros, vaizdo grotuvai, garso grotuvai, garso stiprintuvai, muzikos instrumentai, fotoaparatai.</w:t>
            </w:r>
          </w:p>
        </w:tc>
      </w:tr>
      <w:tr w:rsidR="00DB31BF" w:rsidRPr="000611CC" w14:paraId="3F7C36DF" w14:textId="77777777" w:rsidTr="00A65CBD">
        <w:tc>
          <w:tcPr>
            <w:tcW w:w="2016" w:type="dxa"/>
          </w:tcPr>
          <w:p w14:paraId="33B224F3" w14:textId="77777777" w:rsidR="00DB31BF" w:rsidRPr="000611CC" w:rsidRDefault="00DB31BF" w:rsidP="00A65CBD">
            <w:pPr>
              <w:tabs>
                <w:tab w:val="left" w:pos="851"/>
                <w:tab w:val="left" w:pos="993"/>
              </w:tabs>
              <w:spacing w:line="276" w:lineRule="auto"/>
              <w:rPr>
                <w:rFonts w:asciiTheme="majorBidi" w:hAnsiTheme="majorBidi" w:cstheme="majorBidi"/>
                <w:sz w:val="24"/>
                <w:szCs w:val="24"/>
              </w:rPr>
            </w:pPr>
            <w:r w:rsidRPr="000611CC">
              <w:rPr>
                <w:rFonts w:asciiTheme="majorBidi" w:hAnsiTheme="majorBidi" w:cstheme="majorBidi"/>
                <w:sz w:val="24"/>
                <w:szCs w:val="24"/>
              </w:rPr>
              <w:t>Žaislų, laisvalaikio ir sporto įrangos atliekos</w:t>
            </w:r>
          </w:p>
        </w:tc>
        <w:tc>
          <w:tcPr>
            <w:tcW w:w="7623" w:type="dxa"/>
          </w:tcPr>
          <w:p w14:paraId="54403D4B"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Nebenaudojami ar sugedę elektriniai traukinukai ar lenktyninių automobilių komplektai, rankiniai vaizdo žaidimų pultai, vaizdo žaidimai, elektrinių ar elektroninių komponentų turinti sporto įranga.</w:t>
            </w:r>
          </w:p>
        </w:tc>
      </w:tr>
    </w:tbl>
    <w:p w14:paraId="1B51CD93" w14:textId="77777777" w:rsidR="00DB31BF" w:rsidRPr="000611CC" w:rsidRDefault="00DB31BF" w:rsidP="00DB31BF">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i/>
          <w:sz w:val="24"/>
          <w:szCs w:val="24"/>
        </w:rPr>
        <w:t>* Elektros ir elektroninės įrangos atliekų sąrašas yra informacinio pobūdžio ir nenustato galutinio  atliekų sąrašo.</w:t>
      </w:r>
    </w:p>
    <w:p w14:paraId="2C483B99" w14:textId="604C0E32" w:rsidR="007B5698" w:rsidRPr="000611CC" w:rsidRDefault="00DB31BF" w:rsidP="0094582C">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w:t>
      </w:r>
    </w:p>
    <w:p w14:paraId="60C977BE" w14:textId="77777777" w:rsidR="007B5698" w:rsidRPr="000611CC" w:rsidRDefault="007B5698">
      <w:pPr>
        <w:rPr>
          <w:rFonts w:asciiTheme="majorBidi" w:hAnsiTheme="majorBidi" w:cstheme="majorBidi"/>
          <w:sz w:val="24"/>
          <w:szCs w:val="24"/>
          <w:lang w:eastAsia="en-US"/>
        </w:rPr>
      </w:pPr>
      <w:r w:rsidRPr="000611CC">
        <w:rPr>
          <w:rFonts w:asciiTheme="majorBidi" w:hAnsiTheme="majorBidi" w:cstheme="majorBidi"/>
          <w:sz w:val="24"/>
          <w:szCs w:val="24"/>
          <w:lang w:eastAsia="en-US"/>
        </w:rPr>
        <w:br w:type="page"/>
      </w:r>
    </w:p>
    <w:p w14:paraId="5B600629" w14:textId="77777777" w:rsidR="007B5698" w:rsidRPr="000611CC" w:rsidRDefault="00BC6207" w:rsidP="007B5698">
      <w:pPr>
        <w:tabs>
          <w:tab w:val="left" w:pos="4536"/>
        </w:tabs>
        <w:ind w:firstLine="6663"/>
        <w:rPr>
          <w:rFonts w:ascii="Times New Roman" w:hAnsi="Times New Roman"/>
          <w:sz w:val="24"/>
          <w:szCs w:val="24"/>
        </w:rPr>
      </w:pPr>
      <w:r w:rsidRPr="000611CC">
        <w:rPr>
          <w:rFonts w:asciiTheme="majorBidi" w:hAnsiTheme="majorBidi" w:cstheme="majorBidi"/>
          <w:sz w:val="24"/>
          <w:szCs w:val="24"/>
          <w:lang w:eastAsia="en-US"/>
        </w:rPr>
        <w:lastRenderedPageBreak/>
        <w:t>K</w:t>
      </w:r>
      <w:r w:rsidRPr="000611CC">
        <w:rPr>
          <w:rFonts w:ascii="Times New Roman" w:hAnsi="Times New Roman" w:hint="eastAsia"/>
          <w:sz w:val="24"/>
          <w:szCs w:val="24"/>
        </w:rPr>
        <w:t>ė</w:t>
      </w:r>
      <w:r w:rsidRPr="000611CC">
        <w:rPr>
          <w:rFonts w:ascii="Times New Roman" w:hAnsi="Times New Roman"/>
          <w:sz w:val="24"/>
          <w:szCs w:val="24"/>
        </w:rPr>
        <w:t>daini</w:t>
      </w:r>
      <w:r w:rsidRPr="000611CC">
        <w:rPr>
          <w:rFonts w:ascii="Times New Roman" w:hAnsi="Times New Roman" w:hint="eastAsia"/>
          <w:sz w:val="24"/>
          <w:szCs w:val="24"/>
        </w:rPr>
        <w:t>ų</w:t>
      </w:r>
      <w:r w:rsidRPr="000611CC">
        <w:rPr>
          <w:rFonts w:ascii="Times New Roman" w:hAnsi="Times New Roman"/>
          <w:sz w:val="24"/>
          <w:szCs w:val="24"/>
        </w:rPr>
        <w:t xml:space="preserve"> rajono savivaldyb</w:t>
      </w:r>
      <w:r w:rsidRPr="000611CC">
        <w:rPr>
          <w:rFonts w:ascii="Times New Roman" w:hAnsi="Times New Roman" w:hint="eastAsia"/>
          <w:sz w:val="24"/>
          <w:szCs w:val="24"/>
        </w:rPr>
        <w:t>ė</w:t>
      </w:r>
      <w:r w:rsidRPr="000611CC">
        <w:rPr>
          <w:rFonts w:ascii="Times New Roman" w:hAnsi="Times New Roman"/>
          <w:sz w:val="24"/>
          <w:szCs w:val="24"/>
        </w:rPr>
        <w:t>s</w:t>
      </w:r>
    </w:p>
    <w:p w14:paraId="6A232316" w14:textId="02F3BB2B" w:rsidR="00BC6207" w:rsidRPr="000611CC" w:rsidRDefault="00BC6207" w:rsidP="007B5698">
      <w:pPr>
        <w:tabs>
          <w:tab w:val="left" w:pos="4536"/>
        </w:tabs>
        <w:ind w:firstLine="6663"/>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61060045" w14:textId="6D8DCCB9" w:rsidR="000A0043" w:rsidRPr="000611CC" w:rsidRDefault="00BC6207" w:rsidP="007B5698">
      <w:pPr>
        <w:tabs>
          <w:tab w:val="left" w:pos="851"/>
          <w:tab w:val="left" w:pos="993"/>
        </w:tabs>
        <w:ind w:firstLine="6663"/>
        <w:rPr>
          <w:rFonts w:asciiTheme="majorBidi" w:hAnsiTheme="majorBidi" w:cstheme="majorBidi"/>
          <w:sz w:val="24"/>
          <w:szCs w:val="24"/>
          <w:lang w:eastAsia="en-US"/>
        </w:rPr>
      </w:pPr>
      <w:r w:rsidRPr="000611CC">
        <w:rPr>
          <w:rFonts w:ascii="Times New Roman" w:hAnsi="Times New Roman"/>
          <w:sz w:val="24"/>
          <w:szCs w:val="24"/>
        </w:rPr>
        <w:t>6 priedas</w:t>
      </w:r>
    </w:p>
    <w:p w14:paraId="3E454BE1" w14:textId="77777777" w:rsidR="000A0043" w:rsidRPr="000611CC" w:rsidRDefault="000A0043" w:rsidP="007B5698">
      <w:pPr>
        <w:tabs>
          <w:tab w:val="left" w:pos="851"/>
          <w:tab w:val="left" w:pos="993"/>
        </w:tabs>
        <w:jc w:val="both"/>
        <w:rPr>
          <w:rFonts w:asciiTheme="majorBidi" w:hAnsiTheme="majorBidi" w:cstheme="majorBidi"/>
          <w:sz w:val="24"/>
          <w:szCs w:val="24"/>
          <w:lang w:eastAsia="en-US"/>
        </w:rPr>
      </w:pPr>
    </w:p>
    <w:p w14:paraId="037CD766" w14:textId="77777777" w:rsidR="00BC6207" w:rsidRPr="000611CC" w:rsidRDefault="00BC6207" w:rsidP="007B5698">
      <w:pPr>
        <w:tabs>
          <w:tab w:val="left" w:pos="851"/>
          <w:tab w:val="left" w:pos="993"/>
        </w:tabs>
        <w:spacing w:line="276" w:lineRule="auto"/>
        <w:rPr>
          <w:rFonts w:asciiTheme="majorBidi" w:hAnsiTheme="majorBidi" w:cstheme="majorBidi"/>
          <w:sz w:val="24"/>
          <w:szCs w:val="24"/>
          <w:lang w:eastAsia="en-US"/>
        </w:rPr>
      </w:pPr>
    </w:p>
    <w:p w14:paraId="676023AB"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DIDELIŲ GABARITŲ ATLIEKŲ SĄRAŠAS*</w:t>
      </w:r>
    </w:p>
    <w:p w14:paraId="6E453920"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7802"/>
      </w:tblGrid>
      <w:tr w:rsidR="00DB31BF" w:rsidRPr="000611CC" w14:paraId="68093E83" w14:textId="77777777" w:rsidTr="00A65CBD">
        <w:trPr>
          <w:jc w:val="center"/>
        </w:trPr>
        <w:tc>
          <w:tcPr>
            <w:tcW w:w="718" w:type="dxa"/>
          </w:tcPr>
          <w:p w14:paraId="70AD70F1"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Eil.</w:t>
            </w:r>
          </w:p>
          <w:p w14:paraId="48D2B22E"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Nr.</w:t>
            </w:r>
          </w:p>
        </w:tc>
        <w:tc>
          <w:tcPr>
            <w:tcW w:w="7802" w:type="dxa"/>
            <w:vAlign w:val="center"/>
          </w:tcPr>
          <w:p w14:paraId="560A6673"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Didelių gabaritų atliekų pavadinimas</w:t>
            </w:r>
          </w:p>
        </w:tc>
      </w:tr>
      <w:tr w:rsidR="00DB31BF" w:rsidRPr="000611CC" w14:paraId="656CD67A" w14:textId="77777777" w:rsidTr="00A65CBD">
        <w:trPr>
          <w:jc w:val="center"/>
        </w:trPr>
        <w:tc>
          <w:tcPr>
            <w:tcW w:w="718" w:type="dxa"/>
          </w:tcPr>
          <w:p w14:paraId="45B027A4"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w:t>
            </w:r>
          </w:p>
        </w:tc>
        <w:tc>
          <w:tcPr>
            <w:tcW w:w="7802" w:type="dxa"/>
          </w:tcPr>
          <w:p w14:paraId="11EDA8A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Automobilinės kėdutės</w:t>
            </w:r>
          </w:p>
        </w:tc>
      </w:tr>
      <w:tr w:rsidR="00DB31BF" w:rsidRPr="000611CC" w14:paraId="44D75A20" w14:textId="77777777" w:rsidTr="00A65CBD">
        <w:trPr>
          <w:jc w:val="center"/>
        </w:trPr>
        <w:tc>
          <w:tcPr>
            <w:tcW w:w="718" w:type="dxa"/>
          </w:tcPr>
          <w:p w14:paraId="1B6CFA29"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2.</w:t>
            </w:r>
          </w:p>
        </w:tc>
        <w:tc>
          <w:tcPr>
            <w:tcW w:w="7802" w:type="dxa"/>
          </w:tcPr>
          <w:p w14:paraId="3EC5C9B1"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Durys</w:t>
            </w:r>
          </w:p>
        </w:tc>
      </w:tr>
      <w:tr w:rsidR="00DB31BF" w:rsidRPr="000611CC" w14:paraId="1D404780" w14:textId="77777777" w:rsidTr="00A65CBD">
        <w:trPr>
          <w:jc w:val="center"/>
        </w:trPr>
        <w:tc>
          <w:tcPr>
            <w:tcW w:w="718" w:type="dxa"/>
          </w:tcPr>
          <w:p w14:paraId="14A95AC4"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3.</w:t>
            </w:r>
          </w:p>
        </w:tc>
        <w:tc>
          <w:tcPr>
            <w:tcW w:w="7802" w:type="dxa"/>
          </w:tcPr>
          <w:p w14:paraId="400BBC36"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Dviračiai</w:t>
            </w:r>
          </w:p>
        </w:tc>
      </w:tr>
      <w:tr w:rsidR="00DB31BF" w:rsidRPr="000611CC" w14:paraId="75D2D20E" w14:textId="77777777" w:rsidTr="00A65CBD">
        <w:trPr>
          <w:jc w:val="center"/>
        </w:trPr>
        <w:tc>
          <w:tcPr>
            <w:tcW w:w="718" w:type="dxa"/>
          </w:tcPr>
          <w:p w14:paraId="4603B1D9"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4.</w:t>
            </w:r>
          </w:p>
        </w:tc>
        <w:tc>
          <w:tcPr>
            <w:tcW w:w="7802" w:type="dxa"/>
          </w:tcPr>
          <w:p w14:paraId="16CA9C17"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Kilimai</w:t>
            </w:r>
          </w:p>
        </w:tc>
      </w:tr>
      <w:tr w:rsidR="00DB31BF" w:rsidRPr="000611CC" w14:paraId="4FB08D3D" w14:textId="77777777" w:rsidTr="00A65CBD">
        <w:trPr>
          <w:jc w:val="center"/>
        </w:trPr>
        <w:tc>
          <w:tcPr>
            <w:tcW w:w="718" w:type="dxa"/>
          </w:tcPr>
          <w:p w14:paraId="33D149A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5.</w:t>
            </w:r>
          </w:p>
        </w:tc>
        <w:tc>
          <w:tcPr>
            <w:tcW w:w="7802" w:type="dxa"/>
          </w:tcPr>
          <w:p w14:paraId="7F03CBDB" w14:textId="77777777" w:rsidR="00DB31BF" w:rsidRPr="000611CC" w:rsidRDefault="00D005FC"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Vežimėliai</w:t>
            </w:r>
          </w:p>
        </w:tc>
      </w:tr>
      <w:tr w:rsidR="00DB31BF" w:rsidRPr="000611CC" w14:paraId="2F6EADE1" w14:textId="77777777" w:rsidTr="00A65CBD">
        <w:trPr>
          <w:jc w:val="center"/>
        </w:trPr>
        <w:tc>
          <w:tcPr>
            <w:tcW w:w="718" w:type="dxa"/>
          </w:tcPr>
          <w:p w14:paraId="43274097"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6.</w:t>
            </w:r>
          </w:p>
        </w:tc>
        <w:tc>
          <w:tcPr>
            <w:tcW w:w="7802" w:type="dxa"/>
          </w:tcPr>
          <w:p w14:paraId="53E5BC1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Radiatoriai</w:t>
            </w:r>
          </w:p>
        </w:tc>
      </w:tr>
      <w:tr w:rsidR="00DB31BF" w:rsidRPr="000611CC" w14:paraId="6A1C1553" w14:textId="77777777" w:rsidTr="00A65CBD">
        <w:trPr>
          <w:trHeight w:val="42"/>
          <w:jc w:val="center"/>
        </w:trPr>
        <w:tc>
          <w:tcPr>
            <w:tcW w:w="718" w:type="dxa"/>
          </w:tcPr>
          <w:p w14:paraId="34B77B2B" w14:textId="2B1F23CF" w:rsidR="00DB31BF" w:rsidRPr="000611CC" w:rsidRDefault="00B52E81"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7</w:t>
            </w:r>
            <w:r w:rsidR="00DB31BF" w:rsidRPr="000611CC">
              <w:rPr>
                <w:rFonts w:asciiTheme="majorBidi" w:hAnsiTheme="majorBidi" w:cstheme="majorBidi"/>
                <w:sz w:val="24"/>
                <w:szCs w:val="24"/>
                <w:lang w:eastAsia="en-US"/>
              </w:rPr>
              <w:t>.</w:t>
            </w:r>
          </w:p>
        </w:tc>
        <w:tc>
          <w:tcPr>
            <w:tcW w:w="7802" w:type="dxa"/>
          </w:tcPr>
          <w:p w14:paraId="7DFCE64D"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Talpos ir kitos buityje susidarančios didelių matmenų atliekos</w:t>
            </w:r>
          </w:p>
        </w:tc>
      </w:tr>
      <w:tr w:rsidR="00DB31BF" w:rsidRPr="000611CC" w14:paraId="55A65EAA" w14:textId="77777777" w:rsidTr="00A65CBD">
        <w:trPr>
          <w:trHeight w:val="42"/>
          <w:jc w:val="center"/>
        </w:trPr>
        <w:tc>
          <w:tcPr>
            <w:tcW w:w="718" w:type="dxa"/>
          </w:tcPr>
          <w:p w14:paraId="526B0D02" w14:textId="6D9386A7" w:rsidR="00DB31BF" w:rsidRPr="000611CC" w:rsidRDefault="00B52E81"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8</w:t>
            </w:r>
            <w:r w:rsidR="00DB31BF" w:rsidRPr="000611CC">
              <w:rPr>
                <w:rFonts w:asciiTheme="majorBidi" w:hAnsiTheme="majorBidi" w:cstheme="majorBidi"/>
                <w:sz w:val="24"/>
                <w:szCs w:val="24"/>
                <w:lang w:eastAsia="en-US"/>
              </w:rPr>
              <w:t>.</w:t>
            </w:r>
          </w:p>
        </w:tc>
        <w:tc>
          <w:tcPr>
            <w:tcW w:w="7802" w:type="dxa"/>
          </w:tcPr>
          <w:p w14:paraId="6FDEE93B"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Seni baldai (kėdės, lovos, spintos, stalai, komodos ir kt.)</w:t>
            </w:r>
          </w:p>
        </w:tc>
      </w:tr>
      <w:tr w:rsidR="00DB31BF" w:rsidRPr="000611CC" w14:paraId="392F1B92" w14:textId="77777777" w:rsidTr="00A65CBD">
        <w:trPr>
          <w:trHeight w:val="42"/>
          <w:jc w:val="center"/>
        </w:trPr>
        <w:tc>
          <w:tcPr>
            <w:tcW w:w="718" w:type="dxa"/>
          </w:tcPr>
          <w:p w14:paraId="6A8A7EB1" w14:textId="0970E317" w:rsidR="00DB31BF" w:rsidRPr="000611CC" w:rsidRDefault="00B52E81"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9</w:t>
            </w:r>
            <w:r w:rsidR="00DB31BF" w:rsidRPr="000611CC">
              <w:rPr>
                <w:rFonts w:asciiTheme="majorBidi" w:hAnsiTheme="majorBidi" w:cstheme="majorBidi"/>
                <w:sz w:val="24"/>
                <w:szCs w:val="24"/>
                <w:lang w:eastAsia="en-US"/>
              </w:rPr>
              <w:t>.</w:t>
            </w:r>
          </w:p>
        </w:tc>
        <w:tc>
          <w:tcPr>
            <w:tcW w:w="7802" w:type="dxa"/>
          </w:tcPr>
          <w:p w14:paraId="5E2B2B75" w14:textId="77777777" w:rsidR="00DB31BF" w:rsidRPr="000611CC" w:rsidRDefault="00D005FC"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Kitos šios atliekų  kategorijos atliekos</w:t>
            </w:r>
          </w:p>
        </w:tc>
      </w:tr>
    </w:tbl>
    <w:p w14:paraId="5F417160" w14:textId="77777777" w:rsidR="00DB31BF" w:rsidRPr="000611CC" w:rsidRDefault="00DB31BF" w:rsidP="00DB31BF">
      <w:pPr>
        <w:tabs>
          <w:tab w:val="left" w:pos="851"/>
          <w:tab w:val="left" w:pos="993"/>
        </w:tabs>
        <w:spacing w:line="276" w:lineRule="auto"/>
        <w:ind w:left="709" w:right="707"/>
        <w:rPr>
          <w:rFonts w:asciiTheme="majorBidi" w:hAnsiTheme="majorBidi" w:cstheme="majorBidi"/>
          <w:i/>
          <w:sz w:val="24"/>
          <w:szCs w:val="24"/>
        </w:rPr>
      </w:pPr>
      <w:r w:rsidRPr="000611CC">
        <w:rPr>
          <w:rFonts w:asciiTheme="majorBidi" w:hAnsiTheme="majorBidi" w:cstheme="majorBidi"/>
          <w:i/>
          <w:sz w:val="24"/>
          <w:szCs w:val="24"/>
        </w:rPr>
        <w:t>* Didelių gabaritų atliekų sąrašas yra informacinio pobūdžio ir nenustato galutinio atliekų sąrašo.</w:t>
      </w:r>
    </w:p>
    <w:p w14:paraId="6CA758B3" w14:textId="77777777" w:rsidR="00DB31BF" w:rsidRPr="000611CC" w:rsidRDefault="00DB31BF" w:rsidP="00DB31BF">
      <w:pPr>
        <w:tabs>
          <w:tab w:val="left" w:pos="851"/>
          <w:tab w:val="left" w:pos="993"/>
        </w:tabs>
        <w:spacing w:line="276" w:lineRule="auto"/>
        <w:rPr>
          <w:rFonts w:asciiTheme="majorBidi" w:hAnsiTheme="majorBidi" w:cstheme="majorBidi"/>
          <w:sz w:val="24"/>
          <w:szCs w:val="24"/>
        </w:rPr>
      </w:pPr>
    </w:p>
    <w:p w14:paraId="6B02A949" w14:textId="7BA0E3FA" w:rsidR="007B5698"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_____________________</w:t>
      </w:r>
    </w:p>
    <w:p w14:paraId="6656E27B" w14:textId="77777777" w:rsidR="007B5698" w:rsidRPr="000611CC" w:rsidRDefault="007B5698">
      <w:pPr>
        <w:rPr>
          <w:rFonts w:asciiTheme="majorBidi" w:hAnsiTheme="majorBidi" w:cstheme="majorBidi"/>
          <w:sz w:val="24"/>
          <w:szCs w:val="24"/>
          <w:lang w:eastAsia="en-US"/>
        </w:rPr>
      </w:pPr>
      <w:r w:rsidRPr="000611CC">
        <w:rPr>
          <w:rFonts w:asciiTheme="majorBidi" w:hAnsiTheme="majorBidi" w:cstheme="majorBidi"/>
          <w:sz w:val="24"/>
          <w:szCs w:val="24"/>
          <w:lang w:eastAsia="en-US"/>
        </w:rPr>
        <w:br w:type="page"/>
      </w:r>
    </w:p>
    <w:p w14:paraId="015BCCFA" w14:textId="77777777" w:rsidR="007B5698" w:rsidRPr="000611CC" w:rsidRDefault="00BC6207" w:rsidP="007B5698">
      <w:pPr>
        <w:tabs>
          <w:tab w:val="left" w:pos="4536"/>
        </w:tabs>
        <w:ind w:firstLine="6521"/>
        <w:rPr>
          <w:rFonts w:ascii="Times New Roman" w:hAnsi="Times New Roman"/>
          <w:sz w:val="24"/>
          <w:szCs w:val="24"/>
        </w:rPr>
      </w:pPr>
      <w:r w:rsidRPr="000611CC">
        <w:rPr>
          <w:rFonts w:ascii="Times New Roman" w:hAnsi="Times New Roman"/>
          <w:sz w:val="24"/>
          <w:szCs w:val="24"/>
        </w:rPr>
        <w:lastRenderedPageBreak/>
        <w:t>K</w:t>
      </w:r>
      <w:r w:rsidRPr="000611CC">
        <w:rPr>
          <w:rFonts w:ascii="Times New Roman" w:hAnsi="Times New Roman" w:hint="eastAsia"/>
          <w:sz w:val="24"/>
          <w:szCs w:val="24"/>
        </w:rPr>
        <w:t>ė</w:t>
      </w:r>
      <w:r w:rsidRPr="000611CC">
        <w:rPr>
          <w:rFonts w:ascii="Times New Roman" w:hAnsi="Times New Roman"/>
          <w:sz w:val="24"/>
          <w:szCs w:val="24"/>
        </w:rPr>
        <w:t>daini</w:t>
      </w:r>
      <w:r w:rsidRPr="000611CC">
        <w:rPr>
          <w:rFonts w:ascii="Times New Roman" w:hAnsi="Times New Roman" w:hint="eastAsia"/>
          <w:sz w:val="24"/>
          <w:szCs w:val="24"/>
        </w:rPr>
        <w:t>ų</w:t>
      </w:r>
      <w:r w:rsidRPr="000611CC">
        <w:rPr>
          <w:rFonts w:ascii="Times New Roman" w:hAnsi="Times New Roman"/>
          <w:sz w:val="24"/>
          <w:szCs w:val="24"/>
        </w:rPr>
        <w:t xml:space="preserve"> rajono savivaldyb</w:t>
      </w:r>
      <w:r w:rsidRPr="000611CC">
        <w:rPr>
          <w:rFonts w:ascii="Times New Roman" w:hAnsi="Times New Roman" w:hint="eastAsia"/>
          <w:sz w:val="24"/>
          <w:szCs w:val="24"/>
        </w:rPr>
        <w:t>ė</w:t>
      </w:r>
      <w:r w:rsidRPr="000611CC">
        <w:rPr>
          <w:rFonts w:ascii="Times New Roman" w:hAnsi="Times New Roman"/>
          <w:sz w:val="24"/>
          <w:szCs w:val="24"/>
        </w:rPr>
        <w:t>s</w:t>
      </w:r>
    </w:p>
    <w:p w14:paraId="2CBD50F2" w14:textId="2924BC62" w:rsidR="00BC6207" w:rsidRPr="000611CC" w:rsidRDefault="00BC6207" w:rsidP="007B5698">
      <w:pPr>
        <w:tabs>
          <w:tab w:val="left" w:pos="4536"/>
        </w:tabs>
        <w:ind w:firstLine="6521"/>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75D71F10" w14:textId="06C7350A" w:rsidR="000A0043" w:rsidRPr="000611CC" w:rsidRDefault="00BC6207" w:rsidP="007B5698">
      <w:pPr>
        <w:tabs>
          <w:tab w:val="left" w:pos="851"/>
          <w:tab w:val="left" w:pos="993"/>
        </w:tabs>
        <w:spacing w:line="276" w:lineRule="auto"/>
        <w:ind w:firstLine="6521"/>
        <w:rPr>
          <w:rFonts w:asciiTheme="majorBidi" w:hAnsiTheme="majorBidi" w:cstheme="majorBidi"/>
          <w:sz w:val="24"/>
          <w:szCs w:val="24"/>
          <w:lang w:eastAsia="en-US"/>
        </w:rPr>
      </w:pPr>
      <w:r w:rsidRPr="000611CC">
        <w:rPr>
          <w:rFonts w:ascii="Times New Roman" w:hAnsi="Times New Roman"/>
          <w:sz w:val="24"/>
          <w:szCs w:val="24"/>
        </w:rPr>
        <w:t>7 priedas</w:t>
      </w:r>
    </w:p>
    <w:p w14:paraId="58CFB022" w14:textId="77777777" w:rsidR="000A0043" w:rsidRPr="000611CC" w:rsidRDefault="000A0043" w:rsidP="00DB31BF">
      <w:pPr>
        <w:tabs>
          <w:tab w:val="left" w:pos="851"/>
          <w:tab w:val="left" w:pos="993"/>
        </w:tabs>
        <w:spacing w:line="276" w:lineRule="auto"/>
        <w:jc w:val="both"/>
        <w:rPr>
          <w:rFonts w:asciiTheme="majorBidi" w:hAnsiTheme="majorBidi" w:cstheme="majorBidi"/>
          <w:sz w:val="24"/>
          <w:szCs w:val="24"/>
          <w:lang w:eastAsia="en-US"/>
        </w:rPr>
      </w:pPr>
    </w:p>
    <w:p w14:paraId="32A4E3FD" w14:textId="77777777" w:rsidR="000A0043" w:rsidRPr="000611CC" w:rsidRDefault="000A0043" w:rsidP="00DB31BF">
      <w:pPr>
        <w:tabs>
          <w:tab w:val="left" w:pos="851"/>
          <w:tab w:val="left" w:pos="993"/>
        </w:tabs>
        <w:jc w:val="both"/>
        <w:rPr>
          <w:rFonts w:asciiTheme="majorBidi" w:hAnsiTheme="majorBidi" w:cstheme="majorBidi"/>
          <w:sz w:val="24"/>
          <w:szCs w:val="24"/>
          <w:lang w:eastAsia="en-US"/>
        </w:rPr>
      </w:pPr>
    </w:p>
    <w:p w14:paraId="7ACB405E" w14:textId="77777777" w:rsidR="00DB31BF" w:rsidRPr="000611CC" w:rsidRDefault="00DB31BF" w:rsidP="00BC6207">
      <w:pPr>
        <w:tabs>
          <w:tab w:val="left" w:pos="851"/>
          <w:tab w:val="left" w:pos="993"/>
        </w:tabs>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 xml:space="preserve">TEKSTILĖS ATLIEKŲ SĄRAŠAS </w:t>
      </w:r>
      <w:r w:rsidRPr="000611CC">
        <w:rPr>
          <w:rFonts w:asciiTheme="majorBidi" w:hAnsiTheme="majorBidi" w:cstheme="majorBidi"/>
          <w:sz w:val="24"/>
          <w:szCs w:val="24"/>
          <w:lang w:eastAsia="en-US"/>
        </w:rPr>
        <w:t>*</w:t>
      </w:r>
    </w:p>
    <w:p w14:paraId="62713FB8" w14:textId="77777777" w:rsidR="00DB31BF" w:rsidRPr="000611CC" w:rsidRDefault="00DB31BF" w:rsidP="00DB31BF">
      <w:pPr>
        <w:tabs>
          <w:tab w:val="left" w:pos="851"/>
          <w:tab w:val="left" w:pos="993"/>
        </w:tabs>
        <w:spacing w:line="276" w:lineRule="auto"/>
        <w:ind w:firstLine="567"/>
        <w:rPr>
          <w:rFonts w:asciiTheme="majorBidi" w:hAnsiTheme="majorBidi" w:cstheme="majorBidi"/>
          <w:b/>
          <w:sz w:val="24"/>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8023"/>
      </w:tblGrid>
      <w:tr w:rsidR="00DB31BF" w:rsidRPr="000611CC" w14:paraId="326842F1" w14:textId="77777777" w:rsidTr="00A65CBD">
        <w:trPr>
          <w:jc w:val="center"/>
        </w:trPr>
        <w:tc>
          <w:tcPr>
            <w:tcW w:w="655" w:type="dxa"/>
          </w:tcPr>
          <w:p w14:paraId="2DA67380"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Eil.</w:t>
            </w:r>
          </w:p>
          <w:p w14:paraId="65A9C06D"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Nr.</w:t>
            </w:r>
          </w:p>
        </w:tc>
        <w:tc>
          <w:tcPr>
            <w:tcW w:w="8023" w:type="dxa"/>
            <w:vAlign w:val="center"/>
          </w:tcPr>
          <w:p w14:paraId="3C480804"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Tekstilės atliekų pavadinimas</w:t>
            </w:r>
          </w:p>
        </w:tc>
      </w:tr>
      <w:tr w:rsidR="00DB31BF" w:rsidRPr="000611CC" w14:paraId="6C78CA2A" w14:textId="77777777" w:rsidTr="00A65CBD">
        <w:trPr>
          <w:jc w:val="center"/>
        </w:trPr>
        <w:tc>
          <w:tcPr>
            <w:tcW w:w="655" w:type="dxa"/>
          </w:tcPr>
          <w:p w14:paraId="64DCE7F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w:t>
            </w:r>
          </w:p>
        </w:tc>
        <w:tc>
          <w:tcPr>
            <w:tcW w:w="8023" w:type="dxa"/>
          </w:tcPr>
          <w:p w14:paraId="09BB2B4C"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Moteriški, vyriški ir vaikiški rūbai</w:t>
            </w:r>
          </w:p>
        </w:tc>
      </w:tr>
      <w:tr w:rsidR="00DB31BF" w:rsidRPr="000611CC" w14:paraId="52D5B030" w14:textId="77777777" w:rsidTr="00A65CBD">
        <w:trPr>
          <w:jc w:val="center"/>
        </w:trPr>
        <w:tc>
          <w:tcPr>
            <w:tcW w:w="655" w:type="dxa"/>
          </w:tcPr>
          <w:p w14:paraId="70F09901"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2.</w:t>
            </w:r>
          </w:p>
        </w:tc>
        <w:tc>
          <w:tcPr>
            <w:tcW w:w="8023" w:type="dxa"/>
          </w:tcPr>
          <w:p w14:paraId="592A9CF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Kilimai</w:t>
            </w:r>
          </w:p>
        </w:tc>
      </w:tr>
      <w:tr w:rsidR="00DB31BF" w:rsidRPr="000611CC" w14:paraId="6343D8CD" w14:textId="77777777" w:rsidTr="00A65CBD">
        <w:trPr>
          <w:jc w:val="center"/>
        </w:trPr>
        <w:tc>
          <w:tcPr>
            <w:tcW w:w="655" w:type="dxa"/>
          </w:tcPr>
          <w:p w14:paraId="6AD4FB33"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3.</w:t>
            </w:r>
          </w:p>
        </w:tc>
        <w:tc>
          <w:tcPr>
            <w:tcW w:w="8023" w:type="dxa"/>
          </w:tcPr>
          <w:p w14:paraId="07B5C499"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Patalynė</w:t>
            </w:r>
          </w:p>
        </w:tc>
      </w:tr>
      <w:tr w:rsidR="00DB31BF" w:rsidRPr="000611CC" w14:paraId="3938C708" w14:textId="77777777" w:rsidTr="00A65CBD">
        <w:trPr>
          <w:jc w:val="center"/>
        </w:trPr>
        <w:tc>
          <w:tcPr>
            <w:tcW w:w="655" w:type="dxa"/>
          </w:tcPr>
          <w:p w14:paraId="3CE12BA8"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4.</w:t>
            </w:r>
          </w:p>
        </w:tc>
        <w:tc>
          <w:tcPr>
            <w:tcW w:w="8023" w:type="dxa"/>
          </w:tcPr>
          <w:p w14:paraId="25549730"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Antklodės</w:t>
            </w:r>
          </w:p>
        </w:tc>
      </w:tr>
      <w:tr w:rsidR="00DB31BF" w:rsidRPr="000611CC" w14:paraId="29678E6F" w14:textId="77777777" w:rsidTr="00A65CBD">
        <w:trPr>
          <w:jc w:val="center"/>
        </w:trPr>
        <w:tc>
          <w:tcPr>
            <w:tcW w:w="655" w:type="dxa"/>
          </w:tcPr>
          <w:p w14:paraId="52385965"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5.</w:t>
            </w:r>
          </w:p>
        </w:tc>
        <w:tc>
          <w:tcPr>
            <w:tcW w:w="8023" w:type="dxa"/>
          </w:tcPr>
          <w:p w14:paraId="56CA4936"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Užuolaidos</w:t>
            </w:r>
          </w:p>
        </w:tc>
      </w:tr>
      <w:tr w:rsidR="00DB31BF" w:rsidRPr="000611CC" w14:paraId="379134C5" w14:textId="77777777" w:rsidTr="00A65CBD">
        <w:trPr>
          <w:jc w:val="center"/>
        </w:trPr>
        <w:tc>
          <w:tcPr>
            <w:tcW w:w="655" w:type="dxa"/>
          </w:tcPr>
          <w:p w14:paraId="04D00ECC"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6.</w:t>
            </w:r>
          </w:p>
        </w:tc>
        <w:tc>
          <w:tcPr>
            <w:tcW w:w="8023" w:type="dxa"/>
          </w:tcPr>
          <w:p w14:paraId="3CD44CC0"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Avalynė</w:t>
            </w:r>
          </w:p>
        </w:tc>
      </w:tr>
      <w:tr w:rsidR="00DB31BF" w:rsidRPr="000611CC" w14:paraId="67E5DB18" w14:textId="77777777" w:rsidTr="00A65CBD">
        <w:trPr>
          <w:jc w:val="center"/>
        </w:trPr>
        <w:tc>
          <w:tcPr>
            <w:tcW w:w="655" w:type="dxa"/>
          </w:tcPr>
          <w:p w14:paraId="58A24D4B"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7.</w:t>
            </w:r>
          </w:p>
        </w:tc>
        <w:tc>
          <w:tcPr>
            <w:tcW w:w="8023" w:type="dxa"/>
          </w:tcPr>
          <w:p w14:paraId="657C2D61"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lang w:eastAsia="en-US"/>
              </w:rPr>
              <w:t>Žaislai</w:t>
            </w:r>
          </w:p>
        </w:tc>
      </w:tr>
    </w:tbl>
    <w:p w14:paraId="78132765" w14:textId="77777777" w:rsidR="00DB31BF" w:rsidRPr="000611CC" w:rsidRDefault="00DB31BF" w:rsidP="00DB31BF">
      <w:pPr>
        <w:tabs>
          <w:tab w:val="left" w:pos="851"/>
          <w:tab w:val="left" w:pos="993"/>
        </w:tabs>
        <w:spacing w:line="276" w:lineRule="auto"/>
        <w:ind w:left="709" w:right="565"/>
        <w:jc w:val="both"/>
        <w:rPr>
          <w:rFonts w:asciiTheme="majorBidi" w:hAnsiTheme="majorBidi" w:cstheme="majorBidi"/>
          <w:i/>
          <w:sz w:val="24"/>
          <w:szCs w:val="24"/>
          <w:lang w:eastAsia="en-US"/>
        </w:rPr>
      </w:pPr>
      <w:r w:rsidRPr="000611CC">
        <w:rPr>
          <w:rFonts w:asciiTheme="majorBidi" w:hAnsiTheme="majorBidi" w:cstheme="majorBidi"/>
          <w:i/>
          <w:sz w:val="24"/>
          <w:szCs w:val="24"/>
          <w:lang w:eastAsia="en-US"/>
        </w:rPr>
        <w:t>* Tekstilės atliekų sąrašas yra informacinio pobūdžio ir nenustato galutinio atliekų sąrašo.</w:t>
      </w:r>
    </w:p>
    <w:p w14:paraId="11DB3B51" w14:textId="77777777" w:rsidR="00DB31BF" w:rsidRPr="000611CC" w:rsidRDefault="00DB31BF" w:rsidP="00DB31BF">
      <w:pPr>
        <w:tabs>
          <w:tab w:val="left" w:pos="851"/>
          <w:tab w:val="left" w:pos="993"/>
        </w:tabs>
        <w:spacing w:line="276" w:lineRule="auto"/>
        <w:jc w:val="both"/>
        <w:rPr>
          <w:rFonts w:asciiTheme="majorBidi" w:hAnsiTheme="majorBidi" w:cstheme="majorBidi"/>
          <w:sz w:val="24"/>
          <w:szCs w:val="24"/>
          <w:lang w:eastAsia="en-US"/>
        </w:rPr>
      </w:pPr>
    </w:p>
    <w:p w14:paraId="227F3C03" w14:textId="77777777" w:rsidR="00DB31BF" w:rsidRPr="000611CC" w:rsidRDefault="00DB31BF" w:rsidP="00DB31BF">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_____________________</w:t>
      </w:r>
    </w:p>
    <w:p w14:paraId="79EE73B8" w14:textId="77777777" w:rsidR="007B5698" w:rsidRPr="000611CC" w:rsidRDefault="007B5698">
      <w:pPr>
        <w:rPr>
          <w:rFonts w:asciiTheme="majorBidi" w:hAnsiTheme="majorBidi" w:cstheme="majorBidi"/>
          <w:sz w:val="24"/>
          <w:szCs w:val="24"/>
          <w:lang w:eastAsia="en-US"/>
        </w:rPr>
      </w:pPr>
      <w:r w:rsidRPr="000611CC">
        <w:rPr>
          <w:rFonts w:asciiTheme="majorBidi" w:hAnsiTheme="majorBidi" w:cstheme="majorBidi"/>
          <w:sz w:val="24"/>
          <w:szCs w:val="24"/>
          <w:lang w:eastAsia="en-US"/>
        </w:rPr>
        <w:br w:type="page"/>
      </w:r>
    </w:p>
    <w:p w14:paraId="0991C09F" w14:textId="45CDE336" w:rsidR="007B5698" w:rsidRPr="000611CC" w:rsidRDefault="00BC6207" w:rsidP="007B5698">
      <w:pPr>
        <w:tabs>
          <w:tab w:val="left" w:pos="4536"/>
        </w:tabs>
        <w:ind w:firstLine="6379"/>
        <w:rPr>
          <w:rFonts w:ascii="Times New Roman" w:hAnsi="Times New Roman"/>
          <w:sz w:val="24"/>
          <w:szCs w:val="24"/>
        </w:rPr>
      </w:pPr>
      <w:r w:rsidRPr="000611CC">
        <w:rPr>
          <w:rFonts w:ascii="Times New Roman" w:hAnsi="Times New Roman"/>
          <w:sz w:val="24"/>
          <w:szCs w:val="24"/>
        </w:rPr>
        <w:lastRenderedPageBreak/>
        <w:t>K</w:t>
      </w:r>
      <w:r w:rsidRPr="000611CC">
        <w:rPr>
          <w:rFonts w:ascii="Times New Roman" w:hAnsi="Times New Roman" w:hint="eastAsia"/>
          <w:sz w:val="24"/>
          <w:szCs w:val="24"/>
        </w:rPr>
        <w:t>ė</w:t>
      </w:r>
      <w:r w:rsidRPr="000611CC">
        <w:rPr>
          <w:rFonts w:ascii="Times New Roman" w:hAnsi="Times New Roman"/>
          <w:sz w:val="24"/>
          <w:szCs w:val="24"/>
        </w:rPr>
        <w:t>daini</w:t>
      </w:r>
      <w:r w:rsidRPr="000611CC">
        <w:rPr>
          <w:rFonts w:ascii="Times New Roman" w:hAnsi="Times New Roman" w:hint="eastAsia"/>
          <w:sz w:val="24"/>
          <w:szCs w:val="24"/>
        </w:rPr>
        <w:t>ų</w:t>
      </w:r>
      <w:r w:rsidRPr="000611CC">
        <w:rPr>
          <w:rFonts w:ascii="Times New Roman" w:hAnsi="Times New Roman"/>
          <w:sz w:val="24"/>
          <w:szCs w:val="24"/>
        </w:rPr>
        <w:t xml:space="preserve"> rajono savivaldyb</w:t>
      </w:r>
      <w:r w:rsidRPr="000611CC">
        <w:rPr>
          <w:rFonts w:ascii="Times New Roman" w:hAnsi="Times New Roman" w:hint="eastAsia"/>
          <w:sz w:val="24"/>
          <w:szCs w:val="24"/>
        </w:rPr>
        <w:t>ė</w:t>
      </w:r>
      <w:r w:rsidRPr="000611CC">
        <w:rPr>
          <w:rFonts w:ascii="Times New Roman" w:hAnsi="Times New Roman"/>
          <w:sz w:val="24"/>
          <w:szCs w:val="24"/>
        </w:rPr>
        <w:t>s</w:t>
      </w:r>
    </w:p>
    <w:p w14:paraId="2CD09A9F" w14:textId="395986B4" w:rsidR="00BC6207" w:rsidRPr="000611CC" w:rsidRDefault="00BC6207" w:rsidP="007B5698">
      <w:pPr>
        <w:tabs>
          <w:tab w:val="left" w:pos="4536"/>
        </w:tabs>
        <w:ind w:firstLine="6379"/>
        <w:rPr>
          <w:rFonts w:ascii="Times New Roman" w:hAnsi="Times New Roman"/>
          <w:sz w:val="24"/>
          <w:szCs w:val="24"/>
        </w:rPr>
      </w:pPr>
      <w:r w:rsidRPr="000611CC">
        <w:rPr>
          <w:rFonts w:ascii="Times New Roman" w:hAnsi="Times New Roman"/>
          <w:sz w:val="24"/>
          <w:szCs w:val="24"/>
        </w:rPr>
        <w:t>atliek</w:t>
      </w:r>
      <w:r w:rsidRPr="000611CC">
        <w:rPr>
          <w:rFonts w:ascii="Times New Roman" w:hAnsi="Times New Roman" w:hint="eastAsia"/>
          <w:sz w:val="24"/>
          <w:szCs w:val="24"/>
        </w:rPr>
        <w:t>ų</w:t>
      </w:r>
      <w:r w:rsidRPr="000611CC">
        <w:rPr>
          <w:rFonts w:ascii="Times New Roman" w:hAnsi="Times New Roman"/>
          <w:sz w:val="24"/>
          <w:szCs w:val="24"/>
        </w:rPr>
        <w:t xml:space="preserve"> tvarkymo taisyklių </w:t>
      </w:r>
    </w:p>
    <w:p w14:paraId="59C8903D" w14:textId="468A35B2" w:rsidR="00DB31BF" w:rsidRPr="000611CC" w:rsidRDefault="00BC6207" w:rsidP="007B5698">
      <w:pPr>
        <w:tabs>
          <w:tab w:val="left" w:pos="851"/>
          <w:tab w:val="left" w:pos="993"/>
        </w:tabs>
        <w:spacing w:line="276" w:lineRule="auto"/>
        <w:ind w:firstLine="6379"/>
        <w:rPr>
          <w:rFonts w:asciiTheme="majorBidi" w:hAnsiTheme="majorBidi" w:cstheme="majorBidi"/>
          <w:sz w:val="24"/>
          <w:szCs w:val="24"/>
          <w:lang w:eastAsia="en-US"/>
        </w:rPr>
      </w:pPr>
      <w:r w:rsidRPr="000611CC">
        <w:rPr>
          <w:rFonts w:ascii="Times New Roman" w:hAnsi="Times New Roman"/>
          <w:sz w:val="24"/>
          <w:szCs w:val="24"/>
        </w:rPr>
        <w:t>8 priedas</w:t>
      </w:r>
    </w:p>
    <w:p w14:paraId="7E526320" w14:textId="77777777" w:rsidR="000A0043" w:rsidRPr="000611CC" w:rsidRDefault="000A0043" w:rsidP="007B5698">
      <w:pPr>
        <w:tabs>
          <w:tab w:val="left" w:pos="851"/>
          <w:tab w:val="left" w:pos="993"/>
        </w:tabs>
        <w:rPr>
          <w:rFonts w:asciiTheme="majorBidi" w:hAnsiTheme="majorBidi" w:cstheme="majorBidi"/>
          <w:sz w:val="24"/>
          <w:szCs w:val="24"/>
          <w:lang w:eastAsia="en-US"/>
        </w:rPr>
      </w:pPr>
    </w:p>
    <w:p w14:paraId="739A700A" w14:textId="77777777" w:rsidR="00DB31BF" w:rsidRPr="000611CC" w:rsidRDefault="00DB31BF" w:rsidP="00DB31BF">
      <w:pPr>
        <w:tabs>
          <w:tab w:val="left" w:pos="851"/>
          <w:tab w:val="left" w:pos="993"/>
        </w:tabs>
        <w:spacing w:line="276" w:lineRule="auto"/>
        <w:rPr>
          <w:rFonts w:asciiTheme="majorBidi" w:hAnsiTheme="majorBidi" w:cstheme="majorBidi"/>
          <w:sz w:val="24"/>
          <w:szCs w:val="24"/>
        </w:rPr>
      </w:pPr>
    </w:p>
    <w:p w14:paraId="06C91AC9"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r w:rsidRPr="000611CC">
        <w:rPr>
          <w:rFonts w:asciiTheme="majorBidi" w:hAnsiTheme="majorBidi" w:cstheme="majorBidi"/>
          <w:b/>
          <w:sz w:val="24"/>
          <w:szCs w:val="24"/>
        </w:rPr>
        <w:t>STATYBOS IR GRIOVIMO ATLIEKŲ</w:t>
      </w:r>
      <w:r w:rsidRPr="000611CC">
        <w:rPr>
          <w:rFonts w:asciiTheme="majorBidi" w:hAnsiTheme="majorBidi" w:cstheme="majorBidi"/>
          <w:sz w:val="24"/>
          <w:szCs w:val="24"/>
        </w:rPr>
        <w:t xml:space="preserve"> </w:t>
      </w:r>
      <w:r w:rsidRPr="000611CC">
        <w:rPr>
          <w:rFonts w:asciiTheme="majorBidi" w:hAnsiTheme="majorBidi" w:cstheme="majorBidi"/>
          <w:b/>
          <w:sz w:val="24"/>
          <w:szCs w:val="24"/>
        </w:rPr>
        <w:t>SĄRAŠAS*</w:t>
      </w:r>
    </w:p>
    <w:p w14:paraId="6C153AE7" w14:textId="77777777" w:rsidR="00DB31BF" w:rsidRPr="000611CC" w:rsidRDefault="00DB31BF" w:rsidP="00DB31BF">
      <w:pPr>
        <w:tabs>
          <w:tab w:val="left" w:pos="851"/>
          <w:tab w:val="left" w:pos="993"/>
        </w:tabs>
        <w:spacing w:line="276" w:lineRule="auto"/>
        <w:jc w:val="center"/>
        <w:rPr>
          <w:rFonts w:asciiTheme="majorBidi" w:hAnsiTheme="majorBidi" w:cstheme="majorBidi"/>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8"/>
        <w:gridCol w:w="7802"/>
      </w:tblGrid>
      <w:tr w:rsidR="00DB31BF" w:rsidRPr="000611CC" w14:paraId="2FC177EF" w14:textId="77777777" w:rsidTr="00A65CBD">
        <w:trPr>
          <w:jc w:val="center"/>
        </w:trPr>
        <w:tc>
          <w:tcPr>
            <w:tcW w:w="718" w:type="dxa"/>
          </w:tcPr>
          <w:p w14:paraId="05819E5E"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Eil.</w:t>
            </w:r>
          </w:p>
          <w:p w14:paraId="58A525BC"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Nr.</w:t>
            </w:r>
          </w:p>
        </w:tc>
        <w:tc>
          <w:tcPr>
            <w:tcW w:w="7802" w:type="dxa"/>
            <w:vAlign w:val="center"/>
          </w:tcPr>
          <w:p w14:paraId="52A56FDE" w14:textId="77777777" w:rsidR="00DB31BF" w:rsidRPr="000611CC" w:rsidRDefault="00DB31BF" w:rsidP="00A65CBD">
            <w:pPr>
              <w:tabs>
                <w:tab w:val="left" w:pos="851"/>
                <w:tab w:val="left" w:pos="993"/>
              </w:tabs>
              <w:spacing w:line="276" w:lineRule="auto"/>
              <w:jc w:val="center"/>
              <w:rPr>
                <w:rFonts w:asciiTheme="majorBidi" w:hAnsiTheme="majorBidi" w:cstheme="majorBidi"/>
                <w:b/>
                <w:sz w:val="24"/>
                <w:szCs w:val="24"/>
                <w:lang w:eastAsia="en-US"/>
              </w:rPr>
            </w:pPr>
            <w:r w:rsidRPr="000611CC">
              <w:rPr>
                <w:rFonts w:asciiTheme="majorBidi" w:hAnsiTheme="majorBidi" w:cstheme="majorBidi"/>
                <w:b/>
                <w:sz w:val="24"/>
                <w:szCs w:val="24"/>
                <w:lang w:eastAsia="en-US"/>
              </w:rPr>
              <w:t>Statybos ir griovimo atliekų pavadinimas</w:t>
            </w:r>
          </w:p>
        </w:tc>
      </w:tr>
      <w:tr w:rsidR="00DB31BF" w:rsidRPr="000611CC" w14:paraId="67480C7A" w14:textId="77777777" w:rsidTr="00A65CBD">
        <w:trPr>
          <w:jc w:val="center"/>
        </w:trPr>
        <w:tc>
          <w:tcPr>
            <w:tcW w:w="718" w:type="dxa"/>
          </w:tcPr>
          <w:p w14:paraId="2C22CEF6"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w:t>
            </w:r>
          </w:p>
        </w:tc>
        <w:tc>
          <w:tcPr>
            <w:tcW w:w="7802" w:type="dxa"/>
          </w:tcPr>
          <w:p w14:paraId="4E6A839D"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Betonas</w:t>
            </w:r>
          </w:p>
        </w:tc>
      </w:tr>
      <w:tr w:rsidR="00DB31BF" w:rsidRPr="000611CC" w14:paraId="6CD63ABC" w14:textId="77777777" w:rsidTr="00A65CBD">
        <w:trPr>
          <w:jc w:val="center"/>
        </w:trPr>
        <w:tc>
          <w:tcPr>
            <w:tcW w:w="718" w:type="dxa"/>
          </w:tcPr>
          <w:p w14:paraId="52139A7B"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2.</w:t>
            </w:r>
          </w:p>
        </w:tc>
        <w:tc>
          <w:tcPr>
            <w:tcW w:w="7802" w:type="dxa"/>
          </w:tcPr>
          <w:p w14:paraId="551A4BAE"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Dažyti, lakuoti paviršiai</w:t>
            </w:r>
          </w:p>
        </w:tc>
      </w:tr>
      <w:tr w:rsidR="00DB31BF" w:rsidRPr="000611CC" w14:paraId="39F0676A" w14:textId="77777777" w:rsidTr="00A65CBD">
        <w:trPr>
          <w:jc w:val="center"/>
        </w:trPr>
        <w:tc>
          <w:tcPr>
            <w:tcW w:w="718" w:type="dxa"/>
          </w:tcPr>
          <w:p w14:paraId="7198270B"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3.</w:t>
            </w:r>
          </w:p>
        </w:tc>
        <w:tc>
          <w:tcPr>
            <w:tcW w:w="7802" w:type="dxa"/>
          </w:tcPr>
          <w:p w14:paraId="751ECECC"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Dujų silikato, betoniniai, keramzitbetonio, silikatiniai ir betoniniai blokeliai</w:t>
            </w:r>
          </w:p>
        </w:tc>
      </w:tr>
      <w:tr w:rsidR="00DB31BF" w:rsidRPr="000611CC" w14:paraId="4A006C9F" w14:textId="77777777" w:rsidTr="00A65CBD">
        <w:trPr>
          <w:jc w:val="center"/>
        </w:trPr>
        <w:tc>
          <w:tcPr>
            <w:tcW w:w="718" w:type="dxa"/>
          </w:tcPr>
          <w:p w14:paraId="56BC185C"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4.</w:t>
            </w:r>
          </w:p>
        </w:tc>
        <w:tc>
          <w:tcPr>
            <w:tcW w:w="7802" w:type="dxa"/>
          </w:tcPr>
          <w:p w14:paraId="08FF6CDF"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Čerpių ir keramikos gaminiai</w:t>
            </w:r>
          </w:p>
        </w:tc>
      </w:tr>
      <w:tr w:rsidR="00DB31BF" w:rsidRPr="000611CC" w14:paraId="1E0B791D" w14:textId="77777777" w:rsidTr="00A65CBD">
        <w:trPr>
          <w:jc w:val="center"/>
        </w:trPr>
        <w:tc>
          <w:tcPr>
            <w:tcW w:w="718" w:type="dxa"/>
          </w:tcPr>
          <w:p w14:paraId="0D53DFC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5.</w:t>
            </w:r>
          </w:p>
        </w:tc>
        <w:tc>
          <w:tcPr>
            <w:tcW w:w="7802" w:type="dxa"/>
          </w:tcPr>
          <w:p w14:paraId="65BCFB8F"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Gipso izoliacinės statybinės medžiagos</w:t>
            </w:r>
          </w:p>
        </w:tc>
      </w:tr>
      <w:tr w:rsidR="00DB31BF" w:rsidRPr="000611CC" w14:paraId="27F013D5" w14:textId="77777777" w:rsidTr="00A65CBD">
        <w:trPr>
          <w:jc w:val="center"/>
        </w:trPr>
        <w:tc>
          <w:tcPr>
            <w:tcW w:w="718" w:type="dxa"/>
          </w:tcPr>
          <w:p w14:paraId="3932110C"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6.</w:t>
            </w:r>
          </w:p>
        </w:tc>
        <w:tc>
          <w:tcPr>
            <w:tcW w:w="7802" w:type="dxa"/>
          </w:tcPr>
          <w:p w14:paraId="50C4C616"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Grindų dangos</w:t>
            </w:r>
          </w:p>
        </w:tc>
      </w:tr>
      <w:tr w:rsidR="00DB31BF" w:rsidRPr="000611CC" w14:paraId="01EB06C4" w14:textId="77777777" w:rsidTr="00A65CBD">
        <w:trPr>
          <w:jc w:val="center"/>
        </w:trPr>
        <w:tc>
          <w:tcPr>
            <w:tcW w:w="718" w:type="dxa"/>
          </w:tcPr>
          <w:p w14:paraId="4035A40D"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7.</w:t>
            </w:r>
          </w:p>
        </w:tc>
        <w:tc>
          <w:tcPr>
            <w:tcW w:w="7802" w:type="dxa"/>
          </w:tcPr>
          <w:p w14:paraId="64E3601C"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Kanalizacijos, vandentiekio vamzdžiai ir jų jungiamosios dalys</w:t>
            </w:r>
          </w:p>
        </w:tc>
      </w:tr>
      <w:tr w:rsidR="00DB31BF" w:rsidRPr="000611CC" w14:paraId="2C0B1F0D" w14:textId="77777777" w:rsidTr="00A65CBD">
        <w:trPr>
          <w:trHeight w:val="42"/>
          <w:jc w:val="center"/>
        </w:trPr>
        <w:tc>
          <w:tcPr>
            <w:tcW w:w="718" w:type="dxa"/>
          </w:tcPr>
          <w:p w14:paraId="306F3298"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8.</w:t>
            </w:r>
          </w:p>
        </w:tc>
        <w:tc>
          <w:tcPr>
            <w:tcW w:w="7802" w:type="dxa"/>
          </w:tcPr>
          <w:p w14:paraId="34F4BD33"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Linoleumas</w:t>
            </w:r>
          </w:p>
        </w:tc>
      </w:tr>
      <w:tr w:rsidR="00DB31BF" w:rsidRPr="000611CC" w14:paraId="5589A9EE" w14:textId="77777777" w:rsidTr="00A65CBD">
        <w:trPr>
          <w:trHeight w:val="42"/>
          <w:jc w:val="center"/>
        </w:trPr>
        <w:tc>
          <w:tcPr>
            <w:tcW w:w="718" w:type="dxa"/>
          </w:tcPr>
          <w:p w14:paraId="41B3012D"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9.</w:t>
            </w:r>
          </w:p>
        </w:tc>
        <w:tc>
          <w:tcPr>
            <w:tcW w:w="7802" w:type="dxa"/>
          </w:tcPr>
          <w:p w14:paraId="0B40F1D2"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Mineralinė, akmens ir stiklo vata</w:t>
            </w:r>
          </w:p>
        </w:tc>
      </w:tr>
      <w:tr w:rsidR="00DB31BF" w:rsidRPr="000611CC" w14:paraId="06BCEF49" w14:textId="77777777" w:rsidTr="00A65CBD">
        <w:trPr>
          <w:trHeight w:val="42"/>
          <w:jc w:val="center"/>
        </w:trPr>
        <w:tc>
          <w:tcPr>
            <w:tcW w:w="718" w:type="dxa"/>
          </w:tcPr>
          <w:p w14:paraId="1D48E27C"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10.</w:t>
            </w:r>
          </w:p>
        </w:tc>
        <w:tc>
          <w:tcPr>
            <w:tcW w:w="7802" w:type="dxa"/>
          </w:tcPr>
          <w:p w14:paraId="10256C6B"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Mediena iš statybų</w:t>
            </w:r>
          </w:p>
        </w:tc>
      </w:tr>
      <w:tr w:rsidR="00DB31BF" w:rsidRPr="000611CC" w14:paraId="682CB4CD" w14:textId="77777777" w:rsidTr="00A65CBD">
        <w:trPr>
          <w:trHeight w:val="42"/>
          <w:jc w:val="center"/>
        </w:trPr>
        <w:tc>
          <w:tcPr>
            <w:tcW w:w="718" w:type="dxa"/>
          </w:tcPr>
          <w:p w14:paraId="19346FA8"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11.</w:t>
            </w:r>
          </w:p>
        </w:tc>
        <w:tc>
          <w:tcPr>
            <w:tcW w:w="7802" w:type="dxa"/>
          </w:tcPr>
          <w:p w14:paraId="0BAC32FC"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Namų ūkio santechnikos įrenginiai (vonios, kriauklės, praustuvai ir kiti)</w:t>
            </w:r>
          </w:p>
        </w:tc>
      </w:tr>
      <w:tr w:rsidR="00DB31BF" w:rsidRPr="000611CC" w14:paraId="237DC640" w14:textId="77777777" w:rsidTr="00A65CBD">
        <w:trPr>
          <w:trHeight w:val="42"/>
          <w:jc w:val="center"/>
        </w:trPr>
        <w:tc>
          <w:tcPr>
            <w:tcW w:w="718" w:type="dxa"/>
          </w:tcPr>
          <w:p w14:paraId="162112B6"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12.</w:t>
            </w:r>
          </w:p>
        </w:tc>
        <w:tc>
          <w:tcPr>
            <w:tcW w:w="7802" w:type="dxa"/>
          </w:tcPr>
          <w:p w14:paraId="0DD79BB9" w14:textId="77777777" w:rsidR="00DB31BF" w:rsidRPr="000611CC" w:rsidRDefault="00DB31BF" w:rsidP="00A65CBD">
            <w:pPr>
              <w:tabs>
                <w:tab w:val="left" w:pos="851"/>
                <w:tab w:val="left" w:pos="993"/>
              </w:tabs>
              <w:spacing w:line="276" w:lineRule="auto"/>
              <w:rPr>
                <w:rFonts w:asciiTheme="majorBidi" w:hAnsiTheme="majorBidi" w:cstheme="majorBidi"/>
                <w:sz w:val="24"/>
                <w:szCs w:val="24"/>
                <w:lang w:eastAsia="en-US"/>
              </w:rPr>
            </w:pPr>
            <w:r w:rsidRPr="000611CC">
              <w:rPr>
                <w:rFonts w:asciiTheme="majorBidi" w:hAnsiTheme="majorBidi" w:cstheme="majorBidi"/>
                <w:sz w:val="24"/>
                <w:szCs w:val="24"/>
              </w:rPr>
              <w:t>Ruberoidas</w:t>
            </w:r>
          </w:p>
        </w:tc>
      </w:tr>
      <w:tr w:rsidR="00DB31BF" w:rsidRPr="000611CC" w14:paraId="7887CA9B" w14:textId="77777777" w:rsidTr="00A65CBD">
        <w:trPr>
          <w:trHeight w:val="42"/>
          <w:jc w:val="center"/>
        </w:trPr>
        <w:tc>
          <w:tcPr>
            <w:tcW w:w="718" w:type="dxa"/>
          </w:tcPr>
          <w:p w14:paraId="2B2B4803"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13.</w:t>
            </w:r>
          </w:p>
        </w:tc>
        <w:tc>
          <w:tcPr>
            <w:tcW w:w="7802" w:type="dxa"/>
          </w:tcPr>
          <w:p w14:paraId="36766EDC"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Plastikas, stiklas, popierius iš statybų</w:t>
            </w:r>
          </w:p>
        </w:tc>
      </w:tr>
      <w:tr w:rsidR="00DB31BF" w:rsidRPr="000611CC" w14:paraId="0BF1621E" w14:textId="77777777" w:rsidTr="00A65CBD">
        <w:trPr>
          <w:trHeight w:val="42"/>
          <w:jc w:val="center"/>
        </w:trPr>
        <w:tc>
          <w:tcPr>
            <w:tcW w:w="718" w:type="dxa"/>
          </w:tcPr>
          <w:p w14:paraId="0C74909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14.</w:t>
            </w:r>
          </w:p>
        </w:tc>
        <w:tc>
          <w:tcPr>
            <w:tcW w:w="7802" w:type="dxa"/>
          </w:tcPr>
          <w:p w14:paraId="6EDC13D2"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Plytos</w:t>
            </w:r>
          </w:p>
        </w:tc>
      </w:tr>
      <w:tr w:rsidR="00DB31BF" w:rsidRPr="000611CC" w14:paraId="115453F1" w14:textId="77777777" w:rsidTr="00A65CBD">
        <w:trPr>
          <w:trHeight w:val="42"/>
          <w:jc w:val="center"/>
        </w:trPr>
        <w:tc>
          <w:tcPr>
            <w:tcW w:w="718" w:type="dxa"/>
          </w:tcPr>
          <w:p w14:paraId="464DD21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15.</w:t>
            </w:r>
          </w:p>
        </w:tc>
        <w:tc>
          <w:tcPr>
            <w:tcW w:w="7802" w:type="dxa"/>
          </w:tcPr>
          <w:p w14:paraId="3280C6B8"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Putų polistirolas</w:t>
            </w:r>
          </w:p>
        </w:tc>
      </w:tr>
      <w:tr w:rsidR="00DB31BF" w:rsidRPr="000611CC" w14:paraId="5D1486D8" w14:textId="77777777" w:rsidTr="00A65CBD">
        <w:trPr>
          <w:trHeight w:val="42"/>
          <w:jc w:val="center"/>
        </w:trPr>
        <w:tc>
          <w:tcPr>
            <w:tcW w:w="718" w:type="dxa"/>
          </w:tcPr>
          <w:p w14:paraId="6B2508E2"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16.</w:t>
            </w:r>
          </w:p>
        </w:tc>
        <w:tc>
          <w:tcPr>
            <w:tcW w:w="7802" w:type="dxa"/>
          </w:tcPr>
          <w:p w14:paraId="06D2B91F"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Statybinis stiklas ar jo duženos</w:t>
            </w:r>
          </w:p>
        </w:tc>
      </w:tr>
      <w:tr w:rsidR="00DB31BF" w:rsidRPr="000611CC" w14:paraId="35A9D5B7" w14:textId="77777777" w:rsidTr="00A65CBD">
        <w:trPr>
          <w:trHeight w:val="42"/>
          <w:jc w:val="center"/>
        </w:trPr>
        <w:tc>
          <w:tcPr>
            <w:tcW w:w="718" w:type="dxa"/>
          </w:tcPr>
          <w:p w14:paraId="7785E93A"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17.</w:t>
            </w:r>
          </w:p>
        </w:tc>
        <w:tc>
          <w:tcPr>
            <w:tcW w:w="7802" w:type="dxa"/>
          </w:tcPr>
          <w:p w14:paraId="67515153"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Sukietėję dažai, lakas</w:t>
            </w:r>
          </w:p>
        </w:tc>
      </w:tr>
      <w:tr w:rsidR="00DB31BF" w:rsidRPr="000611CC" w14:paraId="7D06B1B1" w14:textId="77777777" w:rsidTr="00A65CBD">
        <w:trPr>
          <w:trHeight w:val="42"/>
          <w:jc w:val="center"/>
        </w:trPr>
        <w:tc>
          <w:tcPr>
            <w:tcW w:w="718" w:type="dxa"/>
          </w:tcPr>
          <w:p w14:paraId="4F788AEC"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18.</w:t>
            </w:r>
          </w:p>
        </w:tc>
        <w:tc>
          <w:tcPr>
            <w:tcW w:w="7802" w:type="dxa"/>
          </w:tcPr>
          <w:p w14:paraId="5E765779"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Šiferis</w:t>
            </w:r>
          </w:p>
        </w:tc>
      </w:tr>
      <w:tr w:rsidR="00DB31BF" w:rsidRPr="000611CC" w14:paraId="6748E63F" w14:textId="77777777" w:rsidTr="00A65CBD">
        <w:trPr>
          <w:trHeight w:val="42"/>
          <w:jc w:val="center"/>
        </w:trPr>
        <w:tc>
          <w:tcPr>
            <w:tcW w:w="718" w:type="dxa"/>
          </w:tcPr>
          <w:p w14:paraId="04DBD35B" w14:textId="77777777" w:rsidR="00DB31BF" w:rsidRPr="000611CC" w:rsidRDefault="00DB31BF" w:rsidP="00A65CBD">
            <w:pPr>
              <w:tabs>
                <w:tab w:val="left" w:pos="851"/>
                <w:tab w:val="left" w:pos="993"/>
              </w:tabs>
              <w:spacing w:line="276" w:lineRule="auto"/>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19.</w:t>
            </w:r>
          </w:p>
        </w:tc>
        <w:tc>
          <w:tcPr>
            <w:tcW w:w="7802" w:type="dxa"/>
          </w:tcPr>
          <w:p w14:paraId="00480DDF" w14:textId="77777777" w:rsidR="00DB31BF" w:rsidRPr="000611CC" w:rsidRDefault="00DB31BF" w:rsidP="00A65CBD">
            <w:pPr>
              <w:tabs>
                <w:tab w:val="left" w:pos="851"/>
                <w:tab w:val="left" w:pos="993"/>
              </w:tabs>
              <w:spacing w:line="276" w:lineRule="auto"/>
              <w:jc w:val="both"/>
              <w:rPr>
                <w:rFonts w:asciiTheme="majorBidi" w:hAnsiTheme="majorBidi" w:cstheme="majorBidi"/>
                <w:sz w:val="24"/>
                <w:szCs w:val="24"/>
              </w:rPr>
            </w:pPr>
            <w:r w:rsidRPr="000611CC">
              <w:rPr>
                <w:rFonts w:asciiTheme="majorBidi" w:hAnsiTheme="majorBidi" w:cstheme="majorBidi"/>
                <w:sz w:val="24"/>
                <w:szCs w:val="24"/>
              </w:rPr>
              <w:t>Kitos šios atliekų  kategorijos atliekos</w:t>
            </w:r>
          </w:p>
        </w:tc>
      </w:tr>
    </w:tbl>
    <w:p w14:paraId="72B5EE9A" w14:textId="77777777" w:rsidR="00DB31BF" w:rsidRPr="000611CC" w:rsidRDefault="00DB31BF" w:rsidP="000A0043">
      <w:pPr>
        <w:tabs>
          <w:tab w:val="left" w:pos="851"/>
          <w:tab w:val="left" w:pos="993"/>
        </w:tabs>
        <w:spacing w:line="276" w:lineRule="auto"/>
        <w:ind w:firstLine="709"/>
        <w:rPr>
          <w:rFonts w:asciiTheme="majorBidi" w:hAnsiTheme="majorBidi" w:cstheme="majorBidi"/>
          <w:i/>
          <w:sz w:val="24"/>
          <w:szCs w:val="24"/>
        </w:rPr>
      </w:pPr>
      <w:r w:rsidRPr="000611CC">
        <w:rPr>
          <w:rFonts w:asciiTheme="majorBidi" w:hAnsiTheme="majorBidi" w:cstheme="majorBidi"/>
          <w:i/>
          <w:sz w:val="24"/>
          <w:szCs w:val="24"/>
        </w:rPr>
        <w:t>* Statybos ir griovimo atliekų sąrašas yra informacinio pobūdžio ir nenustato galutinio atliekų sąrašo.</w:t>
      </w:r>
    </w:p>
    <w:p w14:paraId="488F91DD" w14:textId="77777777" w:rsidR="00DB31BF" w:rsidRPr="000611CC" w:rsidRDefault="00DB31BF" w:rsidP="00DB31BF">
      <w:pPr>
        <w:tabs>
          <w:tab w:val="left" w:pos="851"/>
          <w:tab w:val="left" w:pos="993"/>
        </w:tabs>
        <w:spacing w:line="276" w:lineRule="auto"/>
        <w:ind w:firstLine="426"/>
        <w:jc w:val="center"/>
        <w:rPr>
          <w:rFonts w:asciiTheme="majorBidi" w:hAnsiTheme="majorBidi" w:cstheme="majorBidi"/>
          <w:sz w:val="24"/>
          <w:szCs w:val="24"/>
        </w:rPr>
      </w:pPr>
    </w:p>
    <w:p w14:paraId="7539E2CF" w14:textId="2E529F2B" w:rsidR="00DB31BF" w:rsidRPr="000A0043" w:rsidRDefault="00DB31BF" w:rsidP="007B5698">
      <w:pPr>
        <w:tabs>
          <w:tab w:val="left" w:pos="851"/>
          <w:tab w:val="left" w:pos="993"/>
        </w:tabs>
        <w:spacing w:line="276" w:lineRule="auto"/>
        <w:ind w:firstLine="567"/>
        <w:jc w:val="center"/>
        <w:rPr>
          <w:rFonts w:asciiTheme="majorBidi" w:hAnsiTheme="majorBidi" w:cstheme="majorBidi"/>
          <w:sz w:val="24"/>
          <w:szCs w:val="24"/>
          <w:lang w:eastAsia="en-US"/>
        </w:rPr>
      </w:pPr>
      <w:r w:rsidRPr="000611CC">
        <w:rPr>
          <w:rFonts w:asciiTheme="majorBidi" w:hAnsiTheme="majorBidi" w:cstheme="majorBidi"/>
          <w:sz w:val="24"/>
          <w:szCs w:val="24"/>
          <w:lang w:eastAsia="en-US"/>
        </w:rPr>
        <w:t>______</w:t>
      </w:r>
      <w:r w:rsidRPr="000A0043">
        <w:rPr>
          <w:rFonts w:asciiTheme="majorBidi" w:hAnsiTheme="majorBidi" w:cstheme="majorBidi"/>
          <w:sz w:val="24"/>
          <w:szCs w:val="24"/>
          <w:lang w:eastAsia="en-US"/>
        </w:rPr>
        <w:t>_______________</w:t>
      </w:r>
    </w:p>
    <w:sectPr w:rsidR="00DB31BF" w:rsidRPr="000A0043" w:rsidSect="000611CC">
      <w:headerReference w:type="even" r:id="rId10"/>
      <w:footerReference w:type="first" r:id="rId11"/>
      <w:pgSz w:w="11907" w:h="16840" w:code="9"/>
      <w:pgMar w:top="1134" w:right="567" w:bottom="993" w:left="1701" w:header="567" w:footer="567" w:gutter="0"/>
      <w:cols w:space="1296"/>
      <w:titlePg/>
      <w:docGrid w:linePitch="3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A69B6" w14:textId="77777777" w:rsidR="00BD66DD" w:rsidRDefault="00BD66DD">
      <w:r>
        <w:separator/>
      </w:r>
    </w:p>
  </w:endnote>
  <w:endnote w:type="continuationSeparator" w:id="0">
    <w:p w14:paraId="0E12133D" w14:textId="77777777" w:rsidR="00BD66DD" w:rsidRDefault="00BD6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B3384" w14:textId="77777777" w:rsidR="00000CFC" w:rsidRDefault="00000CFC">
    <w:pPr>
      <w:pStyle w:val="Porat"/>
      <w:tabs>
        <w:tab w:val="clear" w:pos="4153"/>
        <w:tab w:val="clear" w:pos="8306"/>
      </w:tabs>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8D98D" w14:textId="77777777" w:rsidR="00BD66DD" w:rsidRDefault="00BD66DD">
      <w:r>
        <w:separator/>
      </w:r>
    </w:p>
  </w:footnote>
  <w:footnote w:type="continuationSeparator" w:id="0">
    <w:p w14:paraId="15A0A674" w14:textId="77777777" w:rsidR="00BD66DD" w:rsidRDefault="00BD66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C9D3D" w14:textId="77777777" w:rsidR="00000CFC" w:rsidRDefault="00000CFC" w:rsidP="008E377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4268EE93" w14:textId="77777777" w:rsidR="00000CFC" w:rsidRDefault="00000CF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multilevel"/>
    <w:tmpl w:val="859AC66C"/>
    <w:lvl w:ilvl="0">
      <w:start w:val="1"/>
      <w:numFmt w:val="decimal"/>
      <w:lvlText w:val="%1."/>
      <w:lvlJc w:val="left"/>
      <w:pPr>
        <w:tabs>
          <w:tab w:val="num" w:pos="565"/>
        </w:tabs>
        <w:ind w:left="423" w:firstLine="567"/>
      </w:pPr>
      <w:rPr>
        <w:rFonts w:ascii="Times New Roman" w:hAnsi="Times New Roman" w:cs="Times New Roman" w:hint="default"/>
        <w:b w:val="0"/>
        <w:i w:val="0"/>
        <w:sz w:val="24"/>
        <w:szCs w:val="24"/>
      </w:rPr>
    </w:lvl>
    <w:lvl w:ilvl="1">
      <w:start w:val="1"/>
      <w:numFmt w:val="decimal"/>
      <w:isLgl/>
      <w:lvlText w:val="%1.%2."/>
      <w:lvlJc w:val="left"/>
      <w:pPr>
        <w:tabs>
          <w:tab w:val="num" w:pos="1063"/>
        </w:tabs>
        <w:ind w:left="1063" w:hanging="495"/>
      </w:pPr>
      <w:rPr>
        <w:rFonts w:hint="default"/>
        <w:b w:val="0"/>
        <w:bCs/>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713"/>
        </w:tabs>
        <w:ind w:left="1713" w:hanging="720"/>
      </w:pPr>
      <w:rPr>
        <w:rFonts w:hint="default"/>
      </w:rPr>
    </w:lvl>
    <w:lvl w:ilvl="4">
      <w:start w:val="1"/>
      <w:numFmt w:val="decimal"/>
      <w:isLgl/>
      <w:lvlText w:val="%1.%2.%3.%4.%5."/>
      <w:lvlJc w:val="left"/>
      <w:pPr>
        <w:tabs>
          <w:tab w:val="num" w:pos="2073"/>
        </w:tabs>
        <w:ind w:left="2073" w:hanging="1080"/>
      </w:pPr>
      <w:rPr>
        <w:rFonts w:hint="default"/>
      </w:rPr>
    </w:lvl>
    <w:lvl w:ilvl="5">
      <w:start w:val="1"/>
      <w:numFmt w:val="decimal"/>
      <w:isLgl/>
      <w:lvlText w:val="%1.%2.%3.%4.%5.%6."/>
      <w:lvlJc w:val="left"/>
      <w:pPr>
        <w:tabs>
          <w:tab w:val="num" w:pos="2073"/>
        </w:tabs>
        <w:ind w:left="2073" w:hanging="1080"/>
      </w:pPr>
      <w:rPr>
        <w:rFonts w:hint="default"/>
      </w:rPr>
    </w:lvl>
    <w:lvl w:ilvl="6">
      <w:start w:val="1"/>
      <w:numFmt w:val="decimal"/>
      <w:isLgl/>
      <w:lvlText w:val="%1.%2.%3.%4.%5.%6.%7."/>
      <w:lvlJc w:val="left"/>
      <w:pPr>
        <w:tabs>
          <w:tab w:val="num" w:pos="2433"/>
        </w:tabs>
        <w:ind w:left="2433" w:hanging="1440"/>
      </w:pPr>
      <w:rPr>
        <w:rFonts w:hint="default"/>
      </w:rPr>
    </w:lvl>
    <w:lvl w:ilvl="7">
      <w:start w:val="1"/>
      <w:numFmt w:val="decimal"/>
      <w:isLgl/>
      <w:lvlText w:val="%1.%2.%3.%4.%5.%6.%7.%8."/>
      <w:lvlJc w:val="left"/>
      <w:pPr>
        <w:tabs>
          <w:tab w:val="num" w:pos="2433"/>
        </w:tabs>
        <w:ind w:left="2433" w:hanging="1440"/>
      </w:pPr>
      <w:rPr>
        <w:rFonts w:hint="default"/>
      </w:rPr>
    </w:lvl>
    <w:lvl w:ilvl="8">
      <w:start w:val="1"/>
      <w:numFmt w:val="decimal"/>
      <w:isLgl/>
      <w:lvlText w:val="%1.%2.%3.%4.%5.%6.%7.%8.%9."/>
      <w:lvlJc w:val="left"/>
      <w:pPr>
        <w:tabs>
          <w:tab w:val="num" w:pos="2793"/>
        </w:tabs>
        <w:ind w:left="2793" w:hanging="1800"/>
      </w:pPr>
      <w:rPr>
        <w:rFonts w:hint="default"/>
      </w:rPr>
    </w:lvl>
  </w:abstractNum>
  <w:abstractNum w:abstractNumId="1" w15:restartNumberingAfterBreak="0">
    <w:nsid w:val="00000006"/>
    <w:multiLevelType w:val="multilevel"/>
    <w:tmpl w:val="00000006"/>
    <w:name w:val="WW8Num6"/>
    <w:lvl w:ilvl="0">
      <w:start w:val="1"/>
      <w:numFmt w:val="decimal"/>
      <w:lvlText w:val="%1."/>
      <w:lvlJc w:val="left"/>
      <w:pPr>
        <w:tabs>
          <w:tab w:val="num" w:pos="86"/>
        </w:tabs>
        <w:ind w:left="27" w:firstLine="567"/>
      </w:pPr>
      <w:rPr>
        <w:rFonts w:ascii="Times New Roman" w:hAnsi="Times New Roman" w:cs="Times New Roman" w:hint="default"/>
        <w:sz w:val="24"/>
        <w:szCs w:val="24"/>
      </w:rPr>
    </w:lvl>
    <w:lvl w:ilvl="1">
      <w:start w:val="1"/>
      <w:numFmt w:val="decimal"/>
      <w:lvlText w:val="%1.%2."/>
      <w:lvlJc w:val="left"/>
      <w:pPr>
        <w:tabs>
          <w:tab w:val="num" w:pos="256"/>
        </w:tabs>
        <w:ind w:left="143" w:firstLine="567"/>
      </w:pPr>
      <w:rPr>
        <w:rFonts w:ascii="Times New Roman" w:hAnsi="Times New Roman" w:cs="Times New Roman"/>
        <w:bCs/>
        <w:sz w:val="24"/>
        <w:szCs w:val="24"/>
      </w:rPr>
    </w:lvl>
    <w:lvl w:ilvl="2">
      <w:start w:val="1"/>
      <w:numFmt w:val="decimal"/>
      <w:lvlText w:val="%1.%2.%3."/>
      <w:lvlJc w:val="left"/>
      <w:pPr>
        <w:tabs>
          <w:tab w:val="num" w:pos="1053"/>
        </w:tabs>
        <w:ind w:left="1053" w:hanging="720"/>
      </w:pPr>
    </w:lvl>
    <w:lvl w:ilvl="3">
      <w:start w:val="1"/>
      <w:numFmt w:val="decimal"/>
      <w:lvlText w:val="%1.%2.%3.%4."/>
      <w:lvlJc w:val="left"/>
      <w:pPr>
        <w:tabs>
          <w:tab w:val="num" w:pos="1053"/>
        </w:tabs>
        <w:ind w:left="1053" w:hanging="720"/>
      </w:pPr>
    </w:lvl>
    <w:lvl w:ilvl="4">
      <w:start w:val="1"/>
      <w:numFmt w:val="decimal"/>
      <w:lvlText w:val="%1.%2.%3.%4.%5."/>
      <w:lvlJc w:val="left"/>
      <w:pPr>
        <w:tabs>
          <w:tab w:val="num" w:pos="1413"/>
        </w:tabs>
        <w:ind w:left="1413" w:hanging="1080"/>
      </w:pPr>
    </w:lvl>
    <w:lvl w:ilvl="5">
      <w:start w:val="1"/>
      <w:numFmt w:val="decimal"/>
      <w:lvlText w:val="%1.%2.%3.%4.%5.%6."/>
      <w:lvlJc w:val="left"/>
      <w:pPr>
        <w:tabs>
          <w:tab w:val="num" w:pos="1413"/>
        </w:tabs>
        <w:ind w:left="1413" w:hanging="1080"/>
      </w:pPr>
    </w:lvl>
    <w:lvl w:ilvl="6">
      <w:start w:val="1"/>
      <w:numFmt w:val="decimal"/>
      <w:lvlText w:val="%1.%2.%3.%4.%5.%6.%7."/>
      <w:lvlJc w:val="left"/>
      <w:pPr>
        <w:tabs>
          <w:tab w:val="num" w:pos="1773"/>
        </w:tabs>
        <w:ind w:left="1773" w:hanging="1440"/>
      </w:pPr>
    </w:lvl>
    <w:lvl w:ilvl="7">
      <w:start w:val="1"/>
      <w:numFmt w:val="decimal"/>
      <w:lvlText w:val="%1.%2.%3.%4.%5.%6.%7.%8."/>
      <w:lvlJc w:val="left"/>
      <w:pPr>
        <w:tabs>
          <w:tab w:val="num" w:pos="1773"/>
        </w:tabs>
        <w:ind w:left="1773" w:hanging="1440"/>
      </w:pPr>
    </w:lvl>
    <w:lvl w:ilvl="8">
      <w:start w:val="1"/>
      <w:numFmt w:val="decimal"/>
      <w:lvlText w:val="%1.%2.%3.%4.%5.%6.%7.%8.%9."/>
      <w:lvlJc w:val="left"/>
      <w:pPr>
        <w:tabs>
          <w:tab w:val="num" w:pos="2133"/>
        </w:tabs>
        <w:ind w:left="2133" w:hanging="1800"/>
      </w:pPr>
    </w:lvl>
  </w:abstractNum>
  <w:abstractNum w:abstractNumId="2" w15:restartNumberingAfterBreak="0">
    <w:nsid w:val="08EB49F8"/>
    <w:multiLevelType w:val="hybridMultilevel"/>
    <w:tmpl w:val="E092E542"/>
    <w:lvl w:ilvl="0" w:tplc="04270001">
      <w:start w:val="1"/>
      <w:numFmt w:val="bullet"/>
      <w:lvlText w:val=""/>
      <w:lvlJc w:val="left"/>
      <w:pPr>
        <w:ind w:left="1571" w:hanging="360"/>
      </w:pPr>
      <w:rPr>
        <w:rFonts w:ascii="Symbol" w:hAnsi="Symbol" w:hint="default"/>
      </w:rPr>
    </w:lvl>
    <w:lvl w:ilvl="1" w:tplc="04270003" w:tentative="1">
      <w:start w:val="1"/>
      <w:numFmt w:val="bullet"/>
      <w:lvlText w:val="o"/>
      <w:lvlJc w:val="left"/>
      <w:pPr>
        <w:ind w:left="2291" w:hanging="360"/>
      </w:pPr>
      <w:rPr>
        <w:rFonts w:ascii="Courier New" w:hAnsi="Courier New" w:cs="Courier New" w:hint="default"/>
      </w:rPr>
    </w:lvl>
    <w:lvl w:ilvl="2" w:tplc="04270005" w:tentative="1">
      <w:start w:val="1"/>
      <w:numFmt w:val="bullet"/>
      <w:lvlText w:val=""/>
      <w:lvlJc w:val="left"/>
      <w:pPr>
        <w:ind w:left="3011" w:hanging="360"/>
      </w:pPr>
      <w:rPr>
        <w:rFonts w:ascii="Wingdings" w:hAnsi="Wingdings" w:hint="default"/>
      </w:rPr>
    </w:lvl>
    <w:lvl w:ilvl="3" w:tplc="04270001" w:tentative="1">
      <w:start w:val="1"/>
      <w:numFmt w:val="bullet"/>
      <w:lvlText w:val=""/>
      <w:lvlJc w:val="left"/>
      <w:pPr>
        <w:ind w:left="3731" w:hanging="360"/>
      </w:pPr>
      <w:rPr>
        <w:rFonts w:ascii="Symbol" w:hAnsi="Symbol" w:hint="default"/>
      </w:rPr>
    </w:lvl>
    <w:lvl w:ilvl="4" w:tplc="04270003" w:tentative="1">
      <w:start w:val="1"/>
      <w:numFmt w:val="bullet"/>
      <w:lvlText w:val="o"/>
      <w:lvlJc w:val="left"/>
      <w:pPr>
        <w:ind w:left="4451" w:hanging="360"/>
      </w:pPr>
      <w:rPr>
        <w:rFonts w:ascii="Courier New" w:hAnsi="Courier New" w:cs="Courier New" w:hint="default"/>
      </w:rPr>
    </w:lvl>
    <w:lvl w:ilvl="5" w:tplc="04270005" w:tentative="1">
      <w:start w:val="1"/>
      <w:numFmt w:val="bullet"/>
      <w:lvlText w:val=""/>
      <w:lvlJc w:val="left"/>
      <w:pPr>
        <w:ind w:left="5171" w:hanging="360"/>
      </w:pPr>
      <w:rPr>
        <w:rFonts w:ascii="Wingdings" w:hAnsi="Wingdings" w:hint="default"/>
      </w:rPr>
    </w:lvl>
    <w:lvl w:ilvl="6" w:tplc="04270001" w:tentative="1">
      <w:start w:val="1"/>
      <w:numFmt w:val="bullet"/>
      <w:lvlText w:val=""/>
      <w:lvlJc w:val="left"/>
      <w:pPr>
        <w:ind w:left="5891" w:hanging="360"/>
      </w:pPr>
      <w:rPr>
        <w:rFonts w:ascii="Symbol" w:hAnsi="Symbol" w:hint="default"/>
      </w:rPr>
    </w:lvl>
    <w:lvl w:ilvl="7" w:tplc="04270003" w:tentative="1">
      <w:start w:val="1"/>
      <w:numFmt w:val="bullet"/>
      <w:lvlText w:val="o"/>
      <w:lvlJc w:val="left"/>
      <w:pPr>
        <w:ind w:left="6611" w:hanging="360"/>
      </w:pPr>
      <w:rPr>
        <w:rFonts w:ascii="Courier New" w:hAnsi="Courier New" w:cs="Courier New" w:hint="default"/>
      </w:rPr>
    </w:lvl>
    <w:lvl w:ilvl="8" w:tplc="04270005" w:tentative="1">
      <w:start w:val="1"/>
      <w:numFmt w:val="bullet"/>
      <w:lvlText w:val=""/>
      <w:lvlJc w:val="left"/>
      <w:pPr>
        <w:ind w:left="7331" w:hanging="360"/>
      </w:pPr>
      <w:rPr>
        <w:rFonts w:ascii="Wingdings" w:hAnsi="Wingdings" w:hint="default"/>
      </w:rPr>
    </w:lvl>
  </w:abstractNum>
  <w:abstractNum w:abstractNumId="3" w15:restartNumberingAfterBreak="0">
    <w:nsid w:val="1A667054"/>
    <w:multiLevelType w:val="multilevel"/>
    <w:tmpl w:val="1332C880"/>
    <w:lvl w:ilvl="0">
      <w:start w:val="6"/>
      <w:numFmt w:val="decimal"/>
      <w:lvlText w:val="%1."/>
      <w:lvlJc w:val="left"/>
      <w:pPr>
        <w:tabs>
          <w:tab w:val="num" w:pos="1068"/>
        </w:tabs>
        <w:ind w:left="1068" w:hanging="360"/>
      </w:pPr>
      <w:rPr>
        <w:rFonts w:ascii="Times New Roman" w:hAnsi="Times New Roman" w:cs="Times New Roman" w:hint="default"/>
        <w:b w:val="0"/>
        <w:i w:val="0"/>
        <w:strike w:val="0"/>
        <w:color w:val="auto"/>
        <w:sz w:val="24"/>
        <w:szCs w:val="24"/>
      </w:rPr>
    </w:lvl>
    <w:lvl w:ilvl="1">
      <w:start w:val="1"/>
      <w:numFmt w:val="decimal"/>
      <w:lvlText w:val="%1.%2."/>
      <w:lvlJc w:val="left"/>
      <w:pPr>
        <w:tabs>
          <w:tab w:val="num" w:pos="1290"/>
        </w:tabs>
        <w:ind w:left="1290" w:hanging="1290"/>
      </w:pPr>
      <w:rPr>
        <w:rFonts w:hint="default"/>
      </w:rPr>
    </w:lvl>
    <w:lvl w:ilvl="2">
      <w:start w:val="1"/>
      <w:numFmt w:val="decimal"/>
      <w:lvlText w:val="%1.%2.%3"/>
      <w:lvlJc w:val="left"/>
      <w:pPr>
        <w:tabs>
          <w:tab w:val="num" w:pos="1290"/>
        </w:tabs>
        <w:ind w:left="1290" w:hanging="1290"/>
      </w:pPr>
      <w:rPr>
        <w:rFonts w:hint="default"/>
        <w:b w:val="0"/>
        <w:i w:val="0"/>
      </w:rPr>
    </w:lvl>
    <w:lvl w:ilvl="3">
      <w:start w:val="1"/>
      <w:numFmt w:val="decimal"/>
      <w:lvlText w:val="%1.%2.%3.%4"/>
      <w:lvlJc w:val="left"/>
      <w:pPr>
        <w:tabs>
          <w:tab w:val="num" w:pos="1290"/>
        </w:tabs>
        <w:ind w:left="1290" w:hanging="1290"/>
      </w:pPr>
      <w:rPr>
        <w:rFonts w:hint="default"/>
      </w:rPr>
    </w:lvl>
    <w:lvl w:ilvl="4">
      <w:start w:val="1"/>
      <w:numFmt w:val="decimal"/>
      <w:lvlText w:val="%1.%2.%3.%4.%5"/>
      <w:lvlJc w:val="left"/>
      <w:pPr>
        <w:tabs>
          <w:tab w:val="num" w:pos="1290"/>
        </w:tabs>
        <w:ind w:left="1290" w:hanging="1290"/>
      </w:pPr>
      <w:rPr>
        <w:rFonts w:hint="default"/>
      </w:rPr>
    </w:lvl>
    <w:lvl w:ilvl="5">
      <w:start w:val="1"/>
      <w:numFmt w:val="decimal"/>
      <w:lvlText w:val="%1.%2.%3.%4.%5.%6"/>
      <w:lvlJc w:val="left"/>
      <w:pPr>
        <w:tabs>
          <w:tab w:val="num" w:pos="1290"/>
        </w:tabs>
        <w:ind w:left="1290" w:hanging="129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044203"/>
    <w:multiLevelType w:val="hybridMultilevel"/>
    <w:tmpl w:val="5F0E34CA"/>
    <w:lvl w:ilvl="0" w:tplc="89CE23C4">
      <w:start w:val="117"/>
      <w:numFmt w:val="decimal"/>
      <w:lvlText w:val="%1."/>
      <w:lvlJc w:val="left"/>
      <w:pPr>
        <w:ind w:left="1271" w:hanging="42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5" w15:restartNumberingAfterBreak="0">
    <w:nsid w:val="390C431B"/>
    <w:multiLevelType w:val="hybridMultilevel"/>
    <w:tmpl w:val="5300B7A8"/>
    <w:lvl w:ilvl="0" w:tplc="164CA806">
      <w:start w:val="107"/>
      <w:numFmt w:val="decimal"/>
      <w:lvlText w:val="%1."/>
      <w:lvlJc w:val="left"/>
      <w:pPr>
        <w:ind w:left="1130" w:hanging="420"/>
      </w:pPr>
      <w:rPr>
        <w:rFonts w:hint="default"/>
        <w:strike w:val="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E6612E6"/>
    <w:multiLevelType w:val="multilevel"/>
    <w:tmpl w:val="2C7AD386"/>
    <w:lvl w:ilvl="0">
      <w:start w:val="12"/>
      <w:numFmt w:val="decimal"/>
      <w:lvlText w:val="%1."/>
      <w:lvlJc w:val="left"/>
      <w:pPr>
        <w:ind w:left="1473" w:hanging="480"/>
      </w:pPr>
      <w:rPr>
        <w:rFonts w:hint="default"/>
        <w:strike w:val="0"/>
      </w:rPr>
    </w:lvl>
    <w:lvl w:ilvl="1">
      <w:start w:val="1"/>
      <w:numFmt w:val="decimal"/>
      <w:lvlText w:val="%1.%2."/>
      <w:lvlJc w:val="left"/>
      <w:pPr>
        <w:ind w:left="1048" w:hanging="480"/>
      </w:pPr>
      <w:rPr>
        <w:rFonts w:hint="default"/>
        <w:i w:val="0"/>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41BB69D8"/>
    <w:multiLevelType w:val="hybridMultilevel"/>
    <w:tmpl w:val="3702B79E"/>
    <w:lvl w:ilvl="0" w:tplc="B2DC3074">
      <w:start w:val="110"/>
      <w:numFmt w:val="decimal"/>
      <w:lvlText w:val="%1."/>
      <w:lvlJc w:val="left"/>
      <w:pPr>
        <w:ind w:left="1316" w:hanging="465"/>
      </w:pPr>
      <w:rPr>
        <w:rFonts w:hint="default"/>
        <w:strike w:val="0"/>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8" w15:restartNumberingAfterBreak="0">
    <w:nsid w:val="473A318E"/>
    <w:multiLevelType w:val="hybridMultilevel"/>
    <w:tmpl w:val="1BE2F5EE"/>
    <w:lvl w:ilvl="0" w:tplc="BBCAB68A">
      <w:start w:val="117"/>
      <w:numFmt w:val="decimal"/>
      <w:lvlText w:val="%1."/>
      <w:lvlJc w:val="left"/>
      <w:pPr>
        <w:ind w:left="1271" w:hanging="42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9" w15:restartNumberingAfterBreak="0">
    <w:nsid w:val="59624148"/>
    <w:multiLevelType w:val="hybridMultilevel"/>
    <w:tmpl w:val="D7486C4E"/>
    <w:lvl w:ilvl="0" w:tplc="C6DA3F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0" w15:restartNumberingAfterBreak="0">
    <w:nsid w:val="658A2553"/>
    <w:multiLevelType w:val="hybridMultilevel"/>
    <w:tmpl w:val="101C5F86"/>
    <w:lvl w:ilvl="0" w:tplc="470AC5A0">
      <w:start w:val="115"/>
      <w:numFmt w:val="decimal"/>
      <w:lvlText w:val="%1."/>
      <w:lvlJc w:val="left"/>
      <w:pPr>
        <w:ind w:left="1271" w:hanging="42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1" w15:restartNumberingAfterBreak="0">
    <w:nsid w:val="6A9D4546"/>
    <w:multiLevelType w:val="hybridMultilevel"/>
    <w:tmpl w:val="A36857A6"/>
    <w:lvl w:ilvl="0" w:tplc="0608D55E">
      <w:start w:val="112"/>
      <w:numFmt w:val="decimal"/>
      <w:lvlText w:val="%1."/>
      <w:lvlJc w:val="left"/>
      <w:pPr>
        <w:ind w:left="1555" w:hanging="420"/>
      </w:pPr>
      <w:rPr>
        <w:rFonts w:hint="default"/>
      </w:rPr>
    </w:lvl>
    <w:lvl w:ilvl="1" w:tplc="04270019" w:tentative="1">
      <w:start w:val="1"/>
      <w:numFmt w:val="lowerLetter"/>
      <w:lvlText w:val="%2."/>
      <w:lvlJc w:val="left"/>
      <w:pPr>
        <w:ind w:left="2640" w:hanging="360"/>
      </w:pPr>
    </w:lvl>
    <w:lvl w:ilvl="2" w:tplc="0427001B" w:tentative="1">
      <w:start w:val="1"/>
      <w:numFmt w:val="lowerRoman"/>
      <w:lvlText w:val="%3."/>
      <w:lvlJc w:val="right"/>
      <w:pPr>
        <w:ind w:left="3360" w:hanging="180"/>
      </w:pPr>
    </w:lvl>
    <w:lvl w:ilvl="3" w:tplc="0427000F" w:tentative="1">
      <w:start w:val="1"/>
      <w:numFmt w:val="decimal"/>
      <w:lvlText w:val="%4."/>
      <w:lvlJc w:val="left"/>
      <w:pPr>
        <w:ind w:left="4080" w:hanging="360"/>
      </w:pPr>
    </w:lvl>
    <w:lvl w:ilvl="4" w:tplc="04270019" w:tentative="1">
      <w:start w:val="1"/>
      <w:numFmt w:val="lowerLetter"/>
      <w:lvlText w:val="%5."/>
      <w:lvlJc w:val="left"/>
      <w:pPr>
        <w:ind w:left="4800" w:hanging="360"/>
      </w:pPr>
    </w:lvl>
    <w:lvl w:ilvl="5" w:tplc="0427001B" w:tentative="1">
      <w:start w:val="1"/>
      <w:numFmt w:val="lowerRoman"/>
      <w:lvlText w:val="%6."/>
      <w:lvlJc w:val="right"/>
      <w:pPr>
        <w:ind w:left="5520" w:hanging="180"/>
      </w:pPr>
    </w:lvl>
    <w:lvl w:ilvl="6" w:tplc="0427000F" w:tentative="1">
      <w:start w:val="1"/>
      <w:numFmt w:val="decimal"/>
      <w:lvlText w:val="%7."/>
      <w:lvlJc w:val="left"/>
      <w:pPr>
        <w:ind w:left="6240" w:hanging="360"/>
      </w:pPr>
    </w:lvl>
    <w:lvl w:ilvl="7" w:tplc="04270019" w:tentative="1">
      <w:start w:val="1"/>
      <w:numFmt w:val="lowerLetter"/>
      <w:lvlText w:val="%8."/>
      <w:lvlJc w:val="left"/>
      <w:pPr>
        <w:ind w:left="6960" w:hanging="360"/>
      </w:pPr>
    </w:lvl>
    <w:lvl w:ilvl="8" w:tplc="0427001B" w:tentative="1">
      <w:start w:val="1"/>
      <w:numFmt w:val="lowerRoman"/>
      <w:lvlText w:val="%9."/>
      <w:lvlJc w:val="right"/>
      <w:pPr>
        <w:ind w:left="7680" w:hanging="180"/>
      </w:pPr>
    </w:lvl>
  </w:abstractNum>
  <w:abstractNum w:abstractNumId="12" w15:restartNumberingAfterBreak="0">
    <w:nsid w:val="736540CC"/>
    <w:multiLevelType w:val="multilevel"/>
    <w:tmpl w:val="F47E47BC"/>
    <w:lvl w:ilvl="0">
      <w:start w:val="7"/>
      <w:numFmt w:val="decimal"/>
      <w:lvlText w:val="%1."/>
      <w:lvlJc w:val="left"/>
      <w:pPr>
        <w:tabs>
          <w:tab w:val="num" w:pos="1637"/>
        </w:tabs>
        <w:ind w:left="1637" w:hanging="360"/>
      </w:pPr>
      <w:rPr>
        <w:rFonts w:ascii="Times New Roman" w:hAnsi="Times New Roman" w:cs="Times New Roman" w:hint="default"/>
        <w:b w:val="0"/>
        <w:i w:val="0"/>
        <w:strike w:val="0"/>
        <w:color w:val="auto"/>
        <w:sz w:val="24"/>
        <w:szCs w:val="24"/>
      </w:rPr>
    </w:lvl>
    <w:lvl w:ilvl="1">
      <w:start w:val="1"/>
      <w:numFmt w:val="decimal"/>
      <w:lvlText w:val="%1.%2."/>
      <w:lvlJc w:val="left"/>
      <w:pPr>
        <w:tabs>
          <w:tab w:val="num" w:pos="1290"/>
        </w:tabs>
        <w:ind w:left="1290" w:hanging="1290"/>
      </w:pPr>
      <w:rPr>
        <w:rFonts w:hint="default"/>
      </w:rPr>
    </w:lvl>
    <w:lvl w:ilvl="2">
      <w:start w:val="1"/>
      <w:numFmt w:val="decimal"/>
      <w:lvlText w:val="%1.%2.%3"/>
      <w:lvlJc w:val="left"/>
      <w:pPr>
        <w:tabs>
          <w:tab w:val="num" w:pos="1290"/>
        </w:tabs>
        <w:ind w:left="1290" w:hanging="1290"/>
      </w:pPr>
      <w:rPr>
        <w:rFonts w:hint="default"/>
        <w:b w:val="0"/>
        <w:i w:val="0"/>
      </w:rPr>
    </w:lvl>
    <w:lvl w:ilvl="3">
      <w:start w:val="1"/>
      <w:numFmt w:val="decimal"/>
      <w:lvlText w:val="%1.%2.%3.%4"/>
      <w:lvlJc w:val="left"/>
      <w:pPr>
        <w:tabs>
          <w:tab w:val="num" w:pos="1290"/>
        </w:tabs>
        <w:ind w:left="1290" w:hanging="1290"/>
      </w:pPr>
      <w:rPr>
        <w:rFonts w:hint="default"/>
      </w:rPr>
    </w:lvl>
    <w:lvl w:ilvl="4">
      <w:start w:val="1"/>
      <w:numFmt w:val="decimal"/>
      <w:lvlText w:val="%1.%2.%3.%4.%5"/>
      <w:lvlJc w:val="left"/>
      <w:pPr>
        <w:tabs>
          <w:tab w:val="num" w:pos="1290"/>
        </w:tabs>
        <w:ind w:left="1290" w:hanging="1290"/>
      </w:pPr>
      <w:rPr>
        <w:rFonts w:hint="default"/>
      </w:rPr>
    </w:lvl>
    <w:lvl w:ilvl="5">
      <w:start w:val="1"/>
      <w:numFmt w:val="decimal"/>
      <w:lvlText w:val="%1.%2.%3.%4.%5.%6"/>
      <w:lvlJc w:val="left"/>
      <w:pPr>
        <w:tabs>
          <w:tab w:val="num" w:pos="1290"/>
        </w:tabs>
        <w:ind w:left="1290" w:hanging="129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79382027"/>
    <w:multiLevelType w:val="hybridMultilevel"/>
    <w:tmpl w:val="6E6C867C"/>
    <w:lvl w:ilvl="0" w:tplc="EAF457B6">
      <w:start w:val="2"/>
      <w:numFmt w:val="decimal"/>
      <w:lvlText w:val="%1"/>
      <w:lvlJc w:val="left"/>
      <w:pPr>
        <w:ind w:left="5180" w:hanging="360"/>
      </w:pPr>
      <w:rPr>
        <w:rFonts w:ascii="Times New Roman" w:hAnsi="Times New Roman" w:hint="default"/>
        <w:sz w:val="24"/>
      </w:rPr>
    </w:lvl>
    <w:lvl w:ilvl="1" w:tplc="04270019" w:tentative="1">
      <w:start w:val="1"/>
      <w:numFmt w:val="lowerLetter"/>
      <w:lvlText w:val="%2."/>
      <w:lvlJc w:val="left"/>
      <w:pPr>
        <w:ind w:left="5900" w:hanging="360"/>
      </w:pPr>
    </w:lvl>
    <w:lvl w:ilvl="2" w:tplc="0427001B" w:tentative="1">
      <w:start w:val="1"/>
      <w:numFmt w:val="lowerRoman"/>
      <w:lvlText w:val="%3."/>
      <w:lvlJc w:val="right"/>
      <w:pPr>
        <w:ind w:left="6620" w:hanging="180"/>
      </w:pPr>
    </w:lvl>
    <w:lvl w:ilvl="3" w:tplc="0427000F" w:tentative="1">
      <w:start w:val="1"/>
      <w:numFmt w:val="decimal"/>
      <w:lvlText w:val="%4."/>
      <w:lvlJc w:val="left"/>
      <w:pPr>
        <w:ind w:left="7340" w:hanging="360"/>
      </w:pPr>
    </w:lvl>
    <w:lvl w:ilvl="4" w:tplc="04270019" w:tentative="1">
      <w:start w:val="1"/>
      <w:numFmt w:val="lowerLetter"/>
      <w:lvlText w:val="%5."/>
      <w:lvlJc w:val="left"/>
      <w:pPr>
        <w:ind w:left="8060" w:hanging="360"/>
      </w:pPr>
    </w:lvl>
    <w:lvl w:ilvl="5" w:tplc="0427001B" w:tentative="1">
      <w:start w:val="1"/>
      <w:numFmt w:val="lowerRoman"/>
      <w:lvlText w:val="%6."/>
      <w:lvlJc w:val="right"/>
      <w:pPr>
        <w:ind w:left="8780" w:hanging="180"/>
      </w:pPr>
    </w:lvl>
    <w:lvl w:ilvl="6" w:tplc="0427000F" w:tentative="1">
      <w:start w:val="1"/>
      <w:numFmt w:val="decimal"/>
      <w:lvlText w:val="%7."/>
      <w:lvlJc w:val="left"/>
      <w:pPr>
        <w:ind w:left="9500" w:hanging="360"/>
      </w:pPr>
    </w:lvl>
    <w:lvl w:ilvl="7" w:tplc="04270019" w:tentative="1">
      <w:start w:val="1"/>
      <w:numFmt w:val="lowerLetter"/>
      <w:lvlText w:val="%8."/>
      <w:lvlJc w:val="left"/>
      <w:pPr>
        <w:ind w:left="10220" w:hanging="360"/>
      </w:pPr>
    </w:lvl>
    <w:lvl w:ilvl="8" w:tplc="0427001B" w:tentative="1">
      <w:start w:val="1"/>
      <w:numFmt w:val="lowerRoman"/>
      <w:lvlText w:val="%9."/>
      <w:lvlJc w:val="right"/>
      <w:pPr>
        <w:ind w:left="10940" w:hanging="180"/>
      </w:pPr>
    </w:lvl>
  </w:abstractNum>
  <w:num w:numId="1" w16cid:durableId="1925337031">
    <w:abstractNumId w:val="0"/>
  </w:num>
  <w:num w:numId="2" w16cid:durableId="474682439">
    <w:abstractNumId w:val="3"/>
  </w:num>
  <w:num w:numId="3" w16cid:durableId="2051031911">
    <w:abstractNumId w:val="6"/>
  </w:num>
  <w:num w:numId="4" w16cid:durableId="1387214779">
    <w:abstractNumId w:val="5"/>
  </w:num>
  <w:num w:numId="5" w16cid:durableId="2136017828">
    <w:abstractNumId w:val="12"/>
  </w:num>
  <w:num w:numId="6" w16cid:durableId="831990101">
    <w:abstractNumId w:val="13"/>
  </w:num>
  <w:num w:numId="7" w16cid:durableId="1129396921">
    <w:abstractNumId w:val="7"/>
  </w:num>
  <w:num w:numId="8" w16cid:durableId="326860536">
    <w:abstractNumId w:val="11"/>
  </w:num>
  <w:num w:numId="9" w16cid:durableId="1117945060">
    <w:abstractNumId w:val="9"/>
  </w:num>
  <w:num w:numId="10" w16cid:durableId="1259603743">
    <w:abstractNumId w:val="2"/>
  </w:num>
  <w:num w:numId="11" w16cid:durableId="1334994460">
    <w:abstractNumId w:val="4"/>
  </w:num>
  <w:num w:numId="12" w16cid:durableId="1380208687">
    <w:abstractNumId w:val="8"/>
  </w:num>
  <w:num w:numId="13" w16cid:durableId="55524309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559"/>
    <w:rsid w:val="00000CFC"/>
    <w:rsid w:val="00002238"/>
    <w:rsid w:val="00003CFB"/>
    <w:rsid w:val="00005CEE"/>
    <w:rsid w:val="00007187"/>
    <w:rsid w:val="0000751D"/>
    <w:rsid w:val="00007A07"/>
    <w:rsid w:val="00011795"/>
    <w:rsid w:val="00013A21"/>
    <w:rsid w:val="00013D49"/>
    <w:rsid w:val="00014784"/>
    <w:rsid w:val="000164A3"/>
    <w:rsid w:val="00016859"/>
    <w:rsid w:val="00020DCE"/>
    <w:rsid w:val="00026EF9"/>
    <w:rsid w:val="000300F3"/>
    <w:rsid w:val="0003021A"/>
    <w:rsid w:val="00031D95"/>
    <w:rsid w:val="000338CB"/>
    <w:rsid w:val="00035057"/>
    <w:rsid w:val="000355B9"/>
    <w:rsid w:val="0004332F"/>
    <w:rsid w:val="00045A65"/>
    <w:rsid w:val="000506BF"/>
    <w:rsid w:val="000543A7"/>
    <w:rsid w:val="000553B2"/>
    <w:rsid w:val="00055FA8"/>
    <w:rsid w:val="0006001E"/>
    <w:rsid w:val="000611CC"/>
    <w:rsid w:val="000613D9"/>
    <w:rsid w:val="00063B5C"/>
    <w:rsid w:val="0006553F"/>
    <w:rsid w:val="000655B0"/>
    <w:rsid w:val="00065D9C"/>
    <w:rsid w:val="00066C99"/>
    <w:rsid w:val="00066EB1"/>
    <w:rsid w:val="000702F7"/>
    <w:rsid w:val="00072453"/>
    <w:rsid w:val="000764C2"/>
    <w:rsid w:val="0007732F"/>
    <w:rsid w:val="0007734D"/>
    <w:rsid w:val="00080465"/>
    <w:rsid w:val="00082466"/>
    <w:rsid w:val="00082962"/>
    <w:rsid w:val="00084482"/>
    <w:rsid w:val="00087277"/>
    <w:rsid w:val="00090478"/>
    <w:rsid w:val="0009159A"/>
    <w:rsid w:val="00093422"/>
    <w:rsid w:val="00094222"/>
    <w:rsid w:val="000951F4"/>
    <w:rsid w:val="000952D7"/>
    <w:rsid w:val="00095C58"/>
    <w:rsid w:val="000968E6"/>
    <w:rsid w:val="000A0043"/>
    <w:rsid w:val="000A1C8F"/>
    <w:rsid w:val="000A3318"/>
    <w:rsid w:val="000A33D1"/>
    <w:rsid w:val="000B0664"/>
    <w:rsid w:val="000B1121"/>
    <w:rsid w:val="000B2A12"/>
    <w:rsid w:val="000B35A5"/>
    <w:rsid w:val="000B5910"/>
    <w:rsid w:val="000B5CFA"/>
    <w:rsid w:val="000C09A3"/>
    <w:rsid w:val="000C0FE8"/>
    <w:rsid w:val="000C1032"/>
    <w:rsid w:val="000C372A"/>
    <w:rsid w:val="000C3EDF"/>
    <w:rsid w:val="000C44DB"/>
    <w:rsid w:val="000C4FFD"/>
    <w:rsid w:val="000C5068"/>
    <w:rsid w:val="000C64BE"/>
    <w:rsid w:val="000C70FF"/>
    <w:rsid w:val="000D0A67"/>
    <w:rsid w:val="000D10A0"/>
    <w:rsid w:val="000D1D6B"/>
    <w:rsid w:val="000D2341"/>
    <w:rsid w:val="000D2907"/>
    <w:rsid w:val="000D2D40"/>
    <w:rsid w:val="000D333E"/>
    <w:rsid w:val="000D3D87"/>
    <w:rsid w:val="000E039F"/>
    <w:rsid w:val="000E45F8"/>
    <w:rsid w:val="000E48C5"/>
    <w:rsid w:val="000E4F7B"/>
    <w:rsid w:val="000E5621"/>
    <w:rsid w:val="000E75F4"/>
    <w:rsid w:val="000E7D40"/>
    <w:rsid w:val="000F12EA"/>
    <w:rsid w:val="000F1A17"/>
    <w:rsid w:val="000F1C4C"/>
    <w:rsid w:val="000F2765"/>
    <w:rsid w:val="000F4B0F"/>
    <w:rsid w:val="000F553E"/>
    <w:rsid w:val="000F5E16"/>
    <w:rsid w:val="000F6082"/>
    <w:rsid w:val="000F7C3D"/>
    <w:rsid w:val="00102AA9"/>
    <w:rsid w:val="0010338A"/>
    <w:rsid w:val="00105907"/>
    <w:rsid w:val="00110798"/>
    <w:rsid w:val="0011211F"/>
    <w:rsid w:val="00113070"/>
    <w:rsid w:val="00114D9F"/>
    <w:rsid w:val="00115814"/>
    <w:rsid w:val="00116E71"/>
    <w:rsid w:val="00121DD7"/>
    <w:rsid w:val="00122776"/>
    <w:rsid w:val="00123C97"/>
    <w:rsid w:val="00124014"/>
    <w:rsid w:val="00130626"/>
    <w:rsid w:val="00130643"/>
    <w:rsid w:val="001309E8"/>
    <w:rsid w:val="0013318F"/>
    <w:rsid w:val="00133265"/>
    <w:rsid w:val="00133B29"/>
    <w:rsid w:val="0014139B"/>
    <w:rsid w:val="001424AF"/>
    <w:rsid w:val="00142D02"/>
    <w:rsid w:val="00142F98"/>
    <w:rsid w:val="00143101"/>
    <w:rsid w:val="0014537E"/>
    <w:rsid w:val="00145967"/>
    <w:rsid w:val="00145BBE"/>
    <w:rsid w:val="001466CA"/>
    <w:rsid w:val="00147AFB"/>
    <w:rsid w:val="00150E58"/>
    <w:rsid w:val="00151618"/>
    <w:rsid w:val="0015183E"/>
    <w:rsid w:val="00151D5B"/>
    <w:rsid w:val="0015212D"/>
    <w:rsid w:val="00153305"/>
    <w:rsid w:val="00153D16"/>
    <w:rsid w:val="001570E9"/>
    <w:rsid w:val="0016033A"/>
    <w:rsid w:val="00162AE8"/>
    <w:rsid w:val="0016689C"/>
    <w:rsid w:val="00172BC3"/>
    <w:rsid w:val="00173F00"/>
    <w:rsid w:val="001742A4"/>
    <w:rsid w:val="00174651"/>
    <w:rsid w:val="001749EB"/>
    <w:rsid w:val="00174FD7"/>
    <w:rsid w:val="00177CB2"/>
    <w:rsid w:val="00177D42"/>
    <w:rsid w:val="00180C83"/>
    <w:rsid w:val="001822B9"/>
    <w:rsid w:val="0018266B"/>
    <w:rsid w:val="00184ADD"/>
    <w:rsid w:val="00184D92"/>
    <w:rsid w:val="00185139"/>
    <w:rsid w:val="00192DF0"/>
    <w:rsid w:val="00194D6A"/>
    <w:rsid w:val="00194D9A"/>
    <w:rsid w:val="001972CB"/>
    <w:rsid w:val="001A2205"/>
    <w:rsid w:val="001A27C2"/>
    <w:rsid w:val="001A293B"/>
    <w:rsid w:val="001A47E0"/>
    <w:rsid w:val="001A4A86"/>
    <w:rsid w:val="001A4B4B"/>
    <w:rsid w:val="001A4B97"/>
    <w:rsid w:val="001A7780"/>
    <w:rsid w:val="001A79D6"/>
    <w:rsid w:val="001B0607"/>
    <w:rsid w:val="001B07C0"/>
    <w:rsid w:val="001B0FAE"/>
    <w:rsid w:val="001B4D45"/>
    <w:rsid w:val="001B7086"/>
    <w:rsid w:val="001C15DD"/>
    <w:rsid w:val="001C1AC4"/>
    <w:rsid w:val="001C3666"/>
    <w:rsid w:val="001C3B61"/>
    <w:rsid w:val="001C3BC3"/>
    <w:rsid w:val="001C583C"/>
    <w:rsid w:val="001C5AFF"/>
    <w:rsid w:val="001C760C"/>
    <w:rsid w:val="001C7EBC"/>
    <w:rsid w:val="001D070F"/>
    <w:rsid w:val="001D4984"/>
    <w:rsid w:val="001D4A37"/>
    <w:rsid w:val="001D5403"/>
    <w:rsid w:val="001D5DA8"/>
    <w:rsid w:val="001D5E4B"/>
    <w:rsid w:val="001D5EBB"/>
    <w:rsid w:val="001E277D"/>
    <w:rsid w:val="001E35A6"/>
    <w:rsid w:val="001E4B8B"/>
    <w:rsid w:val="001E5C73"/>
    <w:rsid w:val="001E66B2"/>
    <w:rsid w:val="001E6BDC"/>
    <w:rsid w:val="001F0C98"/>
    <w:rsid w:val="001F1844"/>
    <w:rsid w:val="001F1909"/>
    <w:rsid w:val="001F1D7F"/>
    <w:rsid w:val="001F36B3"/>
    <w:rsid w:val="001F59FC"/>
    <w:rsid w:val="001F5EDC"/>
    <w:rsid w:val="001F62CE"/>
    <w:rsid w:val="001F7891"/>
    <w:rsid w:val="001F7DD4"/>
    <w:rsid w:val="00200EE2"/>
    <w:rsid w:val="00202B38"/>
    <w:rsid w:val="00203EED"/>
    <w:rsid w:val="00204EC9"/>
    <w:rsid w:val="00205187"/>
    <w:rsid w:val="00207B46"/>
    <w:rsid w:val="00211056"/>
    <w:rsid w:val="002111D2"/>
    <w:rsid w:val="0021401F"/>
    <w:rsid w:val="00214176"/>
    <w:rsid w:val="00214E12"/>
    <w:rsid w:val="00215BE5"/>
    <w:rsid w:val="00217945"/>
    <w:rsid w:val="002206B5"/>
    <w:rsid w:val="002226AA"/>
    <w:rsid w:val="00222ACF"/>
    <w:rsid w:val="00223671"/>
    <w:rsid w:val="00224507"/>
    <w:rsid w:val="00224975"/>
    <w:rsid w:val="0022622B"/>
    <w:rsid w:val="002308C7"/>
    <w:rsid w:val="00230B0B"/>
    <w:rsid w:val="00231690"/>
    <w:rsid w:val="00235546"/>
    <w:rsid w:val="002355EE"/>
    <w:rsid w:val="00240AB9"/>
    <w:rsid w:val="002460E5"/>
    <w:rsid w:val="0024666D"/>
    <w:rsid w:val="00247B1E"/>
    <w:rsid w:val="002512DC"/>
    <w:rsid w:val="00255C96"/>
    <w:rsid w:val="00256E74"/>
    <w:rsid w:val="0025701B"/>
    <w:rsid w:val="002575DB"/>
    <w:rsid w:val="0026031A"/>
    <w:rsid w:val="00262F5A"/>
    <w:rsid w:val="002655B9"/>
    <w:rsid w:val="00272622"/>
    <w:rsid w:val="002729E4"/>
    <w:rsid w:val="00273180"/>
    <w:rsid w:val="002733BC"/>
    <w:rsid w:val="00273D53"/>
    <w:rsid w:val="00274945"/>
    <w:rsid w:val="00276E1F"/>
    <w:rsid w:val="00277FA8"/>
    <w:rsid w:val="00280417"/>
    <w:rsid w:val="00280DD1"/>
    <w:rsid w:val="00281BB2"/>
    <w:rsid w:val="0028355C"/>
    <w:rsid w:val="00287787"/>
    <w:rsid w:val="00293AD3"/>
    <w:rsid w:val="00295DAC"/>
    <w:rsid w:val="0029606D"/>
    <w:rsid w:val="00296970"/>
    <w:rsid w:val="002A0831"/>
    <w:rsid w:val="002A1F0C"/>
    <w:rsid w:val="002A2B67"/>
    <w:rsid w:val="002A2FD9"/>
    <w:rsid w:val="002A31B3"/>
    <w:rsid w:val="002B1D68"/>
    <w:rsid w:val="002B1E0A"/>
    <w:rsid w:val="002B2854"/>
    <w:rsid w:val="002B51F1"/>
    <w:rsid w:val="002B619E"/>
    <w:rsid w:val="002C181A"/>
    <w:rsid w:val="002C1AF0"/>
    <w:rsid w:val="002C2156"/>
    <w:rsid w:val="002C2946"/>
    <w:rsid w:val="002C298E"/>
    <w:rsid w:val="002C432A"/>
    <w:rsid w:val="002C52F7"/>
    <w:rsid w:val="002C531A"/>
    <w:rsid w:val="002C5E97"/>
    <w:rsid w:val="002C63D4"/>
    <w:rsid w:val="002D170D"/>
    <w:rsid w:val="002D2177"/>
    <w:rsid w:val="002D47F7"/>
    <w:rsid w:val="002D4C92"/>
    <w:rsid w:val="002D5B52"/>
    <w:rsid w:val="002D606D"/>
    <w:rsid w:val="002D6927"/>
    <w:rsid w:val="002D7925"/>
    <w:rsid w:val="002E0E28"/>
    <w:rsid w:val="002E5808"/>
    <w:rsid w:val="002E7CA2"/>
    <w:rsid w:val="002F020E"/>
    <w:rsid w:val="002F0A35"/>
    <w:rsid w:val="002F0E18"/>
    <w:rsid w:val="002F0F04"/>
    <w:rsid w:val="002F1147"/>
    <w:rsid w:val="002F5C6C"/>
    <w:rsid w:val="002F5E36"/>
    <w:rsid w:val="002F5F79"/>
    <w:rsid w:val="002F6AC2"/>
    <w:rsid w:val="0030091A"/>
    <w:rsid w:val="00302285"/>
    <w:rsid w:val="003044B0"/>
    <w:rsid w:val="00305065"/>
    <w:rsid w:val="00305BF2"/>
    <w:rsid w:val="00306F5E"/>
    <w:rsid w:val="00311218"/>
    <w:rsid w:val="00311FD4"/>
    <w:rsid w:val="00312E61"/>
    <w:rsid w:val="00313FC5"/>
    <w:rsid w:val="003141CF"/>
    <w:rsid w:val="003153E9"/>
    <w:rsid w:val="00315A70"/>
    <w:rsid w:val="003164FB"/>
    <w:rsid w:val="00317C79"/>
    <w:rsid w:val="00320739"/>
    <w:rsid w:val="003225D9"/>
    <w:rsid w:val="00322805"/>
    <w:rsid w:val="003233D2"/>
    <w:rsid w:val="0032607F"/>
    <w:rsid w:val="00326FB8"/>
    <w:rsid w:val="00330254"/>
    <w:rsid w:val="003309CA"/>
    <w:rsid w:val="003333D6"/>
    <w:rsid w:val="00335930"/>
    <w:rsid w:val="00337090"/>
    <w:rsid w:val="00337BC8"/>
    <w:rsid w:val="00346EE8"/>
    <w:rsid w:val="00353A84"/>
    <w:rsid w:val="003548E5"/>
    <w:rsid w:val="00354E2E"/>
    <w:rsid w:val="0035714F"/>
    <w:rsid w:val="00360928"/>
    <w:rsid w:val="003630F5"/>
    <w:rsid w:val="00363502"/>
    <w:rsid w:val="003647E9"/>
    <w:rsid w:val="00365145"/>
    <w:rsid w:val="0036668B"/>
    <w:rsid w:val="00370130"/>
    <w:rsid w:val="00372015"/>
    <w:rsid w:val="00374400"/>
    <w:rsid w:val="00374B37"/>
    <w:rsid w:val="00375CF0"/>
    <w:rsid w:val="00383F24"/>
    <w:rsid w:val="00384021"/>
    <w:rsid w:val="00386A85"/>
    <w:rsid w:val="00386F94"/>
    <w:rsid w:val="00387019"/>
    <w:rsid w:val="00387B60"/>
    <w:rsid w:val="00390136"/>
    <w:rsid w:val="00390BB2"/>
    <w:rsid w:val="00394B41"/>
    <w:rsid w:val="00395A3D"/>
    <w:rsid w:val="003A330C"/>
    <w:rsid w:val="003A3572"/>
    <w:rsid w:val="003A386B"/>
    <w:rsid w:val="003A5266"/>
    <w:rsid w:val="003A67E8"/>
    <w:rsid w:val="003A696A"/>
    <w:rsid w:val="003A7419"/>
    <w:rsid w:val="003A7760"/>
    <w:rsid w:val="003B065A"/>
    <w:rsid w:val="003B19E8"/>
    <w:rsid w:val="003B295F"/>
    <w:rsid w:val="003B3028"/>
    <w:rsid w:val="003B5412"/>
    <w:rsid w:val="003C1124"/>
    <w:rsid w:val="003C1540"/>
    <w:rsid w:val="003C32A8"/>
    <w:rsid w:val="003C61E0"/>
    <w:rsid w:val="003C6E17"/>
    <w:rsid w:val="003D02EF"/>
    <w:rsid w:val="003D05C2"/>
    <w:rsid w:val="003D16D9"/>
    <w:rsid w:val="003D2E85"/>
    <w:rsid w:val="003D352F"/>
    <w:rsid w:val="003D3CA4"/>
    <w:rsid w:val="003D6F27"/>
    <w:rsid w:val="003E244B"/>
    <w:rsid w:val="003E35BD"/>
    <w:rsid w:val="003E36FD"/>
    <w:rsid w:val="003E4F62"/>
    <w:rsid w:val="003E5236"/>
    <w:rsid w:val="003E6F8C"/>
    <w:rsid w:val="003E7895"/>
    <w:rsid w:val="003F1D99"/>
    <w:rsid w:val="003F23A8"/>
    <w:rsid w:val="003F4086"/>
    <w:rsid w:val="003F5470"/>
    <w:rsid w:val="003F6E91"/>
    <w:rsid w:val="00400034"/>
    <w:rsid w:val="00403621"/>
    <w:rsid w:val="00403833"/>
    <w:rsid w:val="00403B78"/>
    <w:rsid w:val="00403EE4"/>
    <w:rsid w:val="004074D5"/>
    <w:rsid w:val="00407527"/>
    <w:rsid w:val="004112B4"/>
    <w:rsid w:val="004117AA"/>
    <w:rsid w:val="0041299B"/>
    <w:rsid w:val="004214A4"/>
    <w:rsid w:val="00421FB9"/>
    <w:rsid w:val="00422A49"/>
    <w:rsid w:val="004237AF"/>
    <w:rsid w:val="00426077"/>
    <w:rsid w:val="00430BBC"/>
    <w:rsid w:val="00430CEB"/>
    <w:rsid w:val="004324DA"/>
    <w:rsid w:val="004330FC"/>
    <w:rsid w:val="00434C11"/>
    <w:rsid w:val="004358CB"/>
    <w:rsid w:val="00435C85"/>
    <w:rsid w:val="004371E7"/>
    <w:rsid w:val="004374C7"/>
    <w:rsid w:val="00437DEB"/>
    <w:rsid w:val="00443AFB"/>
    <w:rsid w:val="00443F2B"/>
    <w:rsid w:val="00444AC8"/>
    <w:rsid w:val="00451BFA"/>
    <w:rsid w:val="0045502D"/>
    <w:rsid w:val="004566F7"/>
    <w:rsid w:val="00456764"/>
    <w:rsid w:val="00456AD3"/>
    <w:rsid w:val="00457FBA"/>
    <w:rsid w:val="00460237"/>
    <w:rsid w:val="00460A0A"/>
    <w:rsid w:val="00461318"/>
    <w:rsid w:val="00464545"/>
    <w:rsid w:val="004668AF"/>
    <w:rsid w:val="00466934"/>
    <w:rsid w:val="00466B3A"/>
    <w:rsid w:val="004675CE"/>
    <w:rsid w:val="00467F64"/>
    <w:rsid w:val="00470C05"/>
    <w:rsid w:val="00472D01"/>
    <w:rsid w:val="0047342D"/>
    <w:rsid w:val="0047503E"/>
    <w:rsid w:val="00477643"/>
    <w:rsid w:val="00482D5C"/>
    <w:rsid w:val="00483D58"/>
    <w:rsid w:val="00485028"/>
    <w:rsid w:val="00485846"/>
    <w:rsid w:val="00487007"/>
    <w:rsid w:val="004872E2"/>
    <w:rsid w:val="004875DB"/>
    <w:rsid w:val="004906D0"/>
    <w:rsid w:val="004919E6"/>
    <w:rsid w:val="00494130"/>
    <w:rsid w:val="004969B1"/>
    <w:rsid w:val="004A11A7"/>
    <w:rsid w:val="004A250D"/>
    <w:rsid w:val="004A57BF"/>
    <w:rsid w:val="004A6C5F"/>
    <w:rsid w:val="004B324C"/>
    <w:rsid w:val="004B4E03"/>
    <w:rsid w:val="004B5D31"/>
    <w:rsid w:val="004B730E"/>
    <w:rsid w:val="004B7AB7"/>
    <w:rsid w:val="004C0D7B"/>
    <w:rsid w:val="004C5397"/>
    <w:rsid w:val="004C5BE2"/>
    <w:rsid w:val="004C7DAC"/>
    <w:rsid w:val="004D0572"/>
    <w:rsid w:val="004D57F2"/>
    <w:rsid w:val="004D57F4"/>
    <w:rsid w:val="004D7F36"/>
    <w:rsid w:val="004E28CC"/>
    <w:rsid w:val="004E2A46"/>
    <w:rsid w:val="004E41EF"/>
    <w:rsid w:val="004E44BA"/>
    <w:rsid w:val="004E5A00"/>
    <w:rsid w:val="004F0254"/>
    <w:rsid w:val="004F0426"/>
    <w:rsid w:val="004F1406"/>
    <w:rsid w:val="004F3CF0"/>
    <w:rsid w:val="004F4014"/>
    <w:rsid w:val="004F54EA"/>
    <w:rsid w:val="004F62AB"/>
    <w:rsid w:val="004F7591"/>
    <w:rsid w:val="00506C89"/>
    <w:rsid w:val="00507C44"/>
    <w:rsid w:val="00510C4D"/>
    <w:rsid w:val="00510D60"/>
    <w:rsid w:val="00510F91"/>
    <w:rsid w:val="00511449"/>
    <w:rsid w:val="00511472"/>
    <w:rsid w:val="00512B0A"/>
    <w:rsid w:val="00512BAE"/>
    <w:rsid w:val="00517927"/>
    <w:rsid w:val="005208C9"/>
    <w:rsid w:val="00522E65"/>
    <w:rsid w:val="00525774"/>
    <w:rsid w:val="00525A94"/>
    <w:rsid w:val="00531BA7"/>
    <w:rsid w:val="00531DFC"/>
    <w:rsid w:val="0053271E"/>
    <w:rsid w:val="00533C6D"/>
    <w:rsid w:val="00534CE9"/>
    <w:rsid w:val="005362EB"/>
    <w:rsid w:val="005366FA"/>
    <w:rsid w:val="00537C23"/>
    <w:rsid w:val="00537CE4"/>
    <w:rsid w:val="00541AAE"/>
    <w:rsid w:val="00542F14"/>
    <w:rsid w:val="005433A2"/>
    <w:rsid w:val="0054450F"/>
    <w:rsid w:val="00544A13"/>
    <w:rsid w:val="00545131"/>
    <w:rsid w:val="005469BA"/>
    <w:rsid w:val="00546FA1"/>
    <w:rsid w:val="00547F42"/>
    <w:rsid w:val="0055233F"/>
    <w:rsid w:val="005530D4"/>
    <w:rsid w:val="00555AA7"/>
    <w:rsid w:val="00556F5B"/>
    <w:rsid w:val="005570E2"/>
    <w:rsid w:val="00560605"/>
    <w:rsid w:val="0056113C"/>
    <w:rsid w:val="00561A5C"/>
    <w:rsid w:val="00562132"/>
    <w:rsid w:val="00562813"/>
    <w:rsid w:val="0056503B"/>
    <w:rsid w:val="00565D6F"/>
    <w:rsid w:val="0056714C"/>
    <w:rsid w:val="00567598"/>
    <w:rsid w:val="00571122"/>
    <w:rsid w:val="0057177E"/>
    <w:rsid w:val="00575AAB"/>
    <w:rsid w:val="0057764C"/>
    <w:rsid w:val="00580BD4"/>
    <w:rsid w:val="00580C57"/>
    <w:rsid w:val="00581C41"/>
    <w:rsid w:val="00581EF6"/>
    <w:rsid w:val="00582557"/>
    <w:rsid w:val="00583688"/>
    <w:rsid w:val="005848D3"/>
    <w:rsid w:val="005855EF"/>
    <w:rsid w:val="00586688"/>
    <w:rsid w:val="0058758F"/>
    <w:rsid w:val="005914B9"/>
    <w:rsid w:val="00593735"/>
    <w:rsid w:val="00594FD6"/>
    <w:rsid w:val="0059591B"/>
    <w:rsid w:val="0059601C"/>
    <w:rsid w:val="005969DB"/>
    <w:rsid w:val="00597321"/>
    <w:rsid w:val="0059766E"/>
    <w:rsid w:val="0059798D"/>
    <w:rsid w:val="005A036D"/>
    <w:rsid w:val="005A2265"/>
    <w:rsid w:val="005A407B"/>
    <w:rsid w:val="005A5330"/>
    <w:rsid w:val="005A569A"/>
    <w:rsid w:val="005A6909"/>
    <w:rsid w:val="005A6C00"/>
    <w:rsid w:val="005A7A71"/>
    <w:rsid w:val="005B1550"/>
    <w:rsid w:val="005B57A3"/>
    <w:rsid w:val="005B6F6A"/>
    <w:rsid w:val="005C060C"/>
    <w:rsid w:val="005C13D7"/>
    <w:rsid w:val="005C1ACF"/>
    <w:rsid w:val="005C445E"/>
    <w:rsid w:val="005C4AD6"/>
    <w:rsid w:val="005C5D9F"/>
    <w:rsid w:val="005C76DC"/>
    <w:rsid w:val="005D2B93"/>
    <w:rsid w:val="005D40C2"/>
    <w:rsid w:val="005D6817"/>
    <w:rsid w:val="005D7F96"/>
    <w:rsid w:val="005E24FA"/>
    <w:rsid w:val="005E36CC"/>
    <w:rsid w:val="005E43AF"/>
    <w:rsid w:val="005E513B"/>
    <w:rsid w:val="005E7F13"/>
    <w:rsid w:val="005F0B1C"/>
    <w:rsid w:val="005F1734"/>
    <w:rsid w:val="005F18DB"/>
    <w:rsid w:val="005F2476"/>
    <w:rsid w:val="005F542E"/>
    <w:rsid w:val="006005EE"/>
    <w:rsid w:val="00601B00"/>
    <w:rsid w:val="00604776"/>
    <w:rsid w:val="00604A4A"/>
    <w:rsid w:val="006058ED"/>
    <w:rsid w:val="00606893"/>
    <w:rsid w:val="00607A1F"/>
    <w:rsid w:val="00607DC4"/>
    <w:rsid w:val="006102FE"/>
    <w:rsid w:val="00610442"/>
    <w:rsid w:val="006115FB"/>
    <w:rsid w:val="006121AB"/>
    <w:rsid w:val="0061352E"/>
    <w:rsid w:val="006140C7"/>
    <w:rsid w:val="0061536F"/>
    <w:rsid w:val="00615A29"/>
    <w:rsid w:val="00623688"/>
    <w:rsid w:val="00625340"/>
    <w:rsid w:val="006257E7"/>
    <w:rsid w:val="00631D10"/>
    <w:rsid w:val="00634CBE"/>
    <w:rsid w:val="006351E8"/>
    <w:rsid w:val="006362C7"/>
    <w:rsid w:val="00637065"/>
    <w:rsid w:val="0064037C"/>
    <w:rsid w:val="00641827"/>
    <w:rsid w:val="00641E15"/>
    <w:rsid w:val="0064276D"/>
    <w:rsid w:val="00642A64"/>
    <w:rsid w:val="006460D5"/>
    <w:rsid w:val="0064706C"/>
    <w:rsid w:val="00647676"/>
    <w:rsid w:val="006479F7"/>
    <w:rsid w:val="00650546"/>
    <w:rsid w:val="00652336"/>
    <w:rsid w:val="00652B66"/>
    <w:rsid w:val="00662D4B"/>
    <w:rsid w:val="00663019"/>
    <w:rsid w:val="006632C7"/>
    <w:rsid w:val="0066359B"/>
    <w:rsid w:val="006636EE"/>
    <w:rsid w:val="006646ED"/>
    <w:rsid w:val="00664A5E"/>
    <w:rsid w:val="0066538B"/>
    <w:rsid w:val="006666A9"/>
    <w:rsid w:val="00667349"/>
    <w:rsid w:val="006679D3"/>
    <w:rsid w:val="00670A41"/>
    <w:rsid w:val="00673065"/>
    <w:rsid w:val="00673EB9"/>
    <w:rsid w:val="00673F46"/>
    <w:rsid w:val="0067438C"/>
    <w:rsid w:val="00675004"/>
    <w:rsid w:val="00675FDD"/>
    <w:rsid w:val="0067684B"/>
    <w:rsid w:val="006775E0"/>
    <w:rsid w:val="006816C3"/>
    <w:rsid w:val="0068377A"/>
    <w:rsid w:val="00683F39"/>
    <w:rsid w:val="006846ED"/>
    <w:rsid w:val="00685410"/>
    <w:rsid w:val="00687049"/>
    <w:rsid w:val="00687158"/>
    <w:rsid w:val="00687540"/>
    <w:rsid w:val="006909F2"/>
    <w:rsid w:val="00692BAA"/>
    <w:rsid w:val="00692E94"/>
    <w:rsid w:val="0069480B"/>
    <w:rsid w:val="00695C57"/>
    <w:rsid w:val="00695E10"/>
    <w:rsid w:val="00697D1C"/>
    <w:rsid w:val="00697E6C"/>
    <w:rsid w:val="006A017D"/>
    <w:rsid w:val="006A14B1"/>
    <w:rsid w:val="006A3525"/>
    <w:rsid w:val="006A5DC7"/>
    <w:rsid w:val="006A7779"/>
    <w:rsid w:val="006B059A"/>
    <w:rsid w:val="006B1568"/>
    <w:rsid w:val="006B1BB2"/>
    <w:rsid w:val="006B2FF0"/>
    <w:rsid w:val="006B5666"/>
    <w:rsid w:val="006B58F4"/>
    <w:rsid w:val="006B6A7D"/>
    <w:rsid w:val="006B6F74"/>
    <w:rsid w:val="006C12D0"/>
    <w:rsid w:val="006C421F"/>
    <w:rsid w:val="006C5689"/>
    <w:rsid w:val="006C5A20"/>
    <w:rsid w:val="006C788F"/>
    <w:rsid w:val="006D1351"/>
    <w:rsid w:val="006D3215"/>
    <w:rsid w:val="006D33F9"/>
    <w:rsid w:val="006D4E6F"/>
    <w:rsid w:val="006D5135"/>
    <w:rsid w:val="006D5884"/>
    <w:rsid w:val="006D6E18"/>
    <w:rsid w:val="006D7178"/>
    <w:rsid w:val="006D7BF9"/>
    <w:rsid w:val="006E0EAD"/>
    <w:rsid w:val="006E0F7E"/>
    <w:rsid w:val="006E1793"/>
    <w:rsid w:val="006E24DC"/>
    <w:rsid w:val="006E2B01"/>
    <w:rsid w:val="006E4345"/>
    <w:rsid w:val="006E4433"/>
    <w:rsid w:val="006E5559"/>
    <w:rsid w:val="006E6049"/>
    <w:rsid w:val="006F132C"/>
    <w:rsid w:val="006F1DCF"/>
    <w:rsid w:val="006F3433"/>
    <w:rsid w:val="006F4EB1"/>
    <w:rsid w:val="00700651"/>
    <w:rsid w:val="00701B7D"/>
    <w:rsid w:val="00701C9A"/>
    <w:rsid w:val="00701CA4"/>
    <w:rsid w:val="007048FF"/>
    <w:rsid w:val="00706B64"/>
    <w:rsid w:val="00707092"/>
    <w:rsid w:val="00710863"/>
    <w:rsid w:val="00710BFE"/>
    <w:rsid w:val="0071182B"/>
    <w:rsid w:val="00712248"/>
    <w:rsid w:val="007128ED"/>
    <w:rsid w:val="00713CFC"/>
    <w:rsid w:val="00714558"/>
    <w:rsid w:val="007150C5"/>
    <w:rsid w:val="0071566D"/>
    <w:rsid w:val="00715738"/>
    <w:rsid w:val="00715752"/>
    <w:rsid w:val="007170F9"/>
    <w:rsid w:val="00717A7F"/>
    <w:rsid w:val="007202CC"/>
    <w:rsid w:val="00720383"/>
    <w:rsid w:val="00720F05"/>
    <w:rsid w:val="00721DFD"/>
    <w:rsid w:val="00722B3D"/>
    <w:rsid w:val="0072507A"/>
    <w:rsid w:val="007250E7"/>
    <w:rsid w:val="00725AEB"/>
    <w:rsid w:val="00725B08"/>
    <w:rsid w:val="00725C8F"/>
    <w:rsid w:val="007261F6"/>
    <w:rsid w:val="007265E3"/>
    <w:rsid w:val="00727931"/>
    <w:rsid w:val="00727D86"/>
    <w:rsid w:val="00731596"/>
    <w:rsid w:val="0073168E"/>
    <w:rsid w:val="00733676"/>
    <w:rsid w:val="00736897"/>
    <w:rsid w:val="007370A9"/>
    <w:rsid w:val="00737412"/>
    <w:rsid w:val="0073794B"/>
    <w:rsid w:val="0074005D"/>
    <w:rsid w:val="0074125D"/>
    <w:rsid w:val="00743FEC"/>
    <w:rsid w:val="0074409D"/>
    <w:rsid w:val="007463DC"/>
    <w:rsid w:val="0074648F"/>
    <w:rsid w:val="00746D5E"/>
    <w:rsid w:val="00746E27"/>
    <w:rsid w:val="007522F7"/>
    <w:rsid w:val="00753355"/>
    <w:rsid w:val="007558C5"/>
    <w:rsid w:val="0075684C"/>
    <w:rsid w:val="00756E78"/>
    <w:rsid w:val="00756E91"/>
    <w:rsid w:val="007601EF"/>
    <w:rsid w:val="00761BBC"/>
    <w:rsid w:val="00766220"/>
    <w:rsid w:val="007663D9"/>
    <w:rsid w:val="00772240"/>
    <w:rsid w:val="00772EA4"/>
    <w:rsid w:val="00776333"/>
    <w:rsid w:val="00776573"/>
    <w:rsid w:val="0077706F"/>
    <w:rsid w:val="00781FC1"/>
    <w:rsid w:val="00784477"/>
    <w:rsid w:val="00786274"/>
    <w:rsid w:val="00790210"/>
    <w:rsid w:val="00790781"/>
    <w:rsid w:val="00794409"/>
    <w:rsid w:val="00797E0E"/>
    <w:rsid w:val="007A3B8E"/>
    <w:rsid w:val="007A3EEB"/>
    <w:rsid w:val="007A5330"/>
    <w:rsid w:val="007A6FC7"/>
    <w:rsid w:val="007A7DE2"/>
    <w:rsid w:val="007B0B8F"/>
    <w:rsid w:val="007B0DB7"/>
    <w:rsid w:val="007B0E2A"/>
    <w:rsid w:val="007B4EB8"/>
    <w:rsid w:val="007B5698"/>
    <w:rsid w:val="007B6874"/>
    <w:rsid w:val="007B6C19"/>
    <w:rsid w:val="007C04FF"/>
    <w:rsid w:val="007C4781"/>
    <w:rsid w:val="007C5CF6"/>
    <w:rsid w:val="007D23D6"/>
    <w:rsid w:val="007D2577"/>
    <w:rsid w:val="007D2A4B"/>
    <w:rsid w:val="007E00EB"/>
    <w:rsid w:val="007E0332"/>
    <w:rsid w:val="007E049C"/>
    <w:rsid w:val="007E191F"/>
    <w:rsid w:val="007E46AF"/>
    <w:rsid w:val="007E46C4"/>
    <w:rsid w:val="007E63FB"/>
    <w:rsid w:val="007E6BA0"/>
    <w:rsid w:val="007E7094"/>
    <w:rsid w:val="007E75C4"/>
    <w:rsid w:val="007F3013"/>
    <w:rsid w:val="007F4906"/>
    <w:rsid w:val="007F5513"/>
    <w:rsid w:val="007F629F"/>
    <w:rsid w:val="007F65B7"/>
    <w:rsid w:val="007F7F34"/>
    <w:rsid w:val="008002A9"/>
    <w:rsid w:val="0080033F"/>
    <w:rsid w:val="008021CA"/>
    <w:rsid w:val="008042D4"/>
    <w:rsid w:val="008048F2"/>
    <w:rsid w:val="00805E85"/>
    <w:rsid w:val="00810FA2"/>
    <w:rsid w:val="00814714"/>
    <w:rsid w:val="00815D98"/>
    <w:rsid w:val="00816A0E"/>
    <w:rsid w:val="00820238"/>
    <w:rsid w:val="008231D7"/>
    <w:rsid w:val="008242B1"/>
    <w:rsid w:val="00826124"/>
    <w:rsid w:val="00827AE6"/>
    <w:rsid w:val="0083012D"/>
    <w:rsid w:val="008315D8"/>
    <w:rsid w:val="00833BFA"/>
    <w:rsid w:val="00833D4E"/>
    <w:rsid w:val="008354E2"/>
    <w:rsid w:val="008368AC"/>
    <w:rsid w:val="008368DA"/>
    <w:rsid w:val="00836EE7"/>
    <w:rsid w:val="008371E8"/>
    <w:rsid w:val="008374D0"/>
    <w:rsid w:val="00837DE8"/>
    <w:rsid w:val="00840E55"/>
    <w:rsid w:val="00842D5D"/>
    <w:rsid w:val="008438E5"/>
    <w:rsid w:val="00843D77"/>
    <w:rsid w:val="00844208"/>
    <w:rsid w:val="008447D2"/>
    <w:rsid w:val="00846739"/>
    <w:rsid w:val="00850E62"/>
    <w:rsid w:val="008512F9"/>
    <w:rsid w:val="00853688"/>
    <w:rsid w:val="008551E7"/>
    <w:rsid w:val="00855858"/>
    <w:rsid w:val="00856B01"/>
    <w:rsid w:val="0085740A"/>
    <w:rsid w:val="00857D3C"/>
    <w:rsid w:val="00860415"/>
    <w:rsid w:val="0086092C"/>
    <w:rsid w:val="00865C9F"/>
    <w:rsid w:val="008660EC"/>
    <w:rsid w:val="0086693D"/>
    <w:rsid w:val="008670F2"/>
    <w:rsid w:val="00867584"/>
    <w:rsid w:val="0087263C"/>
    <w:rsid w:val="008728BA"/>
    <w:rsid w:val="00872DE5"/>
    <w:rsid w:val="00873C84"/>
    <w:rsid w:val="0087544E"/>
    <w:rsid w:val="0087555C"/>
    <w:rsid w:val="008756A3"/>
    <w:rsid w:val="00877255"/>
    <w:rsid w:val="00880C33"/>
    <w:rsid w:val="00880DDF"/>
    <w:rsid w:val="00881D2C"/>
    <w:rsid w:val="008823D5"/>
    <w:rsid w:val="00882BD1"/>
    <w:rsid w:val="00882ED9"/>
    <w:rsid w:val="0088484B"/>
    <w:rsid w:val="008849A5"/>
    <w:rsid w:val="00886FCF"/>
    <w:rsid w:val="0088764F"/>
    <w:rsid w:val="0089014E"/>
    <w:rsid w:val="008912BD"/>
    <w:rsid w:val="008924D5"/>
    <w:rsid w:val="00893BDD"/>
    <w:rsid w:val="0089539D"/>
    <w:rsid w:val="00897856"/>
    <w:rsid w:val="008A0369"/>
    <w:rsid w:val="008A1DEE"/>
    <w:rsid w:val="008A3463"/>
    <w:rsid w:val="008A682A"/>
    <w:rsid w:val="008B18F7"/>
    <w:rsid w:val="008B1E86"/>
    <w:rsid w:val="008B2F18"/>
    <w:rsid w:val="008B39E4"/>
    <w:rsid w:val="008B4F36"/>
    <w:rsid w:val="008B5026"/>
    <w:rsid w:val="008C00A7"/>
    <w:rsid w:val="008C0A34"/>
    <w:rsid w:val="008C14FA"/>
    <w:rsid w:val="008C4F8B"/>
    <w:rsid w:val="008C78FA"/>
    <w:rsid w:val="008C7D7A"/>
    <w:rsid w:val="008D1FD7"/>
    <w:rsid w:val="008D4107"/>
    <w:rsid w:val="008D4F4E"/>
    <w:rsid w:val="008D578A"/>
    <w:rsid w:val="008D5D2A"/>
    <w:rsid w:val="008D5E59"/>
    <w:rsid w:val="008E0FF7"/>
    <w:rsid w:val="008E1D90"/>
    <w:rsid w:val="008E251D"/>
    <w:rsid w:val="008E377D"/>
    <w:rsid w:val="008E4298"/>
    <w:rsid w:val="008E5325"/>
    <w:rsid w:val="008E5BC2"/>
    <w:rsid w:val="008E7972"/>
    <w:rsid w:val="008F21F4"/>
    <w:rsid w:val="008F2D55"/>
    <w:rsid w:val="008F3256"/>
    <w:rsid w:val="008F369D"/>
    <w:rsid w:val="008F4F2F"/>
    <w:rsid w:val="008F54AE"/>
    <w:rsid w:val="0090116C"/>
    <w:rsid w:val="0090266F"/>
    <w:rsid w:val="00902BF4"/>
    <w:rsid w:val="009039FB"/>
    <w:rsid w:val="00903CF0"/>
    <w:rsid w:val="00906472"/>
    <w:rsid w:val="00912A21"/>
    <w:rsid w:val="009151C0"/>
    <w:rsid w:val="00915292"/>
    <w:rsid w:val="0091564F"/>
    <w:rsid w:val="00915996"/>
    <w:rsid w:val="00920A30"/>
    <w:rsid w:val="00923319"/>
    <w:rsid w:val="00923CEE"/>
    <w:rsid w:val="009257AC"/>
    <w:rsid w:val="009268E9"/>
    <w:rsid w:val="00926ADC"/>
    <w:rsid w:val="009273B1"/>
    <w:rsid w:val="00927AA4"/>
    <w:rsid w:val="00931819"/>
    <w:rsid w:val="00932A37"/>
    <w:rsid w:val="009337AF"/>
    <w:rsid w:val="00935C10"/>
    <w:rsid w:val="00935D87"/>
    <w:rsid w:val="00940818"/>
    <w:rsid w:val="00941354"/>
    <w:rsid w:val="00941649"/>
    <w:rsid w:val="00941688"/>
    <w:rsid w:val="00943427"/>
    <w:rsid w:val="00944D4F"/>
    <w:rsid w:val="00944EA8"/>
    <w:rsid w:val="0094582C"/>
    <w:rsid w:val="00945EF1"/>
    <w:rsid w:val="00951CDE"/>
    <w:rsid w:val="00952B12"/>
    <w:rsid w:val="009533CE"/>
    <w:rsid w:val="00953DB4"/>
    <w:rsid w:val="009562A9"/>
    <w:rsid w:val="009575B8"/>
    <w:rsid w:val="00957C1F"/>
    <w:rsid w:val="0096203E"/>
    <w:rsid w:val="00962BF0"/>
    <w:rsid w:val="00964232"/>
    <w:rsid w:val="00965ECC"/>
    <w:rsid w:val="009679DF"/>
    <w:rsid w:val="009708A5"/>
    <w:rsid w:val="00970B98"/>
    <w:rsid w:val="009728C8"/>
    <w:rsid w:val="00974058"/>
    <w:rsid w:val="00974651"/>
    <w:rsid w:val="00974B24"/>
    <w:rsid w:val="00975089"/>
    <w:rsid w:val="00975A55"/>
    <w:rsid w:val="0097646D"/>
    <w:rsid w:val="00977210"/>
    <w:rsid w:val="009773F1"/>
    <w:rsid w:val="0098006E"/>
    <w:rsid w:val="00981AF3"/>
    <w:rsid w:val="0098242E"/>
    <w:rsid w:val="00983A2A"/>
    <w:rsid w:val="00983B8F"/>
    <w:rsid w:val="00984A3B"/>
    <w:rsid w:val="00987A07"/>
    <w:rsid w:val="00987A9B"/>
    <w:rsid w:val="00987C6B"/>
    <w:rsid w:val="00991ADC"/>
    <w:rsid w:val="009929E6"/>
    <w:rsid w:val="00994F16"/>
    <w:rsid w:val="00995033"/>
    <w:rsid w:val="00996846"/>
    <w:rsid w:val="00997188"/>
    <w:rsid w:val="009974D6"/>
    <w:rsid w:val="00997F30"/>
    <w:rsid w:val="009A009C"/>
    <w:rsid w:val="009A1B04"/>
    <w:rsid w:val="009A2577"/>
    <w:rsid w:val="009A2D09"/>
    <w:rsid w:val="009A3C16"/>
    <w:rsid w:val="009A3EEB"/>
    <w:rsid w:val="009A4EFE"/>
    <w:rsid w:val="009A5D31"/>
    <w:rsid w:val="009B1D7E"/>
    <w:rsid w:val="009B2999"/>
    <w:rsid w:val="009B2F0B"/>
    <w:rsid w:val="009B3408"/>
    <w:rsid w:val="009B4EAA"/>
    <w:rsid w:val="009B5169"/>
    <w:rsid w:val="009B6747"/>
    <w:rsid w:val="009B69BC"/>
    <w:rsid w:val="009B7042"/>
    <w:rsid w:val="009B742C"/>
    <w:rsid w:val="009B7C11"/>
    <w:rsid w:val="009C39E7"/>
    <w:rsid w:val="009C455F"/>
    <w:rsid w:val="009C4B19"/>
    <w:rsid w:val="009C50DE"/>
    <w:rsid w:val="009C75F1"/>
    <w:rsid w:val="009C7DAD"/>
    <w:rsid w:val="009D5196"/>
    <w:rsid w:val="009D5E7F"/>
    <w:rsid w:val="009D7A7A"/>
    <w:rsid w:val="009E0613"/>
    <w:rsid w:val="009E0B2C"/>
    <w:rsid w:val="009E1997"/>
    <w:rsid w:val="009E19DE"/>
    <w:rsid w:val="009E1B41"/>
    <w:rsid w:val="009E2174"/>
    <w:rsid w:val="009E4E26"/>
    <w:rsid w:val="009E50C9"/>
    <w:rsid w:val="009E594C"/>
    <w:rsid w:val="009E78C9"/>
    <w:rsid w:val="009F088E"/>
    <w:rsid w:val="009F0E2F"/>
    <w:rsid w:val="009F6BD4"/>
    <w:rsid w:val="009F6D1C"/>
    <w:rsid w:val="00A01D8F"/>
    <w:rsid w:val="00A02827"/>
    <w:rsid w:val="00A02D70"/>
    <w:rsid w:val="00A06D22"/>
    <w:rsid w:val="00A06E9E"/>
    <w:rsid w:val="00A10A22"/>
    <w:rsid w:val="00A12A82"/>
    <w:rsid w:val="00A1484F"/>
    <w:rsid w:val="00A14E57"/>
    <w:rsid w:val="00A16611"/>
    <w:rsid w:val="00A20EF3"/>
    <w:rsid w:val="00A210E8"/>
    <w:rsid w:val="00A21A64"/>
    <w:rsid w:val="00A22E6D"/>
    <w:rsid w:val="00A230E4"/>
    <w:rsid w:val="00A23C50"/>
    <w:rsid w:val="00A24300"/>
    <w:rsid w:val="00A2491E"/>
    <w:rsid w:val="00A24AEA"/>
    <w:rsid w:val="00A24CF7"/>
    <w:rsid w:val="00A26067"/>
    <w:rsid w:val="00A2746D"/>
    <w:rsid w:val="00A27A09"/>
    <w:rsid w:val="00A32D7D"/>
    <w:rsid w:val="00A32F3E"/>
    <w:rsid w:val="00A35F71"/>
    <w:rsid w:val="00A36D51"/>
    <w:rsid w:val="00A3741B"/>
    <w:rsid w:val="00A46078"/>
    <w:rsid w:val="00A51D54"/>
    <w:rsid w:val="00A53996"/>
    <w:rsid w:val="00A543CB"/>
    <w:rsid w:val="00A55329"/>
    <w:rsid w:val="00A56773"/>
    <w:rsid w:val="00A6248D"/>
    <w:rsid w:val="00A63D36"/>
    <w:rsid w:val="00A648AD"/>
    <w:rsid w:val="00A6496C"/>
    <w:rsid w:val="00A6507E"/>
    <w:rsid w:val="00A655C5"/>
    <w:rsid w:val="00A65652"/>
    <w:rsid w:val="00A656BB"/>
    <w:rsid w:val="00A65CBD"/>
    <w:rsid w:val="00A70875"/>
    <w:rsid w:val="00A765CB"/>
    <w:rsid w:val="00A77518"/>
    <w:rsid w:val="00A77F0F"/>
    <w:rsid w:val="00A82508"/>
    <w:rsid w:val="00A83023"/>
    <w:rsid w:val="00A83131"/>
    <w:rsid w:val="00A83627"/>
    <w:rsid w:val="00A83834"/>
    <w:rsid w:val="00A87D73"/>
    <w:rsid w:val="00A87D9F"/>
    <w:rsid w:val="00A91372"/>
    <w:rsid w:val="00A92E1E"/>
    <w:rsid w:val="00A96293"/>
    <w:rsid w:val="00A96B3D"/>
    <w:rsid w:val="00A9710F"/>
    <w:rsid w:val="00AA56A5"/>
    <w:rsid w:val="00AA5CF9"/>
    <w:rsid w:val="00AA69D7"/>
    <w:rsid w:val="00AA6E0A"/>
    <w:rsid w:val="00AB0CA0"/>
    <w:rsid w:val="00AB1BDA"/>
    <w:rsid w:val="00AB3149"/>
    <w:rsid w:val="00AB4233"/>
    <w:rsid w:val="00AB56EA"/>
    <w:rsid w:val="00AB56FD"/>
    <w:rsid w:val="00AB74A3"/>
    <w:rsid w:val="00AC11D2"/>
    <w:rsid w:val="00AC51C8"/>
    <w:rsid w:val="00AC5A9A"/>
    <w:rsid w:val="00AC6272"/>
    <w:rsid w:val="00AC6462"/>
    <w:rsid w:val="00AD0DA4"/>
    <w:rsid w:val="00AD34B0"/>
    <w:rsid w:val="00AD6609"/>
    <w:rsid w:val="00AD66C7"/>
    <w:rsid w:val="00AD7D6C"/>
    <w:rsid w:val="00AE19F5"/>
    <w:rsid w:val="00AE3152"/>
    <w:rsid w:val="00AE3409"/>
    <w:rsid w:val="00AE5044"/>
    <w:rsid w:val="00AE6807"/>
    <w:rsid w:val="00AE7076"/>
    <w:rsid w:val="00AF18E6"/>
    <w:rsid w:val="00AF203C"/>
    <w:rsid w:val="00AF329D"/>
    <w:rsid w:val="00AF390B"/>
    <w:rsid w:val="00AF3CD2"/>
    <w:rsid w:val="00AF432A"/>
    <w:rsid w:val="00AF6563"/>
    <w:rsid w:val="00AF66C8"/>
    <w:rsid w:val="00AF6C2F"/>
    <w:rsid w:val="00B01CA5"/>
    <w:rsid w:val="00B0254B"/>
    <w:rsid w:val="00B03AF9"/>
    <w:rsid w:val="00B04AAC"/>
    <w:rsid w:val="00B06A02"/>
    <w:rsid w:val="00B1082D"/>
    <w:rsid w:val="00B11640"/>
    <w:rsid w:val="00B11963"/>
    <w:rsid w:val="00B13850"/>
    <w:rsid w:val="00B17450"/>
    <w:rsid w:val="00B178D8"/>
    <w:rsid w:val="00B1793F"/>
    <w:rsid w:val="00B2188D"/>
    <w:rsid w:val="00B219DE"/>
    <w:rsid w:val="00B21A4B"/>
    <w:rsid w:val="00B246FB"/>
    <w:rsid w:val="00B320F7"/>
    <w:rsid w:val="00B32F34"/>
    <w:rsid w:val="00B331F1"/>
    <w:rsid w:val="00B40233"/>
    <w:rsid w:val="00B40BD4"/>
    <w:rsid w:val="00B42938"/>
    <w:rsid w:val="00B4590A"/>
    <w:rsid w:val="00B4786D"/>
    <w:rsid w:val="00B51DE7"/>
    <w:rsid w:val="00B52533"/>
    <w:rsid w:val="00B52E81"/>
    <w:rsid w:val="00B53B87"/>
    <w:rsid w:val="00B56A9C"/>
    <w:rsid w:val="00B61FA2"/>
    <w:rsid w:val="00B628F6"/>
    <w:rsid w:val="00B638C5"/>
    <w:rsid w:val="00B63904"/>
    <w:rsid w:val="00B677C2"/>
    <w:rsid w:val="00B67978"/>
    <w:rsid w:val="00B7256B"/>
    <w:rsid w:val="00B72B04"/>
    <w:rsid w:val="00B7310A"/>
    <w:rsid w:val="00B73305"/>
    <w:rsid w:val="00B73B5C"/>
    <w:rsid w:val="00B741F5"/>
    <w:rsid w:val="00B752A1"/>
    <w:rsid w:val="00B7656D"/>
    <w:rsid w:val="00B77B40"/>
    <w:rsid w:val="00B81BCB"/>
    <w:rsid w:val="00B822C4"/>
    <w:rsid w:val="00B8249C"/>
    <w:rsid w:val="00B824FF"/>
    <w:rsid w:val="00B82A31"/>
    <w:rsid w:val="00B830C2"/>
    <w:rsid w:val="00B83CF2"/>
    <w:rsid w:val="00B877FE"/>
    <w:rsid w:val="00B915B2"/>
    <w:rsid w:val="00B91F52"/>
    <w:rsid w:val="00B93D84"/>
    <w:rsid w:val="00B948BA"/>
    <w:rsid w:val="00B95948"/>
    <w:rsid w:val="00B95B60"/>
    <w:rsid w:val="00B97425"/>
    <w:rsid w:val="00BA0315"/>
    <w:rsid w:val="00BA03E1"/>
    <w:rsid w:val="00BA180A"/>
    <w:rsid w:val="00BA2106"/>
    <w:rsid w:val="00BA24AA"/>
    <w:rsid w:val="00BA3AD6"/>
    <w:rsid w:val="00BA4E82"/>
    <w:rsid w:val="00BA5D78"/>
    <w:rsid w:val="00BA6172"/>
    <w:rsid w:val="00BB0F4C"/>
    <w:rsid w:val="00BB2F46"/>
    <w:rsid w:val="00BB43A7"/>
    <w:rsid w:val="00BC0009"/>
    <w:rsid w:val="00BC0DE2"/>
    <w:rsid w:val="00BC1785"/>
    <w:rsid w:val="00BC4C8B"/>
    <w:rsid w:val="00BC6207"/>
    <w:rsid w:val="00BC66A2"/>
    <w:rsid w:val="00BC68ED"/>
    <w:rsid w:val="00BD266C"/>
    <w:rsid w:val="00BD3307"/>
    <w:rsid w:val="00BD3EEE"/>
    <w:rsid w:val="00BD44DD"/>
    <w:rsid w:val="00BD4C91"/>
    <w:rsid w:val="00BD6039"/>
    <w:rsid w:val="00BD66DD"/>
    <w:rsid w:val="00BE15C0"/>
    <w:rsid w:val="00BE31CB"/>
    <w:rsid w:val="00BE3260"/>
    <w:rsid w:val="00BE3AAC"/>
    <w:rsid w:val="00BE4871"/>
    <w:rsid w:val="00BF16CC"/>
    <w:rsid w:val="00BF1987"/>
    <w:rsid w:val="00BF6E3D"/>
    <w:rsid w:val="00BF7179"/>
    <w:rsid w:val="00C0125C"/>
    <w:rsid w:val="00C01F1E"/>
    <w:rsid w:val="00C035ED"/>
    <w:rsid w:val="00C05FE4"/>
    <w:rsid w:val="00C0702C"/>
    <w:rsid w:val="00C07C35"/>
    <w:rsid w:val="00C11C4F"/>
    <w:rsid w:val="00C14AFE"/>
    <w:rsid w:val="00C20093"/>
    <w:rsid w:val="00C20581"/>
    <w:rsid w:val="00C22804"/>
    <w:rsid w:val="00C24A2B"/>
    <w:rsid w:val="00C24B49"/>
    <w:rsid w:val="00C25489"/>
    <w:rsid w:val="00C26820"/>
    <w:rsid w:val="00C30D01"/>
    <w:rsid w:val="00C319C7"/>
    <w:rsid w:val="00C31D99"/>
    <w:rsid w:val="00C35D27"/>
    <w:rsid w:val="00C35DA2"/>
    <w:rsid w:val="00C36295"/>
    <w:rsid w:val="00C365BB"/>
    <w:rsid w:val="00C37838"/>
    <w:rsid w:val="00C37A24"/>
    <w:rsid w:val="00C42C73"/>
    <w:rsid w:val="00C43EAF"/>
    <w:rsid w:val="00C47742"/>
    <w:rsid w:val="00C50264"/>
    <w:rsid w:val="00C51E29"/>
    <w:rsid w:val="00C522BF"/>
    <w:rsid w:val="00C53B07"/>
    <w:rsid w:val="00C5458E"/>
    <w:rsid w:val="00C57528"/>
    <w:rsid w:val="00C62557"/>
    <w:rsid w:val="00C642A8"/>
    <w:rsid w:val="00C64873"/>
    <w:rsid w:val="00C657CD"/>
    <w:rsid w:val="00C67585"/>
    <w:rsid w:val="00C73B9D"/>
    <w:rsid w:val="00C75B96"/>
    <w:rsid w:val="00C77172"/>
    <w:rsid w:val="00C826DC"/>
    <w:rsid w:val="00C8548A"/>
    <w:rsid w:val="00C86E9F"/>
    <w:rsid w:val="00C87297"/>
    <w:rsid w:val="00C9265A"/>
    <w:rsid w:val="00C926F9"/>
    <w:rsid w:val="00C92BFE"/>
    <w:rsid w:val="00C930A2"/>
    <w:rsid w:val="00C9520F"/>
    <w:rsid w:val="00C95EC7"/>
    <w:rsid w:val="00C97405"/>
    <w:rsid w:val="00CA1D0C"/>
    <w:rsid w:val="00CA5045"/>
    <w:rsid w:val="00CA555C"/>
    <w:rsid w:val="00CA7A1B"/>
    <w:rsid w:val="00CB272E"/>
    <w:rsid w:val="00CB369E"/>
    <w:rsid w:val="00CB38E9"/>
    <w:rsid w:val="00CB44F4"/>
    <w:rsid w:val="00CB5554"/>
    <w:rsid w:val="00CB68F6"/>
    <w:rsid w:val="00CB747C"/>
    <w:rsid w:val="00CB74CD"/>
    <w:rsid w:val="00CC2A97"/>
    <w:rsid w:val="00CC467A"/>
    <w:rsid w:val="00CC540A"/>
    <w:rsid w:val="00CC5A72"/>
    <w:rsid w:val="00CC6455"/>
    <w:rsid w:val="00CD0FF5"/>
    <w:rsid w:val="00CD1094"/>
    <w:rsid w:val="00CD23A5"/>
    <w:rsid w:val="00CD2F97"/>
    <w:rsid w:val="00CD4244"/>
    <w:rsid w:val="00CD54A8"/>
    <w:rsid w:val="00CD5F8A"/>
    <w:rsid w:val="00CD7CB4"/>
    <w:rsid w:val="00CE20DD"/>
    <w:rsid w:val="00CE2C2D"/>
    <w:rsid w:val="00CE2F85"/>
    <w:rsid w:val="00CE4935"/>
    <w:rsid w:val="00CF20D5"/>
    <w:rsid w:val="00CF32AB"/>
    <w:rsid w:val="00CF4149"/>
    <w:rsid w:val="00CF5630"/>
    <w:rsid w:val="00CF639E"/>
    <w:rsid w:val="00CF6528"/>
    <w:rsid w:val="00CF721C"/>
    <w:rsid w:val="00D00283"/>
    <w:rsid w:val="00D005FC"/>
    <w:rsid w:val="00D00B55"/>
    <w:rsid w:val="00D017B6"/>
    <w:rsid w:val="00D02BD7"/>
    <w:rsid w:val="00D02DE5"/>
    <w:rsid w:val="00D03F3F"/>
    <w:rsid w:val="00D07BEC"/>
    <w:rsid w:val="00D10194"/>
    <w:rsid w:val="00D1055B"/>
    <w:rsid w:val="00D10C1A"/>
    <w:rsid w:val="00D1287A"/>
    <w:rsid w:val="00D12F61"/>
    <w:rsid w:val="00D12FB9"/>
    <w:rsid w:val="00D14676"/>
    <w:rsid w:val="00D14F7C"/>
    <w:rsid w:val="00D175B3"/>
    <w:rsid w:val="00D20A2E"/>
    <w:rsid w:val="00D20E5C"/>
    <w:rsid w:val="00D30410"/>
    <w:rsid w:val="00D3612E"/>
    <w:rsid w:val="00D37688"/>
    <w:rsid w:val="00D37F86"/>
    <w:rsid w:val="00D407AF"/>
    <w:rsid w:val="00D4131A"/>
    <w:rsid w:val="00D41CF6"/>
    <w:rsid w:val="00D45160"/>
    <w:rsid w:val="00D47BF2"/>
    <w:rsid w:val="00D5050D"/>
    <w:rsid w:val="00D50716"/>
    <w:rsid w:val="00D51086"/>
    <w:rsid w:val="00D51262"/>
    <w:rsid w:val="00D539F2"/>
    <w:rsid w:val="00D53D95"/>
    <w:rsid w:val="00D55ADB"/>
    <w:rsid w:val="00D57309"/>
    <w:rsid w:val="00D600DF"/>
    <w:rsid w:val="00D613E7"/>
    <w:rsid w:val="00D61CB3"/>
    <w:rsid w:val="00D61FA1"/>
    <w:rsid w:val="00D62041"/>
    <w:rsid w:val="00D628A3"/>
    <w:rsid w:val="00D62F66"/>
    <w:rsid w:val="00D631E2"/>
    <w:rsid w:val="00D63A77"/>
    <w:rsid w:val="00D643C4"/>
    <w:rsid w:val="00D64804"/>
    <w:rsid w:val="00D663AB"/>
    <w:rsid w:val="00D663BE"/>
    <w:rsid w:val="00D71558"/>
    <w:rsid w:val="00D72993"/>
    <w:rsid w:val="00D746A6"/>
    <w:rsid w:val="00D76238"/>
    <w:rsid w:val="00D7674C"/>
    <w:rsid w:val="00D76B71"/>
    <w:rsid w:val="00D76D38"/>
    <w:rsid w:val="00D779A1"/>
    <w:rsid w:val="00D77CED"/>
    <w:rsid w:val="00D77E24"/>
    <w:rsid w:val="00D81229"/>
    <w:rsid w:val="00D814A9"/>
    <w:rsid w:val="00D81654"/>
    <w:rsid w:val="00D8223E"/>
    <w:rsid w:val="00D83633"/>
    <w:rsid w:val="00D841A8"/>
    <w:rsid w:val="00D877AB"/>
    <w:rsid w:val="00D91D5B"/>
    <w:rsid w:val="00DA35F9"/>
    <w:rsid w:val="00DA3B73"/>
    <w:rsid w:val="00DA5F62"/>
    <w:rsid w:val="00DA6D88"/>
    <w:rsid w:val="00DB0F4C"/>
    <w:rsid w:val="00DB1546"/>
    <w:rsid w:val="00DB2F48"/>
    <w:rsid w:val="00DB31BF"/>
    <w:rsid w:val="00DB3284"/>
    <w:rsid w:val="00DB5E58"/>
    <w:rsid w:val="00DB7073"/>
    <w:rsid w:val="00DB75A0"/>
    <w:rsid w:val="00DB7D4E"/>
    <w:rsid w:val="00DC19B5"/>
    <w:rsid w:val="00DC3CD6"/>
    <w:rsid w:val="00DC3D54"/>
    <w:rsid w:val="00DC63D7"/>
    <w:rsid w:val="00DC71F3"/>
    <w:rsid w:val="00DD0348"/>
    <w:rsid w:val="00DD291A"/>
    <w:rsid w:val="00DD2C8C"/>
    <w:rsid w:val="00DD3739"/>
    <w:rsid w:val="00DD5EB8"/>
    <w:rsid w:val="00DD7641"/>
    <w:rsid w:val="00DE1339"/>
    <w:rsid w:val="00DE1892"/>
    <w:rsid w:val="00DE54CA"/>
    <w:rsid w:val="00DE5A1C"/>
    <w:rsid w:val="00DE6E73"/>
    <w:rsid w:val="00DF3F5A"/>
    <w:rsid w:val="00DF6540"/>
    <w:rsid w:val="00DF6768"/>
    <w:rsid w:val="00DF6E35"/>
    <w:rsid w:val="00E019BE"/>
    <w:rsid w:val="00E02850"/>
    <w:rsid w:val="00E02EB2"/>
    <w:rsid w:val="00E0417B"/>
    <w:rsid w:val="00E04361"/>
    <w:rsid w:val="00E0494C"/>
    <w:rsid w:val="00E1141B"/>
    <w:rsid w:val="00E133A9"/>
    <w:rsid w:val="00E15B00"/>
    <w:rsid w:val="00E1776E"/>
    <w:rsid w:val="00E2034E"/>
    <w:rsid w:val="00E2149C"/>
    <w:rsid w:val="00E2209C"/>
    <w:rsid w:val="00E23777"/>
    <w:rsid w:val="00E2582E"/>
    <w:rsid w:val="00E32707"/>
    <w:rsid w:val="00E353DB"/>
    <w:rsid w:val="00E37242"/>
    <w:rsid w:val="00E37C70"/>
    <w:rsid w:val="00E37DFB"/>
    <w:rsid w:val="00E42C79"/>
    <w:rsid w:val="00E438D4"/>
    <w:rsid w:val="00E45914"/>
    <w:rsid w:val="00E4707C"/>
    <w:rsid w:val="00E473CA"/>
    <w:rsid w:val="00E475FC"/>
    <w:rsid w:val="00E4771F"/>
    <w:rsid w:val="00E5225C"/>
    <w:rsid w:val="00E5227B"/>
    <w:rsid w:val="00E533E5"/>
    <w:rsid w:val="00E544C7"/>
    <w:rsid w:val="00E55BA1"/>
    <w:rsid w:val="00E57095"/>
    <w:rsid w:val="00E60CCF"/>
    <w:rsid w:val="00E618C3"/>
    <w:rsid w:val="00E62E50"/>
    <w:rsid w:val="00E67374"/>
    <w:rsid w:val="00E71CF9"/>
    <w:rsid w:val="00E738AE"/>
    <w:rsid w:val="00E7491E"/>
    <w:rsid w:val="00E750E5"/>
    <w:rsid w:val="00E760AF"/>
    <w:rsid w:val="00E80FE9"/>
    <w:rsid w:val="00E820D5"/>
    <w:rsid w:val="00E82375"/>
    <w:rsid w:val="00E8281A"/>
    <w:rsid w:val="00E82972"/>
    <w:rsid w:val="00E83037"/>
    <w:rsid w:val="00E84268"/>
    <w:rsid w:val="00E8697B"/>
    <w:rsid w:val="00E86D1B"/>
    <w:rsid w:val="00E87563"/>
    <w:rsid w:val="00E877BD"/>
    <w:rsid w:val="00E900AB"/>
    <w:rsid w:val="00E90BF2"/>
    <w:rsid w:val="00E9164B"/>
    <w:rsid w:val="00E929AB"/>
    <w:rsid w:val="00E93B38"/>
    <w:rsid w:val="00EA0C25"/>
    <w:rsid w:val="00EA135F"/>
    <w:rsid w:val="00EA3F6D"/>
    <w:rsid w:val="00EB2EAB"/>
    <w:rsid w:val="00EB3CEE"/>
    <w:rsid w:val="00EB4296"/>
    <w:rsid w:val="00EC31A3"/>
    <w:rsid w:val="00EC3AC5"/>
    <w:rsid w:val="00EC4E33"/>
    <w:rsid w:val="00EC53D0"/>
    <w:rsid w:val="00EC7C4A"/>
    <w:rsid w:val="00ED2194"/>
    <w:rsid w:val="00ED5D15"/>
    <w:rsid w:val="00EE23CF"/>
    <w:rsid w:val="00EE4999"/>
    <w:rsid w:val="00EE55EA"/>
    <w:rsid w:val="00EE68FA"/>
    <w:rsid w:val="00EE74EB"/>
    <w:rsid w:val="00EE787D"/>
    <w:rsid w:val="00EF218D"/>
    <w:rsid w:val="00EF31A9"/>
    <w:rsid w:val="00EF4C5B"/>
    <w:rsid w:val="00EF56AF"/>
    <w:rsid w:val="00EF58C4"/>
    <w:rsid w:val="00EF6B71"/>
    <w:rsid w:val="00EF6FC3"/>
    <w:rsid w:val="00F00ABB"/>
    <w:rsid w:val="00F03B46"/>
    <w:rsid w:val="00F03B57"/>
    <w:rsid w:val="00F071FF"/>
    <w:rsid w:val="00F1186A"/>
    <w:rsid w:val="00F11D45"/>
    <w:rsid w:val="00F11E60"/>
    <w:rsid w:val="00F1243B"/>
    <w:rsid w:val="00F1347D"/>
    <w:rsid w:val="00F1458E"/>
    <w:rsid w:val="00F14946"/>
    <w:rsid w:val="00F1499D"/>
    <w:rsid w:val="00F14A33"/>
    <w:rsid w:val="00F157A5"/>
    <w:rsid w:val="00F157CB"/>
    <w:rsid w:val="00F159F8"/>
    <w:rsid w:val="00F251D9"/>
    <w:rsid w:val="00F26856"/>
    <w:rsid w:val="00F26C9F"/>
    <w:rsid w:val="00F3032A"/>
    <w:rsid w:val="00F312B9"/>
    <w:rsid w:val="00F327A4"/>
    <w:rsid w:val="00F32B2B"/>
    <w:rsid w:val="00F33F99"/>
    <w:rsid w:val="00F3441B"/>
    <w:rsid w:val="00F35367"/>
    <w:rsid w:val="00F3549E"/>
    <w:rsid w:val="00F3572B"/>
    <w:rsid w:val="00F36455"/>
    <w:rsid w:val="00F40F06"/>
    <w:rsid w:val="00F42747"/>
    <w:rsid w:val="00F46E30"/>
    <w:rsid w:val="00F50994"/>
    <w:rsid w:val="00F51241"/>
    <w:rsid w:val="00F53241"/>
    <w:rsid w:val="00F549E4"/>
    <w:rsid w:val="00F54CF5"/>
    <w:rsid w:val="00F557FB"/>
    <w:rsid w:val="00F55A44"/>
    <w:rsid w:val="00F56AA6"/>
    <w:rsid w:val="00F57F99"/>
    <w:rsid w:val="00F607ED"/>
    <w:rsid w:val="00F6197E"/>
    <w:rsid w:val="00F62A7C"/>
    <w:rsid w:val="00F65030"/>
    <w:rsid w:val="00F65387"/>
    <w:rsid w:val="00F670AA"/>
    <w:rsid w:val="00F67B3D"/>
    <w:rsid w:val="00F70984"/>
    <w:rsid w:val="00F7159A"/>
    <w:rsid w:val="00F748E5"/>
    <w:rsid w:val="00F7545C"/>
    <w:rsid w:val="00F76BAC"/>
    <w:rsid w:val="00F77C52"/>
    <w:rsid w:val="00F77D59"/>
    <w:rsid w:val="00F80D65"/>
    <w:rsid w:val="00F81039"/>
    <w:rsid w:val="00F82B7A"/>
    <w:rsid w:val="00F83532"/>
    <w:rsid w:val="00F86412"/>
    <w:rsid w:val="00F870EF"/>
    <w:rsid w:val="00F91015"/>
    <w:rsid w:val="00F91329"/>
    <w:rsid w:val="00F91FC2"/>
    <w:rsid w:val="00F92FFD"/>
    <w:rsid w:val="00F93F58"/>
    <w:rsid w:val="00F9577E"/>
    <w:rsid w:val="00F9754A"/>
    <w:rsid w:val="00FA024C"/>
    <w:rsid w:val="00FA0431"/>
    <w:rsid w:val="00FA2E92"/>
    <w:rsid w:val="00FA3DA3"/>
    <w:rsid w:val="00FA4AAC"/>
    <w:rsid w:val="00FA6A96"/>
    <w:rsid w:val="00FB058B"/>
    <w:rsid w:val="00FB11CF"/>
    <w:rsid w:val="00FB139B"/>
    <w:rsid w:val="00FB1AEB"/>
    <w:rsid w:val="00FB2233"/>
    <w:rsid w:val="00FB28CA"/>
    <w:rsid w:val="00FB2986"/>
    <w:rsid w:val="00FB4371"/>
    <w:rsid w:val="00FB6C20"/>
    <w:rsid w:val="00FB79B3"/>
    <w:rsid w:val="00FB7E6D"/>
    <w:rsid w:val="00FC0A32"/>
    <w:rsid w:val="00FC1D63"/>
    <w:rsid w:val="00FC3842"/>
    <w:rsid w:val="00FC4AB4"/>
    <w:rsid w:val="00FC592C"/>
    <w:rsid w:val="00FC6850"/>
    <w:rsid w:val="00FC6D50"/>
    <w:rsid w:val="00FD0333"/>
    <w:rsid w:val="00FD0896"/>
    <w:rsid w:val="00FD08A5"/>
    <w:rsid w:val="00FD1892"/>
    <w:rsid w:val="00FD5175"/>
    <w:rsid w:val="00FD539A"/>
    <w:rsid w:val="00FE0680"/>
    <w:rsid w:val="00FE11B5"/>
    <w:rsid w:val="00FE1C2D"/>
    <w:rsid w:val="00FE204D"/>
    <w:rsid w:val="00FE4A2F"/>
    <w:rsid w:val="00FE605D"/>
    <w:rsid w:val="00FE6351"/>
    <w:rsid w:val="00FE64BA"/>
    <w:rsid w:val="00FF25A1"/>
    <w:rsid w:val="00FF2AA4"/>
    <w:rsid w:val="00FF3730"/>
    <w:rsid w:val="00FF4B8F"/>
    <w:rsid w:val="00FF5F23"/>
    <w:rsid w:val="00FF6659"/>
    <w:rsid w:val="00FF6B44"/>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5804E4"/>
  <w15:docId w15:val="{D98B426A-00B1-40C0-801E-DB90334AF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12248"/>
    <w:rPr>
      <w:rFonts w:ascii="TimesLT" w:hAnsi="TimesLT"/>
      <w:sz w:val="26"/>
    </w:rPr>
  </w:style>
  <w:style w:type="paragraph" w:styleId="Antrat1">
    <w:name w:val="heading 1"/>
    <w:basedOn w:val="prastasis"/>
    <w:next w:val="prastasis"/>
    <w:qFormat/>
    <w:rsid w:val="00712248"/>
    <w:pPr>
      <w:keepNext/>
      <w:outlineLvl w:val="0"/>
    </w:pPr>
    <w:rPr>
      <w:rFonts w:ascii="Times New Roman" w:hAnsi="Times New Roman"/>
      <w:b/>
    </w:rPr>
  </w:style>
  <w:style w:type="paragraph" w:styleId="Antrat2">
    <w:name w:val="heading 2"/>
    <w:basedOn w:val="prastasis"/>
    <w:next w:val="prastasis"/>
    <w:qFormat/>
    <w:rsid w:val="00712248"/>
    <w:pPr>
      <w:keepNext/>
      <w:jc w:val="center"/>
      <w:outlineLvl w:val="1"/>
    </w:pPr>
    <w:rPr>
      <w:rFonts w:ascii="Times New Roman" w:hAnsi="Times New Roman"/>
      <w:b/>
      <w:spacing w:val="30"/>
    </w:rPr>
  </w:style>
  <w:style w:type="paragraph" w:styleId="Antrat3">
    <w:name w:val="heading 3"/>
    <w:basedOn w:val="prastasis"/>
    <w:next w:val="prastasis"/>
    <w:qFormat/>
    <w:rsid w:val="00016859"/>
    <w:pPr>
      <w:keepNext/>
      <w:spacing w:before="240" w:after="60"/>
      <w:outlineLvl w:val="2"/>
    </w:pPr>
    <w:rPr>
      <w:rFonts w:ascii="Arial" w:hAnsi="Arial" w:cs="Arial"/>
      <w:b/>
      <w:bCs/>
      <w:szCs w:val="26"/>
    </w:rPr>
  </w:style>
  <w:style w:type="paragraph" w:styleId="Antrat4">
    <w:name w:val="heading 4"/>
    <w:basedOn w:val="prastasis"/>
    <w:next w:val="prastasis"/>
    <w:qFormat/>
    <w:rsid w:val="00F157CB"/>
    <w:pPr>
      <w:keepNext/>
      <w:spacing w:before="240" w:after="60"/>
      <w:outlineLvl w:val="3"/>
    </w:pPr>
    <w:rPr>
      <w:rFonts w:ascii="Times New Roman" w:hAnsi="Times New Roman"/>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712248"/>
    <w:pPr>
      <w:tabs>
        <w:tab w:val="center" w:pos="4153"/>
        <w:tab w:val="right" w:pos="8306"/>
      </w:tabs>
    </w:pPr>
  </w:style>
  <w:style w:type="character" w:customStyle="1" w:styleId="AntratsDiagrama">
    <w:name w:val="Antraštės Diagrama"/>
    <w:link w:val="Antrats"/>
    <w:rsid w:val="009B5169"/>
    <w:rPr>
      <w:rFonts w:ascii="TimesLT" w:hAnsi="TimesLT"/>
      <w:sz w:val="26"/>
      <w:lang w:val="lt-LT" w:eastAsia="lt-LT" w:bidi="ar-SA"/>
    </w:rPr>
  </w:style>
  <w:style w:type="paragraph" w:styleId="Porat">
    <w:name w:val="footer"/>
    <w:basedOn w:val="prastasis"/>
    <w:rsid w:val="00712248"/>
    <w:pPr>
      <w:tabs>
        <w:tab w:val="center" w:pos="4153"/>
        <w:tab w:val="right" w:pos="8306"/>
      </w:tabs>
    </w:pPr>
  </w:style>
  <w:style w:type="character" w:styleId="Puslapionumeris">
    <w:name w:val="page number"/>
    <w:basedOn w:val="Numatytasispastraiposriftas"/>
    <w:rsid w:val="00712248"/>
  </w:style>
  <w:style w:type="paragraph" w:styleId="Pagrindiniotekstotrauka">
    <w:name w:val="Body Text Indent"/>
    <w:basedOn w:val="prastasis"/>
    <w:rsid w:val="00712248"/>
    <w:pPr>
      <w:ind w:firstLine="1276"/>
    </w:pPr>
    <w:rPr>
      <w:rFonts w:ascii="Times New Roman" w:hAnsi="Times New Roman"/>
      <w:lang w:eastAsia="en-US"/>
    </w:rPr>
  </w:style>
  <w:style w:type="paragraph" w:styleId="Pavadinimas">
    <w:name w:val="Title"/>
    <w:basedOn w:val="prastasis"/>
    <w:link w:val="PavadinimasDiagrama"/>
    <w:qFormat/>
    <w:rsid w:val="00712248"/>
    <w:pPr>
      <w:jc w:val="center"/>
    </w:pPr>
    <w:rPr>
      <w:rFonts w:ascii="Times New Roman" w:hAnsi="Times New Roman"/>
      <w:b/>
      <w:sz w:val="28"/>
    </w:rPr>
  </w:style>
  <w:style w:type="paragraph" w:styleId="Paantrat">
    <w:name w:val="Subtitle"/>
    <w:basedOn w:val="prastasis"/>
    <w:qFormat/>
    <w:rsid w:val="00712248"/>
    <w:pPr>
      <w:jc w:val="center"/>
    </w:pPr>
    <w:rPr>
      <w:rFonts w:ascii="Times New Roman" w:hAnsi="Times New Roman"/>
      <w:b/>
      <w:caps/>
      <w:sz w:val="28"/>
    </w:rPr>
  </w:style>
  <w:style w:type="paragraph" w:styleId="Pagrindinistekstas">
    <w:name w:val="Body Text"/>
    <w:basedOn w:val="prastasis"/>
    <w:link w:val="PagrindinistekstasDiagrama"/>
    <w:rsid w:val="00712248"/>
    <w:pPr>
      <w:tabs>
        <w:tab w:val="num" w:pos="0"/>
        <w:tab w:val="left" w:pos="993"/>
      </w:tabs>
      <w:spacing w:line="360" w:lineRule="auto"/>
    </w:pPr>
    <w:rPr>
      <w:rFonts w:ascii="Times New Roman" w:hAnsi="Times New Roman"/>
      <w:sz w:val="24"/>
    </w:rPr>
  </w:style>
  <w:style w:type="character" w:customStyle="1" w:styleId="PagrindinistekstasDiagrama">
    <w:name w:val="Pagrindinis tekstas Diagrama"/>
    <w:link w:val="Pagrindinistekstas"/>
    <w:rsid w:val="009A5D31"/>
    <w:rPr>
      <w:sz w:val="24"/>
      <w:lang w:val="lt-LT" w:eastAsia="lt-LT" w:bidi="ar-SA"/>
    </w:rPr>
  </w:style>
  <w:style w:type="paragraph" w:styleId="Pagrindiniotekstotrauka2">
    <w:name w:val="Body Text Indent 2"/>
    <w:basedOn w:val="prastasis"/>
    <w:rsid w:val="00712248"/>
    <w:pPr>
      <w:spacing w:line="360" w:lineRule="auto"/>
      <w:ind w:firstLine="720"/>
      <w:jc w:val="both"/>
    </w:pPr>
    <w:rPr>
      <w:rFonts w:ascii="Times New Roman" w:hAnsi="Times New Roman"/>
      <w:sz w:val="24"/>
    </w:rPr>
  </w:style>
  <w:style w:type="paragraph" w:styleId="HTMLiankstoformatuotas">
    <w:name w:val="HTML Preformatted"/>
    <w:basedOn w:val="prastasis"/>
    <w:rsid w:val="000F7C3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paragraph" w:styleId="Pagrindinistekstas2">
    <w:name w:val="Body Text 2"/>
    <w:basedOn w:val="prastasis"/>
    <w:rsid w:val="00016859"/>
    <w:pPr>
      <w:spacing w:after="120" w:line="480" w:lineRule="auto"/>
    </w:pPr>
  </w:style>
  <w:style w:type="paragraph" w:customStyle="1" w:styleId="Pagrindinistekstas1">
    <w:name w:val="Pagrindinis tekstas1"/>
    <w:rsid w:val="009A5D31"/>
    <w:pPr>
      <w:snapToGrid w:val="0"/>
      <w:ind w:firstLine="312"/>
      <w:jc w:val="both"/>
    </w:pPr>
    <w:rPr>
      <w:rFonts w:ascii="TimesLT" w:hAnsi="TimesLT"/>
      <w:lang w:val="en-US" w:eastAsia="en-US"/>
    </w:rPr>
  </w:style>
  <w:style w:type="paragraph" w:styleId="Pagrindinistekstas3">
    <w:name w:val="Body Text 3"/>
    <w:basedOn w:val="prastasis"/>
    <w:rsid w:val="001A47E0"/>
    <w:pPr>
      <w:spacing w:after="120"/>
    </w:pPr>
    <w:rPr>
      <w:sz w:val="16"/>
      <w:szCs w:val="16"/>
    </w:rPr>
  </w:style>
  <w:style w:type="paragraph" w:styleId="Pagrindiniotekstotrauka3">
    <w:name w:val="Body Text Indent 3"/>
    <w:basedOn w:val="prastasis"/>
    <w:rsid w:val="001A47E0"/>
    <w:pPr>
      <w:spacing w:after="120"/>
      <w:ind w:left="283"/>
    </w:pPr>
    <w:rPr>
      <w:sz w:val="16"/>
      <w:szCs w:val="16"/>
    </w:rPr>
  </w:style>
  <w:style w:type="paragraph" w:customStyle="1" w:styleId="CharDiagramaDiagramaChar">
    <w:name w:val="Char Diagrama Diagrama Char"/>
    <w:basedOn w:val="prastasis"/>
    <w:rsid w:val="00685410"/>
    <w:pPr>
      <w:spacing w:after="160" w:line="240" w:lineRule="exact"/>
    </w:pPr>
    <w:rPr>
      <w:rFonts w:ascii="Tahoma" w:hAnsi="Tahoma"/>
      <w:sz w:val="20"/>
      <w:lang w:val="en-US" w:eastAsia="en-US"/>
    </w:rPr>
  </w:style>
  <w:style w:type="character" w:styleId="Hipersaitas">
    <w:name w:val="Hyperlink"/>
    <w:rsid w:val="00844208"/>
    <w:rPr>
      <w:color w:val="000000"/>
      <w:u w:val="single"/>
    </w:rPr>
  </w:style>
  <w:style w:type="paragraph" w:styleId="Sraopastraipa">
    <w:name w:val="List Paragraph"/>
    <w:basedOn w:val="prastasis"/>
    <w:uiPriority w:val="34"/>
    <w:qFormat/>
    <w:rsid w:val="00F33F99"/>
    <w:pPr>
      <w:spacing w:line="360" w:lineRule="auto"/>
      <w:ind w:left="720"/>
      <w:contextualSpacing/>
    </w:pPr>
    <w:rPr>
      <w:rFonts w:ascii="Times New Roman" w:eastAsia="Calibri" w:hAnsi="Times New Roman"/>
      <w:sz w:val="24"/>
      <w:szCs w:val="22"/>
      <w:lang w:eastAsia="en-US"/>
    </w:rPr>
  </w:style>
  <w:style w:type="paragraph" w:customStyle="1" w:styleId="Patvirtinta">
    <w:name w:val="Patvirtinta"/>
    <w:rsid w:val="000A3318"/>
    <w:pPr>
      <w:tabs>
        <w:tab w:val="left" w:pos="1304"/>
        <w:tab w:val="left" w:pos="1457"/>
        <w:tab w:val="left" w:pos="1604"/>
        <w:tab w:val="left" w:pos="1757"/>
      </w:tabs>
      <w:snapToGrid w:val="0"/>
      <w:ind w:left="5953"/>
    </w:pPr>
    <w:rPr>
      <w:rFonts w:ascii="TimesLT" w:hAnsi="TimesLT"/>
      <w:lang w:val="en-US" w:eastAsia="en-US"/>
    </w:rPr>
  </w:style>
  <w:style w:type="character" w:customStyle="1" w:styleId="DiagramaDiagrama2">
    <w:name w:val="Diagrama Diagrama2"/>
    <w:rsid w:val="00AF3CD2"/>
    <w:rPr>
      <w:rFonts w:ascii="TimesLT" w:hAnsi="TimesLT"/>
      <w:sz w:val="26"/>
      <w:lang w:val="en-US" w:eastAsia="lt-LT" w:bidi="ar-SA"/>
    </w:rPr>
  </w:style>
  <w:style w:type="table" w:styleId="Lentelstinklelis">
    <w:name w:val="Table Grid"/>
    <w:basedOn w:val="prastojilentel"/>
    <w:rsid w:val="00F77D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rsid w:val="006E24DC"/>
    <w:pPr>
      <w:spacing w:after="200" w:line="276" w:lineRule="auto"/>
    </w:pPr>
    <w:rPr>
      <w:rFonts w:ascii="Times New Roman" w:eastAsia="Calibri" w:hAnsi="Times New Roman"/>
      <w:sz w:val="24"/>
      <w:szCs w:val="24"/>
      <w:lang w:val="en-US" w:eastAsia="en-US"/>
    </w:rPr>
  </w:style>
  <w:style w:type="paragraph" w:styleId="Dokumentostruktra">
    <w:name w:val="Document Map"/>
    <w:basedOn w:val="prastasis"/>
    <w:semiHidden/>
    <w:rsid w:val="00A22E6D"/>
    <w:pPr>
      <w:shd w:val="clear" w:color="auto" w:fill="000080"/>
    </w:pPr>
    <w:rPr>
      <w:rFonts w:ascii="Tahoma" w:hAnsi="Tahoma" w:cs="Tahoma"/>
      <w:sz w:val="20"/>
      <w:lang w:val="en-US"/>
    </w:rPr>
  </w:style>
  <w:style w:type="character" w:styleId="Eilutsnumeris">
    <w:name w:val="line number"/>
    <w:rsid w:val="009A009C"/>
  </w:style>
  <w:style w:type="paragraph" w:customStyle="1" w:styleId="TableContents">
    <w:name w:val="Table Contents"/>
    <w:basedOn w:val="prastasis"/>
    <w:rsid w:val="00FE4A2F"/>
    <w:pPr>
      <w:suppressLineNumbers/>
      <w:suppressAutoHyphens/>
    </w:pPr>
    <w:rPr>
      <w:lang w:eastAsia="ar-SA"/>
    </w:rPr>
  </w:style>
  <w:style w:type="paragraph" w:customStyle="1" w:styleId="ListParagraph1">
    <w:name w:val="List Paragraph1"/>
    <w:basedOn w:val="prastasis"/>
    <w:qFormat/>
    <w:rsid w:val="007D2577"/>
    <w:pPr>
      <w:spacing w:after="200" w:line="276" w:lineRule="auto"/>
      <w:ind w:left="720"/>
      <w:contextualSpacing/>
    </w:pPr>
    <w:rPr>
      <w:rFonts w:ascii="Calibri" w:eastAsia="Calibri" w:hAnsi="Calibri"/>
      <w:sz w:val="22"/>
      <w:szCs w:val="22"/>
      <w:lang w:val="en-US" w:eastAsia="en-US"/>
    </w:rPr>
  </w:style>
  <w:style w:type="character" w:customStyle="1" w:styleId="DiagramaDiagrama3">
    <w:name w:val="Diagrama Diagrama3"/>
    <w:rsid w:val="003C32A8"/>
    <w:rPr>
      <w:rFonts w:ascii="TimesLT" w:hAnsi="TimesLT"/>
      <w:sz w:val="26"/>
      <w:lang w:val="lt-LT" w:eastAsia="lt-LT" w:bidi="ar-SA"/>
    </w:rPr>
  </w:style>
  <w:style w:type="paragraph" w:styleId="Debesliotekstas">
    <w:name w:val="Balloon Text"/>
    <w:basedOn w:val="prastasis"/>
    <w:semiHidden/>
    <w:rsid w:val="00C926F9"/>
    <w:rPr>
      <w:rFonts w:ascii="Tahoma" w:hAnsi="Tahoma" w:cs="Tahoma"/>
      <w:sz w:val="16"/>
      <w:szCs w:val="16"/>
    </w:rPr>
  </w:style>
  <w:style w:type="character" w:customStyle="1" w:styleId="typewriter">
    <w:name w:val="typewriter"/>
    <w:basedOn w:val="Numatytasispastraiposriftas"/>
    <w:rsid w:val="00FA3DA3"/>
  </w:style>
  <w:style w:type="character" w:customStyle="1" w:styleId="PavadinimasDiagrama">
    <w:name w:val="Pavadinimas Diagrama"/>
    <w:link w:val="Pavadinimas"/>
    <w:rsid w:val="001F1844"/>
    <w:rPr>
      <w:b/>
      <w:sz w:val="28"/>
      <w:lang w:val="lt-LT" w:eastAsia="lt-LT" w:bidi="ar-SA"/>
    </w:rPr>
  </w:style>
  <w:style w:type="character" w:customStyle="1" w:styleId="DiagramaDiagrama4">
    <w:name w:val="Diagrama Diagrama4"/>
    <w:rsid w:val="00FC6850"/>
    <w:rPr>
      <w:rFonts w:ascii="TimesLT" w:eastAsia="Times New Roman" w:hAnsi="TimesLT" w:cs="Times New Roman"/>
      <w:sz w:val="26"/>
      <w:szCs w:val="20"/>
    </w:rPr>
  </w:style>
  <w:style w:type="paragraph" w:customStyle="1" w:styleId="DefaultLTNotizen">
    <w:name w:val="Default~LT~Notizen"/>
    <w:rsid w:val="00FC6850"/>
    <w:pPr>
      <w:autoSpaceDE w:val="0"/>
      <w:autoSpaceDN w:val="0"/>
      <w:adjustRightInd w:val="0"/>
      <w:ind w:left="340" w:hanging="340"/>
    </w:pPr>
    <w:rPr>
      <w:rFonts w:ascii="Tahoma" w:eastAsia="Arial Unicode MS" w:hAnsi="Tahoma" w:cs="Tahoma"/>
      <w:color w:val="FFFFFF"/>
      <w:kern w:val="1"/>
      <w:sz w:val="40"/>
      <w:szCs w:val="40"/>
    </w:rPr>
  </w:style>
  <w:style w:type="paragraph" w:customStyle="1" w:styleId="Siaiptekstas">
    <w:name w:val="Siaip tekstas"/>
    <w:basedOn w:val="prastasis"/>
    <w:autoRedefine/>
    <w:rsid w:val="00B61FA2"/>
    <w:pPr>
      <w:ind w:firstLine="396"/>
      <w:jc w:val="both"/>
    </w:pPr>
    <w:rPr>
      <w:rFonts w:ascii="Times New Roman" w:hAnsi="Times New Roman"/>
      <w:sz w:val="24"/>
      <w:szCs w:val="24"/>
      <w:lang w:eastAsia="en-US"/>
    </w:rPr>
  </w:style>
  <w:style w:type="paragraph" w:customStyle="1" w:styleId="Linija">
    <w:name w:val="Linija"/>
    <w:basedOn w:val="prastasis"/>
    <w:rsid w:val="00C24B49"/>
    <w:pPr>
      <w:snapToGrid w:val="0"/>
      <w:jc w:val="center"/>
    </w:pPr>
    <w:rPr>
      <w:sz w:val="12"/>
      <w:lang w:val="en-US" w:eastAsia="en-US"/>
    </w:rPr>
  </w:style>
  <w:style w:type="paragraph" w:customStyle="1" w:styleId="Pagrindiniotekstotrauka21">
    <w:name w:val="Pagrindinio teksto įtrauka 21"/>
    <w:basedOn w:val="prastasis"/>
    <w:rsid w:val="00D41CF6"/>
    <w:pPr>
      <w:widowControl w:val="0"/>
      <w:suppressAutoHyphens/>
      <w:ind w:firstLine="720"/>
      <w:jc w:val="both"/>
    </w:pPr>
    <w:rPr>
      <w:rFonts w:ascii="Times New Roman" w:eastAsia="Arial Unicode MS" w:hAnsi="Times New Roman" w:cs="Tahoma"/>
      <w:color w:val="000000"/>
      <w:sz w:val="24"/>
      <w:szCs w:val="24"/>
      <w:lang w:val="en-US" w:eastAsia="en-US" w:bidi="en-US"/>
    </w:rPr>
  </w:style>
  <w:style w:type="paragraph" w:customStyle="1" w:styleId="Spalvotassraas1parykinimas1">
    <w:name w:val="Spalvotas sąrašas – 1 paryškinimas1"/>
    <w:basedOn w:val="prastasis"/>
    <w:rsid w:val="007370A9"/>
    <w:pPr>
      <w:suppressAutoHyphens/>
      <w:spacing w:before="120" w:after="120" w:line="276" w:lineRule="auto"/>
      <w:ind w:left="720" w:firstLine="567"/>
      <w:jc w:val="both"/>
    </w:pPr>
    <w:rPr>
      <w:rFonts w:ascii="Times New Roman" w:hAnsi="Times New Roman"/>
      <w:sz w:val="22"/>
      <w:szCs w:val="22"/>
      <w:lang w:eastAsia="ar-SA"/>
    </w:rPr>
  </w:style>
  <w:style w:type="character" w:styleId="Komentaronuoroda">
    <w:name w:val="annotation reference"/>
    <w:basedOn w:val="Numatytasispastraiposriftas"/>
    <w:semiHidden/>
    <w:unhideWhenUsed/>
    <w:rsid w:val="00736897"/>
    <w:rPr>
      <w:sz w:val="16"/>
      <w:szCs w:val="16"/>
    </w:rPr>
  </w:style>
  <w:style w:type="paragraph" w:styleId="Komentarotekstas">
    <w:name w:val="annotation text"/>
    <w:basedOn w:val="prastasis"/>
    <w:link w:val="KomentarotekstasDiagrama"/>
    <w:semiHidden/>
    <w:unhideWhenUsed/>
    <w:rsid w:val="00736897"/>
    <w:rPr>
      <w:sz w:val="20"/>
    </w:rPr>
  </w:style>
  <w:style w:type="character" w:customStyle="1" w:styleId="KomentarotekstasDiagrama">
    <w:name w:val="Komentaro tekstas Diagrama"/>
    <w:basedOn w:val="Numatytasispastraiposriftas"/>
    <w:link w:val="Komentarotekstas"/>
    <w:semiHidden/>
    <w:rsid w:val="00736897"/>
    <w:rPr>
      <w:rFonts w:ascii="TimesLT" w:hAnsi="TimesLT"/>
    </w:rPr>
  </w:style>
  <w:style w:type="paragraph" w:styleId="Komentarotema">
    <w:name w:val="annotation subject"/>
    <w:basedOn w:val="Komentarotekstas"/>
    <w:next w:val="Komentarotekstas"/>
    <w:link w:val="KomentarotemaDiagrama"/>
    <w:semiHidden/>
    <w:unhideWhenUsed/>
    <w:rsid w:val="00736897"/>
    <w:rPr>
      <w:b/>
      <w:bCs/>
    </w:rPr>
  </w:style>
  <w:style w:type="character" w:customStyle="1" w:styleId="KomentarotemaDiagrama">
    <w:name w:val="Komentaro tema Diagrama"/>
    <w:basedOn w:val="KomentarotekstasDiagrama"/>
    <w:link w:val="Komentarotema"/>
    <w:semiHidden/>
    <w:rsid w:val="00736897"/>
    <w:rPr>
      <w:rFonts w:ascii="TimesLT" w:hAnsi="TimesLT"/>
      <w:b/>
      <w:bCs/>
    </w:rPr>
  </w:style>
  <w:style w:type="paragraph" w:customStyle="1" w:styleId="Default">
    <w:name w:val="Default"/>
    <w:rsid w:val="00CC645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5643558">
      <w:bodyDiv w:val="1"/>
      <w:marLeft w:val="0"/>
      <w:marRight w:val="0"/>
      <w:marTop w:val="0"/>
      <w:marBottom w:val="0"/>
      <w:divBdr>
        <w:top w:val="none" w:sz="0" w:space="0" w:color="auto"/>
        <w:left w:val="none" w:sz="0" w:space="0" w:color="auto"/>
        <w:bottom w:val="none" w:sz="0" w:space="0" w:color="auto"/>
        <w:right w:val="none" w:sz="0" w:space="0" w:color="auto"/>
      </w:divBdr>
      <w:divsChild>
        <w:div w:id="746807357">
          <w:marLeft w:val="0"/>
          <w:marRight w:val="0"/>
          <w:marTop w:val="0"/>
          <w:marBottom w:val="0"/>
          <w:divBdr>
            <w:top w:val="none" w:sz="0" w:space="0" w:color="auto"/>
            <w:left w:val="none" w:sz="0" w:space="0" w:color="auto"/>
            <w:bottom w:val="none" w:sz="0" w:space="0" w:color="auto"/>
            <w:right w:val="none" w:sz="0" w:space="0" w:color="auto"/>
          </w:divBdr>
        </w:div>
        <w:div w:id="784276369">
          <w:marLeft w:val="0"/>
          <w:marRight w:val="0"/>
          <w:marTop w:val="0"/>
          <w:marBottom w:val="0"/>
          <w:divBdr>
            <w:top w:val="none" w:sz="0" w:space="0" w:color="auto"/>
            <w:left w:val="none" w:sz="0" w:space="0" w:color="auto"/>
            <w:bottom w:val="none" w:sz="0" w:space="0" w:color="auto"/>
            <w:right w:val="none" w:sz="0" w:space="0" w:color="auto"/>
          </w:divBdr>
        </w:div>
      </w:divsChild>
    </w:div>
    <w:div w:id="790629951">
      <w:bodyDiv w:val="1"/>
      <w:marLeft w:val="0"/>
      <w:marRight w:val="0"/>
      <w:marTop w:val="0"/>
      <w:marBottom w:val="0"/>
      <w:divBdr>
        <w:top w:val="none" w:sz="0" w:space="0" w:color="auto"/>
        <w:left w:val="none" w:sz="0" w:space="0" w:color="auto"/>
        <w:bottom w:val="none" w:sz="0" w:space="0" w:color="auto"/>
        <w:right w:val="none" w:sz="0" w:space="0" w:color="auto"/>
      </w:divBdr>
    </w:div>
    <w:div w:id="1257859172">
      <w:bodyDiv w:val="1"/>
      <w:marLeft w:val="0"/>
      <w:marRight w:val="0"/>
      <w:marTop w:val="0"/>
      <w:marBottom w:val="0"/>
      <w:divBdr>
        <w:top w:val="none" w:sz="0" w:space="0" w:color="auto"/>
        <w:left w:val="none" w:sz="0" w:space="0" w:color="auto"/>
        <w:bottom w:val="none" w:sz="0" w:space="0" w:color="auto"/>
        <w:right w:val="none" w:sz="0" w:space="0" w:color="auto"/>
      </w:divBdr>
    </w:div>
    <w:div w:id="1484006510">
      <w:bodyDiv w:val="1"/>
      <w:marLeft w:val="0"/>
      <w:marRight w:val="0"/>
      <w:marTop w:val="0"/>
      <w:marBottom w:val="0"/>
      <w:divBdr>
        <w:top w:val="none" w:sz="0" w:space="0" w:color="auto"/>
        <w:left w:val="none" w:sz="0" w:space="0" w:color="auto"/>
        <w:bottom w:val="none" w:sz="0" w:space="0" w:color="auto"/>
        <w:right w:val="none" w:sz="0" w:space="0" w:color="auto"/>
      </w:divBdr>
    </w:div>
    <w:div w:id="1538661839">
      <w:bodyDiv w:val="1"/>
      <w:marLeft w:val="0"/>
      <w:marRight w:val="0"/>
      <w:marTop w:val="0"/>
      <w:marBottom w:val="0"/>
      <w:divBdr>
        <w:top w:val="none" w:sz="0" w:space="0" w:color="auto"/>
        <w:left w:val="none" w:sz="0" w:space="0" w:color="auto"/>
        <w:bottom w:val="none" w:sz="0" w:space="0" w:color="auto"/>
        <w:right w:val="none" w:sz="0" w:space="0" w:color="auto"/>
      </w:divBdr>
    </w:div>
    <w:div w:id="2127767393">
      <w:bodyDiv w:val="1"/>
      <w:marLeft w:val="0"/>
      <w:marRight w:val="0"/>
      <w:marTop w:val="0"/>
      <w:marBottom w:val="0"/>
      <w:divBdr>
        <w:top w:val="none" w:sz="0" w:space="0" w:color="auto"/>
        <w:left w:val="none" w:sz="0" w:space="0" w:color="auto"/>
        <w:bottom w:val="none" w:sz="0" w:space="0" w:color="auto"/>
        <w:right w:val="none" w:sz="0" w:space="0" w:color="auto"/>
      </w:divBdr>
    </w:div>
    <w:div w:id="2145808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kaunoratc.lt/wp-content/uploads/2020/01/Deklaracija-del-nemokamo-pri%C4%97mimo.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mero_blan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B0258E-0F31-4D69-A1DE-02F2AD5B8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mero_blank</Template>
  <TotalTime>0</TotalTime>
  <Pages>20</Pages>
  <Words>7677</Words>
  <Characters>43759</Characters>
  <Application>Microsoft Office Word</Application>
  <DocSecurity>0</DocSecurity>
  <Lines>364</Lines>
  <Paragraphs>102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KAUNO RAJONO SAVIVALDYBĖS</vt:lpstr>
      <vt:lpstr>KAUNO RAJONO SAVIVALDYBĖS</vt:lpstr>
    </vt:vector>
  </TitlesOfParts>
  <Company>Kauno rajono savivaldybe</Company>
  <LinksUpToDate>false</LinksUpToDate>
  <CharactersWithSpaces>51334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KAUNO RAJONO SAVIVALDYBĖS</dc:title>
  <dc:creator>Lintec</dc:creator>
  <cp:lastModifiedBy>Vartotojas</cp:lastModifiedBy>
  <cp:revision>2</cp:revision>
  <cp:lastPrinted>2022-03-10T07:55:00Z</cp:lastPrinted>
  <dcterms:created xsi:type="dcterms:W3CDTF">2022-05-03T09:57:00Z</dcterms:created>
  <dcterms:modified xsi:type="dcterms:W3CDTF">2022-05-03T09:57:00Z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d1956a11-102a-40ee-bd91-932e1f379295</vt:lpwstr>
  </property>
</Properties>
</file>