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E2C6F9" w14:textId="78ABCA05" w:rsidR="00334F1A" w:rsidRDefault="00334F1A" w:rsidP="00334F1A">
      <w:pPr>
        <w:spacing w:line="0" w:lineRule="atLeast"/>
        <w:jc w:val="center"/>
        <w:rPr>
          <w:rFonts w:eastAsia="Times New Roman"/>
          <w:szCs w:val="24"/>
          <w:lang w:eastAsia="ar-SA"/>
        </w:rPr>
      </w:pPr>
      <w:r w:rsidRPr="00B40DD6">
        <w:rPr>
          <w:rFonts w:eastAsia="Times New Roman"/>
          <w:noProof/>
          <w:szCs w:val="24"/>
        </w:rPr>
        <w:drawing>
          <wp:inline distT="0" distB="0" distL="0" distR="0" wp14:anchorId="31A6965A" wp14:editId="1DE516E3">
            <wp:extent cx="485775" cy="571500"/>
            <wp:effectExtent l="0" t="0" r="9525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F814DA" w14:textId="77777777" w:rsidR="00334F1A" w:rsidRDefault="00334F1A" w:rsidP="00334F1A">
      <w:pPr>
        <w:jc w:val="center"/>
        <w:rPr>
          <w:rFonts w:eastAsia="Times New Roman"/>
          <w:szCs w:val="24"/>
          <w:lang w:eastAsia="ar-SA"/>
        </w:rPr>
      </w:pPr>
    </w:p>
    <w:p w14:paraId="1444B33C" w14:textId="77777777" w:rsidR="00334F1A" w:rsidRDefault="00334F1A" w:rsidP="00334F1A">
      <w:pPr>
        <w:spacing w:line="200" w:lineRule="atLeast"/>
        <w:jc w:val="center"/>
        <w:rPr>
          <w:rFonts w:eastAsia="Times New Roman"/>
          <w:b/>
          <w:bCs/>
          <w:caps/>
          <w:szCs w:val="24"/>
          <w:lang w:eastAsia="ar-SA"/>
        </w:rPr>
      </w:pPr>
      <w:r>
        <w:rPr>
          <w:rFonts w:eastAsia="Times New Roman"/>
          <w:b/>
          <w:bCs/>
          <w:caps/>
          <w:szCs w:val="24"/>
          <w:lang w:eastAsia="ar-SA"/>
        </w:rPr>
        <w:t>kėdainių rajono savivaldybėS ADMINISTRACIJOS DIREKTORIUS</w:t>
      </w:r>
    </w:p>
    <w:p w14:paraId="2A9CB594" w14:textId="77777777" w:rsidR="00334F1A" w:rsidRDefault="00334F1A" w:rsidP="00334F1A">
      <w:pPr>
        <w:spacing w:line="200" w:lineRule="atLeast"/>
        <w:jc w:val="center"/>
        <w:rPr>
          <w:rFonts w:eastAsia="Times New Roman"/>
          <w:b/>
          <w:bCs/>
          <w:caps/>
          <w:szCs w:val="24"/>
          <w:lang w:eastAsia="ar-SA"/>
        </w:rPr>
      </w:pPr>
      <w:r>
        <w:rPr>
          <w:rFonts w:eastAsia="Times New Roman"/>
          <w:b/>
          <w:bCs/>
          <w:caps/>
          <w:szCs w:val="24"/>
          <w:lang w:eastAsia="ar-SA"/>
        </w:rPr>
        <w:t xml:space="preserve"> </w:t>
      </w:r>
    </w:p>
    <w:p w14:paraId="58EEABC2" w14:textId="77777777" w:rsidR="00334F1A" w:rsidRDefault="00334F1A" w:rsidP="00334F1A">
      <w:pPr>
        <w:spacing w:line="200" w:lineRule="atLeast"/>
        <w:jc w:val="center"/>
        <w:rPr>
          <w:rFonts w:eastAsia="Times New Roman"/>
          <w:b/>
          <w:bCs/>
          <w:caps/>
          <w:szCs w:val="24"/>
          <w:lang w:eastAsia="ar-SA"/>
        </w:rPr>
      </w:pPr>
      <w:r>
        <w:rPr>
          <w:rFonts w:eastAsia="Times New Roman"/>
          <w:b/>
          <w:bCs/>
          <w:caps/>
          <w:szCs w:val="24"/>
          <w:lang w:eastAsia="ar-SA"/>
        </w:rPr>
        <w:t>ĮSAKYMAS</w:t>
      </w:r>
    </w:p>
    <w:p w14:paraId="574005C5" w14:textId="77777777" w:rsidR="00334F1A" w:rsidRDefault="00334F1A" w:rsidP="00334F1A">
      <w:pPr>
        <w:spacing w:line="200" w:lineRule="atLeast"/>
        <w:jc w:val="center"/>
        <w:rPr>
          <w:rFonts w:eastAsia="Times New Roman"/>
          <w:b/>
          <w:bCs/>
          <w:caps/>
          <w:szCs w:val="24"/>
          <w:lang w:eastAsia="ar-SA"/>
        </w:rPr>
      </w:pPr>
      <w:r>
        <w:rPr>
          <w:b/>
          <w:bCs/>
        </w:rPr>
        <w:t xml:space="preserve">DĖL </w:t>
      </w:r>
      <w:r>
        <w:rPr>
          <w:b/>
          <w:bCs/>
          <w:color w:val="000000"/>
        </w:rPr>
        <w:t xml:space="preserve">BENDROJO NAUDOJIMO OBJEKTŲ ADMINISTRATORIAUS </w:t>
      </w:r>
      <w:r>
        <w:rPr>
          <w:b/>
          <w:bCs/>
        </w:rPr>
        <w:t xml:space="preserve">SKYRIMO </w:t>
      </w:r>
      <w:r w:rsidRPr="009A5C87">
        <w:rPr>
          <w:rFonts w:eastAsia="Times New Roman"/>
          <w:b/>
          <w:bCs/>
          <w:caps/>
          <w:szCs w:val="24"/>
          <w:lang w:eastAsia="ar-SA"/>
        </w:rPr>
        <w:t>PRATĘSIMO</w:t>
      </w:r>
    </w:p>
    <w:p w14:paraId="4E2A3DAB" w14:textId="77777777" w:rsidR="00334F1A" w:rsidRDefault="00334F1A" w:rsidP="00334F1A">
      <w:pPr>
        <w:spacing w:line="200" w:lineRule="atLeast"/>
        <w:rPr>
          <w:rFonts w:eastAsia="Times New Roman"/>
          <w:b/>
          <w:bCs/>
          <w:caps/>
          <w:szCs w:val="24"/>
          <w:lang w:eastAsia="ar-SA"/>
        </w:rPr>
      </w:pPr>
    </w:p>
    <w:p w14:paraId="458CA090" w14:textId="1FFF430E" w:rsidR="00334F1A" w:rsidRDefault="00FB4FB1" w:rsidP="00334F1A">
      <w:pPr>
        <w:jc w:val="center"/>
        <w:rPr>
          <w:lang w:eastAsia="ar-SA"/>
        </w:rPr>
      </w:pPr>
      <w:r>
        <w:rPr>
          <w:lang w:eastAsia="ar-SA"/>
        </w:rPr>
        <w:t xml:space="preserve">2022 m. kovo 22 </w:t>
      </w:r>
      <w:r w:rsidR="00937F3A">
        <w:rPr>
          <w:lang w:eastAsia="ar-SA"/>
        </w:rPr>
        <w:t>d. Nr. AD-</w:t>
      </w:r>
      <w:r w:rsidR="00334F1A">
        <w:rPr>
          <w:lang w:eastAsia="ar-SA"/>
        </w:rPr>
        <w:t>1-</w:t>
      </w:r>
      <w:r>
        <w:rPr>
          <w:lang w:eastAsia="ar-SA"/>
        </w:rPr>
        <w:t>333</w:t>
      </w:r>
    </w:p>
    <w:p w14:paraId="3EF88D2E" w14:textId="77777777" w:rsidR="00334F1A" w:rsidRDefault="00334F1A" w:rsidP="00334F1A">
      <w:pPr>
        <w:jc w:val="center"/>
        <w:rPr>
          <w:lang w:eastAsia="ar-SA"/>
        </w:rPr>
      </w:pPr>
      <w:r>
        <w:rPr>
          <w:lang w:eastAsia="ar-SA"/>
        </w:rPr>
        <w:t>Kėdainiai</w:t>
      </w:r>
    </w:p>
    <w:p w14:paraId="604CE185" w14:textId="77777777" w:rsidR="00334F1A" w:rsidRDefault="00334F1A" w:rsidP="00334F1A">
      <w:pPr>
        <w:jc w:val="center"/>
        <w:rPr>
          <w:lang w:eastAsia="ar-SA"/>
        </w:rPr>
      </w:pPr>
    </w:p>
    <w:p w14:paraId="007493EC" w14:textId="77777777" w:rsidR="00334F1A" w:rsidRDefault="00334F1A" w:rsidP="00334F1A">
      <w:pPr>
        <w:jc w:val="center"/>
        <w:rPr>
          <w:lang w:eastAsia="ar-SA"/>
        </w:rPr>
      </w:pPr>
    </w:p>
    <w:p w14:paraId="135B67BB" w14:textId="77777777" w:rsidR="00334F1A" w:rsidRPr="007E1C5A" w:rsidRDefault="00334F1A" w:rsidP="00334F1A">
      <w:pPr>
        <w:ind w:firstLine="709"/>
        <w:jc w:val="both"/>
      </w:pPr>
      <w:r w:rsidRPr="007E1C5A">
        <w:t>Vadovaudamasis Lietuvos Respublikos vietos savivaldos įstatymo 29 straipsnio 8 dalies 2 punktu ir Lietuvos Respublikos civilinio kodekso 4.84 straipsnio 4 dalimi:</w:t>
      </w:r>
    </w:p>
    <w:p w14:paraId="34A71DBE" w14:textId="40E54424" w:rsidR="00334F1A" w:rsidRDefault="00334F1A" w:rsidP="00334F1A">
      <w:pPr>
        <w:ind w:firstLine="709"/>
        <w:jc w:val="both"/>
      </w:pPr>
      <w:r w:rsidRPr="007E1C5A">
        <w:t xml:space="preserve">1. P </w:t>
      </w:r>
      <w:r w:rsidR="00212389" w:rsidRPr="007E1C5A">
        <w:t>r a t ę s i u nuo 2022 m. balandžio 2</w:t>
      </w:r>
      <w:r w:rsidRPr="007E1C5A">
        <w:t xml:space="preserve"> d. penkeriems metams UAB „Kėdainių butai“ (buveinė – Smilgos g. 9, Kėdainių m., įmonės kodas –161130867, PVM kodas – 611308610, duomenys kaupiami ir saugomi Juridinių asmenų registre, </w:t>
      </w:r>
      <w:r w:rsidRPr="007E1C5A">
        <w:rPr>
          <w:lang w:eastAsia="ar-SA"/>
        </w:rPr>
        <w:t>bendrojo naudojimo objektų administravimo tarifas − 0,067 Eur/m²)</w:t>
      </w:r>
      <w:r w:rsidRPr="007E1C5A">
        <w:t>, skyrimą bendrojo naudojimo objektų administratoriumi (sąrašas pridedamas).</w:t>
      </w:r>
    </w:p>
    <w:p w14:paraId="0A2CD8D5" w14:textId="77777777" w:rsidR="00334F1A" w:rsidRDefault="00334F1A" w:rsidP="00334F1A">
      <w:pPr>
        <w:ind w:firstLine="709"/>
        <w:jc w:val="both"/>
      </w:pPr>
      <w:r>
        <w:t>2. P a v e d u UAB „Kėdainių butai“ direktoriui administravimo faktą įregistruoti Nekilnojamojo turto registre.</w:t>
      </w:r>
    </w:p>
    <w:p w14:paraId="75871431" w14:textId="354E5104" w:rsidR="00334F1A" w:rsidRPr="00912A0E" w:rsidRDefault="00334F1A" w:rsidP="00334F1A">
      <w:pPr>
        <w:ind w:firstLine="709"/>
        <w:jc w:val="both"/>
      </w:pPr>
      <w:r w:rsidRPr="00912A0E">
        <w:t xml:space="preserve">3. N u s t a t a u, kad administratoriaus įgaliojimai pasibaigia 2027 m. </w:t>
      </w:r>
      <w:r w:rsidR="00212389">
        <w:t>balandžio 2</w:t>
      </w:r>
      <w:r w:rsidRPr="00912A0E">
        <w:t xml:space="preserve"> d., taip pat įregistravus daugiabučio namo savininkų bendriją, sudarius patalpų savininkų jungtinės veiklos sutartį ir kitais Lietuvos Respublikos civilinio kodekso nustatytais atvejais.</w:t>
      </w:r>
    </w:p>
    <w:p w14:paraId="5A1E95D2" w14:textId="77777777" w:rsidR="00334F1A" w:rsidRDefault="00334F1A" w:rsidP="00334F1A">
      <w:pPr>
        <w:ind w:right="99" w:firstLine="709"/>
        <w:jc w:val="both"/>
        <w:rPr>
          <w:lang w:eastAsia="ar-SA"/>
        </w:rPr>
      </w:pPr>
      <w:r w:rsidRPr="00912A0E">
        <w:rPr>
          <w:lang w:eastAsia="ar-SA"/>
        </w:rPr>
        <w:t>Šis įsakymas per vieną mėnesį nuo įsakymo įteikimo dienos gali būti skundžiamas Lietuvos administracinių ginčų komisijos Kauno apygardos skyriui adresu: Laisvės al.</w:t>
      </w:r>
      <w:r w:rsidRPr="00FB6738">
        <w:rPr>
          <w:lang w:eastAsia="ar-SA"/>
        </w:rPr>
        <w:t xml:space="preserve"> 36, Kaunas, Lietuvos Respublikos ikiteisminio administracinių ginčų nagrinėjimo tvarkos įstatymo nustatyta tvarka arba Regionų apygardos administraciniam teismui bet kuriuose šio teismo rūmuose Lietuvos Respublikos administracinių bylų teisenos įstatymo nustatyta tvarka.</w:t>
      </w:r>
    </w:p>
    <w:p w14:paraId="62667ED1" w14:textId="77777777" w:rsidR="00334F1A" w:rsidRDefault="00334F1A" w:rsidP="00334F1A">
      <w:pPr>
        <w:tabs>
          <w:tab w:val="left" w:pos="7560"/>
        </w:tabs>
        <w:ind w:right="99"/>
        <w:jc w:val="both"/>
        <w:rPr>
          <w:lang w:eastAsia="ar-SA"/>
        </w:rPr>
      </w:pPr>
    </w:p>
    <w:p w14:paraId="111BF67D" w14:textId="77777777" w:rsidR="00334F1A" w:rsidRDefault="00334F1A" w:rsidP="00334F1A">
      <w:pPr>
        <w:ind w:right="99"/>
        <w:jc w:val="both"/>
        <w:rPr>
          <w:lang w:eastAsia="ar-SA"/>
        </w:rPr>
      </w:pPr>
    </w:p>
    <w:p w14:paraId="78CBD5B9" w14:textId="77777777" w:rsidR="00334F1A" w:rsidRDefault="00334F1A" w:rsidP="00334F1A">
      <w:pPr>
        <w:ind w:right="99"/>
        <w:jc w:val="both"/>
        <w:rPr>
          <w:lang w:eastAsia="ar-SA"/>
        </w:rPr>
      </w:pPr>
    </w:p>
    <w:p w14:paraId="3ED322E0" w14:textId="77777777" w:rsidR="00334F1A" w:rsidRDefault="00334F1A" w:rsidP="00334F1A">
      <w:pPr>
        <w:tabs>
          <w:tab w:val="left" w:pos="7560"/>
        </w:tabs>
        <w:ind w:right="99"/>
        <w:jc w:val="both"/>
        <w:rPr>
          <w:lang w:eastAsia="ar-SA"/>
        </w:rPr>
      </w:pPr>
      <w:r>
        <w:rPr>
          <w:lang w:eastAsia="ar-SA"/>
        </w:rPr>
        <w:t>Administracijos direktorius</w:t>
      </w:r>
      <w:r>
        <w:rPr>
          <w:lang w:eastAsia="ar-SA"/>
        </w:rPr>
        <w:tab/>
        <w:t>Arūnas Kacevičius</w:t>
      </w:r>
    </w:p>
    <w:p w14:paraId="44EDD134" w14:textId="77777777" w:rsidR="00334F1A" w:rsidRDefault="00334F1A" w:rsidP="00334F1A">
      <w:pPr>
        <w:ind w:right="99"/>
        <w:jc w:val="both"/>
        <w:rPr>
          <w:lang w:eastAsia="ar-SA"/>
        </w:rPr>
      </w:pPr>
    </w:p>
    <w:p w14:paraId="727F8BF5" w14:textId="77777777" w:rsidR="00334F1A" w:rsidRDefault="00334F1A" w:rsidP="00334F1A">
      <w:pPr>
        <w:ind w:right="99"/>
        <w:jc w:val="both"/>
        <w:rPr>
          <w:lang w:eastAsia="ar-SA"/>
        </w:rPr>
      </w:pPr>
    </w:p>
    <w:p w14:paraId="22292E91" w14:textId="77777777" w:rsidR="00334F1A" w:rsidRDefault="00334F1A" w:rsidP="00334F1A">
      <w:pPr>
        <w:ind w:right="99"/>
        <w:jc w:val="both"/>
        <w:rPr>
          <w:lang w:eastAsia="ar-SA"/>
        </w:rPr>
      </w:pPr>
    </w:p>
    <w:p w14:paraId="20EC2E32" w14:textId="77777777" w:rsidR="00334F1A" w:rsidRDefault="00334F1A" w:rsidP="00334F1A">
      <w:pPr>
        <w:ind w:right="99"/>
        <w:jc w:val="both"/>
        <w:rPr>
          <w:lang w:eastAsia="ar-SA"/>
        </w:rPr>
      </w:pPr>
    </w:p>
    <w:p w14:paraId="1FB4EC83" w14:textId="77777777" w:rsidR="00334F1A" w:rsidRDefault="00334F1A" w:rsidP="00334F1A">
      <w:pPr>
        <w:ind w:right="99"/>
        <w:jc w:val="both"/>
        <w:rPr>
          <w:lang w:eastAsia="ar-SA"/>
        </w:rPr>
      </w:pPr>
    </w:p>
    <w:p w14:paraId="7AE227D7" w14:textId="77777777" w:rsidR="00334F1A" w:rsidRDefault="00334F1A" w:rsidP="00334F1A">
      <w:pPr>
        <w:ind w:right="99"/>
        <w:jc w:val="both"/>
        <w:rPr>
          <w:lang w:eastAsia="ar-SA"/>
        </w:rPr>
      </w:pPr>
    </w:p>
    <w:p w14:paraId="511F6388" w14:textId="77777777" w:rsidR="00334F1A" w:rsidRDefault="00334F1A" w:rsidP="00334F1A">
      <w:pPr>
        <w:ind w:right="99"/>
        <w:jc w:val="both"/>
        <w:rPr>
          <w:lang w:eastAsia="ar-SA"/>
        </w:rPr>
      </w:pPr>
    </w:p>
    <w:p w14:paraId="3C3A3F22" w14:textId="77777777" w:rsidR="00334F1A" w:rsidRDefault="00334F1A" w:rsidP="00334F1A">
      <w:pPr>
        <w:ind w:right="99"/>
        <w:jc w:val="both"/>
        <w:rPr>
          <w:lang w:eastAsia="ar-SA"/>
        </w:rPr>
      </w:pPr>
    </w:p>
    <w:p w14:paraId="2194D651" w14:textId="77777777" w:rsidR="00334F1A" w:rsidRDefault="00334F1A" w:rsidP="00334F1A">
      <w:pPr>
        <w:ind w:right="99"/>
        <w:jc w:val="both"/>
        <w:rPr>
          <w:lang w:eastAsia="ar-SA"/>
        </w:rPr>
      </w:pPr>
    </w:p>
    <w:p w14:paraId="65EEA888" w14:textId="77777777" w:rsidR="00334F1A" w:rsidRDefault="00334F1A" w:rsidP="00334F1A">
      <w:pPr>
        <w:ind w:right="99"/>
        <w:jc w:val="both"/>
        <w:rPr>
          <w:lang w:eastAsia="ar-SA"/>
        </w:rPr>
      </w:pPr>
    </w:p>
    <w:p w14:paraId="0FC451B6" w14:textId="77777777" w:rsidR="00334F1A" w:rsidRDefault="00334F1A" w:rsidP="00334F1A">
      <w:pPr>
        <w:ind w:right="99"/>
        <w:jc w:val="both"/>
        <w:rPr>
          <w:lang w:eastAsia="ar-SA"/>
        </w:rPr>
      </w:pPr>
    </w:p>
    <w:p w14:paraId="797F6098" w14:textId="77777777" w:rsidR="00334F1A" w:rsidRDefault="00334F1A" w:rsidP="00334F1A">
      <w:pPr>
        <w:ind w:right="99"/>
        <w:jc w:val="both"/>
        <w:rPr>
          <w:lang w:eastAsia="ar-SA"/>
        </w:rPr>
      </w:pPr>
    </w:p>
    <w:p w14:paraId="26A9B13D" w14:textId="77777777" w:rsidR="00334F1A" w:rsidRDefault="00334F1A" w:rsidP="00334F1A">
      <w:pPr>
        <w:ind w:right="99"/>
        <w:jc w:val="both"/>
        <w:rPr>
          <w:lang w:eastAsia="ar-SA"/>
        </w:rPr>
      </w:pPr>
      <w:r>
        <w:rPr>
          <w:lang w:eastAsia="ar-SA"/>
        </w:rPr>
        <w:t>Parengė</w:t>
      </w:r>
    </w:p>
    <w:p w14:paraId="57013B1D" w14:textId="77777777" w:rsidR="00334F1A" w:rsidRDefault="00334F1A" w:rsidP="00334F1A">
      <w:pPr>
        <w:ind w:right="99"/>
        <w:jc w:val="both"/>
        <w:rPr>
          <w:lang w:eastAsia="ar-SA"/>
        </w:rPr>
      </w:pPr>
    </w:p>
    <w:p w14:paraId="6545AC16" w14:textId="77777777" w:rsidR="00334F1A" w:rsidRDefault="00334F1A" w:rsidP="00334F1A">
      <w:pPr>
        <w:tabs>
          <w:tab w:val="left" w:pos="3060"/>
          <w:tab w:val="left" w:pos="6120"/>
        </w:tabs>
        <w:ind w:right="99"/>
        <w:jc w:val="both"/>
        <w:rPr>
          <w:lang w:eastAsia="ar-SA"/>
        </w:rPr>
      </w:pPr>
      <w:r>
        <w:rPr>
          <w:lang w:eastAsia="ar-SA"/>
        </w:rPr>
        <w:t>Alina Melinauskienė</w:t>
      </w:r>
      <w:r>
        <w:rPr>
          <w:lang w:eastAsia="ar-SA"/>
        </w:rPr>
        <w:tab/>
        <w:t>Audronė Naujalienė</w:t>
      </w:r>
      <w:r>
        <w:rPr>
          <w:lang w:eastAsia="ar-SA"/>
        </w:rPr>
        <w:tab/>
      </w:r>
      <w:r>
        <w:rPr>
          <w:lang w:eastAsia="ar-SA"/>
        </w:rPr>
        <w:tab/>
        <w:t>Dalius Ramonas</w:t>
      </w:r>
    </w:p>
    <w:p w14:paraId="3CE7BF0E" w14:textId="6F29F3A0" w:rsidR="00334F1A" w:rsidRDefault="00212389" w:rsidP="00334F1A">
      <w:pPr>
        <w:ind w:right="99"/>
        <w:jc w:val="both"/>
        <w:rPr>
          <w:lang w:eastAsia="ar-SA"/>
        </w:rPr>
      </w:pPr>
      <w:r>
        <w:rPr>
          <w:lang w:eastAsia="ar-SA"/>
        </w:rPr>
        <w:t>2022-03-21</w:t>
      </w:r>
    </w:p>
    <w:p w14:paraId="2199479E" w14:textId="77777777" w:rsidR="00334F1A" w:rsidRPr="00ED1746" w:rsidRDefault="00334F1A" w:rsidP="00334F1A">
      <w:pPr>
        <w:ind w:right="99"/>
        <w:jc w:val="both"/>
        <w:rPr>
          <w:lang w:eastAsia="ar-SA"/>
        </w:rPr>
      </w:pP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  <w:t xml:space="preserve">                             V-sistemoje </w:t>
      </w:r>
    </w:p>
    <w:p w14:paraId="105D2F79" w14:textId="77777777" w:rsidR="00334F1A" w:rsidRDefault="00334F1A" w:rsidP="00334F1A">
      <w:pPr>
        <w:ind w:left="6480" w:right="99" w:firstLine="1296"/>
        <w:jc w:val="both"/>
        <w:rPr>
          <w:lang w:eastAsia="ar-SA"/>
        </w:rPr>
      </w:pPr>
    </w:p>
    <w:p w14:paraId="61F2FBD6" w14:textId="77777777" w:rsidR="00334F1A" w:rsidRDefault="00334F1A" w:rsidP="00334F1A">
      <w:pPr>
        <w:ind w:left="5184" w:firstLine="1296"/>
      </w:pPr>
      <w:r>
        <w:t>Kėdainių rajono savivaldybės</w:t>
      </w:r>
    </w:p>
    <w:p w14:paraId="41B43A80" w14:textId="77777777" w:rsidR="00334F1A" w:rsidRDefault="00334F1A" w:rsidP="00334F1A">
      <w:r>
        <w:tab/>
      </w:r>
      <w:r>
        <w:tab/>
      </w:r>
      <w:r>
        <w:tab/>
      </w:r>
      <w:r>
        <w:tab/>
      </w:r>
      <w:r>
        <w:tab/>
        <w:t>administracijos direktoriaus</w:t>
      </w:r>
    </w:p>
    <w:p w14:paraId="3A3520B5" w14:textId="48781577" w:rsidR="00334F1A" w:rsidRDefault="00334F1A" w:rsidP="00334F1A">
      <w:r>
        <w:t xml:space="preserve">                                                                                          </w:t>
      </w:r>
      <w:r w:rsidR="00212389">
        <w:t xml:space="preserve">                  2022 m. kovo</w:t>
      </w:r>
      <w:r w:rsidR="00A554EE">
        <w:t xml:space="preserve"> 22 </w:t>
      </w:r>
      <w:r>
        <w:t xml:space="preserve">d. </w:t>
      </w:r>
    </w:p>
    <w:p w14:paraId="2334A249" w14:textId="663250F8" w:rsidR="00334F1A" w:rsidRDefault="00334F1A" w:rsidP="00334F1A">
      <w:r>
        <w:t xml:space="preserve">                                                                                                            įs</w:t>
      </w:r>
      <w:r w:rsidR="00A554EE">
        <w:t>akymo Nr. AD-1-333</w:t>
      </w:r>
      <w:bookmarkStart w:id="0" w:name="_GoBack"/>
      <w:bookmarkEnd w:id="0"/>
    </w:p>
    <w:p w14:paraId="35429EE4" w14:textId="77777777" w:rsidR="00334F1A" w:rsidRDefault="00334F1A" w:rsidP="00334F1A">
      <w:r>
        <w:t xml:space="preserve">                                                                                                            priedas</w:t>
      </w:r>
    </w:p>
    <w:p w14:paraId="57D65889" w14:textId="77777777" w:rsidR="00334F1A" w:rsidRDefault="00334F1A" w:rsidP="00334F1A"/>
    <w:p w14:paraId="550F5317" w14:textId="77777777" w:rsidR="00334F1A" w:rsidRDefault="00334F1A" w:rsidP="00334F1A"/>
    <w:p w14:paraId="47F37298" w14:textId="77777777" w:rsidR="00334F1A" w:rsidRDefault="00334F1A" w:rsidP="00334F1A">
      <w:pPr>
        <w:jc w:val="center"/>
        <w:rPr>
          <w:b/>
        </w:rPr>
      </w:pPr>
      <w:r>
        <w:rPr>
          <w:b/>
        </w:rPr>
        <w:t>ADMINISTRUOJAMŲ DAUGIABUČIŲ GYVENAMŲJŲ NAMŲ SĄRAŠAS</w:t>
      </w:r>
    </w:p>
    <w:p w14:paraId="618017DE" w14:textId="77777777" w:rsidR="00334F1A" w:rsidRDefault="00334F1A" w:rsidP="00334F1A">
      <w:pPr>
        <w:jc w:val="center"/>
        <w:rPr>
          <w:b/>
        </w:rPr>
      </w:pPr>
    </w:p>
    <w:p w14:paraId="0A209A03" w14:textId="77777777" w:rsidR="00334F1A" w:rsidRPr="003C65AE" w:rsidRDefault="00334F1A" w:rsidP="00334F1A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012"/>
        <w:gridCol w:w="2693"/>
        <w:gridCol w:w="1701"/>
        <w:gridCol w:w="1418"/>
        <w:gridCol w:w="1382"/>
      </w:tblGrid>
      <w:tr w:rsidR="00334F1A" w:rsidRPr="001D7B46" w14:paraId="00385793" w14:textId="77777777" w:rsidTr="006E003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109F5" w14:textId="77777777" w:rsidR="00334F1A" w:rsidRPr="001D7B46" w:rsidRDefault="00334F1A" w:rsidP="006E0033">
            <w:pPr>
              <w:jc w:val="center"/>
              <w:rPr>
                <w:sz w:val="22"/>
                <w:szCs w:val="22"/>
              </w:rPr>
            </w:pPr>
            <w:r w:rsidRPr="001D7B46">
              <w:rPr>
                <w:sz w:val="22"/>
                <w:szCs w:val="22"/>
              </w:rPr>
              <w:t>Eil.</w:t>
            </w:r>
          </w:p>
          <w:p w14:paraId="4BA7BD91" w14:textId="77777777" w:rsidR="00334F1A" w:rsidRPr="001D7B46" w:rsidRDefault="00334F1A" w:rsidP="006E0033">
            <w:pPr>
              <w:jc w:val="center"/>
              <w:rPr>
                <w:sz w:val="22"/>
                <w:szCs w:val="22"/>
              </w:rPr>
            </w:pPr>
            <w:r w:rsidRPr="001D7B46">
              <w:rPr>
                <w:sz w:val="22"/>
                <w:szCs w:val="22"/>
              </w:rPr>
              <w:t>Nr.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03B0A" w14:textId="77777777" w:rsidR="00334F1A" w:rsidRPr="001D7B46" w:rsidRDefault="00334F1A" w:rsidP="006E0033">
            <w:pPr>
              <w:jc w:val="center"/>
              <w:rPr>
                <w:sz w:val="22"/>
                <w:szCs w:val="22"/>
              </w:rPr>
            </w:pPr>
          </w:p>
          <w:p w14:paraId="5885E6E4" w14:textId="77777777" w:rsidR="00334F1A" w:rsidRPr="001D7B46" w:rsidRDefault="00334F1A" w:rsidP="006E00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Namo </w:t>
            </w:r>
            <w:r w:rsidRPr="001D7B46">
              <w:rPr>
                <w:sz w:val="22"/>
                <w:szCs w:val="22"/>
              </w:rPr>
              <w:t>adresas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7A733" w14:textId="77777777" w:rsidR="00334F1A" w:rsidRPr="001D7B46" w:rsidRDefault="00334F1A" w:rsidP="006E0033">
            <w:pPr>
              <w:jc w:val="center"/>
              <w:rPr>
                <w:sz w:val="22"/>
                <w:szCs w:val="22"/>
              </w:rPr>
            </w:pPr>
          </w:p>
          <w:p w14:paraId="6ED6185B" w14:textId="77777777" w:rsidR="00334F1A" w:rsidRPr="001D7B46" w:rsidRDefault="00334F1A" w:rsidP="006E0033">
            <w:pPr>
              <w:jc w:val="center"/>
              <w:rPr>
                <w:sz w:val="22"/>
                <w:szCs w:val="22"/>
              </w:rPr>
            </w:pPr>
            <w:r w:rsidRPr="001D7B46">
              <w:rPr>
                <w:sz w:val="22"/>
                <w:szCs w:val="22"/>
              </w:rPr>
              <w:t>Plotas m²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14A2E" w14:textId="77777777" w:rsidR="00334F1A" w:rsidRPr="001D7B46" w:rsidRDefault="00334F1A" w:rsidP="006E00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Gyvenamųjų </w:t>
            </w:r>
            <w:r w:rsidRPr="001D7B46">
              <w:rPr>
                <w:sz w:val="22"/>
                <w:szCs w:val="22"/>
              </w:rPr>
              <w:t>patalpų (butų) skaičius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78892" w14:textId="77777777" w:rsidR="00334F1A" w:rsidRPr="001D7B46" w:rsidRDefault="00334F1A" w:rsidP="006E00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Negyvenamųjų patalpų </w:t>
            </w:r>
            <w:r w:rsidRPr="001D7B46">
              <w:rPr>
                <w:sz w:val="22"/>
                <w:szCs w:val="22"/>
              </w:rPr>
              <w:t>skaičius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F3C47" w14:textId="77777777" w:rsidR="00334F1A" w:rsidRPr="001D7B46" w:rsidRDefault="00334F1A" w:rsidP="006E0033">
            <w:pPr>
              <w:jc w:val="center"/>
              <w:rPr>
                <w:sz w:val="22"/>
                <w:szCs w:val="22"/>
              </w:rPr>
            </w:pPr>
            <w:r w:rsidRPr="001D7B46">
              <w:rPr>
                <w:sz w:val="22"/>
                <w:szCs w:val="22"/>
              </w:rPr>
              <w:t>Priskirto žemės sklypo plotas arais</w:t>
            </w:r>
          </w:p>
        </w:tc>
      </w:tr>
      <w:tr w:rsidR="00334F1A" w:rsidRPr="00012C90" w14:paraId="476F5D52" w14:textId="77777777" w:rsidTr="006E003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44579" w14:textId="77777777" w:rsidR="00334F1A" w:rsidRPr="00012C90" w:rsidRDefault="00334F1A" w:rsidP="006E0033">
            <w:pPr>
              <w:jc w:val="center"/>
              <w:rPr>
                <w:szCs w:val="24"/>
              </w:rPr>
            </w:pPr>
            <w:r w:rsidRPr="00012C90">
              <w:rPr>
                <w:szCs w:val="24"/>
              </w:rPr>
              <w:t>1.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9E6BC" w14:textId="31BB5B39" w:rsidR="00334F1A" w:rsidRPr="00012C90" w:rsidRDefault="00212389" w:rsidP="006E0033">
            <w:pPr>
              <w:rPr>
                <w:szCs w:val="24"/>
              </w:rPr>
            </w:pPr>
            <w:r w:rsidRPr="00012C90">
              <w:rPr>
                <w:szCs w:val="24"/>
              </w:rPr>
              <w:t>Budrio g. 13</w:t>
            </w:r>
          </w:p>
          <w:p w14:paraId="7EC58FDA" w14:textId="77777777" w:rsidR="00334F1A" w:rsidRPr="00012C90" w:rsidRDefault="00334F1A" w:rsidP="006E0033">
            <w:pPr>
              <w:rPr>
                <w:szCs w:val="24"/>
              </w:rPr>
            </w:pPr>
            <w:r w:rsidRPr="00012C90">
              <w:rPr>
                <w:szCs w:val="24"/>
              </w:rPr>
              <w:t>Kėdainiai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C9FBE" w14:textId="354652A2" w:rsidR="00334F1A" w:rsidRPr="00012C90" w:rsidRDefault="00AF6D09" w:rsidP="006E0033">
            <w:pPr>
              <w:rPr>
                <w:szCs w:val="24"/>
              </w:rPr>
            </w:pPr>
            <w:r w:rsidRPr="00012C90">
              <w:rPr>
                <w:szCs w:val="24"/>
              </w:rPr>
              <w:t>bendras pl. – 822,46</w:t>
            </w:r>
          </w:p>
          <w:p w14:paraId="56F93E79" w14:textId="18EF09AB" w:rsidR="00334F1A" w:rsidRPr="00012C90" w:rsidRDefault="00334F1A" w:rsidP="006E0033">
            <w:pPr>
              <w:rPr>
                <w:szCs w:val="24"/>
              </w:rPr>
            </w:pPr>
            <w:r w:rsidRPr="00012C90">
              <w:rPr>
                <w:szCs w:val="24"/>
              </w:rPr>
              <w:t xml:space="preserve">naudingas pl. – </w:t>
            </w:r>
            <w:r w:rsidR="00AF6D09" w:rsidRPr="00012C90">
              <w:rPr>
                <w:szCs w:val="24"/>
              </w:rPr>
              <w:t>619,82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E8AF0" w14:textId="77777777" w:rsidR="00334F1A" w:rsidRPr="00012C90" w:rsidRDefault="00334F1A" w:rsidP="006E0033">
            <w:pPr>
              <w:jc w:val="center"/>
              <w:rPr>
                <w:szCs w:val="24"/>
              </w:rPr>
            </w:pPr>
            <w:r w:rsidRPr="00012C90">
              <w:rPr>
                <w:szCs w:val="24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4F101" w14:textId="77777777" w:rsidR="00334F1A" w:rsidRPr="00012C90" w:rsidRDefault="00334F1A" w:rsidP="006E0033">
            <w:pPr>
              <w:jc w:val="center"/>
              <w:rPr>
                <w:szCs w:val="24"/>
              </w:rPr>
            </w:pPr>
            <w:r w:rsidRPr="00012C90">
              <w:rPr>
                <w:szCs w:val="24"/>
              </w:rPr>
              <w:t>-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E88B4" w14:textId="77777777" w:rsidR="00334F1A" w:rsidRPr="00012C90" w:rsidRDefault="00334F1A" w:rsidP="006E0033">
            <w:pPr>
              <w:jc w:val="center"/>
              <w:rPr>
                <w:szCs w:val="24"/>
              </w:rPr>
            </w:pPr>
            <w:r w:rsidRPr="00012C90">
              <w:rPr>
                <w:szCs w:val="24"/>
              </w:rPr>
              <w:t>-</w:t>
            </w:r>
          </w:p>
        </w:tc>
      </w:tr>
      <w:tr w:rsidR="00334F1A" w:rsidRPr="00012C90" w14:paraId="0A7E61C9" w14:textId="77777777" w:rsidTr="006E003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BFD6A" w14:textId="77777777" w:rsidR="00334F1A" w:rsidRPr="00012C90" w:rsidRDefault="00334F1A" w:rsidP="006E0033">
            <w:pPr>
              <w:jc w:val="center"/>
              <w:rPr>
                <w:szCs w:val="24"/>
              </w:rPr>
            </w:pPr>
            <w:r w:rsidRPr="00012C90">
              <w:rPr>
                <w:szCs w:val="24"/>
              </w:rPr>
              <w:t>2.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FDBCA" w14:textId="1C8E6EFB" w:rsidR="00334F1A" w:rsidRPr="00012C90" w:rsidRDefault="00012C90" w:rsidP="006E0033">
            <w:pPr>
              <w:rPr>
                <w:szCs w:val="24"/>
              </w:rPr>
            </w:pPr>
            <w:r w:rsidRPr="00012C90">
              <w:rPr>
                <w:szCs w:val="24"/>
              </w:rPr>
              <w:t>Kėdainių r. sav., Josvainių mstl., Skroblų g. 12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FD02B" w14:textId="7653A907" w:rsidR="00334F1A" w:rsidRPr="00012C90" w:rsidRDefault="00334F1A" w:rsidP="006E0033">
            <w:pPr>
              <w:rPr>
                <w:szCs w:val="24"/>
              </w:rPr>
            </w:pPr>
            <w:r w:rsidRPr="00012C90">
              <w:rPr>
                <w:szCs w:val="24"/>
              </w:rPr>
              <w:t xml:space="preserve">bendras pl. – </w:t>
            </w:r>
            <w:r w:rsidR="00012C90">
              <w:t>993,11</w:t>
            </w:r>
          </w:p>
          <w:p w14:paraId="26F1B7CC" w14:textId="62323540" w:rsidR="00334F1A" w:rsidRPr="00012C90" w:rsidRDefault="00012C90" w:rsidP="006E0033">
            <w:pPr>
              <w:rPr>
                <w:szCs w:val="24"/>
              </w:rPr>
            </w:pPr>
            <w:r>
              <w:rPr>
                <w:szCs w:val="24"/>
              </w:rPr>
              <w:t>naudingas pl. – 735,75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4CD1A" w14:textId="7E2D9B24" w:rsidR="00334F1A" w:rsidRPr="00012C90" w:rsidRDefault="00012C90" w:rsidP="006E003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D1690" w14:textId="0FC26BBB" w:rsidR="00334F1A" w:rsidRPr="00012C90" w:rsidRDefault="00012C90" w:rsidP="006E003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48065" w14:textId="44614A87" w:rsidR="00334F1A" w:rsidRPr="00012C90" w:rsidRDefault="00012C90" w:rsidP="006E003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</w:tbl>
    <w:p w14:paraId="2D7A0D40" w14:textId="77777777" w:rsidR="00334F1A" w:rsidRPr="001D7B46" w:rsidRDefault="00334F1A" w:rsidP="00334F1A">
      <w:pPr>
        <w:spacing w:line="200" w:lineRule="atLeast"/>
        <w:rPr>
          <w:rFonts w:eastAsia="Times New Roman"/>
          <w:bCs/>
          <w:caps/>
          <w:sz w:val="22"/>
          <w:szCs w:val="22"/>
          <w:lang w:eastAsia="ar-SA"/>
        </w:rPr>
      </w:pPr>
    </w:p>
    <w:p w14:paraId="3E5B10B0" w14:textId="77777777" w:rsidR="00334F1A" w:rsidRPr="001D7B46" w:rsidRDefault="00334F1A" w:rsidP="00334F1A">
      <w:pPr>
        <w:spacing w:line="200" w:lineRule="atLeast"/>
        <w:rPr>
          <w:rFonts w:eastAsia="Times New Roman"/>
          <w:bCs/>
          <w:caps/>
          <w:sz w:val="22"/>
          <w:szCs w:val="22"/>
          <w:lang w:eastAsia="ar-SA"/>
        </w:rPr>
      </w:pPr>
      <w:r>
        <w:rPr>
          <w:rFonts w:eastAsia="Times New Roman"/>
          <w:bCs/>
          <w:caps/>
          <w:sz w:val="22"/>
          <w:szCs w:val="22"/>
          <w:lang w:eastAsia="ar-SA"/>
        </w:rPr>
        <w:tab/>
      </w:r>
      <w:r>
        <w:rPr>
          <w:rFonts w:eastAsia="Times New Roman"/>
          <w:bCs/>
          <w:caps/>
          <w:sz w:val="22"/>
          <w:szCs w:val="22"/>
          <w:lang w:eastAsia="ar-SA"/>
        </w:rPr>
        <w:tab/>
      </w:r>
      <w:r>
        <w:rPr>
          <w:rFonts w:eastAsia="Times New Roman"/>
          <w:bCs/>
          <w:caps/>
          <w:sz w:val="22"/>
          <w:szCs w:val="22"/>
          <w:lang w:eastAsia="ar-SA"/>
        </w:rPr>
        <w:tab/>
        <w:t>_______________________________</w:t>
      </w:r>
    </w:p>
    <w:p w14:paraId="469C11DE" w14:textId="77777777" w:rsidR="00334F1A" w:rsidRPr="001D7B46" w:rsidRDefault="00334F1A" w:rsidP="00334F1A">
      <w:pPr>
        <w:rPr>
          <w:sz w:val="22"/>
          <w:szCs w:val="22"/>
        </w:rPr>
      </w:pPr>
    </w:p>
    <w:p w14:paraId="60D52BC3" w14:textId="77777777" w:rsidR="00334F1A" w:rsidRDefault="00334F1A"/>
    <w:sectPr w:rsidR="00334F1A" w:rsidSect="001319D0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F1A"/>
    <w:rsid w:val="00012C90"/>
    <w:rsid w:val="00112F7A"/>
    <w:rsid w:val="001319D0"/>
    <w:rsid w:val="00212389"/>
    <w:rsid w:val="00334F1A"/>
    <w:rsid w:val="00521949"/>
    <w:rsid w:val="0054279E"/>
    <w:rsid w:val="007E1C5A"/>
    <w:rsid w:val="00937F3A"/>
    <w:rsid w:val="00A554EE"/>
    <w:rsid w:val="00AF6D09"/>
    <w:rsid w:val="00FB4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386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334F1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4279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4279E"/>
    <w:rPr>
      <w:rFonts w:ascii="Tahoma" w:eastAsia="Lucida Sans Unicode" w:hAnsi="Tahoma" w:cs="Tahoma"/>
      <w:sz w:val="16"/>
      <w:szCs w:val="16"/>
      <w:lang w:eastAsia="lt-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334F1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4279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4279E"/>
    <w:rPr>
      <w:rFonts w:ascii="Tahoma" w:eastAsia="Lucida Sans Unicode" w:hAnsi="Tahoma" w:cs="Tahoma"/>
      <w:sz w:val="16"/>
      <w:szCs w:val="16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1635</Words>
  <Characters>933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Administratorius</cp:lastModifiedBy>
  <cp:revision>13</cp:revision>
  <dcterms:created xsi:type="dcterms:W3CDTF">2022-01-12T08:45:00Z</dcterms:created>
  <dcterms:modified xsi:type="dcterms:W3CDTF">2022-03-22T07:43:00Z</dcterms:modified>
</cp:coreProperties>
</file>