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44ABD2" w14:textId="77777777" w:rsidR="007B2B28" w:rsidRDefault="007B2B28" w:rsidP="007B2B28">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764216F5" w14:textId="77777777" w:rsidR="00610EFB" w:rsidRDefault="00610EFB" w:rsidP="007B2B28">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68CA9704" w14:textId="7E62D4CE" w:rsidR="00610EFB" w:rsidRDefault="00610EFB" w:rsidP="007B2B28">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610EFB">
        <w:rPr>
          <w:rFonts w:ascii="Times New Roman" w:eastAsia="Times New Roman" w:hAnsi="Times New Roman" w:cs="Times New Roman"/>
          <w:bCs/>
          <w:sz w:val="24"/>
          <w:szCs w:val="24"/>
          <w:lang w:val="lt-LT" w:eastAsia="lt-LT"/>
        </w:rPr>
        <w:t>202</w:t>
      </w:r>
      <w:r w:rsidR="003504B5">
        <w:rPr>
          <w:rFonts w:ascii="Times New Roman" w:eastAsia="Times New Roman" w:hAnsi="Times New Roman" w:cs="Times New Roman"/>
          <w:bCs/>
          <w:sz w:val="24"/>
          <w:szCs w:val="24"/>
          <w:lang w:val="lt-LT" w:eastAsia="lt-LT"/>
        </w:rPr>
        <w:t>6</w:t>
      </w:r>
      <w:r w:rsidR="002B035F">
        <w:rPr>
          <w:rFonts w:ascii="Times New Roman" w:eastAsia="Times New Roman" w:hAnsi="Times New Roman" w:cs="Times New Roman"/>
          <w:bCs/>
          <w:sz w:val="24"/>
          <w:szCs w:val="24"/>
          <w:lang w:val="lt-LT" w:eastAsia="lt-LT"/>
        </w:rPr>
        <w:t xml:space="preserve"> m. rugs</w:t>
      </w:r>
      <w:r w:rsidR="003504B5">
        <w:rPr>
          <w:rFonts w:ascii="Times New Roman" w:eastAsia="Times New Roman" w:hAnsi="Times New Roman" w:cs="Times New Roman"/>
          <w:bCs/>
          <w:sz w:val="24"/>
          <w:szCs w:val="24"/>
          <w:lang w:val="lt-LT" w:eastAsia="lt-LT"/>
        </w:rPr>
        <w:t>ė</w:t>
      </w:r>
      <w:r w:rsidR="002B035F">
        <w:rPr>
          <w:rFonts w:ascii="Times New Roman" w:eastAsia="Times New Roman" w:hAnsi="Times New Roman" w:cs="Times New Roman"/>
          <w:bCs/>
          <w:sz w:val="24"/>
          <w:szCs w:val="24"/>
          <w:lang w:val="lt-LT" w:eastAsia="lt-LT"/>
        </w:rPr>
        <w:t xml:space="preserve">jo </w:t>
      </w:r>
      <w:r w:rsidR="004447C9">
        <w:rPr>
          <w:rFonts w:ascii="Times New Roman" w:eastAsia="Times New Roman" w:hAnsi="Times New Roman" w:cs="Times New Roman"/>
          <w:bCs/>
          <w:sz w:val="24"/>
          <w:szCs w:val="24"/>
          <w:lang w:val="lt-LT" w:eastAsia="lt-LT"/>
        </w:rPr>
        <w:t>14</w:t>
      </w:r>
      <w:r w:rsidR="002B035F">
        <w:rPr>
          <w:rFonts w:ascii="Times New Roman" w:eastAsia="Times New Roman" w:hAnsi="Times New Roman" w:cs="Times New Roman"/>
          <w:bCs/>
          <w:sz w:val="24"/>
          <w:szCs w:val="24"/>
          <w:lang w:val="lt-LT" w:eastAsia="lt-LT"/>
        </w:rPr>
        <w:t xml:space="preserve"> d.</w:t>
      </w:r>
      <w:r w:rsidRPr="00610EFB">
        <w:rPr>
          <w:rFonts w:ascii="Times New Roman" w:eastAsia="Times New Roman" w:hAnsi="Times New Roman" w:cs="Times New Roman"/>
          <w:bCs/>
          <w:sz w:val="24"/>
          <w:szCs w:val="24"/>
          <w:lang w:val="lt-LT" w:eastAsia="lt-LT"/>
        </w:rPr>
        <w:t xml:space="preserve"> Nr. D2-</w:t>
      </w:r>
      <w:r w:rsidR="004447C9">
        <w:rPr>
          <w:rFonts w:ascii="Times New Roman" w:eastAsia="Times New Roman" w:hAnsi="Times New Roman" w:cs="Times New Roman"/>
          <w:bCs/>
          <w:sz w:val="24"/>
          <w:szCs w:val="24"/>
          <w:lang w:val="lt-LT" w:eastAsia="lt-LT"/>
        </w:rPr>
        <w:t>922</w:t>
      </w:r>
    </w:p>
    <w:p w14:paraId="69D1969F" w14:textId="0844F171" w:rsidR="00610EFB" w:rsidRPr="00610EFB" w:rsidRDefault="00610EFB" w:rsidP="007B2B28">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30806BA9" w14:textId="220B5A9D" w:rsidR="007B2B28" w:rsidRPr="00122867" w:rsidRDefault="007B2B28" w:rsidP="007B2B2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9AEFA1A" w14:textId="68F1DE3E" w:rsidR="007B2B28" w:rsidRPr="004E1E04" w:rsidRDefault="007B2B28" w:rsidP="007B2B28">
      <w:pPr>
        <w:overflowPunct w:val="0"/>
        <w:autoSpaceDE w:val="0"/>
        <w:autoSpaceDN w:val="0"/>
        <w:adjustRightInd w:val="0"/>
        <w:jc w:val="both"/>
        <w:textAlignment w:val="baseline"/>
        <w:rPr>
          <w:rFonts w:ascii="Times New Roman" w:hAnsi="Times New Roman" w:cs="Times New Roman"/>
          <w:b/>
          <w:bCs/>
          <w:caps/>
          <w:sz w:val="24"/>
          <w:szCs w:val="24"/>
          <w:lang w:val="lt-LT"/>
        </w:rPr>
      </w:pPr>
      <w:r w:rsidRPr="00122867">
        <w:rPr>
          <w:rFonts w:ascii="Times New Roman" w:eastAsia="Times New Roman" w:hAnsi="Times New Roman" w:cs="Times New Roman"/>
          <w:sz w:val="24"/>
          <w:szCs w:val="24"/>
          <w:lang w:val="lt-LT" w:eastAsia="lt-LT"/>
        </w:rPr>
        <w:t>Teisės akto projekto pavadinimas</w:t>
      </w:r>
      <w:r>
        <w:rPr>
          <w:rFonts w:ascii="Times New Roman" w:eastAsia="Times New Roman" w:hAnsi="Times New Roman" w:cs="Times New Roman"/>
          <w:sz w:val="24"/>
          <w:szCs w:val="24"/>
          <w:lang w:val="lt-LT" w:eastAsia="lt-LT"/>
        </w:rPr>
        <w:t xml:space="preserve">: Kėdainių rajono savivaldybės tarybos sprendimo </w:t>
      </w:r>
      <w:bookmarkStart w:id="0" w:name="_Hlk510623416"/>
      <w:r>
        <w:rPr>
          <w:rFonts w:ascii="Times New Roman" w:eastAsia="Times New Roman" w:hAnsi="Times New Roman" w:cs="Times New Roman"/>
          <w:sz w:val="24"/>
          <w:szCs w:val="24"/>
          <w:lang w:val="lt-LT" w:eastAsia="lt-LT"/>
        </w:rPr>
        <w:t>,,</w:t>
      </w:r>
      <w:bookmarkEnd w:id="0"/>
      <w:r w:rsidR="003504B5" w:rsidRPr="003504B5">
        <w:rPr>
          <w:rFonts w:ascii="Times New Roman" w:eastAsia="Lucida Sans Unicode" w:hAnsi="Times New Roman" w:cs="Times New Roman"/>
          <w:bCs/>
          <w:sz w:val="24"/>
          <w:szCs w:val="24"/>
        </w:rPr>
        <w:t>DĖL VIDUTINIŲ KIETOJO AR KITOKIO KURO, KURIO FAKTINĖS SĄNAUDOS KIEKVIENĄ MĖNESĮ NENUSTATOMOS, KAINŲ, TAIKOMŲ BŪSTO ŠILDYMO IR KARŠTO VANDENS IŠLAIDŲ KOMP</w:t>
      </w:r>
      <w:r w:rsidR="001F3FB0">
        <w:rPr>
          <w:rFonts w:ascii="Times New Roman" w:eastAsia="Lucida Sans Unicode" w:hAnsi="Times New Roman" w:cs="Times New Roman"/>
          <w:bCs/>
          <w:sz w:val="24"/>
          <w:szCs w:val="24"/>
        </w:rPr>
        <w:t>E</w:t>
      </w:r>
      <w:r w:rsidR="003504B5" w:rsidRPr="003504B5">
        <w:rPr>
          <w:rFonts w:ascii="Times New Roman" w:eastAsia="Lucida Sans Unicode" w:hAnsi="Times New Roman" w:cs="Times New Roman"/>
          <w:bCs/>
          <w:sz w:val="24"/>
          <w:szCs w:val="24"/>
        </w:rPr>
        <w:t>NSACIJOMS APSKAIČIUOTI KĖDAINIŲ RAJONO SAVIVALDYBĖJE</w:t>
      </w:r>
      <w:r w:rsidR="00D52D97" w:rsidRPr="003504B5">
        <w:rPr>
          <w:rFonts w:ascii="Times New Roman" w:hAnsi="Times New Roman" w:cs="Times New Roman"/>
          <w:bCs/>
          <w:caps/>
          <w:sz w:val="24"/>
          <w:szCs w:val="24"/>
          <w:lang w:val="lt-LT"/>
        </w:rPr>
        <w:t>,</w:t>
      </w:r>
      <w:r w:rsidR="00D52D97" w:rsidRPr="00D52D97">
        <w:rPr>
          <w:rFonts w:ascii="Times New Roman" w:hAnsi="Times New Roman" w:cs="Times New Roman"/>
          <w:caps/>
          <w:sz w:val="24"/>
          <w:szCs w:val="24"/>
          <w:lang w:val="lt-LT"/>
        </w:rPr>
        <w:t xml:space="preserve"> PATVIRTINIMO</w:t>
      </w:r>
      <w:r w:rsidRPr="00D66972">
        <w:rPr>
          <w:rFonts w:ascii="Times New Roman" w:eastAsia="Times New Roman" w:hAnsi="Times New Roman" w:cs="Times New Roman"/>
          <w:sz w:val="24"/>
          <w:szCs w:val="24"/>
          <w:lang w:val="lt-LT" w:eastAsia="lt-LT"/>
        </w:rPr>
        <w:t>“</w:t>
      </w:r>
      <w:r>
        <w:rPr>
          <w:rFonts w:ascii="Times New Roman" w:eastAsia="Times New Roman" w:hAnsi="Times New Roman" w:cs="Times New Roman"/>
          <w:sz w:val="24"/>
          <w:szCs w:val="24"/>
          <w:lang w:val="lt-LT" w:eastAsia="lt-LT"/>
        </w:rPr>
        <w:t xml:space="preserve"> projektas</w:t>
      </w:r>
    </w:p>
    <w:p w14:paraId="58BD8AC4" w14:textId="2767F331" w:rsidR="007B2B28" w:rsidRPr="007D4486" w:rsidRDefault="007B2B28" w:rsidP="007B2B28">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Pr>
          <w:rFonts w:ascii="Times New Roman" w:eastAsia="Times New Roman" w:hAnsi="Times New Roman" w:cs="Times New Roman"/>
          <w:sz w:val="24"/>
          <w:szCs w:val="24"/>
          <w:lang w:val="lt-LT" w:eastAsia="lt-LT"/>
        </w:rPr>
        <w:t xml:space="preserve">: </w:t>
      </w:r>
      <w:r w:rsidRPr="00CF3E15">
        <w:rPr>
          <w:rFonts w:ascii="Times New Roman" w:eastAsia="Times New Roman" w:hAnsi="Times New Roman" w:cs="Times New Roman"/>
          <w:sz w:val="24"/>
          <w:szCs w:val="24"/>
          <w:lang w:val="lt-LT" w:eastAsia="lt-LT"/>
        </w:rPr>
        <w:t>Socialinės paramos skyriaus</w:t>
      </w:r>
      <w:r w:rsidR="003504B5">
        <w:rPr>
          <w:rFonts w:ascii="Times New Roman" w:eastAsia="Times New Roman" w:hAnsi="Times New Roman" w:cs="Times New Roman"/>
          <w:sz w:val="24"/>
          <w:szCs w:val="24"/>
          <w:lang w:val="lt-LT" w:eastAsia="lt-LT"/>
        </w:rPr>
        <w:t xml:space="preserve"> </w:t>
      </w:r>
      <w:r w:rsidRPr="00CF3E15">
        <w:rPr>
          <w:rFonts w:ascii="Times New Roman" w:eastAsia="Times New Roman" w:hAnsi="Times New Roman" w:cs="Times New Roman"/>
          <w:sz w:val="24"/>
          <w:szCs w:val="24"/>
          <w:lang w:val="lt-LT" w:eastAsia="lt-LT"/>
        </w:rPr>
        <w:t>vedėja</w:t>
      </w:r>
      <w:r>
        <w:rPr>
          <w:rFonts w:ascii="Times New Roman" w:eastAsia="Times New Roman" w:hAnsi="Times New Roman" w:cs="Times New Roman"/>
          <w:sz w:val="24"/>
          <w:szCs w:val="24"/>
          <w:lang w:val="lt-LT" w:eastAsia="lt-LT"/>
        </w:rPr>
        <w:t xml:space="preserve"> </w:t>
      </w:r>
      <w:r w:rsidR="00D52D97">
        <w:rPr>
          <w:rFonts w:ascii="Times New Roman" w:eastAsia="Times New Roman" w:hAnsi="Times New Roman" w:cs="Times New Roman"/>
          <w:sz w:val="24"/>
          <w:szCs w:val="24"/>
          <w:lang w:val="lt-LT" w:eastAsia="lt-LT"/>
        </w:rPr>
        <w:t>Gintarė Vainauskienė</w:t>
      </w:r>
    </w:p>
    <w:p w14:paraId="7A815A71" w14:textId="77777777" w:rsidR="007B2B28" w:rsidRPr="00122867" w:rsidRDefault="007B2B28" w:rsidP="007B2B28">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4F7787B4" w14:textId="77777777" w:rsidR="007B2B28" w:rsidRPr="00122867" w:rsidRDefault="007B2B28" w:rsidP="007B2B28">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379DD889" w14:textId="77777777" w:rsidR="007B2B28" w:rsidRPr="00122867" w:rsidRDefault="007B2B28" w:rsidP="007B2B28">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D88D8EF" w14:textId="77777777" w:rsidR="007B2B28" w:rsidRPr="00D66972" w:rsidRDefault="007B2B28" w:rsidP="007B2B28">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Pr>
          <w:rFonts w:ascii="Times New Roman" w:eastAsia="Times New Roman" w:hAnsi="Times New Roman" w:cs="Times New Roman"/>
          <w:sz w:val="24"/>
          <w:szCs w:val="24"/>
          <w:lang w:val="lt-LT" w:eastAsia="lt-LT"/>
        </w:rPr>
        <w:t xml:space="preserve">    </w:t>
      </w:r>
      <w:r w:rsidRPr="0001326E">
        <w:rPr>
          <w:rFonts w:ascii="Times New Roman" w:eastAsia="Times New Roman" w:hAnsi="Times New Roman" w:cs="Times New Roman"/>
          <w:sz w:val="24"/>
          <w:szCs w:val="24"/>
          <w:u w:val="single"/>
          <w:lang w:val="lt-LT" w:eastAsia="lt-LT"/>
        </w:rPr>
        <w:t>nėra</w:t>
      </w:r>
    </w:p>
    <w:p w14:paraId="01C089D4" w14:textId="77777777" w:rsidR="007B2B28" w:rsidRPr="00122867" w:rsidRDefault="007B2B28" w:rsidP="007B2B28">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7B2B28" w:rsidRPr="00122867" w14:paraId="69A3B2F3"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7428BC"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4BA045"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505E17"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4B368F31"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2027CA"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77A333D1"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B07C50C"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F3B66"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3D3669F5"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6B8BB4CB"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7B2B28" w:rsidRPr="00122867" w14:paraId="7D03A8C8"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150100"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D425FA"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C1E4E1"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6454A"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4CC82E"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32A84B34"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59E719"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0E4CCD54"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6F06DB" w14:textId="77777777" w:rsidR="007B2B28" w:rsidRPr="00122867" w:rsidRDefault="007B2B28" w:rsidP="0017746E">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66BF53"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C69CBC" w14:textId="77777777" w:rsidR="007B2B28" w:rsidRPr="007D4486"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779A02"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5C2407"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30DF1090"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88B2D11"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774D9889"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6DD593"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A73BE0"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B0C131"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68F02CD8"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0F55593"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EE0D2F3" w14:textId="77777777" w:rsidR="007B2B28" w:rsidRPr="007D4486" w:rsidRDefault="007B2B28" w:rsidP="0017746E">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09995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4D132C"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8E5540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0D57099"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43DD04E5"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E1C2BE"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F8E05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C36A68"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atitinka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D5FAD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04C287"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3A78643"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CD6B4A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111C6FD4"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118EB3"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9C23C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1525FE"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5F4A8E"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BBF5CA"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13D115CF"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73E6E5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01693F7E"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FAD888"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519BF1"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D851C7"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5AC62857"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0684C4"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205A60" w14:textId="77777777" w:rsidR="007B2B28" w:rsidRP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B2B28">
              <w:rPr>
                <w:rFonts w:ascii="Times New Roman" w:eastAsia="Times New Roman" w:hAnsi="Times New Roman" w:cs="Times New Roman"/>
                <w:sz w:val="24"/>
                <w:szCs w:val="24"/>
                <w:lang w:val="lt-LT" w:eastAsia="lt-LT"/>
              </w:rPr>
              <w:t>□ tenkina</w:t>
            </w:r>
          </w:p>
          <w:p w14:paraId="4C37E26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6F6495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73ADB7F1"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B57BEC"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5FDA9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51873B"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BDBB14"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BE9D2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0A06F97"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E595BA"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3CAE5D3B"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7686CE"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1E84C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D95889"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262BC0"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69567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127EF4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4131F8F"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2734EF1B"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3B87B0"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D129F3"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69434643" w14:textId="77777777" w:rsidR="007B2B28" w:rsidRPr="00122867" w:rsidRDefault="007B2B28" w:rsidP="0017746E">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EB6343" w14:textId="77777777" w:rsidR="007B2B28" w:rsidRPr="00122867" w:rsidRDefault="007B2B28" w:rsidP="0017746E">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654BE2E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2B4C5810"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2ADB34B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3682B862"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E86842"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F491F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901FA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A1AED42"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60CE18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1DBDD8EA"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C5AA56"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2482AE"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B61417"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2DB01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CA28D1"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E8CC36E"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4931FCD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2A8E2667"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3758CF" w14:textId="77777777" w:rsidR="007B2B28" w:rsidRPr="00122867" w:rsidRDefault="007B2B28" w:rsidP="0017746E">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56C1D5"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56F0E8" w14:textId="77777777" w:rsidR="007B2B28" w:rsidRPr="007D4486"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64B6AA"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C0956B"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B30CE82"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4A6F4A9C"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6FEAB81F"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640E31"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81404C"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8C7CED"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A1575C"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A10DEF"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5A0556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2FA1B01"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7845A971"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A67766"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3F3A8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528E8"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EF1A6F"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5D91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F6D74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4AD5293"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1259BB95"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823E4D"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9CD954"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4A3EAF"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53B13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C3600E"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848CC54"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4BD3AB2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70CD0C5F"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7DF063"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7BD4B7"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9C46A7"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4F23C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1D2C9C"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D45654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A4AC0A4"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3FA68008"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608C94"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FDCB2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686D25"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2FD83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86A38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13C3AF3"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EAE4C00"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23A7A00D"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8A7930" w14:textId="77777777" w:rsidR="007B2B28" w:rsidRPr="00122867" w:rsidRDefault="007B2B28" w:rsidP="0017746E">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580ECF"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3D1C74" w14:textId="77777777" w:rsidR="007B2B28" w:rsidRPr="007D4486" w:rsidRDefault="007B2B28" w:rsidP="0017746E">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794E47"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BCE637"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D89F74"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269E5F4"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059EE61A"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3E777"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C3AAC7"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B7986"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F1CC5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39FEF2" w14:textId="77777777" w:rsidR="007B2B28" w:rsidRPr="00A756C2"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56C2">
              <w:rPr>
                <w:rFonts w:ascii="Times New Roman" w:eastAsia="Times New Roman" w:hAnsi="Times New Roman" w:cs="Times New Roman"/>
                <w:sz w:val="24"/>
                <w:szCs w:val="24"/>
                <w:lang w:val="lt-LT" w:eastAsia="lt-LT"/>
              </w:rPr>
              <w:t>□ tenkina</w:t>
            </w:r>
          </w:p>
          <w:p w14:paraId="7AF6912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02BA67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65BFCBFD"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EE1B02"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8EF1F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E5938E" w14:textId="77777777" w:rsidR="007B2B28" w:rsidRPr="008E59E3"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5A8DF9"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0545B3"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64FBF5E"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C6D3CB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67ADC5F2" w14:textId="77777777" w:rsidTr="00097F20">
        <w:trPr>
          <w:gridAfter w:val="2"/>
          <w:wAfter w:w="878" w:type="dxa"/>
          <w:trHeight w:val="1816"/>
        </w:trPr>
        <w:tc>
          <w:tcPr>
            <w:tcW w:w="40" w:type="dxa"/>
          </w:tcPr>
          <w:p w14:paraId="0A01A4FF"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7C237651" w14:textId="77777777" w:rsidR="007B2B28" w:rsidRPr="00097F20"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77EFDA7" w14:textId="77777777" w:rsidR="007B2B28" w:rsidRPr="00097F20"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97F20">
              <w:rPr>
                <w:rFonts w:ascii="Times New Roman" w:eastAsia="Times New Roman" w:hAnsi="Times New Roman" w:cs="Times New Roman"/>
                <w:sz w:val="24"/>
                <w:szCs w:val="24"/>
                <w:lang w:val="lt-LT" w:eastAsia="lt-LT"/>
              </w:rPr>
              <w:t>Teisės akto projekto tiesioginis rengėjas:</w:t>
            </w:r>
          </w:p>
          <w:p w14:paraId="745184E4" w14:textId="77C92E90" w:rsidR="007B2B28" w:rsidRPr="00097F20"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C0C51C8" w14:textId="77777777" w:rsidR="007B2B28" w:rsidRPr="00097F20"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66424A6" w14:textId="77777777" w:rsidR="007B2B28" w:rsidRPr="00097F20" w:rsidRDefault="007B2B28" w:rsidP="0017746E">
            <w:pPr>
              <w:suppressAutoHyphens/>
              <w:autoSpaceDN w:val="0"/>
              <w:spacing w:after="0" w:line="240" w:lineRule="auto"/>
              <w:textAlignment w:val="baseline"/>
              <w:rPr>
                <w:rFonts w:ascii="Times New Roman" w:eastAsia="Lucida Sans Unicode" w:hAnsi="Times New Roman" w:cs="Times New Roman"/>
                <w:sz w:val="24"/>
                <w:szCs w:val="24"/>
                <w:lang w:val="lt-LT"/>
              </w:rPr>
            </w:pPr>
          </w:p>
          <w:p w14:paraId="7ADEDE06" w14:textId="53577DB7" w:rsidR="007B2B28" w:rsidRPr="00097F20"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97F20">
              <w:rPr>
                <w:rFonts w:ascii="Times New Roman" w:eastAsia="Lucida Sans Unicode" w:hAnsi="Times New Roman" w:cs="Times New Roman"/>
                <w:sz w:val="24"/>
                <w:szCs w:val="24"/>
                <w:lang w:val="lt-LT"/>
              </w:rPr>
              <w:t>Socialinės paramos skyriaus</w:t>
            </w:r>
            <w:r w:rsidR="003504B5" w:rsidRPr="00097F20">
              <w:rPr>
                <w:rFonts w:ascii="Times New Roman" w:eastAsia="Lucida Sans Unicode" w:hAnsi="Times New Roman" w:cs="Times New Roman"/>
                <w:sz w:val="24"/>
                <w:szCs w:val="24"/>
                <w:lang w:val="lt-LT"/>
              </w:rPr>
              <w:t xml:space="preserve"> </w:t>
            </w:r>
            <w:r w:rsidRPr="00097F20">
              <w:rPr>
                <w:rFonts w:ascii="Times New Roman" w:eastAsia="Lucida Sans Unicode" w:hAnsi="Times New Roman" w:cs="Times New Roman"/>
                <w:sz w:val="24"/>
                <w:szCs w:val="24"/>
                <w:lang w:val="lt-LT"/>
              </w:rPr>
              <w:t>vedėja</w:t>
            </w:r>
          </w:p>
        </w:tc>
        <w:tc>
          <w:tcPr>
            <w:tcW w:w="4252" w:type="dxa"/>
            <w:gridSpan w:val="2"/>
            <w:tcMar>
              <w:top w:w="0" w:type="dxa"/>
              <w:left w:w="108" w:type="dxa"/>
              <w:bottom w:w="0" w:type="dxa"/>
              <w:right w:w="108" w:type="dxa"/>
            </w:tcMar>
          </w:tcPr>
          <w:p w14:paraId="52F897C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5E349B1"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8EDF13"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3109239"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DC688FF"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48274E2"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CAB834"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B095BE9" w14:textId="0DD1EB90" w:rsidR="007B2B28" w:rsidRPr="00097F20"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D52D97" w:rsidRPr="00097F20">
              <w:rPr>
                <w:rFonts w:ascii="Times New Roman" w:eastAsia="Lucida Sans Unicode" w:hAnsi="Times New Roman" w:cs="Times New Roman"/>
                <w:sz w:val="24"/>
                <w:szCs w:val="24"/>
                <w:lang w:val="lt-LT"/>
              </w:rPr>
              <w:t>Gintarė Vainauskienė</w:t>
            </w:r>
          </w:p>
        </w:tc>
        <w:tc>
          <w:tcPr>
            <w:tcW w:w="3274" w:type="dxa"/>
            <w:gridSpan w:val="3"/>
            <w:tcMar>
              <w:top w:w="0" w:type="dxa"/>
              <w:left w:w="108" w:type="dxa"/>
              <w:bottom w:w="0" w:type="dxa"/>
              <w:right w:w="108" w:type="dxa"/>
            </w:tcMar>
          </w:tcPr>
          <w:p w14:paraId="4117DC40"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B695E96"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245E8A71"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9F1E4BF"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FE1491B"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70BE62DA" w14:textId="77777777" w:rsidR="007B2B28" w:rsidRPr="00097F20"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97F20">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52E3416D" w14:textId="77777777" w:rsidR="007B2B28" w:rsidRPr="00097F20"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351D2BA" w14:textId="77777777" w:rsidR="007B2B28" w:rsidRPr="00097F20"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50E2B7F" w14:textId="77777777" w:rsidR="007B2B28" w:rsidRPr="00097F20"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BA77FC7" w14:textId="77777777" w:rsidR="007B2B28" w:rsidRPr="00097F20"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3DDCA8F" w14:textId="77777777" w:rsidR="007B2B28" w:rsidRPr="00097F20"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EB0C4E9" w14:textId="77777777" w:rsidR="007B2B28" w:rsidRPr="00097F20"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E7F0D3D" w14:textId="77777777" w:rsidR="007B2B28" w:rsidRPr="00097F20"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B2BBAE5" w14:textId="27779499" w:rsidR="007B2B28" w:rsidRPr="00097F20"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97F20">
              <w:rPr>
                <w:rFonts w:ascii="Times New Roman" w:eastAsia="Times New Roman" w:hAnsi="Times New Roman" w:cs="Times New Roman"/>
                <w:sz w:val="24"/>
                <w:szCs w:val="24"/>
                <w:lang w:val="lt-LT" w:eastAsia="lt-LT"/>
              </w:rPr>
              <w:t xml:space="preserve">                   </w:t>
            </w:r>
            <w:r w:rsidR="003504B5" w:rsidRPr="00097F20">
              <w:rPr>
                <w:rFonts w:ascii="Times New Roman" w:eastAsia="Times New Roman" w:hAnsi="Times New Roman" w:cs="Times New Roman"/>
                <w:sz w:val="24"/>
                <w:szCs w:val="24"/>
                <w:lang w:val="lt-LT" w:eastAsia="lt-LT"/>
              </w:rPr>
              <w:t>Vida Bajorūnienė</w:t>
            </w:r>
          </w:p>
        </w:tc>
      </w:tr>
      <w:tr w:rsidR="007B2B28" w:rsidRPr="007E0010" w14:paraId="2C1BD91E" w14:textId="77777777" w:rsidTr="0017746E">
        <w:trPr>
          <w:gridAfter w:val="2"/>
          <w:wAfter w:w="878" w:type="dxa"/>
          <w:trHeight w:val="23"/>
        </w:trPr>
        <w:tc>
          <w:tcPr>
            <w:tcW w:w="40" w:type="dxa"/>
          </w:tcPr>
          <w:p w14:paraId="108FBE31"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75801924" w14:textId="2ADBDB4C"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E5174E3" w14:textId="3822D1EA"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1B01CF27"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2F74BA4D" w14:textId="4946B1E1" w:rsidR="007B2B28" w:rsidRPr="00097F2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7B2B28" w:rsidRPr="007E0010" w14:paraId="56F1B972" w14:textId="77777777" w:rsidTr="0017746E">
        <w:trPr>
          <w:gridAfter w:val="2"/>
          <w:wAfter w:w="878" w:type="dxa"/>
          <w:trHeight w:val="555"/>
        </w:trPr>
        <w:tc>
          <w:tcPr>
            <w:tcW w:w="40" w:type="dxa"/>
          </w:tcPr>
          <w:p w14:paraId="43650FC4"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171AB111"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1A6C7730" w14:textId="635A4239"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755C0FAB" w14:textId="4F78AB8E" w:rsidR="007B2B28" w:rsidRPr="007E0010" w:rsidRDefault="007B2B28" w:rsidP="007B2B28">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7D20826"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133452D" w14:textId="77777777" w:rsidR="007B2B28" w:rsidRPr="007E0010" w:rsidRDefault="007B2B28" w:rsidP="0017746E">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262645D3" w14:textId="77777777" w:rsidR="007B2B28" w:rsidRDefault="007B2B28"/>
    <w:sectPr w:rsidR="007B2B28" w:rsidSect="001D60E1">
      <w:headerReference w:type="default" r:id="rId6"/>
      <w:footerReference w:type="default" r:id="rId7"/>
      <w:headerReference w:type="first" r:id="rId8"/>
      <w:footerReference w:type="first" r:id="rId9"/>
      <w:pgSz w:w="16838" w:h="11906" w:orient="landscape"/>
      <w:pgMar w:top="709"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FBB03B" w14:textId="77777777" w:rsidR="00E423AA" w:rsidRDefault="00E423AA">
      <w:pPr>
        <w:spacing w:after="0" w:line="240" w:lineRule="auto"/>
      </w:pPr>
      <w:r>
        <w:separator/>
      </w:r>
    </w:p>
  </w:endnote>
  <w:endnote w:type="continuationSeparator" w:id="0">
    <w:p w14:paraId="026C995A" w14:textId="77777777" w:rsidR="00E423AA" w:rsidRDefault="00E423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6BF3A" w14:textId="77777777" w:rsidR="006B1A5B" w:rsidRDefault="006B1A5B">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695C6" w14:textId="77777777" w:rsidR="006B1A5B" w:rsidRDefault="006B1A5B">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24D65C" w14:textId="77777777" w:rsidR="00E423AA" w:rsidRDefault="00E423AA">
      <w:pPr>
        <w:spacing w:after="0" w:line="240" w:lineRule="auto"/>
      </w:pPr>
      <w:r>
        <w:separator/>
      </w:r>
    </w:p>
  </w:footnote>
  <w:footnote w:type="continuationSeparator" w:id="0">
    <w:p w14:paraId="52FF6091" w14:textId="77777777" w:rsidR="00E423AA" w:rsidRDefault="00E423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575D1" w14:textId="77777777" w:rsidR="006B1A5B" w:rsidRDefault="00000000">
    <w:pPr>
      <w:pStyle w:val="Antrats"/>
      <w:jc w:val="center"/>
    </w:pPr>
    <w:r>
      <w:fldChar w:fldCharType="begin"/>
    </w:r>
    <w:r>
      <w:instrText xml:space="preserve"> PAGE </w:instrText>
    </w:r>
    <w:r>
      <w:fldChar w:fldCharType="separate"/>
    </w:r>
    <w:r>
      <w:t>5</w:t>
    </w:r>
    <w:r>
      <w:fldChar w:fldCharType="end"/>
    </w:r>
  </w:p>
  <w:p w14:paraId="5CF5A439" w14:textId="77777777" w:rsidR="006B1A5B" w:rsidRDefault="006B1A5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94EA6" w14:textId="77777777" w:rsidR="006B1A5B" w:rsidRDefault="006B1A5B">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B28"/>
    <w:rsid w:val="0008594E"/>
    <w:rsid w:val="00097F20"/>
    <w:rsid w:val="001D60E1"/>
    <w:rsid w:val="001F3FB0"/>
    <w:rsid w:val="002B035F"/>
    <w:rsid w:val="003504B5"/>
    <w:rsid w:val="004447C9"/>
    <w:rsid w:val="0049714C"/>
    <w:rsid w:val="004D4987"/>
    <w:rsid w:val="0057546E"/>
    <w:rsid w:val="00610EFB"/>
    <w:rsid w:val="006B1A5B"/>
    <w:rsid w:val="00704E26"/>
    <w:rsid w:val="00796CA7"/>
    <w:rsid w:val="007B2B28"/>
    <w:rsid w:val="00892A91"/>
    <w:rsid w:val="009A15C1"/>
    <w:rsid w:val="009B1ABF"/>
    <w:rsid w:val="009D15DE"/>
    <w:rsid w:val="00AA1887"/>
    <w:rsid w:val="00B14858"/>
    <w:rsid w:val="00B40A4C"/>
    <w:rsid w:val="00D52D97"/>
    <w:rsid w:val="00E04DDD"/>
    <w:rsid w:val="00E138A8"/>
    <w:rsid w:val="00E42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8A818"/>
  <w15:chartTrackingRefBased/>
  <w15:docId w15:val="{9FE6076E-DDC3-4C1D-B210-036713891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B2B28"/>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7B2B28"/>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7B2B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4699</Words>
  <Characters>2679</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Vida Bajorūnienė</cp:lastModifiedBy>
  <cp:revision>3</cp:revision>
  <cp:lastPrinted>2023-08-30T11:18:00Z</cp:lastPrinted>
  <dcterms:created xsi:type="dcterms:W3CDTF">2026-09-11T11:36:00Z</dcterms:created>
  <dcterms:modified xsi:type="dcterms:W3CDTF">2026-09-14T07:29:00Z</dcterms:modified>
</cp:coreProperties>
</file>