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B9B6D" w14:textId="3F63B0FA" w:rsidR="000E29B7" w:rsidRPr="001A69EF" w:rsidRDefault="00827C39" w:rsidP="00827C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0E29B7" w:rsidRPr="001A69EF">
        <w:rPr>
          <w:rFonts w:ascii="Times New Roman" w:hAnsi="Times New Roman"/>
          <w:sz w:val="24"/>
          <w:szCs w:val="24"/>
        </w:rPr>
        <w:t xml:space="preserve">PATVIRTINTA </w:t>
      </w:r>
    </w:p>
    <w:p w14:paraId="20969358" w14:textId="180E1BF1" w:rsidR="000E29B7" w:rsidRDefault="00827C39" w:rsidP="00827C3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0E29B7">
        <w:rPr>
          <w:rFonts w:ascii="Times New Roman" w:hAnsi="Times New Roman"/>
          <w:sz w:val="24"/>
          <w:szCs w:val="24"/>
        </w:rPr>
        <w:t>Kėdainių</w:t>
      </w:r>
      <w:r w:rsidR="000E29B7" w:rsidRPr="001A69EF">
        <w:rPr>
          <w:rFonts w:ascii="Times New Roman" w:hAnsi="Times New Roman"/>
          <w:sz w:val="24"/>
          <w:szCs w:val="24"/>
        </w:rPr>
        <w:t xml:space="preserve"> rajono savivaldybės </w:t>
      </w:r>
    </w:p>
    <w:p w14:paraId="4B9F5C47" w14:textId="5209C356" w:rsidR="000E29B7" w:rsidRDefault="00827C39" w:rsidP="00827C3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0E29B7" w:rsidRPr="001A69EF">
        <w:rPr>
          <w:rFonts w:ascii="Times New Roman" w:hAnsi="Times New Roman"/>
          <w:sz w:val="24"/>
          <w:szCs w:val="24"/>
        </w:rPr>
        <w:t xml:space="preserve">administracijos direktoriaus </w:t>
      </w:r>
    </w:p>
    <w:p w14:paraId="3BA3EA4F" w14:textId="7D3AE8D6" w:rsidR="000E29B7" w:rsidRPr="001A69EF" w:rsidRDefault="00827C39" w:rsidP="00827C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0E29B7" w:rsidRPr="001A69EF">
        <w:rPr>
          <w:rFonts w:ascii="Times New Roman" w:hAnsi="Times New Roman"/>
          <w:sz w:val="24"/>
          <w:szCs w:val="24"/>
        </w:rPr>
        <w:t>202</w:t>
      </w:r>
      <w:r w:rsidR="000E29B7">
        <w:rPr>
          <w:rFonts w:ascii="Times New Roman" w:hAnsi="Times New Roman"/>
          <w:sz w:val="24"/>
          <w:szCs w:val="24"/>
        </w:rPr>
        <w:t>5</w:t>
      </w:r>
      <w:r w:rsidR="000E29B7" w:rsidRPr="001A69EF">
        <w:rPr>
          <w:rFonts w:ascii="Times New Roman" w:hAnsi="Times New Roman"/>
          <w:sz w:val="24"/>
          <w:szCs w:val="24"/>
        </w:rPr>
        <w:t xml:space="preserve"> m. </w:t>
      </w:r>
      <w:r w:rsidR="000E29B7">
        <w:rPr>
          <w:rFonts w:ascii="Times New Roman" w:hAnsi="Times New Roman"/>
          <w:sz w:val="24"/>
          <w:szCs w:val="24"/>
        </w:rPr>
        <w:t>rug</w:t>
      </w:r>
      <w:r w:rsidR="00AB3DA1">
        <w:rPr>
          <w:rFonts w:ascii="Times New Roman" w:hAnsi="Times New Roman"/>
          <w:sz w:val="24"/>
          <w:szCs w:val="24"/>
        </w:rPr>
        <w:t>sėjo</w:t>
      </w:r>
      <w:r>
        <w:rPr>
          <w:rFonts w:ascii="Times New Roman" w:hAnsi="Times New Roman"/>
          <w:sz w:val="24"/>
          <w:szCs w:val="24"/>
        </w:rPr>
        <w:t xml:space="preserve"> </w:t>
      </w:r>
      <w:r w:rsidR="00AB3DA1">
        <w:rPr>
          <w:rFonts w:ascii="Times New Roman" w:hAnsi="Times New Roman"/>
          <w:sz w:val="24"/>
          <w:szCs w:val="24"/>
        </w:rPr>
        <w:t>3</w:t>
      </w:r>
      <w:r w:rsidR="000E29B7" w:rsidRPr="001A69EF">
        <w:rPr>
          <w:rFonts w:ascii="Times New Roman" w:hAnsi="Times New Roman"/>
          <w:sz w:val="24"/>
          <w:szCs w:val="24"/>
        </w:rPr>
        <w:t xml:space="preserve"> d. įsakymu Nr. </w:t>
      </w:r>
      <w:r w:rsidR="000E29B7">
        <w:rPr>
          <w:rFonts w:ascii="Times New Roman" w:hAnsi="Times New Roman"/>
          <w:sz w:val="24"/>
          <w:szCs w:val="24"/>
        </w:rPr>
        <w:t>AD-1-</w:t>
      </w:r>
      <w:r>
        <w:rPr>
          <w:rFonts w:ascii="Times New Roman" w:hAnsi="Times New Roman"/>
          <w:sz w:val="24"/>
          <w:szCs w:val="24"/>
        </w:rPr>
        <w:t>8</w:t>
      </w:r>
      <w:r w:rsidR="00AB3DA1">
        <w:rPr>
          <w:rFonts w:ascii="Times New Roman" w:hAnsi="Times New Roman"/>
          <w:sz w:val="24"/>
          <w:szCs w:val="24"/>
        </w:rPr>
        <w:t>56</w:t>
      </w:r>
    </w:p>
    <w:p w14:paraId="1A609C5D" w14:textId="77777777" w:rsidR="000E29B7" w:rsidRPr="001A69EF" w:rsidRDefault="000E29B7" w:rsidP="000E29B7">
      <w:pPr>
        <w:spacing w:after="0" w:line="240" w:lineRule="auto"/>
        <w:ind w:left="5760"/>
        <w:jc w:val="both"/>
        <w:rPr>
          <w:rFonts w:ascii="Times New Roman" w:hAnsi="Times New Roman"/>
          <w:sz w:val="24"/>
          <w:szCs w:val="24"/>
        </w:rPr>
      </w:pPr>
    </w:p>
    <w:p w14:paraId="075B5017" w14:textId="77777777" w:rsidR="000E29B7" w:rsidRPr="001A69EF" w:rsidRDefault="000E29B7" w:rsidP="000E29B7">
      <w:pPr>
        <w:spacing w:after="0" w:line="240" w:lineRule="auto"/>
        <w:ind w:left="5760"/>
        <w:jc w:val="both"/>
        <w:rPr>
          <w:rFonts w:ascii="Times New Roman" w:hAnsi="Times New Roman"/>
          <w:sz w:val="24"/>
          <w:szCs w:val="24"/>
        </w:rPr>
      </w:pPr>
    </w:p>
    <w:p w14:paraId="551C2D97" w14:textId="77777777" w:rsidR="000E29B7" w:rsidRDefault="000E29B7" w:rsidP="000E29B7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3"/>
          <w:szCs w:val="23"/>
        </w:rPr>
      </w:pPr>
      <w:r w:rsidRPr="00233F05">
        <w:rPr>
          <w:rFonts w:ascii="Times New Roman" w:hAnsi="Times New Roman"/>
          <w:b/>
          <w:bCs/>
          <w:caps/>
          <w:sz w:val="23"/>
          <w:szCs w:val="23"/>
        </w:rPr>
        <w:t>Nevyriausybinių organizacijų projektų, skirtų socialinei pagalbai Kėdainių rajono savivaldybės gyventojams teikti, finansavimo Kėdainių rajono savivaldybės biudžeto lėšomis projektų sąrašas ir lėšų paskirstymas</w:t>
      </w:r>
    </w:p>
    <w:p w14:paraId="350DCC47" w14:textId="77777777" w:rsidR="000E29B7" w:rsidRPr="00C8675B" w:rsidRDefault="000E29B7" w:rsidP="000E29B7">
      <w:pPr>
        <w:spacing w:after="0" w:line="240" w:lineRule="auto"/>
        <w:jc w:val="center"/>
        <w:rPr>
          <w:rFonts w:ascii="Times New Roman" w:eastAsia="Lucida Sans Unicode" w:hAnsi="Times New Roman"/>
          <w:b/>
          <w:caps/>
          <w:kern w:val="24"/>
          <w:sz w:val="23"/>
          <w:szCs w:val="23"/>
          <w:lang w:eastAsia="hi-IN" w:bidi="hi-IN"/>
        </w:rPr>
      </w:pPr>
    </w:p>
    <w:p w14:paraId="6D629223" w14:textId="77777777" w:rsidR="000E29B7" w:rsidRPr="00C8675B" w:rsidRDefault="000E29B7" w:rsidP="000E29B7">
      <w:pPr>
        <w:spacing w:after="0" w:line="240" w:lineRule="auto"/>
        <w:jc w:val="both"/>
        <w:rPr>
          <w:rFonts w:ascii="Times New Roman" w:hAnsi="Times New Roman"/>
          <w:sz w:val="23"/>
          <w:szCs w:val="23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01"/>
        <w:gridCol w:w="1464"/>
        <w:gridCol w:w="2519"/>
        <w:gridCol w:w="1778"/>
        <w:gridCol w:w="1585"/>
        <w:gridCol w:w="1581"/>
      </w:tblGrid>
      <w:tr w:rsidR="000E29B7" w:rsidRPr="00C8675B" w14:paraId="254A6A5A" w14:textId="77777777" w:rsidTr="00AB3DA1">
        <w:tc>
          <w:tcPr>
            <w:tcW w:w="701" w:type="dxa"/>
          </w:tcPr>
          <w:p w14:paraId="798D3A74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Eilės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Nr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. </w:t>
            </w:r>
          </w:p>
        </w:tc>
        <w:tc>
          <w:tcPr>
            <w:tcW w:w="1464" w:type="dxa"/>
          </w:tcPr>
          <w:p w14:paraId="3A086A27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Registracijos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Nr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. </w:t>
            </w:r>
          </w:p>
        </w:tc>
        <w:tc>
          <w:tcPr>
            <w:tcW w:w="2519" w:type="dxa"/>
          </w:tcPr>
          <w:p w14:paraId="6FDD374D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Pareiškėjo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pavadinimas</w:t>
            </w:r>
            <w:proofErr w:type="spellEnd"/>
          </w:p>
        </w:tc>
        <w:tc>
          <w:tcPr>
            <w:tcW w:w="1778" w:type="dxa"/>
          </w:tcPr>
          <w:p w14:paraId="149F7CB6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Projekto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pavadinimas</w:t>
            </w:r>
            <w:proofErr w:type="spellEnd"/>
          </w:p>
        </w:tc>
        <w:tc>
          <w:tcPr>
            <w:tcW w:w="1585" w:type="dxa"/>
          </w:tcPr>
          <w:p w14:paraId="45800FC8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Vertinimo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balų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vidurkis</w:t>
            </w:r>
            <w:proofErr w:type="spellEnd"/>
          </w:p>
        </w:tc>
        <w:tc>
          <w:tcPr>
            <w:tcW w:w="1581" w:type="dxa"/>
          </w:tcPr>
          <w:p w14:paraId="5CEA584D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Projektui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skirta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lėšų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suma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 xml:space="preserve">,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Eur</w:t>
            </w:r>
            <w:proofErr w:type="spellEnd"/>
          </w:p>
        </w:tc>
      </w:tr>
      <w:tr w:rsidR="000E29B7" w:rsidRPr="00C8675B" w14:paraId="753FF08C" w14:textId="77777777" w:rsidTr="00AB3DA1">
        <w:tc>
          <w:tcPr>
            <w:tcW w:w="701" w:type="dxa"/>
          </w:tcPr>
          <w:p w14:paraId="32DEB325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1.</w:t>
            </w:r>
          </w:p>
        </w:tc>
        <w:tc>
          <w:tcPr>
            <w:tcW w:w="1464" w:type="dxa"/>
          </w:tcPr>
          <w:p w14:paraId="248B71FA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NVO-SOC-KRS-3</w:t>
            </w:r>
          </w:p>
        </w:tc>
        <w:tc>
          <w:tcPr>
            <w:tcW w:w="2519" w:type="dxa"/>
          </w:tcPr>
          <w:p w14:paraId="14A04E01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Asociacija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„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Kėdainių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C8675B">
              <w:rPr>
                <w:rFonts w:ascii="Times New Roman" w:hAnsi="Times New Roman"/>
                <w:sz w:val="23"/>
                <w:szCs w:val="23"/>
              </w:rPr>
              <w:t>samariečiai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>“</w:t>
            </w:r>
            <w:proofErr w:type="gramEnd"/>
          </w:p>
        </w:tc>
        <w:tc>
          <w:tcPr>
            <w:tcW w:w="1778" w:type="dxa"/>
          </w:tcPr>
          <w:p w14:paraId="64DD2918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Socialiai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pažeidžiamų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asmenų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gyvybiškai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svarbiausių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poreikių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užtikrinimas</w:t>
            </w:r>
            <w:proofErr w:type="spellEnd"/>
          </w:p>
        </w:tc>
        <w:tc>
          <w:tcPr>
            <w:tcW w:w="1585" w:type="dxa"/>
          </w:tcPr>
          <w:p w14:paraId="137E686B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117</w:t>
            </w:r>
          </w:p>
        </w:tc>
        <w:tc>
          <w:tcPr>
            <w:tcW w:w="1581" w:type="dxa"/>
          </w:tcPr>
          <w:p w14:paraId="73789D85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12 000,00</w:t>
            </w:r>
          </w:p>
        </w:tc>
      </w:tr>
      <w:tr w:rsidR="000E29B7" w:rsidRPr="00C8675B" w14:paraId="4261EFFB" w14:textId="77777777" w:rsidTr="00AB3DA1">
        <w:tc>
          <w:tcPr>
            <w:tcW w:w="701" w:type="dxa"/>
          </w:tcPr>
          <w:p w14:paraId="30FC272B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2.</w:t>
            </w:r>
          </w:p>
        </w:tc>
        <w:tc>
          <w:tcPr>
            <w:tcW w:w="1464" w:type="dxa"/>
          </w:tcPr>
          <w:p w14:paraId="54775D49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NVO-SOC-KRS-1</w:t>
            </w:r>
          </w:p>
        </w:tc>
        <w:tc>
          <w:tcPr>
            <w:tcW w:w="2519" w:type="dxa"/>
          </w:tcPr>
          <w:p w14:paraId="024289FF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 xml:space="preserve">Kauno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arkivyskupijos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Caritas</w:t>
            </w:r>
          </w:p>
        </w:tc>
        <w:tc>
          <w:tcPr>
            <w:tcW w:w="1778" w:type="dxa"/>
          </w:tcPr>
          <w:p w14:paraId="4DB4B242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Asmenų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atlikusių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laisvės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atėmimo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bausmę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socialinė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integracija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Kėdainių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r.</w:t>
            </w:r>
          </w:p>
        </w:tc>
        <w:tc>
          <w:tcPr>
            <w:tcW w:w="1585" w:type="dxa"/>
          </w:tcPr>
          <w:p w14:paraId="282777C8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95</w:t>
            </w:r>
          </w:p>
        </w:tc>
        <w:tc>
          <w:tcPr>
            <w:tcW w:w="1581" w:type="dxa"/>
          </w:tcPr>
          <w:p w14:paraId="0D2AEA0F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9 401,00</w:t>
            </w:r>
          </w:p>
        </w:tc>
      </w:tr>
      <w:tr w:rsidR="000E29B7" w:rsidRPr="00C8675B" w14:paraId="1803D2ED" w14:textId="77777777" w:rsidTr="00AB3DA1">
        <w:tc>
          <w:tcPr>
            <w:tcW w:w="701" w:type="dxa"/>
          </w:tcPr>
          <w:p w14:paraId="4240424E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3.</w:t>
            </w:r>
          </w:p>
        </w:tc>
        <w:tc>
          <w:tcPr>
            <w:tcW w:w="1464" w:type="dxa"/>
          </w:tcPr>
          <w:p w14:paraId="363C872C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NVO-SOC-KRS-4</w:t>
            </w:r>
          </w:p>
        </w:tc>
        <w:tc>
          <w:tcPr>
            <w:tcW w:w="2519" w:type="dxa"/>
          </w:tcPr>
          <w:p w14:paraId="4B1A7ED9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Kėdainių rajono Moterų krizių centras</w:t>
            </w:r>
          </w:p>
        </w:tc>
        <w:tc>
          <w:tcPr>
            <w:tcW w:w="1778" w:type="dxa"/>
          </w:tcPr>
          <w:p w14:paraId="528118D5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 xml:space="preserve">SAA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prevencija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ir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psichosocialinė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pagalba Kėdainių r.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savivaldybės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gyventojų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psichologinės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ir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emocinės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būsenos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stiprinimui</w:t>
            </w:r>
            <w:proofErr w:type="spellEnd"/>
          </w:p>
        </w:tc>
        <w:tc>
          <w:tcPr>
            <w:tcW w:w="1585" w:type="dxa"/>
          </w:tcPr>
          <w:p w14:paraId="3DA28097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95</w:t>
            </w:r>
          </w:p>
        </w:tc>
        <w:tc>
          <w:tcPr>
            <w:tcW w:w="1581" w:type="dxa"/>
          </w:tcPr>
          <w:p w14:paraId="1E2BF933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12 000,00</w:t>
            </w:r>
          </w:p>
        </w:tc>
      </w:tr>
      <w:tr w:rsidR="000E29B7" w:rsidRPr="00C8675B" w14:paraId="5525FA9D" w14:textId="77777777" w:rsidTr="00AB3DA1">
        <w:tc>
          <w:tcPr>
            <w:tcW w:w="701" w:type="dxa"/>
          </w:tcPr>
          <w:p w14:paraId="65BF86D1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 w:rsidRPr="00C8675B">
              <w:rPr>
                <w:rFonts w:ascii="Times New Roman" w:hAnsi="Times New Roman"/>
                <w:sz w:val="23"/>
                <w:szCs w:val="23"/>
                <w:lang w:eastAsia="lt-LT"/>
              </w:rPr>
              <w:t>4.</w:t>
            </w:r>
          </w:p>
        </w:tc>
        <w:tc>
          <w:tcPr>
            <w:tcW w:w="1464" w:type="dxa"/>
          </w:tcPr>
          <w:p w14:paraId="7FA3ED05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NVO-SOC-KRS-2</w:t>
            </w:r>
          </w:p>
        </w:tc>
        <w:tc>
          <w:tcPr>
            <w:tcW w:w="2519" w:type="dxa"/>
          </w:tcPr>
          <w:p w14:paraId="4EC8C4A3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 xml:space="preserve">Kauno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arkivyskupijos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Caritas</w:t>
            </w:r>
          </w:p>
        </w:tc>
        <w:tc>
          <w:tcPr>
            <w:tcW w:w="1778" w:type="dxa"/>
          </w:tcPr>
          <w:p w14:paraId="072C89BE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Smurtinio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elgesio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artimoje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aplinkoje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keitimo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programa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„AŠ </w:t>
            </w:r>
            <w:proofErr w:type="spellStart"/>
            <w:r w:rsidRPr="00C8675B">
              <w:rPr>
                <w:rFonts w:ascii="Times New Roman" w:hAnsi="Times New Roman"/>
                <w:sz w:val="23"/>
                <w:szCs w:val="23"/>
              </w:rPr>
              <w:t>ir</w:t>
            </w:r>
            <w:proofErr w:type="spellEnd"/>
            <w:r w:rsidRPr="00C867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C8675B">
              <w:rPr>
                <w:rFonts w:ascii="Times New Roman" w:hAnsi="Times New Roman"/>
                <w:sz w:val="23"/>
                <w:szCs w:val="23"/>
              </w:rPr>
              <w:t>KITI“</w:t>
            </w:r>
            <w:proofErr w:type="gramEnd"/>
          </w:p>
        </w:tc>
        <w:tc>
          <w:tcPr>
            <w:tcW w:w="1585" w:type="dxa"/>
          </w:tcPr>
          <w:p w14:paraId="52AD0069" w14:textId="77777777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86</w:t>
            </w:r>
          </w:p>
        </w:tc>
        <w:tc>
          <w:tcPr>
            <w:tcW w:w="1581" w:type="dxa"/>
          </w:tcPr>
          <w:p w14:paraId="51F5936F" w14:textId="69EA6556" w:rsidR="000E29B7" w:rsidRPr="00C8675B" w:rsidRDefault="000E29B7" w:rsidP="00C4512F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 xml:space="preserve">6 </w:t>
            </w:r>
            <w:r w:rsidR="00AB3DA1">
              <w:rPr>
                <w:rFonts w:ascii="Times New Roman" w:hAnsi="Times New Roman"/>
                <w:sz w:val="23"/>
                <w:szCs w:val="23"/>
              </w:rPr>
              <w:t>27</w:t>
            </w:r>
            <w:r w:rsidRPr="00C8675B">
              <w:rPr>
                <w:rFonts w:ascii="Times New Roman" w:hAnsi="Times New Roman"/>
                <w:sz w:val="23"/>
                <w:szCs w:val="23"/>
              </w:rPr>
              <w:t>0,00</w:t>
            </w:r>
          </w:p>
        </w:tc>
      </w:tr>
      <w:tr w:rsidR="00AB3DA1" w:rsidRPr="00C8675B" w14:paraId="74AF7304" w14:textId="77777777" w:rsidTr="00AB3DA1">
        <w:tc>
          <w:tcPr>
            <w:tcW w:w="701" w:type="dxa"/>
          </w:tcPr>
          <w:p w14:paraId="02982A10" w14:textId="6632D8C1" w:rsidR="00AB3DA1" w:rsidRPr="00C8675B" w:rsidRDefault="00AB3DA1" w:rsidP="00AB3DA1">
            <w:pPr>
              <w:jc w:val="both"/>
              <w:rPr>
                <w:rFonts w:ascii="Times New Roman" w:hAnsi="Times New Roman"/>
                <w:sz w:val="23"/>
                <w:szCs w:val="23"/>
                <w:lang w:eastAsia="lt-LT"/>
              </w:rPr>
            </w:pPr>
            <w:r>
              <w:rPr>
                <w:rFonts w:ascii="Times New Roman" w:hAnsi="Times New Roman"/>
                <w:sz w:val="23"/>
                <w:szCs w:val="23"/>
                <w:lang w:eastAsia="lt-LT"/>
              </w:rPr>
              <w:t>5.</w:t>
            </w:r>
          </w:p>
        </w:tc>
        <w:tc>
          <w:tcPr>
            <w:tcW w:w="1464" w:type="dxa"/>
          </w:tcPr>
          <w:p w14:paraId="22925E4A" w14:textId="3D669987" w:rsidR="00AB3DA1" w:rsidRPr="00C8675B" w:rsidRDefault="00AB3DA1" w:rsidP="00AB3DA1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C8675B">
              <w:rPr>
                <w:rFonts w:ascii="Times New Roman" w:hAnsi="Times New Roman"/>
                <w:sz w:val="23"/>
                <w:szCs w:val="23"/>
              </w:rPr>
              <w:t>NVO-SOC-KRS-</w:t>
            </w: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2519" w:type="dxa"/>
          </w:tcPr>
          <w:p w14:paraId="6437F262" w14:textId="3349668B" w:rsidR="00AB3DA1" w:rsidRPr="00C8675B" w:rsidRDefault="00AB3DA1" w:rsidP="00AB3DA1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Asociacija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„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Kėdainių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Lietaus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vaikai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>“</w:t>
            </w:r>
            <w:proofErr w:type="gramEnd"/>
          </w:p>
        </w:tc>
        <w:tc>
          <w:tcPr>
            <w:tcW w:w="1778" w:type="dxa"/>
          </w:tcPr>
          <w:p w14:paraId="515A7E9B" w14:textId="47EF7DB5" w:rsidR="00AB3DA1" w:rsidRPr="00C8675B" w:rsidRDefault="00AB3DA1" w:rsidP="00AB3DA1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B34666">
              <w:rPr>
                <w:rFonts w:ascii="Times New Roman" w:hAnsi="Times New Roman"/>
              </w:rPr>
              <w:t>„</w:t>
            </w:r>
            <w:proofErr w:type="spellStart"/>
            <w:r w:rsidRPr="00B34666">
              <w:rPr>
                <w:rFonts w:ascii="Times New Roman" w:hAnsi="Times New Roman"/>
              </w:rPr>
              <w:t>Pojūčių</w:t>
            </w:r>
            <w:proofErr w:type="spellEnd"/>
            <w:r w:rsidRPr="00B34666">
              <w:rPr>
                <w:rFonts w:ascii="Times New Roman" w:hAnsi="Times New Roman"/>
              </w:rPr>
              <w:t xml:space="preserve"> </w:t>
            </w:r>
            <w:proofErr w:type="spellStart"/>
            <w:r w:rsidRPr="00B34666">
              <w:rPr>
                <w:rFonts w:ascii="Times New Roman" w:hAnsi="Times New Roman"/>
              </w:rPr>
              <w:t>lašai</w:t>
            </w:r>
            <w:proofErr w:type="spellEnd"/>
            <w:r w:rsidRPr="00B34666">
              <w:rPr>
                <w:rFonts w:ascii="Times New Roman" w:hAnsi="Times New Roman"/>
              </w:rPr>
              <w:t xml:space="preserve"> – 2025“</w:t>
            </w:r>
          </w:p>
        </w:tc>
        <w:tc>
          <w:tcPr>
            <w:tcW w:w="1585" w:type="dxa"/>
          </w:tcPr>
          <w:p w14:paraId="17B7D475" w14:textId="49B6630B" w:rsidR="00AB3DA1" w:rsidRPr="00C8675B" w:rsidRDefault="00AB3DA1" w:rsidP="00AB3DA1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B34666">
              <w:rPr>
                <w:rFonts w:ascii="Times New Roman" w:hAnsi="Times New Roman"/>
              </w:rPr>
              <w:t>68</w:t>
            </w:r>
          </w:p>
        </w:tc>
        <w:tc>
          <w:tcPr>
            <w:tcW w:w="1581" w:type="dxa"/>
          </w:tcPr>
          <w:p w14:paraId="025E3F4F" w14:textId="7502721D" w:rsidR="00AB3DA1" w:rsidRPr="00C8675B" w:rsidRDefault="00AB3DA1" w:rsidP="00AB3DA1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B34666">
              <w:rPr>
                <w:rFonts w:ascii="Times New Roman" w:hAnsi="Times New Roman"/>
              </w:rPr>
              <w:t>10329,00</w:t>
            </w:r>
          </w:p>
        </w:tc>
      </w:tr>
      <w:tr w:rsidR="000E29B7" w:rsidRPr="00C8675B" w14:paraId="554F8AE3" w14:textId="77777777" w:rsidTr="00AB3DA1">
        <w:tc>
          <w:tcPr>
            <w:tcW w:w="8047" w:type="dxa"/>
            <w:gridSpan w:val="5"/>
          </w:tcPr>
          <w:p w14:paraId="2D0C4B74" w14:textId="77777777" w:rsidR="000E29B7" w:rsidRPr="00C8675B" w:rsidRDefault="000E29B7" w:rsidP="00C4512F">
            <w:pPr>
              <w:jc w:val="right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C8675B">
              <w:rPr>
                <w:rFonts w:ascii="Times New Roman" w:hAnsi="Times New Roman"/>
                <w:b/>
                <w:bCs/>
                <w:sz w:val="23"/>
                <w:szCs w:val="23"/>
              </w:rPr>
              <w:t>Iš</w:t>
            </w:r>
            <w:proofErr w:type="spellEnd"/>
            <w:r w:rsidRPr="00C8675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C8675B">
              <w:rPr>
                <w:rFonts w:ascii="Times New Roman" w:hAnsi="Times New Roman"/>
                <w:b/>
                <w:bCs/>
                <w:sz w:val="23"/>
                <w:szCs w:val="23"/>
              </w:rPr>
              <w:t>viso</w:t>
            </w:r>
            <w:proofErr w:type="spellEnd"/>
            <w:r w:rsidRPr="00C8675B">
              <w:rPr>
                <w:rFonts w:ascii="Times New Roman" w:hAnsi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581" w:type="dxa"/>
          </w:tcPr>
          <w:p w14:paraId="4BB762A1" w14:textId="784CD5F1" w:rsidR="000E29B7" w:rsidRPr="00C8675B" w:rsidRDefault="00AB3DA1" w:rsidP="00C4512F">
            <w:pPr>
              <w:jc w:val="both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50</w:t>
            </w:r>
            <w:r w:rsidR="000E29B7" w:rsidRPr="00C8675B">
              <w:rPr>
                <w:rFonts w:ascii="Times New Roman" w:hAnsi="Times New Roman"/>
                <w:b/>
                <w:bCs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000</w:t>
            </w:r>
            <w:r w:rsidR="000E29B7" w:rsidRPr="00C8675B">
              <w:rPr>
                <w:rFonts w:ascii="Times New Roman" w:hAnsi="Times New Roman"/>
                <w:b/>
                <w:bCs/>
                <w:sz w:val="23"/>
                <w:szCs w:val="23"/>
              </w:rPr>
              <w:t>,00</w:t>
            </w:r>
          </w:p>
        </w:tc>
      </w:tr>
    </w:tbl>
    <w:p w14:paraId="5B872704" w14:textId="77777777" w:rsidR="00BC428C" w:rsidRPr="000E29B7" w:rsidRDefault="00BC428C">
      <w:pPr>
        <w:rPr>
          <w:rFonts w:ascii="Times New Roman" w:hAnsi="Times New Roman"/>
        </w:rPr>
      </w:pPr>
    </w:p>
    <w:sectPr w:rsidR="00BC428C" w:rsidRPr="000E29B7" w:rsidSect="000E29B7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B7"/>
    <w:rsid w:val="000E29B7"/>
    <w:rsid w:val="0017411C"/>
    <w:rsid w:val="0051308A"/>
    <w:rsid w:val="005308D4"/>
    <w:rsid w:val="007A0304"/>
    <w:rsid w:val="0082131C"/>
    <w:rsid w:val="00827C39"/>
    <w:rsid w:val="00AB3DA1"/>
    <w:rsid w:val="00BC428C"/>
    <w:rsid w:val="00ED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BC5CC"/>
  <w15:chartTrackingRefBased/>
  <w15:docId w15:val="{95DD027A-7F6F-4B1B-BF61-D0E4A029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E29B7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E29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E29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E29B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E29B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E29B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E29B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E29B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E29B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E29B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E29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E29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E29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E29B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E29B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E29B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E29B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E29B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E29B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E2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E2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E2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E2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E2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E29B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E29B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E29B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E29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E29B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E29B7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59"/>
    <w:rsid w:val="000E29B7"/>
    <w:pPr>
      <w:spacing w:after="0" w:line="240" w:lineRule="auto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A107C6109FBC1@outlook.com</dc:creator>
  <cp:keywords/>
  <dc:description/>
  <cp:lastModifiedBy>Rūta Švedienė</cp:lastModifiedBy>
  <cp:revision>2</cp:revision>
  <dcterms:created xsi:type="dcterms:W3CDTF">2025-09-04T05:09:00Z</dcterms:created>
  <dcterms:modified xsi:type="dcterms:W3CDTF">2025-09-04T05:09:00Z</dcterms:modified>
</cp:coreProperties>
</file>