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88EE2" w14:textId="77777777" w:rsidR="000E3AB2" w:rsidRPr="00936E67" w:rsidRDefault="00887DEB" w:rsidP="00504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760E5236" w14:textId="6B593C18" w:rsidR="00887DEB" w:rsidRPr="00936E67" w:rsidRDefault="00887DEB" w:rsidP="00504C5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>(Vardas</w:t>
      </w:r>
      <w:r w:rsidR="00A86251" w:rsidRPr="00936E67">
        <w:rPr>
          <w:rFonts w:ascii="Times New Roman" w:hAnsi="Times New Roman" w:cs="Times New Roman"/>
          <w:sz w:val="20"/>
          <w:szCs w:val="20"/>
        </w:rPr>
        <w:t>,</w:t>
      </w:r>
      <w:r w:rsidRPr="00936E67">
        <w:rPr>
          <w:rFonts w:ascii="Times New Roman" w:hAnsi="Times New Roman" w:cs="Times New Roman"/>
          <w:sz w:val="20"/>
          <w:szCs w:val="20"/>
        </w:rPr>
        <w:t xml:space="preserve"> </w:t>
      </w:r>
      <w:r w:rsidR="004A0D40" w:rsidRPr="00936E67">
        <w:rPr>
          <w:rFonts w:ascii="Times New Roman" w:hAnsi="Times New Roman" w:cs="Times New Roman"/>
          <w:sz w:val="20"/>
          <w:szCs w:val="20"/>
        </w:rPr>
        <w:t>p</w:t>
      </w:r>
      <w:r w:rsidRPr="00936E67">
        <w:rPr>
          <w:rFonts w:ascii="Times New Roman" w:hAnsi="Times New Roman" w:cs="Times New Roman"/>
          <w:sz w:val="20"/>
          <w:szCs w:val="20"/>
        </w:rPr>
        <w:t>avardė)</w:t>
      </w:r>
    </w:p>
    <w:p w14:paraId="1A28476E" w14:textId="77777777" w:rsidR="00504C5E" w:rsidRDefault="00504C5E" w:rsidP="00504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77378F" w14:textId="77777777" w:rsidR="00B86307" w:rsidRPr="00936E67" w:rsidRDefault="00B86307" w:rsidP="00B863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719B469B" w14:textId="164EBBBA" w:rsidR="00B86307" w:rsidRPr="00936E67" w:rsidRDefault="00B86307" w:rsidP="00B8630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pareigos</w:t>
      </w:r>
      <w:r w:rsidRPr="00936E67">
        <w:rPr>
          <w:rFonts w:ascii="Times New Roman" w:hAnsi="Times New Roman" w:cs="Times New Roman"/>
          <w:sz w:val="20"/>
          <w:szCs w:val="20"/>
        </w:rPr>
        <w:t>)</w:t>
      </w:r>
    </w:p>
    <w:p w14:paraId="75E40665" w14:textId="77777777" w:rsidR="00B86307" w:rsidRPr="00936E67" w:rsidRDefault="00B86307" w:rsidP="00504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74D7DB" w14:textId="77777777" w:rsidR="00887DEB" w:rsidRPr="00936E67" w:rsidRDefault="00887DEB" w:rsidP="00504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0389B851" w14:textId="3674E724" w:rsidR="00887DEB" w:rsidRPr="00936E67" w:rsidRDefault="00914686" w:rsidP="00504C5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>(</w:t>
      </w:r>
      <w:r w:rsidR="004A26D0">
        <w:rPr>
          <w:rFonts w:ascii="Times New Roman" w:hAnsi="Times New Roman" w:cs="Times New Roman"/>
          <w:sz w:val="20"/>
          <w:szCs w:val="20"/>
        </w:rPr>
        <w:t>kontaktinis tel. Nr., el. p.</w:t>
      </w:r>
      <w:r w:rsidR="00A86251" w:rsidRPr="00936E67">
        <w:rPr>
          <w:rFonts w:ascii="Times New Roman" w:hAnsi="Times New Roman" w:cs="Times New Roman"/>
          <w:sz w:val="20"/>
          <w:szCs w:val="20"/>
        </w:rPr>
        <w:t>)</w:t>
      </w:r>
    </w:p>
    <w:p w14:paraId="0AB095DC" w14:textId="77777777" w:rsidR="00504C5E" w:rsidRPr="00936E67" w:rsidRDefault="00504C5E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777A91" w14:textId="77777777" w:rsidR="004A26D0" w:rsidRDefault="004A26D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7E77E0" w14:textId="77777777" w:rsidR="004A26D0" w:rsidRDefault="004A26D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1AD5C7" w14:textId="77777777" w:rsidR="004A26D0" w:rsidRDefault="004A26D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C36655" w14:textId="24C985B2" w:rsidR="004A0D40" w:rsidRPr="00936E67" w:rsidRDefault="004A0D4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 xml:space="preserve">Kėdainių rajono savivaldybės administracijos </w:t>
      </w:r>
    </w:p>
    <w:p w14:paraId="5570A10A" w14:textId="6EFBCB03" w:rsidR="00887DEB" w:rsidRPr="00936E67" w:rsidRDefault="004A0D40" w:rsidP="00504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p</w:t>
      </w:r>
      <w:r w:rsidR="00504C5E" w:rsidRPr="00936E67">
        <w:rPr>
          <w:rFonts w:ascii="Times New Roman" w:hAnsi="Times New Roman" w:cs="Times New Roman"/>
          <w:sz w:val="24"/>
          <w:szCs w:val="24"/>
        </w:rPr>
        <w:t>rofesinės sąjungos</w:t>
      </w:r>
      <w:r w:rsidRPr="00936E67">
        <w:rPr>
          <w:rFonts w:ascii="Times New Roman" w:hAnsi="Times New Roman" w:cs="Times New Roman"/>
          <w:sz w:val="24"/>
          <w:szCs w:val="24"/>
        </w:rPr>
        <w:t xml:space="preserve"> </w:t>
      </w:r>
      <w:r w:rsidR="00504C5E" w:rsidRPr="00936E67">
        <w:rPr>
          <w:rFonts w:ascii="Times New Roman" w:hAnsi="Times New Roman" w:cs="Times New Roman"/>
          <w:sz w:val="24"/>
          <w:szCs w:val="24"/>
        </w:rPr>
        <w:t>komitetui</w:t>
      </w:r>
    </w:p>
    <w:p w14:paraId="5CDEDD83" w14:textId="77777777" w:rsidR="00887DEB" w:rsidRPr="00936E67" w:rsidRDefault="00887DEB" w:rsidP="00887DEB">
      <w:pPr>
        <w:rPr>
          <w:rFonts w:ascii="Times New Roman" w:hAnsi="Times New Roman" w:cs="Times New Roman"/>
          <w:b/>
          <w:sz w:val="24"/>
          <w:szCs w:val="24"/>
        </w:rPr>
      </w:pPr>
    </w:p>
    <w:p w14:paraId="13ED7AAD" w14:textId="77777777" w:rsidR="004A26D0" w:rsidRDefault="004A26D0" w:rsidP="00887D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4E578" w14:textId="3A882483" w:rsidR="00887DEB" w:rsidRPr="00936E67" w:rsidRDefault="00887DEB" w:rsidP="00887D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E67">
        <w:rPr>
          <w:rFonts w:ascii="Times New Roman" w:hAnsi="Times New Roman" w:cs="Times New Roman"/>
          <w:b/>
          <w:sz w:val="24"/>
          <w:szCs w:val="24"/>
        </w:rPr>
        <w:t>P R A Š Y M A S</w:t>
      </w:r>
    </w:p>
    <w:p w14:paraId="2444289A" w14:textId="5AA8EE37" w:rsidR="00887DEB" w:rsidRPr="00936E67" w:rsidRDefault="00887DEB" w:rsidP="00504C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______</w:t>
      </w:r>
      <w:r w:rsidR="00504C5E" w:rsidRPr="00936E67">
        <w:rPr>
          <w:rFonts w:ascii="Times New Roman" w:hAnsi="Times New Roman" w:cs="Times New Roman"/>
          <w:sz w:val="24"/>
          <w:szCs w:val="24"/>
        </w:rPr>
        <w:t>___</w:t>
      </w:r>
      <w:r w:rsidRPr="00936E67">
        <w:rPr>
          <w:rFonts w:ascii="Times New Roman" w:hAnsi="Times New Roman" w:cs="Times New Roman"/>
          <w:sz w:val="24"/>
          <w:szCs w:val="24"/>
        </w:rPr>
        <w:t>_____</w:t>
      </w:r>
    </w:p>
    <w:p w14:paraId="65D66719" w14:textId="77777777" w:rsidR="00887DEB" w:rsidRPr="00936E67" w:rsidRDefault="00887DEB" w:rsidP="00504C5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>(Data)</w:t>
      </w:r>
    </w:p>
    <w:p w14:paraId="6D3E0B09" w14:textId="77777777" w:rsidR="00887DEB" w:rsidRPr="00936E67" w:rsidRDefault="00887DEB" w:rsidP="00887DE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A028DB" w14:textId="351FCC87" w:rsidR="00887DEB" w:rsidRPr="00936E67" w:rsidRDefault="00887DEB" w:rsidP="00504C5E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 xml:space="preserve">Prašau priimti mane į </w:t>
      </w:r>
      <w:r w:rsidR="00A86251" w:rsidRPr="00936E67">
        <w:rPr>
          <w:rFonts w:ascii="Times New Roman" w:hAnsi="Times New Roman" w:cs="Times New Roman"/>
          <w:sz w:val="24"/>
          <w:szCs w:val="24"/>
        </w:rPr>
        <w:t>Kėdainių rajono savivaldybės administracijos</w:t>
      </w:r>
      <w:r w:rsidRPr="00936E67">
        <w:rPr>
          <w:rFonts w:ascii="Times New Roman" w:hAnsi="Times New Roman" w:cs="Times New Roman"/>
          <w:sz w:val="24"/>
          <w:szCs w:val="24"/>
        </w:rPr>
        <w:t xml:space="preserve"> profesinės sąjungos narius. Įsipareigoju </w:t>
      </w:r>
      <w:r w:rsidR="004A26D0">
        <w:rPr>
          <w:rFonts w:ascii="Times New Roman" w:hAnsi="Times New Roman" w:cs="Times New Roman"/>
          <w:sz w:val="24"/>
          <w:szCs w:val="24"/>
        </w:rPr>
        <w:t xml:space="preserve">sumokėti vienkartinį stojamąjį nario mokestį ir </w:t>
      </w:r>
      <w:r w:rsidRPr="00936E67">
        <w:rPr>
          <w:rFonts w:ascii="Times New Roman" w:hAnsi="Times New Roman" w:cs="Times New Roman"/>
          <w:sz w:val="24"/>
          <w:szCs w:val="24"/>
        </w:rPr>
        <w:t xml:space="preserve">mokėti </w:t>
      </w:r>
      <w:r w:rsidR="004A0D40" w:rsidRPr="00936E67">
        <w:rPr>
          <w:rFonts w:ascii="Times New Roman" w:hAnsi="Times New Roman" w:cs="Times New Roman"/>
          <w:sz w:val="24"/>
          <w:szCs w:val="24"/>
        </w:rPr>
        <w:t xml:space="preserve">nustatytą </w:t>
      </w:r>
      <w:r w:rsidRPr="00936E67">
        <w:rPr>
          <w:rFonts w:ascii="Times New Roman" w:hAnsi="Times New Roman" w:cs="Times New Roman"/>
          <w:sz w:val="24"/>
          <w:szCs w:val="24"/>
        </w:rPr>
        <w:t xml:space="preserve">nario mokestį </w:t>
      </w:r>
      <w:r w:rsidR="004A26D0">
        <w:rPr>
          <w:rFonts w:ascii="Times New Roman" w:hAnsi="Times New Roman" w:cs="Times New Roman"/>
          <w:sz w:val="24"/>
          <w:szCs w:val="24"/>
        </w:rPr>
        <w:t>bei</w:t>
      </w:r>
      <w:r w:rsidRPr="00936E67">
        <w:rPr>
          <w:rFonts w:ascii="Times New Roman" w:hAnsi="Times New Roman" w:cs="Times New Roman"/>
          <w:sz w:val="24"/>
          <w:szCs w:val="24"/>
        </w:rPr>
        <w:t xml:space="preserve"> vadovautis profesinės sąjungos įstatais.</w:t>
      </w:r>
    </w:p>
    <w:p w14:paraId="67E239D8" w14:textId="7ED1EBB3" w:rsidR="00887DEB" w:rsidRPr="00936E67" w:rsidRDefault="00887DEB" w:rsidP="00887DEB">
      <w:pPr>
        <w:ind w:firstLine="1296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 xml:space="preserve">   </w:t>
      </w:r>
      <w:r w:rsidR="003173B7" w:rsidRPr="00936E6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14:paraId="6CD1F267" w14:textId="77777777" w:rsidR="00887DEB" w:rsidRPr="00936E67" w:rsidRDefault="00887DEB" w:rsidP="00887DEB">
      <w:pPr>
        <w:ind w:firstLine="1296"/>
        <w:rPr>
          <w:rFonts w:ascii="Times New Roman" w:hAnsi="Times New Roman" w:cs="Times New Roman"/>
          <w:sz w:val="24"/>
          <w:szCs w:val="24"/>
        </w:rPr>
      </w:pPr>
    </w:p>
    <w:p w14:paraId="4D4D3894" w14:textId="4713FA33" w:rsidR="00887DEB" w:rsidRPr="00936E67" w:rsidRDefault="00887DEB" w:rsidP="00504C5E">
      <w:pPr>
        <w:spacing w:after="0"/>
        <w:ind w:firstLine="1298"/>
        <w:jc w:val="right"/>
        <w:rPr>
          <w:rFonts w:ascii="Times New Roman" w:hAnsi="Times New Roman" w:cs="Times New Roman"/>
          <w:sz w:val="24"/>
          <w:szCs w:val="24"/>
        </w:rPr>
      </w:pPr>
      <w:r w:rsidRPr="00936E67">
        <w:rPr>
          <w:rFonts w:ascii="Times New Roman" w:hAnsi="Times New Roman" w:cs="Times New Roman"/>
          <w:sz w:val="24"/>
          <w:szCs w:val="24"/>
        </w:rPr>
        <w:t>_</w:t>
      </w:r>
      <w:r w:rsidR="00504C5E" w:rsidRPr="00936E67">
        <w:rPr>
          <w:rFonts w:ascii="Times New Roman" w:hAnsi="Times New Roman" w:cs="Times New Roman"/>
          <w:sz w:val="24"/>
          <w:szCs w:val="24"/>
        </w:rPr>
        <w:t>_________</w:t>
      </w:r>
      <w:r w:rsidRPr="00936E67">
        <w:rPr>
          <w:rFonts w:ascii="Times New Roman" w:hAnsi="Times New Roman" w:cs="Times New Roman"/>
          <w:sz w:val="24"/>
          <w:szCs w:val="24"/>
        </w:rPr>
        <w:t>_______</w:t>
      </w:r>
      <w:r w:rsidR="004A0D40" w:rsidRPr="00936E6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36E67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680539E" w14:textId="10CDB53A" w:rsidR="00887DEB" w:rsidRPr="00936E67" w:rsidRDefault="00504C5E" w:rsidP="00504C5E">
      <w:pPr>
        <w:spacing w:after="0"/>
        <w:ind w:firstLine="1298"/>
        <w:jc w:val="center"/>
        <w:rPr>
          <w:rFonts w:ascii="Times New Roman" w:hAnsi="Times New Roman" w:cs="Times New Roman"/>
          <w:sz w:val="20"/>
          <w:szCs w:val="20"/>
        </w:rPr>
      </w:pPr>
      <w:r w:rsidRPr="00936E67">
        <w:rPr>
          <w:rFonts w:ascii="Times New Roman" w:hAnsi="Times New Roman" w:cs="Times New Roman"/>
          <w:sz w:val="20"/>
          <w:szCs w:val="20"/>
        </w:rPr>
        <w:t xml:space="preserve">                                  (</w:t>
      </w:r>
      <w:r w:rsidR="00914686" w:rsidRPr="00936E67">
        <w:rPr>
          <w:rFonts w:ascii="Times New Roman" w:hAnsi="Times New Roman" w:cs="Times New Roman"/>
          <w:sz w:val="20"/>
          <w:szCs w:val="20"/>
        </w:rPr>
        <w:t>Parašas</w:t>
      </w:r>
      <w:r w:rsidRPr="00936E67">
        <w:rPr>
          <w:rFonts w:ascii="Times New Roman" w:hAnsi="Times New Roman" w:cs="Times New Roman"/>
          <w:sz w:val="20"/>
          <w:szCs w:val="20"/>
        </w:rPr>
        <w:t>)</w:t>
      </w:r>
      <w:r w:rsidR="00914686" w:rsidRPr="00936E67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4A0D40" w:rsidRPr="00936E67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914686" w:rsidRPr="00936E67">
        <w:rPr>
          <w:rFonts w:ascii="Times New Roman" w:hAnsi="Times New Roman" w:cs="Times New Roman"/>
          <w:sz w:val="20"/>
          <w:szCs w:val="20"/>
        </w:rPr>
        <w:t xml:space="preserve">      (</w:t>
      </w:r>
      <w:r w:rsidR="00887DEB" w:rsidRPr="00936E67">
        <w:rPr>
          <w:rFonts w:ascii="Times New Roman" w:hAnsi="Times New Roman" w:cs="Times New Roman"/>
          <w:sz w:val="20"/>
          <w:szCs w:val="20"/>
        </w:rPr>
        <w:t>Vardas</w:t>
      </w:r>
      <w:r w:rsidR="004A0D40" w:rsidRPr="00936E67">
        <w:rPr>
          <w:rFonts w:ascii="Times New Roman" w:hAnsi="Times New Roman" w:cs="Times New Roman"/>
          <w:sz w:val="20"/>
          <w:szCs w:val="20"/>
        </w:rPr>
        <w:t>,</w:t>
      </w:r>
      <w:r w:rsidR="00887DEB" w:rsidRPr="00936E67">
        <w:rPr>
          <w:rFonts w:ascii="Times New Roman" w:hAnsi="Times New Roman" w:cs="Times New Roman"/>
          <w:sz w:val="20"/>
          <w:szCs w:val="20"/>
        </w:rPr>
        <w:t xml:space="preserve">  </w:t>
      </w:r>
      <w:r w:rsidR="004A0D40" w:rsidRPr="00936E67">
        <w:rPr>
          <w:rFonts w:ascii="Times New Roman" w:hAnsi="Times New Roman" w:cs="Times New Roman"/>
          <w:sz w:val="20"/>
          <w:szCs w:val="20"/>
        </w:rPr>
        <w:t>p</w:t>
      </w:r>
      <w:r w:rsidR="00887DEB" w:rsidRPr="00936E67">
        <w:rPr>
          <w:rFonts w:ascii="Times New Roman" w:hAnsi="Times New Roman" w:cs="Times New Roman"/>
          <w:sz w:val="20"/>
          <w:szCs w:val="20"/>
        </w:rPr>
        <w:t>avardė</w:t>
      </w:r>
      <w:r w:rsidR="00914686" w:rsidRPr="00936E67">
        <w:rPr>
          <w:rFonts w:ascii="Times New Roman" w:hAnsi="Times New Roman" w:cs="Times New Roman"/>
          <w:sz w:val="20"/>
          <w:szCs w:val="20"/>
        </w:rPr>
        <w:t>)</w:t>
      </w:r>
    </w:p>
    <w:sectPr w:rsidR="00887DEB" w:rsidRPr="00936E67" w:rsidSect="00B86307">
      <w:pgSz w:w="11906" w:h="16838"/>
      <w:pgMar w:top="1134" w:right="707" w:bottom="1134" w:left="156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DEB"/>
    <w:rsid w:val="000E3AB2"/>
    <w:rsid w:val="00196C6F"/>
    <w:rsid w:val="002234F0"/>
    <w:rsid w:val="003173B7"/>
    <w:rsid w:val="00320997"/>
    <w:rsid w:val="00321D2A"/>
    <w:rsid w:val="003720EA"/>
    <w:rsid w:val="003D2B6F"/>
    <w:rsid w:val="004A0D40"/>
    <w:rsid w:val="004A26D0"/>
    <w:rsid w:val="00504C5E"/>
    <w:rsid w:val="006817C1"/>
    <w:rsid w:val="00770902"/>
    <w:rsid w:val="007C73D7"/>
    <w:rsid w:val="00887DEB"/>
    <w:rsid w:val="00914686"/>
    <w:rsid w:val="00927B8D"/>
    <w:rsid w:val="00936E67"/>
    <w:rsid w:val="009D3A8C"/>
    <w:rsid w:val="009F7A3A"/>
    <w:rsid w:val="00A86251"/>
    <w:rsid w:val="00B86307"/>
    <w:rsid w:val="00CA131B"/>
    <w:rsid w:val="00CB4FCE"/>
    <w:rsid w:val="00E76C52"/>
    <w:rsid w:val="00EF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F112F"/>
  <w15:docId w15:val="{50450F44-2388-4606-B38F-977A6230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7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VSDFV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Mazuronienė</dc:creator>
  <cp:lastModifiedBy>Raminta Bartkevičienė</cp:lastModifiedBy>
  <cp:revision>2</cp:revision>
  <cp:lastPrinted>2016-11-24T08:31:00Z</cp:lastPrinted>
  <dcterms:created xsi:type="dcterms:W3CDTF">2025-01-31T10:37:00Z</dcterms:created>
  <dcterms:modified xsi:type="dcterms:W3CDTF">2025-01-31T10:37:00Z</dcterms:modified>
</cp:coreProperties>
</file>