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7FD1A" w14:textId="34159821" w:rsidR="00F5617A" w:rsidRPr="004D76B4" w:rsidRDefault="00CF75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C07A74" w:rsidRPr="007C0968">
        <w:rPr>
          <w:rFonts w:ascii="Times New Roman" w:hAnsi="Times New Roman" w:cs="Times New Roman"/>
          <w:sz w:val="24"/>
          <w:szCs w:val="24"/>
        </w:rPr>
        <w:t>Veiksmų</w:t>
      </w:r>
      <w:r w:rsidR="003B7232" w:rsidRPr="007C0968">
        <w:rPr>
          <w:rFonts w:ascii="Times New Roman" w:hAnsi="Times New Roman" w:cs="Times New Roman"/>
          <w:sz w:val="24"/>
          <w:szCs w:val="24"/>
        </w:rPr>
        <w:t xml:space="preserve"> </w:t>
      </w:r>
      <w:r w:rsidR="00C07A74" w:rsidRPr="007C0968">
        <w:rPr>
          <w:rFonts w:ascii="Times New Roman" w:hAnsi="Times New Roman" w:cs="Times New Roman"/>
          <w:sz w:val="24"/>
          <w:szCs w:val="24"/>
        </w:rPr>
        <w:t>planas</w:t>
      </w:r>
      <w:r w:rsidR="001A03E6">
        <w:rPr>
          <w:rFonts w:ascii="Times New Roman" w:hAnsi="Times New Roman" w:cs="Times New Roman"/>
          <w:sz w:val="24"/>
          <w:szCs w:val="24"/>
        </w:rPr>
        <w:t xml:space="preserve"> iki </w:t>
      </w:r>
      <w:r w:rsidRPr="004D76B4">
        <w:rPr>
          <w:rFonts w:ascii="Times New Roman" w:hAnsi="Times New Roman" w:cs="Times New Roman"/>
          <w:sz w:val="24"/>
          <w:szCs w:val="24"/>
        </w:rPr>
        <w:t>2030 m.</w:t>
      </w:r>
    </w:p>
    <w:p w14:paraId="5D15A510" w14:textId="23D4C1A5" w:rsidR="00CF7595" w:rsidRPr="004D76B4" w:rsidRDefault="00CF7595">
      <w:pPr>
        <w:rPr>
          <w:rFonts w:ascii="Times New Roman" w:hAnsi="Times New Roman" w:cs="Times New Roman"/>
          <w:sz w:val="24"/>
          <w:szCs w:val="24"/>
        </w:rPr>
      </w:pPr>
      <w:r w:rsidRPr="004D76B4">
        <w:rPr>
          <w:rFonts w:ascii="Times New Roman" w:hAnsi="Times New Roman" w:cs="Times New Roman"/>
          <w:sz w:val="24"/>
          <w:szCs w:val="24"/>
        </w:rPr>
        <w:t>Veiksmų planas iki 2030 m. pateikiamas 6.1 lentelėje</w:t>
      </w:r>
    </w:p>
    <w:p w14:paraId="226A2FC1" w14:textId="3B7A04E0" w:rsidR="00C07A74" w:rsidRPr="004D76B4" w:rsidRDefault="00CF7595" w:rsidP="00CF759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D76B4">
        <w:rPr>
          <w:rFonts w:ascii="Times New Roman" w:hAnsi="Times New Roman" w:cs="Times New Roman"/>
          <w:sz w:val="20"/>
          <w:szCs w:val="20"/>
        </w:rPr>
        <w:t>6.1 lentelė. Kėdainių miesto darnaus judumo plano įgyvendinimo veiksmų planas 2017</w:t>
      </w:r>
      <w:r w:rsidRPr="004D76B4">
        <w:rPr>
          <w:rFonts w:ascii="Calibri" w:hAnsi="Calibri" w:cs="Times New Roman"/>
          <w:sz w:val="20"/>
          <w:szCs w:val="20"/>
        </w:rPr>
        <w:t>−</w:t>
      </w:r>
      <w:r w:rsidRPr="004D76B4">
        <w:rPr>
          <w:rFonts w:ascii="Times New Roman" w:hAnsi="Times New Roman" w:cs="Times New Roman"/>
          <w:sz w:val="20"/>
          <w:szCs w:val="20"/>
        </w:rPr>
        <w:t xml:space="preserve">2030 m. </w:t>
      </w:r>
    </w:p>
    <w:p w14:paraId="571B433E" w14:textId="77777777" w:rsidR="004239AD" w:rsidRPr="00CF7595" w:rsidRDefault="004239AD" w:rsidP="00CF759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Lentelstinklelis"/>
        <w:tblW w:w="1520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3726"/>
        <w:gridCol w:w="2551"/>
        <w:gridCol w:w="993"/>
        <w:gridCol w:w="1177"/>
        <w:gridCol w:w="850"/>
        <w:gridCol w:w="2083"/>
        <w:gridCol w:w="1417"/>
      </w:tblGrid>
      <w:tr w:rsidR="005865B8" w:rsidRPr="007C0968" w14:paraId="34227821" w14:textId="77777777" w:rsidTr="00B00FAC">
        <w:trPr>
          <w:tblHeader/>
        </w:trPr>
        <w:tc>
          <w:tcPr>
            <w:tcW w:w="1134" w:type="dxa"/>
          </w:tcPr>
          <w:p w14:paraId="5EB6C9E4" w14:textId="77777777" w:rsidR="005865B8" w:rsidRPr="00CF7595" w:rsidRDefault="005865B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Teminė dalis</w:t>
            </w:r>
          </w:p>
        </w:tc>
        <w:tc>
          <w:tcPr>
            <w:tcW w:w="5002" w:type="dxa"/>
            <w:gridSpan w:val="2"/>
          </w:tcPr>
          <w:p w14:paraId="256C144F" w14:textId="77777777" w:rsidR="005865B8" w:rsidRPr="00CF7595" w:rsidRDefault="005865B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Veiksmo pavadinimas</w:t>
            </w:r>
          </w:p>
        </w:tc>
        <w:tc>
          <w:tcPr>
            <w:tcW w:w="2551" w:type="dxa"/>
          </w:tcPr>
          <w:p w14:paraId="3E53E46E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Įgyvendinimo rodikliai</w:t>
            </w:r>
          </w:p>
        </w:tc>
        <w:tc>
          <w:tcPr>
            <w:tcW w:w="993" w:type="dxa"/>
          </w:tcPr>
          <w:p w14:paraId="336F1F9C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Rodiklio reikšmė</w:t>
            </w:r>
          </w:p>
        </w:tc>
        <w:tc>
          <w:tcPr>
            <w:tcW w:w="1177" w:type="dxa"/>
          </w:tcPr>
          <w:p w14:paraId="491C80BC" w14:textId="77777777" w:rsidR="005865B8" w:rsidRPr="00CF7595" w:rsidRDefault="005865B8" w:rsidP="004E5282">
            <w:pPr>
              <w:ind w:left="-119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Vykdymo terminai, metais</w:t>
            </w:r>
          </w:p>
        </w:tc>
        <w:tc>
          <w:tcPr>
            <w:tcW w:w="850" w:type="dxa"/>
          </w:tcPr>
          <w:p w14:paraId="658376B3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Lėšų poreikis, tūkst. Eur</w:t>
            </w:r>
          </w:p>
        </w:tc>
        <w:tc>
          <w:tcPr>
            <w:tcW w:w="2083" w:type="dxa"/>
          </w:tcPr>
          <w:p w14:paraId="7F6D9906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Lėšų šaltiniai</w:t>
            </w:r>
          </w:p>
        </w:tc>
        <w:tc>
          <w:tcPr>
            <w:tcW w:w="1417" w:type="dxa"/>
          </w:tcPr>
          <w:p w14:paraId="2A947FE1" w14:textId="77777777" w:rsidR="005865B8" w:rsidRPr="00CF7595" w:rsidRDefault="005865B8" w:rsidP="004E5282">
            <w:pPr>
              <w:ind w:left="-108" w:right="-8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Atsakinga institucija</w:t>
            </w:r>
          </w:p>
          <w:p w14:paraId="1DFAA897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865B8" w:rsidRPr="007C0968" w14:paraId="6D6BD240" w14:textId="77777777" w:rsidTr="00B00FAC">
        <w:tc>
          <w:tcPr>
            <w:tcW w:w="1134" w:type="dxa"/>
            <w:vMerge w:val="restart"/>
          </w:tcPr>
          <w:p w14:paraId="29676A93" w14:textId="77777777" w:rsidR="005865B8" w:rsidRPr="000B0641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Viešojo transporto skatinimas</w:t>
            </w:r>
          </w:p>
        </w:tc>
        <w:tc>
          <w:tcPr>
            <w:tcW w:w="1276" w:type="dxa"/>
          </w:tcPr>
          <w:p w14:paraId="7F70420B" w14:textId="77777777" w:rsidR="005865B8" w:rsidRPr="000B0641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Viešojo transporto parko atnaujinimas </w:t>
            </w:r>
          </w:p>
        </w:tc>
        <w:tc>
          <w:tcPr>
            <w:tcW w:w="3726" w:type="dxa"/>
          </w:tcPr>
          <w:p w14:paraId="10A2AC7D" w14:textId="5319EBE0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Įsigyti </w:t>
            </w:r>
            <w:r w:rsidR="00B312AF"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netaršius arba alternatyviais degalais varomus </w:t>
            </w:r>
          </w:p>
        </w:tc>
        <w:tc>
          <w:tcPr>
            <w:tcW w:w="2551" w:type="dxa"/>
          </w:tcPr>
          <w:p w14:paraId="4BC00110" w14:textId="4C4E23E7" w:rsidR="005865B8" w:rsidRPr="004258F2" w:rsidRDefault="005865B8" w:rsidP="00D328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Įsigyti autobusai, vnt.</w:t>
            </w:r>
          </w:p>
          <w:p w14:paraId="1FF5B1DC" w14:textId="4A9DD69F" w:rsidR="005865B8" w:rsidRPr="004258F2" w:rsidRDefault="005865B8" w:rsidP="00D328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2FB4FFBE" w14:textId="4AB4AF30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372CB" w:rsidRPr="00425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4DC3E60D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F5D6C3E" w14:textId="243F605D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14:paraId="3C569649" w14:textId="02A93778" w:rsidR="00CF7595" w:rsidRPr="004258F2" w:rsidRDefault="00CF7595" w:rsidP="00CF75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1372CB" w:rsidRPr="004258F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60D03015" w14:textId="77777777" w:rsidR="00CF7595" w:rsidRPr="004258F2" w:rsidRDefault="00CF7595" w:rsidP="00CF75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DD16CFF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2 350</w:t>
            </w:r>
          </w:p>
        </w:tc>
        <w:tc>
          <w:tcPr>
            <w:tcW w:w="2083" w:type="dxa"/>
          </w:tcPr>
          <w:p w14:paraId="2AE30A2F" w14:textId="77777777" w:rsidR="005865B8" w:rsidRPr="004258F2" w:rsidRDefault="00CF75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04.5.1-TID-R-518, SB, UAB „Kėdbusas“</w:t>
            </w:r>
          </w:p>
          <w:p w14:paraId="630A78C0" w14:textId="5AA3CA4A" w:rsidR="00A7752A" w:rsidRPr="004258F2" w:rsidRDefault="00A7752A" w:rsidP="00A775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10-001-06-01-03</w:t>
            </w:r>
            <w:r w:rsidR="00BF3B99"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 (RE)</w:t>
            </w:r>
          </w:p>
          <w:p w14:paraId="564F4488" w14:textId="77777777" w:rsidR="00A7752A" w:rsidRPr="004258F2" w:rsidRDefault="00A7752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A0503B4" w14:textId="77777777" w:rsidR="005865B8" w:rsidRPr="004258F2" w:rsidRDefault="005865B8" w:rsidP="005A09C8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UAB „Kėdbusas“</w:t>
            </w:r>
          </w:p>
        </w:tc>
      </w:tr>
      <w:tr w:rsidR="005865B8" w:rsidRPr="007C0968" w14:paraId="36D14C2D" w14:textId="77777777" w:rsidTr="00B00FAC">
        <w:tc>
          <w:tcPr>
            <w:tcW w:w="1134" w:type="dxa"/>
            <w:vMerge/>
          </w:tcPr>
          <w:p w14:paraId="5C6DD47D" w14:textId="77777777" w:rsidR="005865B8" w:rsidRPr="000B0641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3A679CD" w14:textId="77777777" w:rsidR="00FA281D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Viešojo transporto </w:t>
            </w:r>
          </w:p>
          <w:p w14:paraId="0052D777" w14:textId="1D3706D9" w:rsidR="00FA281D" w:rsidRDefault="00FA281D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="005865B8" w:rsidRPr="000B0641">
              <w:rPr>
                <w:rFonts w:ascii="Times New Roman" w:hAnsi="Times New Roman" w:cs="Times New Roman"/>
                <w:sz w:val="16"/>
                <w:szCs w:val="16"/>
              </w:rPr>
              <w:t>totelių</w:t>
            </w:r>
          </w:p>
          <w:p w14:paraId="7C7DA755" w14:textId="50344549" w:rsidR="005865B8" w:rsidRPr="000B0641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atnaujinimas</w:t>
            </w:r>
          </w:p>
        </w:tc>
        <w:tc>
          <w:tcPr>
            <w:tcW w:w="3726" w:type="dxa"/>
          </w:tcPr>
          <w:p w14:paraId="7B89659B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Atnaujinti stoteles suremontuojant paviljonus, pateikiant maršrutų grafikus</w:t>
            </w:r>
          </w:p>
        </w:tc>
        <w:tc>
          <w:tcPr>
            <w:tcW w:w="2551" w:type="dxa"/>
          </w:tcPr>
          <w:p w14:paraId="610BE3B7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Atnaujintų stotelių skaičius, vnt.</w:t>
            </w:r>
          </w:p>
        </w:tc>
        <w:tc>
          <w:tcPr>
            <w:tcW w:w="993" w:type="dxa"/>
          </w:tcPr>
          <w:p w14:paraId="202BDFCA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77" w:type="dxa"/>
          </w:tcPr>
          <w:p w14:paraId="63A601F6" w14:textId="26864CE7" w:rsidR="005865B8" w:rsidRPr="004258F2" w:rsidRDefault="005865B8" w:rsidP="00CF75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4C1130" w:rsidRPr="004258F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</w:tc>
        <w:tc>
          <w:tcPr>
            <w:tcW w:w="850" w:type="dxa"/>
          </w:tcPr>
          <w:p w14:paraId="72A61B79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2083" w:type="dxa"/>
          </w:tcPr>
          <w:p w14:paraId="190A4BD6" w14:textId="77777777" w:rsidR="005865B8" w:rsidRPr="004258F2" w:rsidRDefault="004E52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04.5.1-TID-R-518, SB, UAB „Kėdbusas“</w:t>
            </w:r>
          </w:p>
          <w:p w14:paraId="3B0C14B4" w14:textId="6CE511BB" w:rsidR="00CD041F" w:rsidRPr="004258F2" w:rsidRDefault="00CD041F" w:rsidP="00CD04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10-001-06-01-03</w:t>
            </w:r>
            <w:r w:rsidR="00BF3B99"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 (RE)</w:t>
            </w:r>
          </w:p>
          <w:p w14:paraId="6978DA61" w14:textId="2B6D6D95" w:rsidR="00CD041F" w:rsidRPr="004258F2" w:rsidRDefault="00FA28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01-002-07-01-02 (RE)</w:t>
            </w:r>
          </w:p>
        </w:tc>
        <w:tc>
          <w:tcPr>
            <w:tcW w:w="1417" w:type="dxa"/>
          </w:tcPr>
          <w:p w14:paraId="5C5EAAF4" w14:textId="77777777" w:rsidR="005865B8" w:rsidRPr="004258F2" w:rsidRDefault="005865B8" w:rsidP="005A09C8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5865B8" w:rsidRPr="007C0968" w14:paraId="2A842010" w14:textId="77777777" w:rsidTr="00521DA7">
        <w:trPr>
          <w:trHeight w:val="762"/>
        </w:trPr>
        <w:tc>
          <w:tcPr>
            <w:tcW w:w="1134" w:type="dxa"/>
            <w:vMerge/>
          </w:tcPr>
          <w:p w14:paraId="166425A7" w14:textId="77777777" w:rsidR="005865B8" w:rsidRPr="000B0641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B054033" w14:textId="77777777" w:rsidR="005865B8" w:rsidRPr="000B0641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Viešojo transporto remonto bazės įrengimas</w:t>
            </w:r>
          </w:p>
        </w:tc>
        <w:tc>
          <w:tcPr>
            <w:tcW w:w="3726" w:type="dxa"/>
          </w:tcPr>
          <w:p w14:paraId="337CB7C6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Parengti techninį projektą ir vykdyti statybos darbus</w:t>
            </w:r>
          </w:p>
        </w:tc>
        <w:tc>
          <w:tcPr>
            <w:tcW w:w="2551" w:type="dxa"/>
          </w:tcPr>
          <w:p w14:paraId="52A2F933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Parengti techniniai projektai, vnt.</w:t>
            </w:r>
          </w:p>
          <w:p w14:paraId="513F044D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Pasirašyta rangos sutarčių, vnt.</w:t>
            </w:r>
          </w:p>
        </w:tc>
        <w:tc>
          <w:tcPr>
            <w:tcW w:w="993" w:type="dxa"/>
          </w:tcPr>
          <w:p w14:paraId="7994D197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5D3982F8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0D64D1B5" w14:textId="0940EEAC" w:rsidR="005865B8" w:rsidRPr="004258F2" w:rsidRDefault="005865B8" w:rsidP="00983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A1A4F" w:rsidRPr="004258F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="001A4A1F"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</w:tc>
        <w:tc>
          <w:tcPr>
            <w:tcW w:w="850" w:type="dxa"/>
          </w:tcPr>
          <w:p w14:paraId="6FCDC5C6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083" w:type="dxa"/>
          </w:tcPr>
          <w:p w14:paraId="4429368A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SB, UAB „Kėdbusas“</w:t>
            </w:r>
          </w:p>
        </w:tc>
        <w:tc>
          <w:tcPr>
            <w:tcW w:w="1417" w:type="dxa"/>
          </w:tcPr>
          <w:p w14:paraId="7C1E1E7A" w14:textId="77777777" w:rsidR="005865B8" w:rsidRPr="004258F2" w:rsidRDefault="005865B8" w:rsidP="005A09C8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UAB „Kėdbusas“</w:t>
            </w:r>
          </w:p>
        </w:tc>
      </w:tr>
      <w:tr w:rsidR="005865B8" w:rsidRPr="007C0968" w14:paraId="68DED493" w14:textId="77777777" w:rsidTr="00521DA7">
        <w:trPr>
          <w:trHeight w:val="1438"/>
        </w:trPr>
        <w:tc>
          <w:tcPr>
            <w:tcW w:w="1134" w:type="dxa"/>
            <w:vMerge/>
          </w:tcPr>
          <w:p w14:paraId="29CED577" w14:textId="77777777" w:rsidR="005865B8" w:rsidRPr="000B0641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EDFECED" w14:textId="77777777" w:rsidR="005865B8" w:rsidRPr="000B0641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Dviračių ir viešojo transporto sąveikos aikštelių (</w:t>
            </w:r>
            <w:r w:rsidRPr="000B0641">
              <w:rPr>
                <w:rFonts w:ascii="Times New Roman" w:hAnsi="Times New Roman" w:cs="Times New Roman"/>
                <w:i/>
                <w:sz w:val="16"/>
                <w:szCs w:val="16"/>
              </w:rPr>
              <w:t>Bike&amp;Ride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 w:rsidR="004C7421" w:rsidRPr="000B0641">
              <w:rPr>
                <w:rFonts w:ascii="Times New Roman" w:hAnsi="Times New Roman" w:cs="Times New Roman"/>
                <w:sz w:val="16"/>
                <w:szCs w:val="16"/>
              </w:rPr>
              <w:t>į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rengimas</w:t>
            </w:r>
          </w:p>
        </w:tc>
        <w:tc>
          <w:tcPr>
            <w:tcW w:w="3726" w:type="dxa"/>
          </w:tcPr>
          <w:p w14:paraId="6F9130DD" w14:textId="77777777" w:rsidR="005865B8" w:rsidRPr="004258F2" w:rsidRDefault="004C7421" w:rsidP="004C74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Įrengti dviračių statymo vietas stotelėse, iki kurių patogu atvažiuoti dviračiu</w:t>
            </w:r>
          </w:p>
        </w:tc>
        <w:tc>
          <w:tcPr>
            <w:tcW w:w="2551" w:type="dxa"/>
          </w:tcPr>
          <w:p w14:paraId="300C765D" w14:textId="77777777" w:rsidR="005865B8" w:rsidRPr="004258F2" w:rsidRDefault="004C74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Įrengtų </w:t>
            </w:r>
            <w:r w:rsidRPr="004258F2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Bike&amp;Ride 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aikštelių skaičius, vnt</w:t>
            </w:r>
          </w:p>
        </w:tc>
        <w:tc>
          <w:tcPr>
            <w:tcW w:w="993" w:type="dxa"/>
          </w:tcPr>
          <w:p w14:paraId="69258CCC" w14:textId="77777777" w:rsidR="005865B8" w:rsidRPr="004258F2" w:rsidRDefault="004C7421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77" w:type="dxa"/>
          </w:tcPr>
          <w:p w14:paraId="2B0E34A5" w14:textId="1B10EB2B" w:rsidR="005865B8" w:rsidRPr="004258F2" w:rsidRDefault="004C74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="009A4B4F"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</w:tc>
        <w:tc>
          <w:tcPr>
            <w:tcW w:w="850" w:type="dxa"/>
          </w:tcPr>
          <w:p w14:paraId="5B065922" w14:textId="77777777" w:rsidR="005865B8" w:rsidRPr="004258F2" w:rsidRDefault="004C7421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083" w:type="dxa"/>
          </w:tcPr>
          <w:p w14:paraId="1D965A3A" w14:textId="77777777" w:rsidR="00926984" w:rsidRPr="004258F2" w:rsidRDefault="009830FB" w:rsidP="00926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Nr. 04.5.1-TID-R-514, SB, </w:t>
            </w:r>
          </w:p>
          <w:p w14:paraId="2C1013A0" w14:textId="77777777" w:rsidR="00926984" w:rsidRPr="004258F2" w:rsidRDefault="00926984" w:rsidP="00926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10-001-06-01-03</w:t>
            </w:r>
          </w:p>
          <w:p w14:paraId="7FCDAF92" w14:textId="77777777" w:rsidR="005865B8" w:rsidRPr="004258F2" w:rsidRDefault="005865B8" w:rsidP="009830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0D57B10" w14:textId="77777777" w:rsidR="005865B8" w:rsidRPr="004258F2" w:rsidRDefault="004C7421" w:rsidP="005A09C8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5865B8" w:rsidRPr="007C0968" w14:paraId="78276D42" w14:textId="77777777" w:rsidTr="00521DA7">
        <w:trPr>
          <w:trHeight w:val="3217"/>
        </w:trPr>
        <w:tc>
          <w:tcPr>
            <w:tcW w:w="1134" w:type="dxa"/>
          </w:tcPr>
          <w:p w14:paraId="478DFB58" w14:textId="77777777" w:rsidR="005865B8" w:rsidRPr="000B0641" w:rsidRDefault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Bevariklio transporto integracija</w:t>
            </w:r>
          </w:p>
        </w:tc>
        <w:tc>
          <w:tcPr>
            <w:tcW w:w="1276" w:type="dxa"/>
          </w:tcPr>
          <w:p w14:paraId="2CF0470C" w14:textId="77777777" w:rsidR="005865B8" w:rsidRPr="000B0641" w:rsidRDefault="001A4A1F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Dviračių takų plėtra</w:t>
            </w:r>
          </w:p>
        </w:tc>
        <w:tc>
          <w:tcPr>
            <w:tcW w:w="3726" w:type="dxa"/>
          </w:tcPr>
          <w:p w14:paraId="18E2564D" w14:textId="49502610" w:rsidR="005865B8" w:rsidRPr="00A449D1" w:rsidRDefault="001A4A1F" w:rsidP="009C4FED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Įrengti ir/arba rekonstruoti dviračių bei pėsčiųjų ir dviračių takus (Pramonės g. 1,08 km</w:t>
            </w:r>
            <w:r w:rsidRPr="004D76B4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r w:rsidR="00E5568B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702BD">
              <w:rPr>
                <w:rFonts w:ascii="Times New Roman" w:hAnsi="Times New Roman" w:cs="Times New Roman"/>
                <w:sz w:val="16"/>
                <w:szCs w:val="16"/>
              </w:rPr>
              <w:t>Kalno‒Pirmūnų‒</w:t>
            </w:r>
            <w:r w:rsidR="00E5568B" w:rsidRPr="004D76B4">
              <w:rPr>
                <w:rFonts w:ascii="Times New Roman" w:hAnsi="Times New Roman" w:cs="Times New Roman"/>
                <w:sz w:val="16"/>
                <w:szCs w:val="16"/>
              </w:rPr>
              <w:t>Juodkiškio g. 1 km</w:t>
            </w:r>
            <w:r w:rsidR="00B36183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 w:rsidR="00175FCD" w:rsidRPr="004D76B4">
              <w:rPr>
                <w:rFonts w:ascii="Times New Roman" w:hAnsi="Times New Roman" w:cs="Times New Roman"/>
                <w:sz w:val="16"/>
                <w:szCs w:val="16"/>
              </w:rPr>
              <w:t>nuo Juodkiškio g. iki Gamyklų g. (</w:t>
            </w:r>
            <w:r w:rsidR="00B36183" w:rsidRPr="004D76B4">
              <w:rPr>
                <w:rFonts w:ascii="Times New Roman" w:hAnsi="Times New Roman" w:cs="Times New Roman"/>
                <w:sz w:val="16"/>
                <w:szCs w:val="16"/>
              </w:rPr>
              <w:t>link Pramonės</w:t>
            </w:r>
            <w:r w:rsidR="00755118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36183" w:rsidRPr="004D76B4">
              <w:rPr>
                <w:rFonts w:ascii="Times New Roman" w:hAnsi="Times New Roman" w:cs="Times New Roman"/>
                <w:sz w:val="16"/>
                <w:szCs w:val="16"/>
              </w:rPr>
              <w:t>įmonių</w:t>
            </w:r>
            <w:r w:rsidR="00175FCD" w:rsidRPr="004D76B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B36183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 2 km;</w:t>
            </w:r>
            <w:r w:rsidR="00B36183" w:rsidRPr="000B064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="00E5568B"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 Nevėžio upės k</w:t>
            </w:r>
            <w:r w:rsidR="009C4FED"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rante </w:t>
            </w:r>
            <w:r w:rsidR="009C4FED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nuo tilto Vaivorykštė iki J. Basanavičiaus g. 1,78 km </w:t>
            </w:r>
            <w:r w:rsidR="009C4FED"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ir 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 palei Tilto g.</w:t>
            </w:r>
            <w:r w:rsidR="00A46FD6"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 0,73 km;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 S. Dariaus ir Girėno </w:t>
            </w:r>
            <w:r w:rsidRPr="00B00FAC">
              <w:rPr>
                <w:rFonts w:ascii="Times New Roman" w:hAnsi="Times New Roman" w:cs="Times New Roman"/>
                <w:sz w:val="16"/>
                <w:szCs w:val="16"/>
              </w:rPr>
              <w:t>g</w:t>
            </w:r>
            <w:r w:rsidR="00B00FAC" w:rsidRPr="00B00FAC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B00FAC">
              <w:rPr>
                <w:rFonts w:ascii="Times New Roman" w:hAnsi="Times New Roman" w:cs="Times New Roman"/>
                <w:sz w:val="16"/>
                <w:szCs w:val="16"/>
              </w:rPr>
              <w:t>ir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 M. Daukšos g. </w:t>
            </w:r>
            <w:r w:rsidR="0027215A"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iki Draugystės g. 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3,3 km</w:t>
            </w:r>
            <w:r w:rsidR="00493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93E50" w:rsidRPr="004D76B4">
              <w:rPr>
                <w:rFonts w:ascii="Times New Roman" w:hAnsi="Times New Roman" w:cs="Times New Roman"/>
                <w:sz w:val="16"/>
                <w:szCs w:val="16"/>
              </w:rPr>
              <w:t>(šalia valstybinės reikšmės krašto kelio Nr. 195 Kėdainiai-Krekenava-Panevėžys ruože nuo 0 iki 3,3 km)</w:t>
            </w:r>
            <w:r w:rsidR="00755118">
              <w:rPr>
                <w:rFonts w:ascii="Times New Roman" w:hAnsi="Times New Roman" w:cs="Times New Roman"/>
                <w:sz w:val="16"/>
                <w:szCs w:val="16"/>
              </w:rPr>
              <w:t xml:space="preserve"> ir nuo Draugystės g. iki Žibuoklių g. 1,47 km</w:t>
            </w:r>
            <w:r w:rsidR="00493E5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93E50" w:rsidRPr="004D76B4">
              <w:rPr>
                <w:rFonts w:ascii="Times New Roman" w:hAnsi="Times New Roman" w:cs="Times New Roman"/>
                <w:sz w:val="16"/>
                <w:szCs w:val="16"/>
              </w:rPr>
              <w:t>(šalia valstybinės reikšmės krašto kelio Nr. 195 Kėdainiai-Krekenava-Panevėžys ruože nuo 3,3 iki 4,75 km)</w:t>
            </w:r>
            <w:r w:rsidR="00755118" w:rsidRPr="004D76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4D76B4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02784" w:rsidRPr="004D76B4">
              <w:rPr>
                <w:rFonts w:ascii="Times New Roman" w:hAnsi="Times New Roman" w:cs="Times New Roman"/>
                <w:sz w:val="16"/>
                <w:szCs w:val="16"/>
              </w:rPr>
              <w:t>Liaudies–Kanapinsko žiedas–Gegučių park</w:t>
            </w:r>
            <w:r w:rsidR="00F258B9" w:rsidRPr="004D76B4"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r w:rsidR="00102784" w:rsidRPr="004D76B4">
              <w:rPr>
                <w:rFonts w:ascii="Times New Roman" w:hAnsi="Times New Roman" w:cs="Times New Roman"/>
                <w:sz w:val="16"/>
                <w:szCs w:val="16"/>
              </w:rPr>
              <w:t>–Vyturių–Lauko</w:t>
            </w:r>
            <w:r w:rsidR="00F258B9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 g. iki </w:t>
            </w:r>
            <w:r w:rsidR="00102784" w:rsidRPr="004D76B4">
              <w:rPr>
                <w:rFonts w:ascii="Times New Roman" w:hAnsi="Times New Roman" w:cs="Times New Roman"/>
                <w:sz w:val="16"/>
                <w:szCs w:val="16"/>
              </w:rPr>
              <w:t>J.Basanavičiaus gatvė</w:t>
            </w:r>
            <w:r w:rsidR="00F258B9" w:rsidRPr="004D76B4">
              <w:rPr>
                <w:rFonts w:ascii="Times New Roman" w:hAnsi="Times New Roman" w:cs="Times New Roman"/>
                <w:sz w:val="16"/>
                <w:szCs w:val="16"/>
              </w:rPr>
              <w:t>s 1,38 km;</w:t>
            </w:r>
            <w:r w:rsidR="00102784" w:rsidRPr="00F258B9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J. Basanavičiaus g. nuo tilto per Nevėžį iki Melioratorių g. 0,</w:t>
            </w:r>
            <w:r w:rsidR="004D76B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 km)</w:t>
            </w:r>
            <w:r w:rsidR="00710A99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710A99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šalia valstybinės reikšmės krašto kelio Nr. 229 Aristava-Kėdainiai-Cinkiškiai ruože nuo </w:t>
            </w:r>
            <w:r w:rsidR="00A449D1" w:rsidRPr="004D76B4">
              <w:rPr>
                <w:rFonts w:ascii="Times New Roman" w:hAnsi="Times New Roman" w:cs="Times New Roman"/>
                <w:sz w:val="16"/>
                <w:szCs w:val="16"/>
              </w:rPr>
              <w:t>4,85</w:t>
            </w:r>
            <w:r w:rsidR="00710A99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 iki </w:t>
            </w:r>
            <w:r w:rsidR="00A449D1" w:rsidRPr="004D76B4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  <w:r w:rsidR="00710A99" w:rsidRPr="004D76B4">
              <w:rPr>
                <w:rFonts w:ascii="Times New Roman" w:hAnsi="Times New Roman" w:cs="Times New Roman"/>
                <w:sz w:val="16"/>
                <w:szCs w:val="16"/>
              </w:rPr>
              <w:t xml:space="preserve"> km</w:t>
            </w:r>
            <w:r w:rsidR="004D76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551" w:type="dxa"/>
          </w:tcPr>
          <w:p w14:paraId="3E1591A1" w14:textId="77777777" w:rsidR="005865B8" w:rsidRPr="000B0641" w:rsidRDefault="009A4B4F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Įrengtų ir/arba rekonstruotų dviračių bei pėsčiųjų ir dviračių takų ilgis, km</w:t>
            </w:r>
          </w:p>
        </w:tc>
        <w:tc>
          <w:tcPr>
            <w:tcW w:w="993" w:type="dxa"/>
          </w:tcPr>
          <w:p w14:paraId="4C0DD0CD" w14:textId="7A1BB4EB" w:rsidR="008A312B" w:rsidRPr="007616A8" w:rsidRDefault="00036D37" w:rsidP="008A31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13,</w:t>
            </w:r>
            <w:r w:rsidR="007616A8" w:rsidRPr="007616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77" w:type="dxa"/>
          </w:tcPr>
          <w:p w14:paraId="0E6261D0" w14:textId="77777777" w:rsidR="009830FB" w:rsidRPr="007616A8" w:rsidRDefault="009830FB" w:rsidP="00983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  <w:r w:rsidRPr="007616A8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6F4F0EC6" w14:textId="77777777" w:rsidR="009830FB" w:rsidRPr="007616A8" w:rsidRDefault="009830FB" w:rsidP="009830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7FB24D61" w14:textId="7285CD9D" w:rsidR="00A7752A" w:rsidRPr="007616A8" w:rsidRDefault="00036D37" w:rsidP="00F76D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12 058</w:t>
            </w:r>
          </w:p>
          <w:p w14:paraId="46F6B432" w14:textId="77777777" w:rsidR="00FB2EEF" w:rsidRPr="007616A8" w:rsidRDefault="00FB2EEF" w:rsidP="00F76D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3" w:type="dxa"/>
          </w:tcPr>
          <w:p w14:paraId="016BBC28" w14:textId="72271370" w:rsidR="005865B8" w:rsidRPr="007616A8" w:rsidRDefault="00AA172B" w:rsidP="00F76D67">
            <w:pPr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 xml:space="preserve">Savivaldybės balanse: </w:t>
            </w:r>
            <w:r w:rsidRPr="007616A8">
              <w:rPr>
                <w:rFonts w:ascii="Times New Roman" w:hAnsi="Times New Roman" w:cs="Times New Roman"/>
                <w:strike/>
                <w:sz w:val="16"/>
                <w:szCs w:val="16"/>
              </w:rPr>
              <w:t xml:space="preserve"> </w:t>
            </w:r>
          </w:p>
          <w:p w14:paraId="1D1E03C7" w14:textId="77777777" w:rsidR="00AA172B" w:rsidRPr="007616A8" w:rsidRDefault="00AA172B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Nr. 04.5.1-TID-R-516;</w:t>
            </w:r>
          </w:p>
          <w:p w14:paraId="2383BA72" w14:textId="77777777" w:rsidR="002E4C6C" w:rsidRPr="007616A8" w:rsidRDefault="000578E3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Nr. 07.1.1-CPVA-R-905</w:t>
            </w:r>
          </w:p>
          <w:p w14:paraId="0F945B88" w14:textId="49C5D9C2" w:rsidR="00AA172B" w:rsidRPr="007616A8" w:rsidRDefault="002E4C6C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Nr. 10-001-06-01-03</w:t>
            </w:r>
            <w:r w:rsidR="0013737B" w:rsidRPr="007616A8">
              <w:rPr>
                <w:rFonts w:ascii="Times New Roman" w:hAnsi="Times New Roman" w:cs="Times New Roman"/>
                <w:sz w:val="16"/>
                <w:szCs w:val="16"/>
              </w:rPr>
              <w:t xml:space="preserve"> (RE)</w:t>
            </w:r>
          </w:p>
          <w:p w14:paraId="05DCC1F7" w14:textId="0CA079BB" w:rsidR="00AA172B" w:rsidRPr="007616A8" w:rsidRDefault="00E4177A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LAKD balanse</w:t>
            </w:r>
            <w:r w:rsidR="00DA1A4F" w:rsidRPr="007616A8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14:paraId="0109CBBE" w14:textId="77777777" w:rsidR="00E4177A" w:rsidRPr="007616A8" w:rsidRDefault="00E4177A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Nr. 06.2.1-TID-V-507; KPPP lėšos</w:t>
            </w:r>
          </w:p>
          <w:p w14:paraId="6FD9F589" w14:textId="77777777" w:rsidR="00AA172B" w:rsidRPr="007616A8" w:rsidRDefault="00AA172B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7AD8DD9" w14:textId="77777777" w:rsidR="005865B8" w:rsidRPr="007616A8" w:rsidRDefault="009A4B4F" w:rsidP="005A09C8">
            <w:pPr>
              <w:ind w:left="-108" w:right="-84"/>
              <w:rPr>
                <w:rFonts w:ascii="Times New Roman" w:hAnsi="Times New Roman" w:cs="Times New Roman"/>
                <w:sz w:val="16"/>
                <w:szCs w:val="16"/>
              </w:rPr>
            </w:pPr>
            <w:r w:rsidRPr="007616A8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administracija, LAKD</w:t>
            </w:r>
          </w:p>
        </w:tc>
      </w:tr>
      <w:tr w:rsidR="003109EA" w:rsidRPr="007C0968" w14:paraId="234E3683" w14:textId="77777777" w:rsidTr="00B00FAC">
        <w:tc>
          <w:tcPr>
            <w:tcW w:w="1134" w:type="dxa"/>
            <w:vMerge w:val="restart"/>
          </w:tcPr>
          <w:p w14:paraId="1B977C5B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Eismo sauga ir saugumas </w:t>
            </w:r>
          </w:p>
        </w:tc>
        <w:tc>
          <w:tcPr>
            <w:tcW w:w="1276" w:type="dxa"/>
          </w:tcPr>
          <w:p w14:paraId="1D8A80CF" w14:textId="77777777" w:rsidR="003109EA" w:rsidRPr="000B0641" w:rsidRDefault="003109EA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 apšvietimas</w:t>
            </w:r>
          </w:p>
        </w:tc>
        <w:tc>
          <w:tcPr>
            <w:tcW w:w="3726" w:type="dxa"/>
          </w:tcPr>
          <w:p w14:paraId="657C3F31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Įrengtas ar rekonstruotas gatvių apšvietimas</w:t>
            </w:r>
          </w:p>
        </w:tc>
        <w:tc>
          <w:tcPr>
            <w:tcW w:w="2551" w:type="dxa"/>
          </w:tcPr>
          <w:p w14:paraId="6A912B44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Apšviestų gatvių skaičius, vnt.</w:t>
            </w:r>
          </w:p>
        </w:tc>
        <w:tc>
          <w:tcPr>
            <w:tcW w:w="993" w:type="dxa"/>
          </w:tcPr>
          <w:p w14:paraId="5E35C231" w14:textId="3F4E0AA3" w:rsidR="003109EA" w:rsidRPr="000B0641" w:rsidRDefault="00A7068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177" w:type="dxa"/>
          </w:tcPr>
          <w:p w14:paraId="5A55600A" w14:textId="0B50F0C9" w:rsidR="003109EA" w:rsidRPr="00A70685" w:rsidRDefault="003109EA" w:rsidP="00DA71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70685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  <w:r w:rsidRPr="00A70685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A7068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A70685" w:rsidRPr="00A70685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  <w:p w14:paraId="2B3752A4" w14:textId="77777777" w:rsidR="00DA1A4F" w:rsidRPr="000B0641" w:rsidRDefault="00DA1A4F" w:rsidP="00DA717F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  <w:p w14:paraId="18523607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4EF6E94" w14:textId="01CBD2EE" w:rsidR="003109EA" w:rsidRPr="000B0641" w:rsidRDefault="0053695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95A">
              <w:rPr>
                <w:rFonts w:ascii="Times New Roman" w:hAnsi="Times New Roman" w:cs="Times New Roman"/>
                <w:sz w:val="16"/>
                <w:szCs w:val="16"/>
              </w:rPr>
              <w:t>376</w:t>
            </w:r>
          </w:p>
        </w:tc>
        <w:tc>
          <w:tcPr>
            <w:tcW w:w="2083" w:type="dxa"/>
          </w:tcPr>
          <w:p w14:paraId="12DF5B5B" w14:textId="77777777" w:rsidR="003109EA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</w:p>
          <w:p w14:paraId="1071FAE9" w14:textId="06ED0A99" w:rsidR="00BB6E3D" w:rsidRPr="000B0641" w:rsidRDefault="00BB6E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B6E3D">
              <w:rPr>
                <w:rFonts w:ascii="Times New Roman" w:hAnsi="Times New Roman" w:cs="Times New Roman"/>
                <w:sz w:val="16"/>
                <w:szCs w:val="16"/>
              </w:rPr>
              <w:t>Nr. 04.3.1-LVPA-T-116</w:t>
            </w:r>
          </w:p>
        </w:tc>
        <w:tc>
          <w:tcPr>
            <w:tcW w:w="1417" w:type="dxa"/>
          </w:tcPr>
          <w:p w14:paraId="7FB379A2" w14:textId="77777777" w:rsidR="003109EA" w:rsidRPr="000B0641" w:rsidRDefault="003109EA" w:rsidP="00DA717F">
            <w:pPr>
              <w:ind w:left="-108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3109EA" w:rsidRPr="007C0968" w14:paraId="37111A9D" w14:textId="77777777" w:rsidTr="00B00FAC">
        <w:tc>
          <w:tcPr>
            <w:tcW w:w="1134" w:type="dxa"/>
            <w:vMerge/>
          </w:tcPr>
          <w:p w14:paraId="0A8E0068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4B24DD5" w14:textId="77777777" w:rsidR="003109EA" w:rsidRPr="000B0641" w:rsidRDefault="003109EA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Pėsčiųjų takų (šaligatvių) įrengimas ir remontas</w:t>
            </w:r>
          </w:p>
        </w:tc>
        <w:tc>
          <w:tcPr>
            <w:tcW w:w="3726" w:type="dxa"/>
          </w:tcPr>
          <w:p w14:paraId="476092C2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Įrengti ar suremontuoti pėsčiųjų takus (šaligatvius)</w:t>
            </w:r>
          </w:p>
        </w:tc>
        <w:tc>
          <w:tcPr>
            <w:tcW w:w="2551" w:type="dxa"/>
          </w:tcPr>
          <w:p w14:paraId="5EEB0706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Gatvių, kuriose įrengti/suremontuoti šaligatviai, skaičius, vnt.</w:t>
            </w:r>
          </w:p>
        </w:tc>
        <w:tc>
          <w:tcPr>
            <w:tcW w:w="993" w:type="dxa"/>
          </w:tcPr>
          <w:p w14:paraId="79795641" w14:textId="77777777" w:rsidR="003109EA" w:rsidRPr="000B0641" w:rsidRDefault="003109E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77" w:type="dxa"/>
          </w:tcPr>
          <w:p w14:paraId="71703065" w14:textId="77777777" w:rsidR="003109EA" w:rsidRPr="004258F2" w:rsidRDefault="003109EA" w:rsidP="00DA71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  <w:r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77FD991C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6E7C247" w14:textId="77777777" w:rsidR="003109EA" w:rsidRPr="004258F2" w:rsidRDefault="003109E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760</w:t>
            </w:r>
          </w:p>
        </w:tc>
        <w:tc>
          <w:tcPr>
            <w:tcW w:w="2083" w:type="dxa"/>
          </w:tcPr>
          <w:p w14:paraId="1415086B" w14:textId="77777777" w:rsidR="003109EA" w:rsidRPr="004258F2" w:rsidRDefault="003109EA" w:rsidP="00DA71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06.2.1-TID-R-511;</w:t>
            </w:r>
          </w:p>
          <w:p w14:paraId="05F0B68F" w14:textId="77777777" w:rsidR="003109EA" w:rsidRPr="004258F2" w:rsidRDefault="003109EA" w:rsidP="00DA71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04.5.1-TID-R-516; SB</w:t>
            </w:r>
          </w:p>
          <w:p w14:paraId="7E983C93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158CF2F" w14:textId="77777777" w:rsidR="003109EA" w:rsidRPr="004258F2" w:rsidRDefault="003109EA" w:rsidP="00DA717F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3109EA" w:rsidRPr="007C0968" w14:paraId="0728CD66" w14:textId="77777777" w:rsidTr="00B00FAC">
        <w:tc>
          <w:tcPr>
            <w:tcW w:w="1134" w:type="dxa"/>
            <w:vMerge/>
          </w:tcPr>
          <w:p w14:paraId="2636B907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C64F9AB" w14:textId="77777777" w:rsidR="003109EA" w:rsidRPr="000B0641" w:rsidRDefault="003109EA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Inžinerinių saugaus eismo priemonių keliuose įrengimas</w:t>
            </w:r>
          </w:p>
        </w:tc>
        <w:tc>
          <w:tcPr>
            <w:tcW w:w="3726" w:type="dxa"/>
          </w:tcPr>
          <w:p w14:paraId="68CACA78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Rekonstruoti sankryžas, įrengti „miesto vartus“, saugumo saleles</w:t>
            </w:r>
          </w:p>
        </w:tc>
        <w:tc>
          <w:tcPr>
            <w:tcW w:w="2551" w:type="dxa"/>
          </w:tcPr>
          <w:p w14:paraId="46C64405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Įrengtų inžinerinių saugaus eismo priemonių skaičius, vnt.</w:t>
            </w:r>
          </w:p>
        </w:tc>
        <w:tc>
          <w:tcPr>
            <w:tcW w:w="993" w:type="dxa"/>
          </w:tcPr>
          <w:p w14:paraId="3F2C5945" w14:textId="77777777" w:rsidR="003109EA" w:rsidRPr="000B0641" w:rsidRDefault="003109E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77" w:type="dxa"/>
          </w:tcPr>
          <w:p w14:paraId="21ECAAD6" w14:textId="0B3DC37A" w:rsidR="003109EA" w:rsidRPr="004258F2" w:rsidRDefault="00DA1A4F" w:rsidP="007377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="003109EA" w:rsidRPr="004258F2">
              <w:rPr>
                <w:rFonts w:ascii="Times New Roman" w:hAnsi="Times New Roman" w:cs="Times New Roman"/>
                <w:sz w:val="16"/>
                <w:szCs w:val="16"/>
              </w:rPr>
              <w:t>−2030</w:t>
            </w:r>
          </w:p>
          <w:p w14:paraId="0F628F50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320B30C" w14:textId="77777777" w:rsidR="003109EA" w:rsidRPr="004258F2" w:rsidRDefault="003109E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538</w:t>
            </w:r>
          </w:p>
        </w:tc>
        <w:tc>
          <w:tcPr>
            <w:tcW w:w="2083" w:type="dxa"/>
          </w:tcPr>
          <w:p w14:paraId="2881BC09" w14:textId="77777777" w:rsidR="003109EA" w:rsidRPr="004258F2" w:rsidRDefault="003109EA" w:rsidP="007377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06.2.1-TID-R-511;</w:t>
            </w:r>
          </w:p>
          <w:p w14:paraId="14177598" w14:textId="77777777" w:rsidR="003109EA" w:rsidRPr="004258F2" w:rsidRDefault="003109EA" w:rsidP="007377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06.2.1-TID-V-507; KPPP lėšos</w:t>
            </w:r>
          </w:p>
          <w:p w14:paraId="63071744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2147DBF" w14:textId="77777777" w:rsidR="003109EA" w:rsidRPr="004258F2" w:rsidRDefault="003109EA" w:rsidP="00DA717F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3109EA" w:rsidRPr="007C0968" w14:paraId="4A0A4C7B" w14:textId="77777777" w:rsidTr="00B00FAC">
        <w:tc>
          <w:tcPr>
            <w:tcW w:w="1134" w:type="dxa"/>
            <w:vMerge/>
          </w:tcPr>
          <w:p w14:paraId="435C80B2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EC200CF" w14:textId="77777777" w:rsidR="003109EA" w:rsidRPr="000B0641" w:rsidRDefault="003109EA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Inžinerinių saugaus eismo priemonių geležinkeliuose įrengimas</w:t>
            </w:r>
          </w:p>
        </w:tc>
        <w:tc>
          <w:tcPr>
            <w:tcW w:w="3726" w:type="dxa"/>
          </w:tcPr>
          <w:p w14:paraId="03A5DE5E" w14:textId="77777777" w:rsidR="003109EA" w:rsidRPr="000B0641" w:rsidRDefault="003109EA" w:rsidP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Rekonstruoti geležinkelio pervažas įrengiant užkardas</w:t>
            </w:r>
          </w:p>
        </w:tc>
        <w:tc>
          <w:tcPr>
            <w:tcW w:w="2551" w:type="dxa"/>
          </w:tcPr>
          <w:p w14:paraId="0D507579" w14:textId="77777777" w:rsidR="003109EA" w:rsidRPr="000B0641" w:rsidRDefault="003C4592" w:rsidP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Rekon</w:t>
            </w:r>
            <w:r w:rsidR="008D2A52" w:rsidRPr="000B0641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truotų pervažų skaičius, vnt.</w:t>
            </w:r>
          </w:p>
        </w:tc>
        <w:tc>
          <w:tcPr>
            <w:tcW w:w="993" w:type="dxa"/>
          </w:tcPr>
          <w:p w14:paraId="62B754B5" w14:textId="77777777" w:rsidR="003109EA" w:rsidRPr="000B0641" w:rsidRDefault="003C4592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7214D98A" w14:textId="77777777" w:rsidR="003C4592" w:rsidRPr="004258F2" w:rsidRDefault="003C4592" w:rsidP="003C45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  <w:r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24EA6F1B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0B52EE8" w14:textId="77777777" w:rsidR="003109EA" w:rsidRPr="004258F2" w:rsidRDefault="003C4592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083" w:type="dxa"/>
          </w:tcPr>
          <w:p w14:paraId="51D55ACA" w14:textId="77777777" w:rsidR="003109EA" w:rsidRPr="004258F2" w:rsidRDefault="003C4592" w:rsidP="003C45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06.2.1-TID-V-509; AB „Lietuvos geležinkeliai“ lėšos</w:t>
            </w:r>
          </w:p>
        </w:tc>
        <w:tc>
          <w:tcPr>
            <w:tcW w:w="1417" w:type="dxa"/>
          </w:tcPr>
          <w:p w14:paraId="0108CF6D" w14:textId="77777777" w:rsidR="003109EA" w:rsidRPr="004258F2" w:rsidRDefault="003C4592" w:rsidP="003C4592">
            <w:pPr>
              <w:ind w:left="-108" w:right="-84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AB „Lietuvos geležinkeliai“</w:t>
            </w:r>
          </w:p>
        </w:tc>
      </w:tr>
      <w:tr w:rsidR="008D2A52" w:rsidRPr="007C0968" w14:paraId="0D8115FA" w14:textId="77777777" w:rsidTr="00B00FAC">
        <w:tc>
          <w:tcPr>
            <w:tcW w:w="1134" w:type="dxa"/>
            <w:vMerge w:val="restart"/>
          </w:tcPr>
          <w:p w14:paraId="0824FA42" w14:textId="77777777" w:rsidR="008D2A52" w:rsidRPr="000B0641" w:rsidRDefault="008D2A52" w:rsidP="008D2A52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Eismo organizavimo tobulinimas ir judumo valdymas</w:t>
            </w:r>
          </w:p>
          <w:p w14:paraId="0DA16050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2F8A898" w14:textId="77777777" w:rsidR="008D2A52" w:rsidRPr="000B0641" w:rsidRDefault="008D2A52" w:rsidP="00385C7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868864B" w14:textId="613645A0" w:rsidR="008D2A52" w:rsidRPr="000B0641" w:rsidRDefault="00EE4EDE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Tranzitinio krovininio tr</w:t>
            </w:r>
            <w:r w:rsidR="000C0547" w:rsidRPr="000B0641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nsporto ribojimas </w:t>
            </w:r>
          </w:p>
        </w:tc>
        <w:tc>
          <w:tcPr>
            <w:tcW w:w="3726" w:type="dxa"/>
          </w:tcPr>
          <w:p w14:paraId="7CF4B221" w14:textId="3670A9D9" w:rsidR="008D2A52" w:rsidRPr="000B0641" w:rsidRDefault="00EE4E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Riboti krovininio transporto judėjimą J.Basanavičiaus, Gedimino, Šėtos g</w:t>
            </w:r>
            <w:r w:rsidR="00337DE5">
              <w:rPr>
                <w:rStyle w:val="Puslapioinaosnuoroda"/>
                <w:rFonts w:ascii="Times New Roman" w:hAnsi="Times New Roman" w:cs="Times New Roman"/>
                <w:sz w:val="16"/>
                <w:szCs w:val="16"/>
              </w:rPr>
              <w:footnoteReference w:id="1"/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551" w:type="dxa"/>
          </w:tcPr>
          <w:p w14:paraId="52628663" w14:textId="77777777" w:rsidR="008D2A52" w:rsidRPr="000B0641" w:rsidRDefault="0031612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Gatvių, kuriose ribojamas tranzitinio krovininio transporto judėjimas, skaičiu</w:t>
            </w:r>
            <w:r w:rsidR="00A23B16" w:rsidRPr="000B0641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, vnt.</w:t>
            </w:r>
          </w:p>
        </w:tc>
        <w:tc>
          <w:tcPr>
            <w:tcW w:w="993" w:type="dxa"/>
          </w:tcPr>
          <w:p w14:paraId="28CA5B1C" w14:textId="77777777" w:rsidR="008D2A52" w:rsidRPr="000B0641" w:rsidRDefault="00316122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77" w:type="dxa"/>
          </w:tcPr>
          <w:p w14:paraId="7615FE29" w14:textId="77777777" w:rsidR="008D2A52" w:rsidRPr="000B0641" w:rsidRDefault="0031612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850" w:type="dxa"/>
          </w:tcPr>
          <w:p w14:paraId="44C4658D" w14:textId="77777777" w:rsidR="008D2A52" w:rsidRPr="000B0641" w:rsidRDefault="00316122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083" w:type="dxa"/>
          </w:tcPr>
          <w:p w14:paraId="3D78B966" w14:textId="77777777" w:rsidR="008D2A52" w:rsidRPr="000B0641" w:rsidRDefault="0031612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SB, KPPP lėšos</w:t>
            </w:r>
          </w:p>
        </w:tc>
        <w:tc>
          <w:tcPr>
            <w:tcW w:w="1417" w:type="dxa"/>
          </w:tcPr>
          <w:p w14:paraId="5B6D5C77" w14:textId="77777777" w:rsidR="008D2A52" w:rsidRPr="005F53D2" w:rsidRDefault="00316122" w:rsidP="00316122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8D2A52" w:rsidRPr="007C0968" w14:paraId="68364AD1" w14:textId="77777777" w:rsidTr="00B00FAC">
        <w:tc>
          <w:tcPr>
            <w:tcW w:w="1134" w:type="dxa"/>
            <w:vMerge/>
          </w:tcPr>
          <w:p w14:paraId="2C34DC02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2E8F772" w14:textId="77777777" w:rsidR="008D2A52" w:rsidRPr="000B0641" w:rsidRDefault="000962CD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Eismo organizavimo sutvarkymas pietvakarinėje dalyje esančiuose kvartaluose</w:t>
            </w:r>
          </w:p>
        </w:tc>
        <w:tc>
          <w:tcPr>
            <w:tcW w:w="3726" w:type="dxa"/>
          </w:tcPr>
          <w:p w14:paraId="3E69852A" w14:textId="77777777" w:rsidR="008D2A52" w:rsidRPr="000B0641" w:rsidRDefault="000962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Sutvarkyti eismą kvarta</w:t>
            </w:r>
            <w:r w:rsidR="00A23B16" w:rsidRPr="000B0641">
              <w:rPr>
                <w:rFonts w:ascii="Times New Roman" w:hAnsi="Times New Roman" w:cs="Times New Roman"/>
                <w:sz w:val="16"/>
                <w:szCs w:val="16"/>
              </w:rPr>
              <w:t>luose užtikrinant neatidėliotin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ų tarnybų patekimą</w:t>
            </w:r>
          </w:p>
        </w:tc>
        <w:tc>
          <w:tcPr>
            <w:tcW w:w="2551" w:type="dxa"/>
          </w:tcPr>
          <w:p w14:paraId="7126714D" w14:textId="77777777" w:rsidR="008D2A52" w:rsidRPr="000B0641" w:rsidRDefault="000962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detaliųjų planų skaičius, vnt.</w:t>
            </w:r>
          </w:p>
          <w:p w14:paraId="6AD58E08" w14:textId="77777777" w:rsidR="000962CD" w:rsidRPr="000B0641" w:rsidRDefault="000962CD" w:rsidP="000962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Pasirašytų rangos sutarčių skaičius, vnt.</w:t>
            </w:r>
          </w:p>
        </w:tc>
        <w:tc>
          <w:tcPr>
            <w:tcW w:w="993" w:type="dxa"/>
          </w:tcPr>
          <w:p w14:paraId="1DB6BAE0" w14:textId="77777777" w:rsidR="008D2A52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14:paraId="062BE17F" w14:textId="77777777" w:rsidR="00A23B16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C766880" w14:textId="77777777" w:rsidR="00A23B16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593EC83" w14:textId="77777777" w:rsidR="00A23B16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77" w:type="dxa"/>
          </w:tcPr>
          <w:p w14:paraId="56E53AA6" w14:textId="77777777" w:rsidR="00A23B16" w:rsidRPr="000B0641" w:rsidRDefault="00A23B16" w:rsidP="00A23B1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 w:rsidRPr="000B0641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  <w:p w14:paraId="3307E313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09F118A" w14:textId="77777777" w:rsidR="008D2A52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2083" w:type="dxa"/>
          </w:tcPr>
          <w:p w14:paraId="0170B979" w14:textId="77777777" w:rsidR="008D2A52" w:rsidRPr="000B0641" w:rsidRDefault="00A23B1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SB, Nr. 07.1.1-CPVA-R-905</w:t>
            </w:r>
          </w:p>
        </w:tc>
        <w:tc>
          <w:tcPr>
            <w:tcW w:w="1417" w:type="dxa"/>
          </w:tcPr>
          <w:p w14:paraId="5C87FE5E" w14:textId="77777777" w:rsidR="008D2A52" w:rsidRPr="005F53D2" w:rsidRDefault="00A23B16" w:rsidP="00A23B16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8D2A52" w:rsidRPr="007C0968" w14:paraId="67BCDD17" w14:textId="77777777" w:rsidTr="00B00FAC">
        <w:tc>
          <w:tcPr>
            <w:tcW w:w="1134" w:type="dxa"/>
            <w:vMerge/>
          </w:tcPr>
          <w:p w14:paraId="05E12419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9328356" w14:textId="77777777" w:rsidR="008D2A52" w:rsidRPr="000B0641" w:rsidRDefault="009C3F2C" w:rsidP="00521DA7">
            <w:pPr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Išvažiavimo iš sporto arenos rekonstravimas</w:t>
            </w:r>
          </w:p>
        </w:tc>
        <w:tc>
          <w:tcPr>
            <w:tcW w:w="3726" w:type="dxa"/>
          </w:tcPr>
          <w:p w14:paraId="11E5532F" w14:textId="77777777" w:rsidR="008D2A52" w:rsidRPr="000B0641" w:rsidRDefault="009C3F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Užtikrinti saugų išvažiavimą iš sporto arenos</w:t>
            </w:r>
          </w:p>
        </w:tc>
        <w:tc>
          <w:tcPr>
            <w:tcW w:w="2551" w:type="dxa"/>
          </w:tcPr>
          <w:p w14:paraId="25B4FCDB" w14:textId="77777777" w:rsidR="008D2A52" w:rsidRPr="000B0641" w:rsidRDefault="009C3F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Rekonstruotų sankryžų skaičius, vnt.</w:t>
            </w:r>
          </w:p>
        </w:tc>
        <w:tc>
          <w:tcPr>
            <w:tcW w:w="993" w:type="dxa"/>
          </w:tcPr>
          <w:p w14:paraId="2B551BAD" w14:textId="77777777" w:rsidR="008D2A52" w:rsidRPr="000B0641" w:rsidRDefault="009C3F2C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7B138593" w14:textId="77777777" w:rsidR="008D2A52" w:rsidRPr="000B0641" w:rsidRDefault="009C3F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850" w:type="dxa"/>
          </w:tcPr>
          <w:p w14:paraId="36F84E6A" w14:textId="77777777" w:rsidR="008D2A52" w:rsidRPr="000B0641" w:rsidRDefault="009C3F2C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083" w:type="dxa"/>
          </w:tcPr>
          <w:p w14:paraId="6EE515A4" w14:textId="77777777" w:rsidR="008D2A52" w:rsidRPr="000B0641" w:rsidRDefault="009C3F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SB, KPPP lėšos</w:t>
            </w:r>
          </w:p>
        </w:tc>
        <w:tc>
          <w:tcPr>
            <w:tcW w:w="1417" w:type="dxa"/>
          </w:tcPr>
          <w:p w14:paraId="657C2C50" w14:textId="77777777" w:rsidR="008D2A52" w:rsidRPr="005F53D2" w:rsidRDefault="009C3F2C" w:rsidP="00044DAF">
            <w:pPr>
              <w:ind w:left="-106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8D2A52" w:rsidRPr="007C0968" w14:paraId="52B9394A" w14:textId="77777777" w:rsidTr="00B00FAC">
        <w:tc>
          <w:tcPr>
            <w:tcW w:w="1134" w:type="dxa"/>
          </w:tcPr>
          <w:p w14:paraId="537AA800" w14:textId="4AC62A03" w:rsidR="008D2A52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Miesto logistika</w:t>
            </w:r>
          </w:p>
        </w:tc>
        <w:tc>
          <w:tcPr>
            <w:tcW w:w="1276" w:type="dxa"/>
          </w:tcPr>
          <w:p w14:paraId="7397367A" w14:textId="77777777" w:rsidR="004258F2" w:rsidRPr="004258F2" w:rsidRDefault="00303C80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Miesto </w:t>
            </w:r>
          </w:p>
          <w:p w14:paraId="238BF061" w14:textId="3B8189FB" w:rsidR="008D2A52" w:rsidRPr="000B0641" w:rsidRDefault="000C0547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aplinkkelių plėtra</w:t>
            </w:r>
          </w:p>
        </w:tc>
        <w:tc>
          <w:tcPr>
            <w:tcW w:w="3726" w:type="dxa"/>
          </w:tcPr>
          <w:p w14:paraId="4A916DB0" w14:textId="468CF398" w:rsidR="008D2A52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Įrengti aplin</w:t>
            </w:r>
            <w:r w:rsidR="00FA2525" w:rsidRPr="000B0641"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kelius nukreipiant miesto bei užmiesčio krovininius automobilius į/iš pramoninę zoną</w:t>
            </w:r>
          </w:p>
        </w:tc>
        <w:tc>
          <w:tcPr>
            <w:tcW w:w="2551" w:type="dxa"/>
          </w:tcPr>
          <w:p w14:paraId="1AD7ACF1" w14:textId="77777777" w:rsidR="008D2A52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teritorijų planų skaičius, vnt.</w:t>
            </w:r>
          </w:p>
          <w:p w14:paraId="4829D879" w14:textId="5B8FA514" w:rsidR="000C0547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žemės paėmimo visuomenės poreikiams projektų skaičius, vnt.</w:t>
            </w:r>
          </w:p>
        </w:tc>
        <w:tc>
          <w:tcPr>
            <w:tcW w:w="993" w:type="dxa"/>
          </w:tcPr>
          <w:p w14:paraId="14BAF326" w14:textId="77777777" w:rsidR="008D2A52" w:rsidRPr="000B0641" w:rsidRDefault="000C0547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14:paraId="481BD37D" w14:textId="77777777" w:rsidR="000C0547" w:rsidRPr="000B0641" w:rsidRDefault="000C0547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626424" w14:textId="6E8D34AE" w:rsidR="000C0547" w:rsidRPr="000B0641" w:rsidRDefault="000C0547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77" w:type="dxa"/>
          </w:tcPr>
          <w:p w14:paraId="103245BB" w14:textId="12D9CBF7" w:rsidR="000C0547" w:rsidRPr="005F53D2" w:rsidRDefault="000C0547" w:rsidP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41A865CF" w14:textId="068AC009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7456A0E5" w14:textId="339663A7" w:rsidR="008D2A52" w:rsidRPr="000B0641" w:rsidRDefault="000C0547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375</w:t>
            </w:r>
          </w:p>
        </w:tc>
        <w:tc>
          <w:tcPr>
            <w:tcW w:w="2083" w:type="dxa"/>
          </w:tcPr>
          <w:p w14:paraId="3A676435" w14:textId="40B6D90D" w:rsidR="008D2A52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SB </w:t>
            </w:r>
          </w:p>
        </w:tc>
        <w:tc>
          <w:tcPr>
            <w:tcW w:w="1417" w:type="dxa"/>
          </w:tcPr>
          <w:p w14:paraId="2B7C1833" w14:textId="56EBDED8" w:rsidR="008D2A52" w:rsidRPr="005F53D2" w:rsidRDefault="000C0547" w:rsidP="00044DAF">
            <w:pPr>
              <w:ind w:left="-106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9D7C0D" w:rsidRPr="007C0968" w14:paraId="127C17E0" w14:textId="77777777" w:rsidTr="00521DA7">
        <w:trPr>
          <w:trHeight w:val="624"/>
        </w:trPr>
        <w:tc>
          <w:tcPr>
            <w:tcW w:w="1134" w:type="dxa"/>
            <w:vMerge w:val="restart"/>
          </w:tcPr>
          <w:p w14:paraId="26D7A0C7" w14:textId="0F874F58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Transporto sistemos visuotinumas ir SPTŽ įtrauktis</w:t>
            </w:r>
          </w:p>
        </w:tc>
        <w:tc>
          <w:tcPr>
            <w:tcW w:w="1276" w:type="dxa"/>
          </w:tcPr>
          <w:p w14:paraId="393FC46A" w14:textId="154DC674" w:rsidR="009D7C0D" w:rsidRPr="000B0641" w:rsidRDefault="009D7C0D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Tikslinių SPTŽ priemonių įrengimas</w:t>
            </w:r>
          </w:p>
        </w:tc>
        <w:tc>
          <w:tcPr>
            <w:tcW w:w="3726" w:type="dxa"/>
          </w:tcPr>
          <w:p w14:paraId="5E5EF358" w14:textId="0116FCD4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Įrengti tikslines SPTŽ priemones gatvių, susijusių su Kėdainių bendruomenės centru, aplinkoje (Lukšio, Tilto, Gegučių, Birutės, Kęstučio ir Žemaitės gatvėse)</w:t>
            </w:r>
          </w:p>
        </w:tc>
        <w:tc>
          <w:tcPr>
            <w:tcW w:w="2551" w:type="dxa"/>
          </w:tcPr>
          <w:p w14:paraId="7BAA52D4" w14:textId="36887090" w:rsidR="009D7C0D" w:rsidRPr="000B0641" w:rsidRDefault="00645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Gatvių, kuriose įrengtos SPTŽ priemonės, skaičius, vnt.</w:t>
            </w:r>
          </w:p>
        </w:tc>
        <w:tc>
          <w:tcPr>
            <w:tcW w:w="993" w:type="dxa"/>
          </w:tcPr>
          <w:p w14:paraId="50388361" w14:textId="2B5307F9" w:rsidR="009D7C0D" w:rsidRPr="000B0641" w:rsidRDefault="00645A30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77" w:type="dxa"/>
          </w:tcPr>
          <w:p w14:paraId="7C438E57" w14:textId="77777777" w:rsidR="00645A30" w:rsidRPr="000B0641" w:rsidRDefault="00645A30" w:rsidP="00645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  <w:r w:rsidRPr="000B0641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  <w:p w14:paraId="2314FD87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774EDCFC" w14:textId="32B826E1" w:rsidR="009D7C0D" w:rsidRPr="000B0641" w:rsidRDefault="00645A30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083" w:type="dxa"/>
          </w:tcPr>
          <w:p w14:paraId="3EC1F240" w14:textId="317755EC" w:rsidR="00C04BE9" w:rsidRPr="005F53D2" w:rsidRDefault="00C04BE9" w:rsidP="00645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Nr. 06.2.1-TID-R-511</w:t>
            </w:r>
          </w:p>
          <w:p w14:paraId="04B62843" w14:textId="0039A6D5" w:rsidR="00645A30" w:rsidRPr="000B0641" w:rsidRDefault="00645A30" w:rsidP="00645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</w:p>
          <w:p w14:paraId="2780B18D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0F282765" w14:textId="548096B3" w:rsidR="009D7C0D" w:rsidRPr="005F53D2" w:rsidRDefault="00044DAF" w:rsidP="00044DAF">
            <w:pPr>
              <w:ind w:left="-106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9D7C0D" w:rsidRPr="007C0968" w14:paraId="124F158E" w14:textId="77777777" w:rsidTr="00B00FAC">
        <w:trPr>
          <w:trHeight w:val="871"/>
        </w:trPr>
        <w:tc>
          <w:tcPr>
            <w:tcW w:w="1134" w:type="dxa"/>
            <w:vMerge/>
          </w:tcPr>
          <w:p w14:paraId="3DAC991C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17A8B82" w14:textId="32B873D8" w:rsidR="009D7C0D" w:rsidRPr="000B0641" w:rsidRDefault="008A0011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SPTŽ priemonių įrengimas pėsčiųjų takuose (šaligatviuose)</w:t>
            </w:r>
          </w:p>
        </w:tc>
        <w:tc>
          <w:tcPr>
            <w:tcW w:w="3726" w:type="dxa"/>
          </w:tcPr>
          <w:p w14:paraId="7546C6E0" w14:textId="039DAE01" w:rsidR="009D7C0D" w:rsidRPr="000B0641" w:rsidRDefault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Įrengti SPTŽ priemones rekonstruojant pėsčiųjų takus (šaligatvius) (J. Basanavičiaus, Šėtos, S. Jaugelio-Telegos, Skongalio, Kauno, Dotnuvos, Radvilų, </w:t>
            </w:r>
            <w:r w:rsidR="000B0641">
              <w:rPr>
                <w:rFonts w:ascii="Times New Roman" w:hAnsi="Times New Roman" w:cs="Times New Roman"/>
                <w:sz w:val="16"/>
                <w:szCs w:val="16"/>
              </w:rPr>
              <w:t>G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edimino, Rasos, A. </w:t>
            </w:r>
            <w:r w:rsidR="004A55F4"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anapinsko, Knypavos g.)</w:t>
            </w:r>
          </w:p>
        </w:tc>
        <w:tc>
          <w:tcPr>
            <w:tcW w:w="2551" w:type="dxa"/>
          </w:tcPr>
          <w:p w14:paraId="3748789C" w14:textId="16F50C94" w:rsidR="009D7C0D" w:rsidRPr="000B0641" w:rsidRDefault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 , kuriose įrengtos SPTŽ priemonės, skaičius, vnt.</w:t>
            </w:r>
          </w:p>
        </w:tc>
        <w:tc>
          <w:tcPr>
            <w:tcW w:w="993" w:type="dxa"/>
          </w:tcPr>
          <w:p w14:paraId="7247CE9D" w14:textId="0CC2B326" w:rsidR="009D7C0D" w:rsidRPr="000B0641" w:rsidRDefault="00FA252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77" w:type="dxa"/>
          </w:tcPr>
          <w:p w14:paraId="49FFD41E" w14:textId="51695C53" w:rsidR="00FA2525" w:rsidRPr="000B0641" w:rsidRDefault="00FA2525" w:rsidP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  <w:r w:rsidRPr="000B0641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  <w:p w14:paraId="47CE43FD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4F130A90" w14:textId="0B22F6DD" w:rsidR="009D7C0D" w:rsidRPr="000B0641" w:rsidRDefault="00FA252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2083" w:type="dxa"/>
          </w:tcPr>
          <w:p w14:paraId="5CEC9643" w14:textId="77777777" w:rsidR="00FA2525" w:rsidRPr="000B0641" w:rsidRDefault="00FA2525" w:rsidP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Nr. 06.2.1-TID-R-511;</w:t>
            </w:r>
          </w:p>
          <w:p w14:paraId="7B4D7715" w14:textId="77777777" w:rsidR="00FA2525" w:rsidRPr="000B0641" w:rsidRDefault="00FA2525" w:rsidP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Nr. 04.5.1-TID-R-516; SB</w:t>
            </w:r>
          </w:p>
          <w:p w14:paraId="2889255C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06AF53E" w14:textId="205337DE" w:rsidR="009D7C0D" w:rsidRPr="005F53D2" w:rsidRDefault="00C83169" w:rsidP="00C83169">
            <w:pPr>
              <w:ind w:left="-106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8D2A52" w:rsidRPr="007C0968" w14:paraId="3410E5AB" w14:textId="77777777" w:rsidTr="00B00FAC">
        <w:tc>
          <w:tcPr>
            <w:tcW w:w="1134" w:type="dxa"/>
          </w:tcPr>
          <w:p w14:paraId="2209897B" w14:textId="77777777" w:rsidR="008D2A52" w:rsidRDefault="00A1098D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Alternatyavių degalų ir aplinką mažiau teršiančio 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transporto skatinimas</w:t>
            </w:r>
          </w:p>
          <w:p w14:paraId="7EFAADBE" w14:textId="1F789D38" w:rsidR="00521DA7" w:rsidRPr="00521DA7" w:rsidRDefault="00521DA7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1E844F6" w14:textId="4C8E8662" w:rsidR="008D2A52" w:rsidRPr="000B0641" w:rsidRDefault="00A1098D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Elektromobilių įkrovimo stotelių rengimas</w:t>
            </w:r>
          </w:p>
        </w:tc>
        <w:tc>
          <w:tcPr>
            <w:tcW w:w="3726" w:type="dxa"/>
          </w:tcPr>
          <w:p w14:paraId="76AA83C8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</w:tcPr>
          <w:p w14:paraId="068E7796" w14:textId="6C37FBF6" w:rsidR="008D2A52" w:rsidRPr="000B0641" w:rsidRDefault="00A1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Įrengtų elektromobilių įkrovimo </w:t>
            </w:r>
            <w:r w:rsidR="00B74449">
              <w:rPr>
                <w:rFonts w:ascii="Times New Roman" w:hAnsi="Times New Roman" w:cs="Times New Roman"/>
                <w:sz w:val="16"/>
                <w:szCs w:val="16"/>
              </w:rPr>
              <w:t xml:space="preserve">prieigų 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skaičius, vnt.</w:t>
            </w:r>
          </w:p>
        </w:tc>
        <w:tc>
          <w:tcPr>
            <w:tcW w:w="993" w:type="dxa"/>
          </w:tcPr>
          <w:p w14:paraId="1BF1F132" w14:textId="6EF40D9E" w:rsidR="0043018B" w:rsidRPr="00D718D8" w:rsidRDefault="00D718D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14:paraId="228E6693" w14:textId="3C6C8F3C" w:rsidR="00326649" w:rsidRPr="00326649" w:rsidRDefault="00326649" w:rsidP="00AC11E1">
            <w:pPr>
              <w:jc w:val="center"/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</w:p>
        </w:tc>
        <w:tc>
          <w:tcPr>
            <w:tcW w:w="1177" w:type="dxa"/>
          </w:tcPr>
          <w:p w14:paraId="4C01C7E7" w14:textId="342619CE" w:rsidR="008D2A52" w:rsidRPr="000B0641" w:rsidRDefault="00A1098D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18D8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 w:rsidR="00326649" w:rsidRPr="00D718D8">
              <w:rPr>
                <w:rFonts w:ascii="Calibri" w:hAnsi="Calibri" w:cs="Times New Roman"/>
                <w:sz w:val="16"/>
                <w:szCs w:val="16"/>
              </w:rPr>
              <w:t>−</w:t>
            </w:r>
            <w:r w:rsidR="00326649" w:rsidRPr="00D718D8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718D8" w:rsidRPr="00D718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F7446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</w:tcPr>
          <w:p w14:paraId="75B5394C" w14:textId="2F526AED" w:rsidR="008D2A52" w:rsidRPr="00B74449" w:rsidRDefault="0070662B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  <w:p w14:paraId="7B5ED317" w14:textId="3666EA22" w:rsidR="00B411B8" w:rsidRPr="00B411B8" w:rsidRDefault="00B411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3" w:type="dxa"/>
          </w:tcPr>
          <w:p w14:paraId="52CB202D" w14:textId="77777777" w:rsidR="008D2A52" w:rsidRPr="000B0641" w:rsidRDefault="00A1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Nr. 04.5.1-TID-V-515; </w:t>
            </w:r>
          </w:p>
          <w:p w14:paraId="06297C2D" w14:textId="77777777" w:rsidR="00A1098D" w:rsidRPr="000B0641" w:rsidRDefault="00A1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</w:p>
          <w:p w14:paraId="7FD501F4" w14:textId="3D606747" w:rsidR="00B46BF8" w:rsidRPr="000B0641" w:rsidRDefault="00B46BF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9B8DD5C" w14:textId="2F8F2C9F" w:rsidR="008D2A52" w:rsidRPr="005F53D2" w:rsidRDefault="00A1098D" w:rsidP="00A1098D">
            <w:pPr>
              <w:ind w:right="-85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2D7084" w:rsidRPr="007C0968" w14:paraId="77762BA0" w14:textId="77777777" w:rsidTr="00B00FAC">
        <w:tc>
          <w:tcPr>
            <w:tcW w:w="1134" w:type="dxa"/>
            <w:vMerge w:val="restart"/>
          </w:tcPr>
          <w:p w14:paraId="42F5E320" w14:textId="7BCA46F0" w:rsidR="002D7084" w:rsidRPr="000B0641" w:rsidRDefault="002D7084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Intelektinių transporto diegimo sistemų mieste poreikio vertinimas</w:t>
            </w:r>
          </w:p>
        </w:tc>
        <w:tc>
          <w:tcPr>
            <w:tcW w:w="1276" w:type="dxa"/>
          </w:tcPr>
          <w:p w14:paraId="6E170E4D" w14:textId="302C5EAB" w:rsidR="002D7084" w:rsidRPr="000B0641" w:rsidRDefault="002D7084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Informacijos pateikimas viešojo transporto stotelės</w:t>
            </w:r>
          </w:p>
        </w:tc>
        <w:tc>
          <w:tcPr>
            <w:tcW w:w="3726" w:type="dxa"/>
          </w:tcPr>
          <w:p w14:paraId="058C8B59" w14:textId="07E1A86A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Sukurti viešojo transporto informacinę sistemą su švieslentėmis, e. popieriumi, tvarkaraščiais, tikralaikiu viešojo transporto atvykimu ir kt.</w:t>
            </w:r>
          </w:p>
        </w:tc>
        <w:tc>
          <w:tcPr>
            <w:tcW w:w="2551" w:type="dxa"/>
          </w:tcPr>
          <w:p w14:paraId="7BCA940B" w14:textId="49FE3E56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informacinių sistemų projektų skaičius</w:t>
            </w:r>
          </w:p>
        </w:tc>
        <w:tc>
          <w:tcPr>
            <w:tcW w:w="993" w:type="dxa"/>
          </w:tcPr>
          <w:p w14:paraId="259E6B79" w14:textId="39AA40AF" w:rsidR="002D7084" w:rsidRPr="000B0641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29BD1E71" w14:textId="245EF067" w:rsidR="002D7084" w:rsidRPr="005F53D2" w:rsidRDefault="002D7084" w:rsidP="00C04B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498DD600" w14:textId="77777777" w:rsidR="002D7084" w:rsidRPr="005F53D2" w:rsidRDefault="002D7084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61579E0E" w14:textId="3AC79A3C" w:rsidR="002D7084" w:rsidRPr="005F53D2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2083" w:type="dxa"/>
          </w:tcPr>
          <w:p w14:paraId="17BED708" w14:textId="32D2E719" w:rsidR="002D7084" w:rsidRPr="005F53D2" w:rsidRDefault="002D7084" w:rsidP="00C04B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</w:p>
          <w:p w14:paraId="7A6C1C92" w14:textId="48148965" w:rsidR="002D7084" w:rsidRPr="005F53D2" w:rsidRDefault="003266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 xml:space="preserve">Nr. </w:t>
            </w:r>
            <w:r w:rsidR="002D7084" w:rsidRPr="005F53D2">
              <w:rPr>
                <w:rFonts w:ascii="Times New Roman" w:hAnsi="Times New Roman" w:cs="Times New Roman"/>
                <w:sz w:val="16"/>
                <w:szCs w:val="16"/>
              </w:rPr>
              <w:t>01-002-07-01-02 (RE)</w:t>
            </w:r>
          </w:p>
          <w:p w14:paraId="79577A0A" w14:textId="209111E4" w:rsidR="00326649" w:rsidRPr="005F53D2" w:rsidRDefault="003266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Nr. 10-001-06-01-03 (RE)</w:t>
            </w:r>
          </w:p>
        </w:tc>
        <w:tc>
          <w:tcPr>
            <w:tcW w:w="1417" w:type="dxa"/>
          </w:tcPr>
          <w:p w14:paraId="2BF1D49C" w14:textId="383D5CE1" w:rsidR="002D7084" w:rsidRPr="005F53D2" w:rsidRDefault="002D7084" w:rsidP="00492208">
            <w:pPr>
              <w:ind w:right="-85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2D7084" w:rsidRPr="007C0968" w14:paraId="6F1272B7" w14:textId="77777777" w:rsidTr="00521DA7">
        <w:trPr>
          <w:trHeight w:val="861"/>
        </w:trPr>
        <w:tc>
          <w:tcPr>
            <w:tcW w:w="1134" w:type="dxa"/>
            <w:vMerge/>
          </w:tcPr>
          <w:p w14:paraId="2BCF3ACB" w14:textId="77777777" w:rsidR="002D7084" w:rsidRPr="000B0641" w:rsidRDefault="002D7084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80F369E" w14:textId="2908BAF6" w:rsidR="002D7084" w:rsidRPr="000B0641" w:rsidRDefault="002D7084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Vieno bilieto sistemos sukūrimas</w:t>
            </w:r>
          </w:p>
        </w:tc>
        <w:tc>
          <w:tcPr>
            <w:tcW w:w="3726" w:type="dxa"/>
          </w:tcPr>
          <w:p w14:paraId="0AAF2012" w14:textId="564E70DF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Sukurti e. bilieto sistemą</w:t>
            </w:r>
          </w:p>
        </w:tc>
        <w:tc>
          <w:tcPr>
            <w:tcW w:w="2551" w:type="dxa"/>
          </w:tcPr>
          <w:p w14:paraId="7B6E0FC1" w14:textId="5726417D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e. bilieto sistemų projektų skaičius</w:t>
            </w:r>
          </w:p>
        </w:tc>
        <w:tc>
          <w:tcPr>
            <w:tcW w:w="993" w:type="dxa"/>
          </w:tcPr>
          <w:p w14:paraId="485F4850" w14:textId="71AB3E76" w:rsidR="002D7084" w:rsidRPr="000B0641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55A96435" w14:textId="7AF8FE98" w:rsidR="002D7084" w:rsidRPr="005F53D2" w:rsidRDefault="002D7084" w:rsidP="003404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0A65FFCE" w14:textId="77777777" w:rsidR="002D7084" w:rsidRPr="005F53D2" w:rsidRDefault="002D7084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0613340B" w14:textId="56302E0E" w:rsidR="002D7084" w:rsidRPr="005F53D2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450</w:t>
            </w:r>
          </w:p>
        </w:tc>
        <w:tc>
          <w:tcPr>
            <w:tcW w:w="2083" w:type="dxa"/>
          </w:tcPr>
          <w:p w14:paraId="60175558" w14:textId="07DB1521" w:rsidR="002D7084" w:rsidRPr="005F53D2" w:rsidRDefault="002D7084" w:rsidP="003404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SB, UAB „Kėdbusas“</w:t>
            </w:r>
          </w:p>
          <w:p w14:paraId="29C031EF" w14:textId="7A31F9F1" w:rsidR="002D7084" w:rsidRPr="005F53D2" w:rsidRDefault="002D7084" w:rsidP="003404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01-002-07-01-02 (RE)</w:t>
            </w:r>
          </w:p>
        </w:tc>
        <w:tc>
          <w:tcPr>
            <w:tcW w:w="1417" w:type="dxa"/>
          </w:tcPr>
          <w:p w14:paraId="4D48708B" w14:textId="68A1982C" w:rsidR="002D7084" w:rsidRPr="005F53D2" w:rsidRDefault="002D7084" w:rsidP="00340432">
            <w:pPr>
              <w:ind w:right="-85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administracija, UAB „Kėdbusas“</w:t>
            </w:r>
          </w:p>
        </w:tc>
      </w:tr>
      <w:tr w:rsidR="002D7084" w:rsidRPr="007C0968" w14:paraId="354FABFD" w14:textId="77777777" w:rsidTr="00521DA7">
        <w:trPr>
          <w:trHeight w:val="830"/>
        </w:trPr>
        <w:tc>
          <w:tcPr>
            <w:tcW w:w="1134" w:type="dxa"/>
            <w:vMerge/>
          </w:tcPr>
          <w:p w14:paraId="2F0FFB61" w14:textId="77777777" w:rsidR="002D7084" w:rsidRPr="000B0641" w:rsidRDefault="002D7084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32B771B" w14:textId="6280DD77" w:rsidR="002D7084" w:rsidRPr="000B0641" w:rsidRDefault="002D7084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Papildomos informacijos tinklalapyje pateikimas</w:t>
            </w:r>
          </w:p>
        </w:tc>
        <w:tc>
          <w:tcPr>
            <w:tcW w:w="3726" w:type="dxa"/>
          </w:tcPr>
          <w:p w14:paraId="05850980" w14:textId="7F944682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Sukurti žemėlapį su maršrutais, stotelėmis, gatvių pavadinimais</w:t>
            </w:r>
          </w:p>
        </w:tc>
        <w:tc>
          <w:tcPr>
            <w:tcW w:w="2551" w:type="dxa"/>
          </w:tcPr>
          <w:p w14:paraId="5BCA19F0" w14:textId="7A3B9600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Sukurtų žemėlapių skaičius</w:t>
            </w:r>
            <w:r w:rsidR="00F561C5" w:rsidRPr="000B0641">
              <w:rPr>
                <w:rFonts w:ascii="Times New Roman" w:hAnsi="Times New Roman" w:cs="Times New Roman"/>
                <w:sz w:val="16"/>
                <w:szCs w:val="16"/>
              </w:rPr>
              <w:t>, vnt.</w:t>
            </w:r>
          </w:p>
        </w:tc>
        <w:tc>
          <w:tcPr>
            <w:tcW w:w="993" w:type="dxa"/>
          </w:tcPr>
          <w:p w14:paraId="7351ECFE" w14:textId="08BC66C7" w:rsidR="002D7084" w:rsidRPr="000B0641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140423F0" w14:textId="426FC79B" w:rsidR="002D7084" w:rsidRPr="005F53D2" w:rsidRDefault="002D7084" w:rsidP="009C18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28FDC030" w14:textId="059A4F0E" w:rsidR="002D7084" w:rsidRPr="005F53D2" w:rsidRDefault="002D7084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9C2CB47" w14:textId="66BE180A" w:rsidR="002D7084" w:rsidRPr="005F53D2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83" w:type="dxa"/>
          </w:tcPr>
          <w:p w14:paraId="14A64CD4" w14:textId="1D22562D" w:rsidR="00B46BF8" w:rsidRPr="005F53D2" w:rsidRDefault="00B46BF8" w:rsidP="00B46B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SB, UAB „Kėdbusas“</w:t>
            </w:r>
          </w:p>
          <w:p w14:paraId="30FD3477" w14:textId="4ADE0B33" w:rsidR="002D7084" w:rsidRPr="005F53D2" w:rsidRDefault="00B46BF8" w:rsidP="00B46B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01-002-07-01-02 (RE)</w:t>
            </w:r>
          </w:p>
        </w:tc>
        <w:tc>
          <w:tcPr>
            <w:tcW w:w="1417" w:type="dxa"/>
          </w:tcPr>
          <w:p w14:paraId="7CD2929E" w14:textId="7F6938EA" w:rsidR="002D7084" w:rsidRPr="005F53D2" w:rsidRDefault="00B46B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administracija, UAB „Kėdbusas“</w:t>
            </w:r>
          </w:p>
        </w:tc>
      </w:tr>
      <w:tr w:rsidR="002D7084" w:rsidRPr="007C0968" w14:paraId="67659DEE" w14:textId="77777777" w:rsidTr="00B00FAC">
        <w:tc>
          <w:tcPr>
            <w:tcW w:w="1134" w:type="dxa"/>
            <w:vMerge/>
          </w:tcPr>
          <w:p w14:paraId="7177D3CA" w14:textId="77777777" w:rsidR="002D7084" w:rsidRPr="000B0641" w:rsidRDefault="002D7084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D04D955" w14:textId="2DD9298E" w:rsidR="002D7084" w:rsidRPr="000B0641" w:rsidRDefault="00F561C5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Mobiliosios aplikacijos sukūrimas</w:t>
            </w:r>
          </w:p>
        </w:tc>
        <w:tc>
          <w:tcPr>
            <w:tcW w:w="3726" w:type="dxa"/>
          </w:tcPr>
          <w:p w14:paraId="5E12498D" w14:textId="524806C2" w:rsidR="002D7084" w:rsidRPr="000B0641" w:rsidRDefault="00F561C5" w:rsidP="00F561C5">
            <w:pPr>
              <w:ind w:right="-200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Sukurti mobiliąją aplikaciją, susietą su e. bilietu sudarant galimybę matyti viešojo transporto priemonės padėtį</w:t>
            </w:r>
          </w:p>
        </w:tc>
        <w:tc>
          <w:tcPr>
            <w:tcW w:w="2551" w:type="dxa"/>
          </w:tcPr>
          <w:p w14:paraId="7E9C7E7C" w14:textId="2E7FFCD3" w:rsidR="002D7084" w:rsidRPr="000B0641" w:rsidRDefault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Sukurtų aplikacijų skaičius, vnt. </w:t>
            </w:r>
          </w:p>
        </w:tc>
        <w:tc>
          <w:tcPr>
            <w:tcW w:w="993" w:type="dxa"/>
          </w:tcPr>
          <w:p w14:paraId="54AD5A33" w14:textId="5AF6676C" w:rsidR="002D7084" w:rsidRPr="000B0641" w:rsidRDefault="00F561C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7524D340" w14:textId="6C590438" w:rsidR="00F561C5" w:rsidRPr="005F53D2" w:rsidRDefault="00F561C5" w:rsidP="000B06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196A39CF" w14:textId="77777777" w:rsidR="002D7084" w:rsidRPr="005F53D2" w:rsidRDefault="002D7084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1B388787" w14:textId="637C192A" w:rsidR="002D7084" w:rsidRPr="005F53D2" w:rsidRDefault="00F561C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83" w:type="dxa"/>
          </w:tcPr>
          <w:p w14:paraId="66652C3E" w14:textId="2B1C5153" w:rsidR="00F561C5" w:rsidRPr="005F53D2" w:rsidRDefault="00F561C5" w:rsidP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SB, UAB „Kėdbusas“</w:t>
            </w:r>
          </w:p>
          <w:p w14:paraId="52010392" w14:textId="4B645F86" w:rsidR="002D7084" w:rsidRPr="005F53D2" w:rsidRDefault="00326649" w:rsidP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 xml:space="preserve">Nr. </w:t>
            </w:r>
            <w:r w:rsidR="00F561C5" w:rsidRPr="005F53D2">
              <w:rPr>
                <w:rFonts w:ascii="Times New Roman" w:hAnsi="Times New Roman" w:cs="Times New Roman"/>
                <w:sz w:val="16"/>
                <w:szCs w:val="16"/>
              </w:rPr>
              <w:t>01-002-07-01-02 (RE)</w:t>
            </w:r>
          </w:p>
          <w:p w14:paraId="62B40AE6" w14:textId="0BF2D1BB" w:rsidR="00326649" w:rsidRPr="005F53D2" w:rsidRDefault="00326649" w:rsidP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Nr. 10-001-06-01-03 (RE)</w:t>
            </w:r>
          </w:p>
        </w:tc>
        <w:tc>
          <w:tcPr>
            <w:tcW w:w="1417" w:type="dxa"/>
          </w:tcPr>
          <w:p w14:paraId="301316FC" w14:textId="1571685F" w:rsidR="002D7084" w:rsidRPr="005F53D2" w:rsidRDefault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administracija, UAB „Kėdbusas“</w:t>
            </w:r>
          </w:p>
        </w:tc>
      </w:tr>
      <w:tr w:rsidR="00F561C5" w:rsidRPr="007C0968" w14:paraId="2AA9DFCE" w14:textId="77777777" w:rsidTr="00B00FAC">
        <w:tc>
          <w:tcPr>
            <w:tcW w:w="1134" w:type="dxa"/>
          </w:tcPr>
          <w:p w14:paraId="7F17EBAE" w14:textId="77777777" w:rsidR="00F561C5" w:rsidRPr="000B0641" w:rsidRDefault="00F561C5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3B962D4" w14:textId="3A0746D6" w:rsidR="00F561C5" w:rsidRPr="000B0641" w:rsidRDefault="00F561C5" w:rsidP="004C7421">
            <w:pPr>
              <w:ind w:right="-147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IŠ VISO</w:t>
            </w:r>
          </w:p>
        </w:tc>
        <w:tc>
          <w:tcPr>
            <w:tcW w:w="3726" w:type="dxa"/>
          </w:tcPr>
          <w:p w14:paraId="0A113928" w14:textId="77777777" w:rsidR="00F561C5" w:rsidRPr="000B0641" w:rsidRDefault="00F561C5" w:rsidP="00F561C5">
            <w:pPr>
              <w:ind w:right="-2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</w:tcPr>
          <w:p w14:paraId="51CA7AB6" w14:textId="77777777" w:rsidR="00F561C5" w:rsidRPr="000B0641" w:rsidRDefault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5FD28762" w14:textId="77777777" w:rsidR="00F561C5" w:rsidRPr="000B0641" w:rsidRDefault="00F561C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14:paraId="2AA0B0B1" w14:textId="77777777" w:rsidR="00F561C5" w:rsidRPr="000B0641" w:rsidRDefault="00F561C5" w:rsidP="00F561C5">
            <w:pPr>
              <w:jc w:val="center"/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</w:p>
        </w:tc>
        <w:tc>
          <w:tcPr>
            <w:tcW w:w="850" w:type="dxa"/>
          </w:tcPr>
          <w:p w14:paraId="71A733F7" w14:textId="59EDBB33" w:rsidR="00242BFF" w:rsidRPr="000B0641" w:rsidRDefault="00242BFF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17 569</w:t>
            </w:r>
          </w:p>
        </w:tc>
        <w:tc>
          <w:tcPr>
            <w:tcW w:w="2083" w:type="dxa"/>
          </w:tcPr>
          <w:p w14:paraId="36817761" w14:textId="77777777" w:rsidR="00F561C5" w:rsidRPr="000B0641" w:rsidRDefault="00F561C5" w:rsidP="00F561C5">
            <w:pPr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</w:p>
        </w:tc>
        <w:tc>
          <w:tcPr>
            <w:tcW w:w="1417" w:type="dxa"/>
          </w:tcPr>
          <w:p w14:paraId="1FCD8667" w14:textId="77777777" w:rsidR="00F561C5" w:rsidRPr="000B0641" w:rsidRDefault="00F561C5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</w:tr>
    </w:tbl>
    <w:p w14:paraId="0747A365" w14:textId="77777777" w:rsidR="00C07A74" w:rsidRDefault="00C07A74"/>
    <w:sectPr w:rsidR="00C07A74" w:rsidSect="00521DA7">
      <w:footnotePr>
        <w:numStart w:val="42"/>
      </w:footnotePr>
      <w:pgSz w:w="16838" w:h="11906" w:orient="landscape"/>
      <w:pgMar w:top="1135" w:right="1701" w:bottom="567" w:left="709" w:header="567" w:footer="44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80853" w14:textId="77777777" w:rsidR="00055BCE" w:rsidRDefault="00055BCE" w:rsidP="00EE4EDE">
      <w:pPr>
        <w:spacing w:after="0" w:line="240" w:lineRule="auto"/>
      </w:pPr>
      <w:r>
        <w:separator/>
      </w:r>
    </w:p>
  </w:endnote>
  <w:endnote w:type="continuationSeparator" w:id="0">
    <w:p w14:paraId="2F22B93C" w14:textId="77777777" w:rsidR="00055BCE" w:rsidRDefault="00055BCE" w:rsidP="00EE4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A3C1B" w14:textId="77777777" w:rsidR="00055BCE" w:rsidRDefault="00055BCE" w:rsidP="00EE4EDE">
      <w:pPr>
        <w:spacing w:after="0" w:line="240" w:lineRule="auto"/>
      </w:pPr>
      <w:r>
        <w:separator/>
      </w:r>
    </w:p>
  </w:footnote>
  <w:footnote w:type="continuationSeparator" w:id="0">
    <w:p w14:paraId="584E51EA" w14:textId="77777777" w:rsidR="00055BCE" w:rsidRDefault="00055BCE" w:rsidP="00EE4EDE">
      <w:pPr>
        <w:spacing w:after="0" w:line="240" w:lineRule="auto"/>
      </w:pPr>
      <w:r>
        <w:continuationSeparator/>
      </w:r>
    </w:p>
  </w:footnote>
  <w:footnote w:id="1">
    <w:p w14:paraId="03C37CBF" w14:textId="59A1563B" w:rsidR="00337DE5" w:rsidRPr="00EE4EDE" w:rsidRDefault="00337DE5" w:rsidP="00337DE5">
      <w:pPr>
        <w:pStyle w:val="Porat"/>
        <w:rPr>
          <w:rFonts w:ascii="Times New Roman" w:hAnsi="Times New Roman" w:cs="Times New Roman"/>
          <w:sz w:val="20"/>
          <w:szCs w:val="20"/>
        </w:rPr>
      </w:pPr>
      <w:r>
        <w:rPr>
          <w:rStyle w:val="Puslapioinaosnuoroda"/>
        </w:rPr>
        <w:footnoteRef/>
      </w:r>
      <w:r>
        <w:t xml:space="preserve"> </w:t>
      </w:r>
      <w:r w:rsidRPr="00EE4EDE">
        <w:rPr>
          <w:rFonts w:ascii="Times New Roman" w:hAnsi="Times New Roman" w:cs="Times New Roman"/>
          <w:sz w:val="20"/>
          <w:szCs w:val="20"/>
        </w:rPr>
        <w:t>Prieš priimant sprendimą dėl sunkiasvorio transporto</w:t>
      </w:r>
      <w:r>
        <w:rPr>
          <w:rFonts w:ascii="Times New Roman" w:hAnsi="Times New Roman" w:cs="Times New Roman"/>
          <w:sz w:val="20"/>
          <w:szCs w:val="20"/>
        </w:rPr>
        <w:t xml:space="preserve"> draudimo Šėtos g., šį klausimą svarstyti rajono Taryboje</w:t>
      </w:r>
      <w:r w:rsidRPr="00EE4ED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8C07A8D" w14:textId="7D95538B" w:rsidR="00337DE5" w:rsidRDefault="00337DE5">
      <w:pPr>
        <w:pStyle w:val="Puslapioinaostekstas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numStart w:val="4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74"/>
    <w:rsid w:val="000107F2"/>
    <w:rsid w:val="000369CB"/>
    <w:rsid w:val="00036D37"/>
    <w:rsid w:val="00044DAF"/>
    <w:rsid w:val="00055BCE"/>
    <w:rsid w:val="000578E3"/>
    <w:rsid w:val="0007280B"/>
    <w:rsid w:val="000962CD"/>
    <w:rsid w:val="000B0641"/>
    <w:rsid w:val="000C0547"/>
    <w:rsid w:val="000D529C"/>
    <w:rsid w:val="00102784"/>
    <w:rsid w:val="001372CB"/>
    <w:rsid w:val="0013737B"/>
    <w:rsid w:val="00140F1B"/>
    <w:rsid w:val="001702BD"/>
    <w:rsid w:val="00175FCD"/>
    <w:rsid w:val="001A03E6"/>
    <w:rsid w:val="001A4A1F"/>
    <w:rsid w:val="00242BFF"/>
    <w:rsid w:val="00243893"/>
    <w:rsid w:val="0027215A"/>
    <w:rsid w:val="002A6433"/>
    <w:rsid w:val="002C3EA8"/>
    <w:rsid w:val="002D7084"/>
    <w:rsid w:val="002E4C6C"/>
    <w:rsid w:val="00303C80"/>
    <w:rsid w:val="003109EA"/>
    <w:rsid w:val="00316122"/>
    <w:rsid w:val="00326649"/>
    <w:rsid w:val="003328DD"/>
    <w:rsid w:val="00337DE5"/>
    <w:rsid w:val="00340432"/>
    <w:rsid w:val="00344370"/>
    <w:rsid w:val="00355DED"/>
    <w:rsid w:val="003651C4"/>
    <w:rsid w:val="003B7232"/>
    <w:rsid w:val="003C4592"/>
    <w:rsid w:val="003D6603"/>
    <w:rsid w:val="003E7337"/>
    <w:rsid w:val="0040645E"/>
    <w:rsid w:val="004119F0"/>
    <w:rsid w:val="004239AD"/>
    <w:rsid w:val="004258F2"/>
    <w:rsid w:val="0043018B"/>
    <w:rsid w:val="004807E9"/>
    <w:rsid w:val="00492208"/>
    <w:rsid w:val="00493E50"/>
    <w:rsid w:val="004A55F4"/>
    <w:rsid w:val="004B1741"/>
    <w:rsid w:val="004C1130"/>
    <w:rsid w:val="004C7421"/>
    <w:rsid w:val="004D76B4"/>
    <w:rsid w:val="004E5282"/>
    <w:rsid w:val="00515385"/>
    <w:rsid w:val="00521DA7"/>
    <w:rsid w:val="0053695A"/>
    <w:rsid w:val="00561211"/>
    <w:rsid w:val="005865B8"/>
    <w:rsid w:val="005A09C8"/>
    <w:rsid w:val="005F53D2"/>
    <w:rsid w:val="00645A30"/>
    <w:rsid w:val="006A7192"/>
    <w:rsid w:val="006B3E02"/>
    <w:rsid w:val="006B66A2"/>
    <w:rsid w:val="006E4793"/>
    <w:rsid w:val="00701349"/>
    <w:rsid w:val="0070662B"/>
    <w:rsid w:val="00710A99"/>
    <w:rsid w:val="0073770D"/>
    <w:rsid w:val="00755118"/>
    <w:rsid w:val="007616A8"/>
    <w:rsid w:val="007C0968"/>
    <w:rsid w:val="00830BB7"/>
    <w:rsid w:val="008661D2"/>
    <w:rsid w:val="00881F62"/>
    <w:rsid w:val="008A0011"/>
    <w:rsid w:val="008A312B"/>
    <w:rsid w:val="008D2A52"/>
    <w:rsid w:val="00926984"/>
    <w:rsid w:val="0096754B"/>
    <w:rsid w:val="009830FB"/>
    <w:rsid w:val="009A4B4F"/>
    <w:rsid w:val="009C07DA"/>
    <w:rsid w:val="009C18CB"/>
    <w:rsid w:val="009C3D48"/>
    <w:rsid w:val="009C3F2C"/>
    <w:rsid w:val="009C3FEC"/>
    <w:rsid w:val="009C4FED"/>
    <w:rsid w:val="009D7C0D"/>
    <w:rsid w:val="009E4AFB"/>
    <w:rsid w:val="009F254F"/>
    <w:rsid w:val="00A033BC"/>
    <w:rsid w:val="00A1098D"/>
    <w:rsid w:val="00A23B16"/>
    <w:rsid w:val="00A449D1"/>
    <w:rsid w:val="00A46FD6"/>
    <w:rsid w:val="00A52CEC"/>
    <w:rsid w:val="00A70685"/>
    <w:rsid w:val="00A7752A"/>
    <w:rsid w:val="00A90252"/>
    <w:rsid w:val="00AA172B"/>
    <w:rsid w:val="00AC11E1"/>
    <w:rsid w:val="00B00FAC"/>
    <w:rsid w:val="00B312AF"/>
    <w:rsid w:val="00B36183"/>
    <w:rsid w:val="00B411B8"/>
    <w:rsid w:val="00B43EC6"/>
    <w:rsid w:val="00B46BF8"/>
    <w:rsid w:val="00B74449"/>
    <w:rsid w:val="00BA561E"/>
    <w:rsid w:val="00BB6E3D"/>
    <w:rsid w:val="00BC117E"/>
    <w:rsid w:val="00BC69F7"/>
    <w:rsid w:val="00BF3B99"/>
    <w:rsid w:val="00C04BE9"/>
    <w:rsid w:val="00C07A74"/>
    <w:rsid w:val="00C83169"/>
    <w:rsid w:val="00CA38CD"/>
    <w:rsid w:val="00CD041F"/>
    <w:rsid w:val="00CF028B"/>
    <w:rsid w:val="00CF7595"/>
    <w:rsid w:val="00D32884"/>
    <w:rsid w:val="00D718D8"/>
    <w:rsid w:val="00D80477"/>
    <w:rsid w:val="00DA1A4F"/>
    <w:rsid w:val="00DA717F"/>
    <w:rsid w:val="00DC4CD0"/>
    <w:rsid w:val="00E1769D"/>
    <w:rsid w:val="00E17D1C"/>
    <w:rsid w:val="00E21626"/>
    <w:rsid w:val="00E4177A"/>
    <w:rsid w:val="00E52F8A"/>
    <w:rsid w:val="00E5568B"/>
    <w:rsid w:val="00E72032"/>
    <w:rsid w:val="00EE3239"/>
    <w:rsid w:val="00EE40E8"/>
    <w:rsid w:val="00EE4EDE"/>
    <w:rsid w:val="00F258B9"/>
    <w:rsid w:val="00F43481"/>
    <w:rsid w:val="00F5617A"/>
    <w:rsid w:val="00F561C5"/>
    <w:rsid w:val="00F74469"/>
    <w:rsid w:val="00F76D67"/>
    <w:rsid w:val="00FA2525"/>
    <w:rsid w:val="00FA281D"/>
    <w:rsid w:val="00FB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D7492"/>
  <w15:chartTrackingRefBased/>
  <w15:docId w15:val="{A0C01233-F542-471F-A284-35E1EA76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07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E4ED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E4EDE"/>
  </w:style>
  <w:style w:type="paragraph" w:styleId="Porat">
    <w:name w:val="footer"/>
    <w:basedOn w:val="prastasis"/>
    <w:link w:val="PoratDiagrama"/>
    <w:uiPriority w:val="99"/>
    <w:unhideWhenUsed/>
    <w:rsid w:val="00EE4ED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E4EDE"/>
  </w:style>
  <w:style w:type="character" w:styleId="Komentaronuoroda">
    <w:name w:val="annotation reference"/>
    <w:basedOn w:val="Numatytasispastraiposriftas"/>
    <w:uiPriority w:val="99"/>
    <w:semiHidden/>
    <w:unhideWhenUsed/>
    <w:rsid w:val="0043018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43018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43018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3018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3018B"/>
    <w:rPr>
      <w:b/>
      <w:bCs/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96754B"/>
    <w:pPr>
      <w:spacing w:after="0" w:line="240" w:lineRule="auto"/>
    </w:pPr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96754B"/>
    <w:rPr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96754B"/>
    <w:rPr>
      <w:vertAlign w:val="superscrip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337DE5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337DE5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337D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2252A-9386-41B8-9565-2B0BC7C35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</dc:creator>
  <cp:lastModifiedBy>Aušra Čiukienė</cp:lastModifiedBy>
  <cp:revision>2</cp:revision>
  <cp:lastPrinted>2023-06-26T07:59:00Z</cp:lastPrinted>
  <dcterms:created xsi:type="dcterms:W3CDTF">2024-06-17T13:12:00Z</dcterms:created>
  <dcterms:modified xsi:type="dcterms:W3CDTF">2024-06-17T13:12:00Z</dcterms:modified>
</cp:coreProperties>
</file>