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DA4A5" w14:textId="77777777" w:rsidR="00835A73" w:rsidRPr="00835A73" w:rsidRDefault="00835A73" w:rsidP="00F836F0">
      <w:pPr>
        <w:spacing w:after="0" w:line="240" w:lineRule="auto"/>
        <w:ind w:left="5184"/>
        <w:rPr>
          <w:rFonts w:ascii="Times New Roman" w:hAnsi="Times New Roman" w:cs="Times New Roman"/>
          <w:sz w:val="24"/>
          <w:szCs w:val="24"/>
        </w:rPr>
      </w:pPr>
      <w:bookmarkStart w:id="0" w:name="_Hlk193966374"/>
      <w:r w:rsidRPr="00835A73">
        <w:rPr>
          <w:rFonts w:ascii="Times New Roman" w:hAnsi="Times New Roman" w:cs="Times New Roman"/>
          <w:sz w:val="24"/>
          <w:szCs w:val="24"/>
        </w:rPr>
        <w:t>PATVIRTINTA</w:t>
      </w:r>
    </w:p>
    <w:p w14:paraId="1A824B00" w14:textId="77777777" w:rsidR="00835A73" w:rsidRPr="00835A73" w:rsidRDefault="00835A73" w:rsidP="00F836F0">
      <w:pPr>
        <w:spacing w:after="0" w:line="240" w:lineRule="auto"/>
        <w:ind w:left="5184"/>
        <w:rPr>
          <w:rFonts w:ascii="Times New Roman" w:hAnsi="Times New Roman" w:cs="Times New Roman"/>
          <w:sz w:val="24"/>
          <w:szCs w:val="24"/>
        </w:rPr>
      </w:pPr>
      <w:r w:rsidRPr="00835A73">
        <w:rPr>
          <w:rFonts w:ascii="Times New Roman" w:hAnsi="Times New Roman" w:cs="Times New Roman"/>
          <w:sz w:val="24"/>
          <w:szCs w:val="24"/>
        </w:rPr>
        <w:t>Kėdainių rajono savivaldybės</w:t>
      </w:r>
    </w:p>
    <w:p w14:paraId="1383F88C" w14:textId="77777777" w:rsidR="00835A73" w:rsidRPr="00835A73" w:rsidRDefault="00835A73" w:rsidP="00F836F0">
      <w:pPr>
        <w:spacing w:after="0" w:line="240" w:lineRule="auto"/>
        <w:ind w:left="5184"/>
        <w:rPr>
          <w:rFonts w:ascii="Times New Roman" w:hAnsi="Times New Roman" w:cs="Times New Roman"/>
          <w:sz w:val="24"/>
          <w:szCs w:val="24"/>
        </w:rPr>
      </w:pPr>
      <w:r w:rsidRPr="00835A73">
        <w:rPr>
          <w:rFonts w:ascii="Times New Roman" w:hAnsi="Times New Roman" w:cs="Times New Roman"/>
          <w:sz w:val="24"/>
          <w:szCs w:val="24"/>
        </w:rPr>
        <w:t>administracijos direktoriaus</w:t>
      </w:r>
    </w:p>
    <w:p w14:paraId="48E2D984" w14:textId="4CECC64B" w:rsidR="00835A73" w:rsidRPr="00835A73" w:rsidRDefault="00835A73" w:rsidP="00F836F0">
      <w:pPr>
        <w:spacing w:after="0" w:line="240" w:lineRule="auto"/>
        <w:ind w:left="5184"/>
        <w:rPr>
          <w:rFonts w:ascii="Times New Roman" w:hAnsi="Times New Roman" w:cs="Times New Roman"/>
          <w:sz w:val="24"/>
          <w:szCs w:val="24"/>
        </w:rPr>
      </w:pPr>
      <w:r w:rsidRPr="00835A73">
        <w:rPr>
          <w:rFonts w:ascii="Times New Roman" w:hAnsi="Times New Roman" w:cs="Times New Roman"/>
          <w:sz w:val="24"/>
          <w:szCs w:val="24"/>
        </w:rPr>
        <w:t>2025 m.</w:t>
      </w:r>
      <w:r w:rsidR="003E2808">
        <w:rPr>
          <w:rFonts w:ascii="Times New Roman" w:hAnsi="Times New Roman" w:cs="Times New Roman"/>
          <w:sz w:val="24"/>
          <w:szCs w:val="24"/>
        </w:rPr>
        <w:t xml:space="preserve"> gegužės 15 </w:t>
      </w:r>
      <w:r w:rsidRPr="00835A73">
        <w:rPr>
          <w:rFonts w:ascii="Times New Roman" w:hAnsi="Times New Roman" w:cs="Times New Roman"/>
          <w:sz w:val="24"/>
          <w:szCs w:val="24"/>
        </w:rPr>
        <w:t xml:space="preserve">d. įsakymu Nr. </w:t>
      </w:r>
      <w:r w:rsidR="003E2808">
        <w:rPr>
          <w:rFonts w:ascii="Times New Roman" w:hAnsi="Times New Roman" w:cs="Times New Roman"/>
          <w:sz w:val="24"/>
          <w:szCs w:val="24"/>
        </w:rPr>
        <w:t>AD-1-491</w:t>
      </w:r>
    </w:p>
    <w:bookmarkEnd w:id="0"/>
    <w:p w14:paraId="41BF81CF" w14:textId="77777777" w:rsidR="00835A73" w:rsidRPr="00835A73" w:rsidRDefault="00835A73" w:rsidP="00F836F0">
      <w:pPr>
        <w:spacing w:after="0" w:line="240" w:lineRule="auto"/>
        <w:jc w:val="center"/>
        <w:rPr>
          <w:rFonts w:ascii="Times New Roman" w:hAnsi="Times New Roman" w:cs="Times New Roman"/>
          <w:b/>
          <w:bCs/>
          <w:sz w:val="24"/>
          <w:szCs w:val="24"/>
        </w:rPr>
      </w:pPr>
    </w:p>
    <w:p w14:paraId="6AE3A868" w14:textId="77777777" w:rsidR="00835A73" w:rsidRPr="00835A73" w:rsidRDefault="00835A73" w:rsidP="00F836F0">
      <w:pPr>
        <w:spacing w:after="0" w:line="240" w:lineRule="auto"/>
        <w:jc w:val="center"/>
        <w:rPr>
          <w:rFonts w:ascii="Times New Roman" w:hAnsi="Times New Roman" w:cs="Times New Roman"/>
          <w:b/>
          <w:bCs/>
          <w:sz w:val="24"/>
          <w:szCs w:val="24"/>
        </w:rPr>
      </w:pPr>
    </w:p>
    <w:p w14:paraId="3AC07F30" w14:textId="77777777" w:rsidR="004F0CBC" w:rsidRPr="004F0CBC" w:rsidRDefault="004F0CBC" w:rsidP="00F836F0">
      <w:pPr>
        <w:spacing w:after="0" w:line="240" w:lineRule="auto"/>
        <w:jc w:val="center"/>
        <w:rPr>
          <w:rFonts w:ascii="Times New Roman" w:hAnsi="Times New Roman" w:cs="Times New Roman"/>
          <w:b/>
          <w:bCs/>
          <w:sz w:val="24"/>
          <w:szCs w:val="24"/>
        </w:rPr>
      </w:pPr>
      <w:r w:rsidRPr="004F0CBC">
        <w:rPr>
          <w:rFonts w:ascii="Times New Roman" w:hAnsi="Times New Roman" w:cs="Times New Roman"/>
          <w:b/>
          <w:bCs/>
          <w:sz w:val="24"/>
          <w:szCs w:val="24"/>
        </w:rPr>
        <w:t>PAŽYMOS, PATVIRTINANČIOS ASMENS DEKLARUOTĄ GYVENAMĄJĄ VIETĄ</w:t>
      </w:r>
      <w:r w:rsidR="007D6550">
        <w:rPr>
          <w:rFonts w:ascii="Times New Roman" w:hAnsi="Times New Roman" w:cs="Times New Roman"/>
          <w:b/>
          <w:bCs/>
          <w:sz w:val="24"/>
          <w:szCs w:val="24"/>
        </w:rPr>
        <w:t>,</w:t>
      </w:r>
      <w:r w:rsidRPr="004F0CBC">
        <w:rPr>
          <w:rFonts w:ascii="Times New Roman" w:hAnsi="Times New Roman" w:cs="Times New Roman"/>
          <w:b/>
          <w:bCs/>
          <w:sz w:val="24"/>
          <w:szCs w:val="24"/>
        </w:rPr>
        <w:t xml:space="preserve"> IŠDAVIMA</w:t>
      </w:r>
      <w:r>
        <w:rPr>
          <w:rFonts w:ascii="Times New Roman" w:hAnsi="Times New Roman" w:cs="Times New Roman"/>
          <w:b/>
          <w:bCs/>
          <w:sz w:val="24"/>
          <w:szCs w:val="24"/>
        </w:rPr>
        <w:t>S</w:t>
      </w:r>
    </w:p>
    <w:p w14:paraId="05DC3360" w14:textId="77777777" w:rsidR="00835A73" w:rsidRPr="00835A73" w:rsidRDefault="00835A73" w:rsidP="00F836F0">
      <w:pPr>
        <w:spacing w:after="0" w:line="240" w:lineRule="auto"/>
        <w:jc w:val="center"/>
        <w:rPr>
          <w:rFonts w:ascii="Times New Roman" w:hAnsi="Times New Roman" w:cs="Times New Roman"/>
          <w:b/>
          <w:bCs/>
          <w:sz w:val="24"/>
          <w:szCs w:val="24"/>
        </w:rPr>
      </w:pPr>
    </w:p>
    <w:p w14:paraId="6BABA2AB" w14:textId="77777777" w:rsidR="00835A73" w:rsidRPr="00835A73" w:rsidRDefault="00835A73" w:rsidP="00F836F0">
      <w:pPr>
        <w:spacing w:after="0" w:line="240" w:lineRule="auto"/>
        <w:jc w:val="both"/>
        <w:rPr>
          <w:rFonts w:ascii="Times New Roman" w:hAnsi="Times New Roman" w:cs="Times New Roman"/>
          <w:b/>
          <w:bCs/>
          <w:sz w:val="24"/>
          <w:szCs w:val="24"/>
        </w:rPr>
      </w:pPr>
      <w:r w:rsidRPr="00835A73">
        <w:rPr>
          <w:rFonts w:ascii="Times New Roman" w:hAnsi="Times New Roman" w:cs="Times New Roman"/>
          <w:b/>
          <w:bCs/>
          <w:sz w:val="24"/>
          <w:szCs w:val="24"/>
        </w:rPr>
        <w:t>Paslaugos apibūdinimas</w:t>
      </w:r>
    </w:p>
    <w:p w14:paraId="328C6E30" w14:textId="77777777" w:rsidR="00A126C6" w:rsidRPr="00A126C6" w:rsidRDefault="00A126C6" w:rsidP="00F836F0">
      <w:pPr>
        <w:spacing w:after="0" w:line="240" w:lineRule="auto"/>
        <w:jc w:val="both"/>
        <w:rPr>
          <w:rFonts w:ascii="Times New Roman" w:hAnsi="Times New Roman" w:cs="Times New Roman"/>
          <w:sz w:val="24"/>
          <w:szCs w:val="24"/>
        </w:rPr>
      </w:pPr>
      <w:r w:rsidRPr="00A126C6">
        <w:rPr>
          <w:rFonts w:ascii="Times New Roman" w:hAnsi="Times New Roman" w:cs="Times New Roman"/>
          <w:sz w:val="24"/>
          <w:szCs w:val="24"/>
        </w:rPr>
        <w:t>Gyvenamąją vietą deklaravusio asmens ar jo įgalioto asmens prašymu seniūnija išduoda nustatytos formos pažymą apie asmens deklaruotą gyvenamąją vietą. Pažyma išduodama asmens, deklaravusio gyvenamąją vietą, vardu.</w:t>
      </w:r>
    </w:p>
    <w:p w14:paraId="506BE8D9" w14:textId="77777777" w:rsidR="00A126C6" w:rsidRDefault="00A126C6" w:rsidP="00F836F0">
      <w:pPr>
        <w:spacing w:after="0" w:line="240" w:lineRule="auto"/>
        <w:jc w:val="both"/>
        <w:rPr>
          <w:rFonts w:ascii="Times New Roman" w:hAnsi="Times New Roman" w:cs="Times New Roman"/>
          <w:sz w:val="24"/>
          <w:szCs w:val="24"/>
        </w:rPr>
      </w:pPr>
      <w:r w:rsidRPr="00A126C6">
        <w:rPr>
          <w:rFonts w:ascii="Times New Roman" w:hAnsi="Times New Roman" w:cs="Times New Roman"/>
          <w:sz w:val="24"/>
          <w:szCs w:val="24"/>
        </w:rPr>
        <w:t>Jei asmuo pageidauja, pažymoje nurodomi ir jo nepilnamečiai vaikai, kurių gyvenamoji vieta yra deklaruota tuo pačiu adresu. Jei vienas iš tėvų (įtėvių, globėjų) pageidauja, pažyma gali būti išduodama ir nepilnamečio vardu.</w:t>
      </w:r>
    </w:p>
    <w:p w14:paraId="56D0BCA0" w14:textId="77777777" w:rsidR="00835A73" w:rsidRPr="00835A73" w:rsidRDefault="00A126C6" w:rsidP="00F836F0">
      <w:pPr>
        <w:spacing w:after="0" w:line="240" w:lineRule="auto"/>
        <w:jc w:val="both"/>
        <w:rPr>
          <w:rFonts w:ascii="Times New Roman" w:hAnsi="Times New Roman" w:cs="Times New Roman"/>
          <w:sz w:val="24"/>
          <w:szCs w:val="24"/>
        </w:rPr>
      </w:pPr>
      <w:r w:rsidRPr="00A126C6">
        <w:rPr>
          <w:rFonts w:ascii="Times New Roman" w:hAnsi="Times New Roman" w:cs="Times New Roman"/>
          <w:sz w:val="24"/>
          <w:szCs w:val="24"/>
        </w:rPr>
        <w:t>Parengta pažyma arba raštas apie atsisakymą išduoti pažymą išduodami asmens prašyme nurodytais būdais</w:t>
      </w:r>
      <w:r>
        <w:rPr>
          <w:rFonts w:ascii="Times New Roman" w:hAnsi="Times New Roman" w:cs="Times New Roman"/>
          <w:sz w:val="24"/>
          <w:szCs w:val="24"/>
        </w:rPr>
        <w:t xml:space="preserve"> arba tokiu būdu, kokiu buvo pateiktas prašymas. </w:t>
      </w:r>
    </w:p>
    <w:p w14:paraId="20E12044" w14:textId="77777777" w:rsidR="00835A73" w:rsidRPr="00835A73" w:rsidRDefault="00835A73" w:rsidP="00F836F0">
      <w:pPr>
        <w:spacing w:after="0" w:line="240" w:lineRule="auto"/>
        <w:jc w:val="both"/>
        <w:rPr>
          <w:rFonts w:ascii="Times New Roman" w:hAnsi="Times New Roman" w:cs="Times New Roman"/>
          <w:sz w:val="24"/>
          <w:szCs w:val="24"/>
        </w:rPr>
      </w:pPr>
    </w:p>
    <w:p w14:paraId="779F97E2" w14:textId="77777777" w:rsidR="00835A73" w:rsidRDefault="00835A73" w:rsidP="00F836F0">
      <w:pPr>
        <w:spacing w:after="0" w:line="240" w:lineRule="auto"/>
        <w:jc w:val="both"/>
        <w:rPr>
          <w:rFonts w:ascii="Times New Roman" w:hAnsi="Times New Roman" w:cs="Times New Roman"/>
          <w:b/>
          <w:bCs/>
          <w:sz w:val="24"/>
          <w:szCs w:val="24"/>
        </w:rPr>
      </w:pPr>
      <w:r w:rsidRPr="00835A73">
        <w:rPr>
          <w:rFonts w:ascii="Times New Roman" w:hAnsi="Times New Roman" w:cs="Times New Roman"/>
          <w:b/>
          <w:bCs/>
          <w:sz w:val="24"/>
          <w:szCs w:val="24"/>
        </w:rPr>
        <w:t>Paslaugos teikimo proceso aprašymas</w:t>
      </w:r>
    </w:p>
    <w:p w14:paraId="4092A85F" w14:textId="77777777" w:rsidR="00772E27" w:rsidRPr="00835A73" w:rsidRDefault="00772E27" w:rsidP="00F836F0">
      <w:pPr>
        <w:spacing w:after="0" w:line="240" w:lineRule="auto"/>
        <w:jc w:val="both"/>
        <w:rPr>
          <w:rFonts w:ascii="Times New Roman" w:hAnsi="Times New Roman" w:cs="Times New Roman"/>
          <w:b/>
          <w:bCs/>
          <w:sz w:val="24"/>
          <w:szCs w:val="24"/>
        </w:rPr>
      </w:pPr>
      <w:r w:rsidRPr="00D8347D">
        <w:rPr>
          <w:rFonts w:ascii="Times New Roman" w:hAnsi="Times New Roman" w:cs="Times New Roman"/>
          <w:sz w:val="24"/>
          <w:szCs w:val="24"/>
        </w:rPr>
        <w:t>1. Prašymas (</w:t>
      </w:r>
      <w:r w:rsidR="00383C70">
        <w:rPr>
          <w:rFonts w:ascii="Times New Roman" w:hAnsi="Times New Roman" w:cs="Times New Roman"/>
          <w:sz w:val="24"/>
          <w:szCs w:val="24"/>
        </w:rPr>
        <w:t>p</w:t>
      </w:r>
      <w:r w:rsidRPr="00D8347D">
        <w:rPr>
          <w:rFonts w:ascii="Times New Roman" w:hAnsi="Times New Roman" w:cs="Times New Roman"/>
          <w:sz w:val="24"/>
          <w:szCs w:val="24"/>
        </w:rPr>
        <w:t>riedas) su pridedamais dokumentais teikiamas raštu tiesiogiai asmeniui ar jo atstovui atvykus į seniūniją, atsiuntus paštu ar per pasiuntinį</w:t>
      </w:r>
      <w:r>
        <w:rPr>
          <w:rFonts w:ascii="Times New Roman" w:hAnsi="Times New Roman" w:cs="Times New Roman"/>
          <w:sz w:val="24"/>
          <w:szCs w:val="24"/>
        </w:rPr>
        <w:t xml:space="preserve">, </w:t>
      </w:r>
      <w:r w:rsidRPr="00D8347D">
        <w:rPr>
          <w:rFonts w:ascii="Times New Roman" w:hAnsi="Times New Roman" w:cs="Times New Roman"/>
          <w:sz w:val="24"/>
          <w:szCs w:val="24"/>
        </w:rPr>
        <w:t xml:space="preserve">atitinkamos seniūnijos oficialiu elektroninio pašto adresu </w:t>
      </w:r>
      <w:r>
        <w:rPr>
          <w:rFonts w:ascii="Times New Roman" w:hAnsi="Times New Roman" w:cs="Times New Roman"/>
          <w:sz w:val="24"/>
          <w:szCs w:val="24"/>
        </w:rPr>
        <w:t>(</w:t>
      </w:r>
      <w:r w:rsidRPr="00D8347D">
        <w:rPr>
          <w:rFonts w:ascii="Times New Roman" w:hAnsi="Times New Roman" w:cs="Times New Roman"/>
          <w:sz w:val="24"/>
          <w:szCs w:val="24"/>
        </w:rPr>
        <w:t>jei yra galimybė identifikuoti pareiškėją</w:t>
      </w:r>
      <w:r>
        <w:rPr>
          <w:rFonts w:ascii="Times New Roman" w:hAnsi="Times New Roman" w:cs="Times New Roman"/>
          <w:sz w:val="24"/>
          <w:szCs w:val="24"/>
        </w:rPr>
        <w:t>).</w:t>
      </w:r>
    </w:p>
    <w:p w14:paraId="5552144F" w14:textId="77777777" w:rsidR="00835A73" w:rsidRPr="00835A73" w:rsidRDefault="00772E27" w:rsidP="00F836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835A73" w:rsidRPr="00835A73">
        <w:rPr>
          <w:rFonts w:ascii="Times New Roman" w:hAnsi="Times New Roman" w:cs="Times New Roman"/>
          <w:sz w:val="24"/>
          <w:szCs w:val="24"/>
        </w:rPr>
        <w:t xml:space="preserve">. Paslaugos vykdytojas patikrina dokumentus ir priima sprendimą išduoti </w:t>
      </w:r>
      <w:r w:rsidR="00DD2272">
        <w:rPr>
          <w:rFonts w:ascii="Times New Roman" w:hAnsi="Times New Roman" w:cs="Times New Roman"/>
          <w:sz w:val="24"/>
          <w:szCs w:val="24"/>
        </w:rPr>
        <w:t>pažymą</w:t>
      </w:r>
      <w:r w:rsidR="00835A73" w:rsidRPr="00835A73">
        <w:rPr>
          <w:rFonts w:ascii="Times New Roman" w:hAnsi="Times New Roman" w:cs="Times New Roman"/>
          <w:sz w:val="24"/>
          <w:szCs w:val="24"/>
        </w:rPr>
        <w:t xml:space="preserve"> arba atmeta prašymą, arba informuoja paslaugos gavėją dėl prašymo papildymo.</w:t>
      </w:r>
    </w:p>
    <w:p w14:paraId="48E205B2" w14:textId="77777777" w:rsidR="00835A73" w:rsidRPr="00835A73" w:rsidRDefault="00E26178" w:rsidP="00F836F0">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835A73" w:rsidRPr="00835A73">
        <w:rPr>
          <w:rFonts w:ascii="Times New Roman" w:hAnsi="Times New Roman" w:cs="Times New Roman"/>
          <w:sz w:val="24"/>
          <w:szCs w:val="24"/>
        </w:rPr>
        <w:t xml:space="preserve">. Paslaugos gavėjui </w:t>
      </w:r>
      <w:r w:rsidR="00DD2272">
        <w:rPr>
          <w:rFonts w:ascii="Times New Roman" w:hAnsi="Times New Roman" w:cs="Times New Roman"/>
          <w:sz w:val="24"/>
          <w:szCs w:val="24"/>
        </w:rPr>
        <w:t>pažyma</w:t>
      </w:r>
      <w:r w:rsidR="00835A73" w:rsidRPr="00835A73">
        <w:rPr>
          <w:rFonts w:ascii="Times New Roman" w:hAnsi="Times New Roman" w:cs="Times New Roman"/>
          <w:sz w:val="24"/>
          <w:szCs w:val="24"/>
        </w:rPr>
        <w:t xml:space="preserve"> arba motyvuotas atsisakymas ją išduoti pateikiama prašyme nurodytu būdu</w:t>
      </w:r>
      <w:r w:rsidR="00DD2272">
        <w:rPr>
          <w:rFonts w:ascii="Times New Roman" w:hAnsi="Times New Roman" w:cs="Times New Roman"/>
          <w:sz w:val="24"/>
          <w:szCs w:val="24"/>
        </w:rPr>
        <w:t xml:space="preserve"> arba tokiu būdu, kokiu buvo gautas prašymas.</w:t>
      </w:r>
    </w:p>
    <w:p w14:paraId="22016631" w14:textId="77777777" w:rsidR="00835A73" w:rsidRPr="00835A73" w:rsidRDefault="00835A73" w:rsidP="00F836F0">
      <w:pPr>
        <w:spacing w:after="0" w:line="240" w:lineRule="auto"/>
        <w:jc w:val="both"/>
        <w:rPr>
          <w:rFonts w:ascii="Times New Roman" w:hAnsi="Times New Roman" w:cs="Times New Roman"/>
          <w:b/>
          <w:bCs/>
          <w:sz w:val="24"/>
          <w:szCs w:val="24"/>
        </w:rPr>
      </w:pPr>
    </w:p>
    <w:p w14:paraId="2ABA2830" w14:textId="77777777" w:rsidR="00452360" w:rsidRPr="00835A73" w:rsidRDefault="00835A73" w:rsidP="00F836F0">
      <w:pPr>
        <w:spacing w:after="0" w:line="240" w:lineRule="auto"/>
        <w:jc w:val="both"/>
        <w:rPr>
          <w:rFonts w:ascii="Times New Roman" w:hAnsi="Times New Roman" w:cs="Times New Roman"/>
          <w:b/>
          <w:bCs/>
          <w:sz w:val="24"/>
          <w:szCs w:val="24"/>
        </w:rPr>
      </w:pPr>
      <w:r w:rsidRPr="00835A73">
        <w:rPr>
          <w:rFonts w:ascii="Times New Roman" w:hAnsi="Times New Roman" w:cs="Times New Roman"/>
          <w:b/>
          <w:bCs/>
          <w:sz w:val="24"/>
          <w:szCs w:val="24"/>
        </w:rPr>
        <w:t>Paslaugos teikimo informacija</w:t>
      </w:r>
    </w:p>
    <w:p w14:paraId="42A490BB" w14:textId="77777777" w:rsidR="00835A73" w:rsidRPr="00835A73" w:rsidRDefault="00835A73" w:rsidP="00F836F0">
      <w:pPr>
        <w:spacing w:after="0" w:line="240" w:lineRule="auto"/>
        <w:jc w:val="both"/>
        <w:rPr>
          <w:rFonts w:ascii="Times New Roman" w:hAnsi="Times New Roman" w:cs="Times New Roman"/>
          <w:sz w:val="24"/>
          <w:szCs w:val="24"/>
        </w:rPr>
      </w:pPr>
      <w:r w:rsidRPr="00835A73">
        <w:rPr>
          <w:rFonts w:ascii="Times New Roman" w:hAnsi="Times New Roman" w:cs="Times New Roman"/>
          <w:sz w:val="24"/>
          <w:szCs w:val="24"/>
        </w:rPr>
        <w:t xml:space="preserve">Paslaugos suteikimo trukmė </w:t>
      </w:r>
      <w:r w:rsidR="00383C70">
        <w:rPr>
          <w:rFonts w:ascii="Times New Roman" w:hAnsi="Times New Roman" w:cs="Times New Roman"/>
          <w:sz w:val="24"/>
          <w:szCs w:val="24"/>
        </w:rPr>
        <w:t>−</w:t>
      </w:r>
      <w:r w:rsidRPr="00835A73">
        <w:rPr>
          <w:rFonts w:ascii="Times New Roman" w:hAnsi="Times New Roman" w:cs="Times New Roman"/>
          <w:sz w:val="24"/>
          <w:szCs w:val="24"/>
        </w:rPr>
        <w:t xml:space="preserve"> 3 darbo dienos.</w:t>
      </w:r>
    </w:p>
    <w:p w14:paraId="3E5120DD" w14:textId="77777777" w:rsidR="00835A73" w:rsidRPr="00835A73" w:rsidRDefault="00835A73" w:rsidP="00F836F0">
      <w:pPr>
        <w:spacing w:after="0" w:line="240" w:lineRule="auto"/>
        <w:jc w:val="both"/>
        <w:rPr>
          <w:rFonts w:ascii="Times New Roman" w:hAnsi="Times New Roman" w:cs="Times New Roman"/>
          <w:b/>
          <w:bCs/>
          <w:sz w:val="24"/>
          <w:szCs w:val="24"/>
        </w:rPr>
      </w:pPr>
    </w:p>
    <w:p w14:paraId="49668A56" w14:textId="77777777" w:rsidR="00835A73" w:rsidRPr="00835A73" w:rsidRDefault="00835A73" w:rsidP="00F836F0">
      <w:pPr>
        <w:spacing w:after="0" w:line="240" w:lineRule="auto"/>
        <w:jc w:val="both"/>
        <w:rPr>
          <w:rFonts w:ascii="Times New Roman" w:hAnsi="Times New Roman" w:cs="Times New Roman"/>
          <w:b/>
          <w:bCs/>
          <w:sz w:val="24"/>
          <w:szCs w:val="24"/>
        </w:rPr>
      </w:pPr>
      <w:r w:rsidRPr="00835A73">
        <w:rPr>
          <w:rFonts w:ascii="Times New Roman" w:hAnsi="Times New Roman" w:cs="Times New Roman"/>
          <w:b/>
          <w:bCs/>
          <w:sz w:val="24"/>
          <w:szCs w:val="24"/>
        </w:rPr>
        <w:t>Teisės aktai, reguliuojantys paslaugos teikimą</w:t>
      </w:r>
    </w:p>
    <w:p w14:paraId="7DD5ED17" w14:textId="77777777" w:rsidR="00F77731" w:rsidRPr="00F77731" w:rsidRDefault="00F77731" w:rsidP="00F836F0">
      <w:pPr>
        <w:spacing w:after="0" w:line="240" w:lineRule="auto"/>
        <w:rPr>
          <w:rFonts w:ascii="Times New Roman" w:hAnsi="Times New Roman" w:cs="Times New Roman"/>
          <w:color w:val="4472C4" w:themeColor="accent1"/>
          <w:sz w:val="24"/>
          <w:szCs w:val="24"/>
        </w:rPr>
      </w:pPr>
      <w:r w:rsidRPr="00452360">
        <w:rPr>
          <w:rFonts w:ascii="Times New Roman" w:hAnsi="Times New Roman" w:cs="Times New Roman"/>
          <w:color w:val="4472C4" w:themeColor="accent1"/>
          <w:sz w:val="24"/>
          <w:szCs w:val="24"/>
        </w:rPr>
        <w:t xml:space="preserve">1. </w:t>
      </w:r>
      <w:hyperlink r:id="rId5" w:history="1">
        <w:r w:rsidRPr="00F77731">
          <w:rPr>
            <w:rStyle w:val="Hyperlink"/>
            <w:rFonts w:ascii="Times New Roman" w:hAnsi="Times New Roman" w:cs="Times New Roman"/>
            <w:color w:val="4472C4" w:themeColor="accent1"/>
            <w:sz w:val="24"/>
            <w:szCs w:val="24"/>
          </w:rPr>
          <w:t>Lietuvos Respublikos asmens duomenų teisinės apsaugos įstatymas;</w:t>
        </w:r>
      </w:hyperlink>
    </w:p>
    <w:p w14:paraId="12F5821F" w14:textId="77777777" w:rsidR="00F77731" w:rsidRPr="00F77731" w:rsidRDefault="00452360" w:rsidP="00F836F0">
      <w:pPr>
        <w:spacing w:after="0" w:line="240" w:lineRule="auto"/>
        <w:rPr>
          <w:rFonts w:ascii="Times New Roman" w:hAnsi="Times New Roman" w:cs="Times New Roman"/>
          <w:color w:val="4472C4" w:themeColor="accent1"/>
          <w:sz w:val="24"/>
          <w:szCs w:val="24"/>
        </w:rPr>
      </w:pPr>
      <w:r w:rsidRPr="00452360">
        <w:rPr>
          <w:rFonts w:ascii="Times New Roman" w:hAnsi="Times New Roman" w:cs="Times New Roman"/>
          <w:color w:val="4472C4" w:themeColor="accent1"/>
          <w:sz w:val="24"/>
          <w:szCs w:val="24"/>
        </w:rPr>
        <w:t xml:space="preserve">2. </w:t>
      </w:r>
      <w:hyperlink r:id="rId6" w:history="1">
        <w:r w:rsidR="00F77731" w:rsidRPr="00F77731">
          <w:rPr>
            <w:rStyle w:val="Hyperlink"/>
            <w:rFonts w:ascii="Times New Roman" w:hAnsi="Times New Roman" w:cs="Times New Roman"/>
            <w:color w:val="4472C4" w:themeColor="accent1"/>
            <w:sz w:val="24"/>
            <w:szCs w:val="24"/>
          </w:rPr>
          <w:t>Valstybės įmonės Registrų centro direktoriaus įsakymas;</w:t>
        </w:r>
      </w:hyperlink>
    </w:p>
    <w:p w14:paraId="6F8D8EFD" w14:textId="77777777" w:rsidR="00F77731" w:rsidRPr="00F77731" w:rsidRDefault="00452360" w:rsidP="00F836F0">
      <w:pPr>
        <w:spacing w:after="0" w:line="240" w:lineRule="auto"/>
        <w:rPr>
          <w:rFonts w:ascii="Times New Roman" w:hAnsi="Times New Roman" w:cs="Times New Roman"/>
          <w:color w:val="4472C4" w:themeColor="accent1"/>
          <w:sz w:val="24"/>
          <w:szCs w:val="24"/>
        </w:rPr>
      </w:pPr>
      <w:r w:rsidRPr="00452360">
        <w:rPr>
          <w:rFonts w:ascii="Times New Roman" w:hAnsi="Times New Roman" w:cs="Times New Roman"/>
          <w:color w:val="4472C4" w:themeColor="accent1"/>
          <w:sz w:val="24"/>
          <w:szCs w:val="24"/>
        </w:rPr>
        <w:t xml:space="preserve">3. </w:t>
      </w:r>
      <w:hyperlink r:id="rId7" w:history="1">
        <w:r w:rsidR="00F77731" w:rsidRPr="00F77731">
          <w:rPr>
            <w:rStyle w:val="Hyperlink"/>
            <w:rFonts w:ascii="Times New Roman" w:hAnsi="Times New Roman" w:cs="Times New Roman"/>
            <w:color w:val="4472C4" w:themeColor="accent1"/>
            <w:sz w:val="24"/>
            <w:szCs w:val="24"/>
          </w:rPr>
          <w:t>Lietuvos Respublikos gyvenamosios vietos deklaravimo įstatymas;</w:t>
        </w:r>
      </w:hyperlink>
    </w:p>
    <w:p w14:paraId="24B374CD" w14:textId="77777777" w:rsidR="00F77731" w:rsidRPr="00F77731" w:rsidRDefault="00452360" w:rsidP="00F836F0">
      <w:pPr>
        <w:spacing w:after="0" w:line="240" w:lineRule="auto"/>
        <w:rPr>
          <w:rFonts w:ascii="Times New Roman" w:hAnsi="Times New Roman" w:cs="Times New Roman"/>
          <w:color w:val="4472C4" w:themeColor="accent1"/>
          <w:sz w:val="24"/>
          <w:szCs w:val="24"/>
        </w:rPr>
      </w:pPr>
      <w:r w:rsidRPr="00452360">
        <w:rPr>
          <w:rFonts w:ascii="Times New Roman" w:hAnsi="Times New Roman" w:cs="Times New Roman"/>
          <w:color w:val="4472C4" w:themeColor="accent1"/>
          <w:sz w:val="24"/>
          <w:szCs w:val="24"/>
        </w:rPr>
        <w:t xml:space="preserve">4. </w:t>
      </w:r>
      <w:hyperlink r:id="rId8" w:history="1">
        <w:r w:rsidR="00F77731" w:rsidRPr="00F77731">
          <w:rPr>
            <w:rStyle w:val="Hyperlink"/>
            <w:rFonts w:ascii="Times New Roman" w:hAnsi="Times New Roman" w:cs="Times New Roman"/>
            <w:color w:val="4472C4" w:themeColor="accent1"/>
            <w:sz w:val="24"/>
            <w:szCs w:val="24"/>
          </w:rPr>
          <w:t xml:space="preserve">LR </w:t>
        </w:r>
        <w:r w:rsidR="00383C70">
          <w:rPr>
            <w:rStyle w:val="Hyperlink"/>
            <w:rFonts w:ascii="Times New Roman" w:hAnsi="Times New Roman" w:cs="Times New Roman"/>
            <w:color w:val="4472C4" w:themeColor="accent1"/>
            <w:sz w:val="24"/>
            <w:szCs w:val="24"/>
          </w:rPr>
          <w:t>V</w:t>
        </w:r>
        <w:r w:rsidR="00F77731" w:rsidRPr="00F77731">
          <w:rPr>
            <w:rStyle w:val="Hyperlink"/>
            <w:rFonts w:ascii="Times New Roman" w:hAnsi="Times New Roman" w:cs="Times New Roman"/>
            <w:color w:val="4472C4" w:themeColor="accent1"/>
            <w:sz w:val="24"/>
            <w:szCs w:val="24"/>
          </w:rPr>
          <w:t xml:space="preserve">yriausybės nutarimas dėl </w:t>
        </w:r>
        <w:r w:rsidR="00383C70">
          <w:rPr>
            <w:rStyle w:val="Hyperlink"/>
            <w:rFonts w:ascii="Times New Roman" w:hAnsi="Times New Roman" w:cs="Times New Roman"/>
            <w:color w:val="4472C4" w:themeColor="accent1"/>
            <w:sz w:val="24"/>
            <w:szCs w:val="24"/>
          </w:rPr>
          <w:t>P</w:t>
        </w:r>
        <w:r w:rsidR="00F77731" w:rsidRPr="00F77731">
          <w:rPr>
            <w:rStyle w:val="Hyperlink"/>
            <w:rFonts w:ascii="Times New Roman" w:hAnsi="Times New Roman" w:cs="Times New Roman"/>
            <w:color w:val="4472C4" w:themeColor="accent1"/>
            <w:sz w:val="24"/>
            <w:szCs w:val="24"/>
          </w:rPr>
          <w:t>rašymų ir skundų nagrinėjimo ir asmenų aptarnavimo viešojo administravimo subjektuose taisyklių patvirtinimo;</w:t>
        </w:r>
      </w:hyperlink>
    </w:p>
    <w:p w14:paraId="13949DBD" w14:textId="77777777" w:rsidR="00F77731" w:rsidRPr="00F77731" w:rsidRDefault="00452360" w:rsidP="00F836F0">
      <w:pPr>
        <w:spacing w:after="0" w:line="240" w:lineRule="auto"/>
        <w:rPr>
          <w:rFonts w:ascii="Times New Roman" w:hAnsi="Times New Roman" w:cs="Times New Roman"/>
          <w:color w:val="4472C4" w:themeColor="accent1"/>
          <w:sz w:val="24"/>
          <w:szCs w:val="24"/>
        </w:rPr>
      </w:pPr>
      <w:r w:rsidRPr="00452360">
        <w:rPr>
          <w:rFonts w:ascii="Times New Roman" w:hAnsi="Times New Roman" w:cs="Times New Roman"/>
          <w:color w:val="4472C4" w:themeColor="accent1"/>
          <w:sz w:val="24"/>
          <w:szCs w:val="24"/>
        </w:rPr>
        <w:t xml:space="preserve">5. </w:t>
      </w:r>
      <w:hyperlink r:id="rId9" w:history="1">
        <w:r w:rsidR="00F77731" w:rsidRPr="00F77731">
          <w:rPr>
            <w:rStyle w:val="Hyperlink"/>
            <w:rFonts w:ascii="Times New Roman" w:hAnsi="Times New Roman" w:cs="Times New Roman"/>
            <w:color w:val="4472C4" w:themeColor="accent1"/>
            <w:sz w:val="24"/>
            <w:szCs w:val="24"/>
          </w:rPr>
          <w:t>Lietuvos Respublikos gyventojų registro įstatymas</w:t>
        </w:r>
        <w:r w:rsidR="00383C70">
          <w:rPr>
            <w:rStyle w:val="Hyperlink"/>
            <w:rFonts w:ascii="Times New Roman" w:hAnsi="Times New Roman" w:cs="Times New Roman"/>
            <w:color w:val="4472C4" w:themeColor="accent1"/>
            <w:sz w:val="24"/>
            <w:szCs w:val="24"/>
          </w:rPr>
          <w:t>.</w:t>
        </w:r>
      </w:hyperlink>
    </w:p>
    <w:p w14:paraId="47741727" w14:textId="77777777" w:rsidR="00452360" w:rsidRPr="00835A73" w:rsidRDefault="00452360" w:rsidP="00F836F0">
      <w:pPr>
        <w:spacing w:after="0" w:line="240" w:lineRule="auto"/>
        <w:rPr>
          <w:rFonts w:ascii="Times New Roman" w:hAnsi="Times New Roman" w:cs="Times New Roman"/>
          <w:sz w:val="24"/>
          <w:szCs w:val="24"/>
        </w:rPr>
      </w:pPr>
    </w:p>
    <w:p w14:paraId="4BA9158C" w14:textId="77777777" w:rsidR="00835A73" w:rsidRPr="00835A73" w:rsidRDefault="00835A73" w:rsidP="00F836F0">
      <w:pPr>
        <w:spacing w:after="0" w:line="240" w:lineRule="auto"/>
        <w:rPr>
          <w:rFonts w:ascii="Times New Roman" w:hAnsi="Times New Roman" w:cs="Times New Roman"/>
          <w:b/>
          <w:bCs/>
          <w:sz w:val="24"/>
          <w:szCs w:val="24"/>
        </w:rPr>
      </w:pPr>
      <w:r w:rsidRPr="00835A73">
        <w:rPr>
          <w:rFonts w:ascii="Times New Roman" w:hAnsi="Times New Roman" w:cs="Times New Roman"/>
          <w:b/>
          <w:bCs/>
          <w:sz w:val="24"/>
          <w:szCs w:val="24"/>
        </w:rPr>
        <w:t>Informacija ir dokumentai, kuriuos turi pateikti asmuo</w:t>
      </w:r>
    </w:p>
    <w:p w14:paraId="30AC88A8" w14:textId="77777777" w:rsidR="00835A73" w:rsidRDefault="00835A73" w:rsidP="00F836F0">
      <w:pPr>
        <w:spacing w:after="0" w:line="240" w:lineRule="auto"/>
        <w:jc w:val="both"/>
        <w:rPr>
          <w:rFonts w:ascii="Times New Roman" w:hAnsi="Times New Roman" w:cs="Times New Roman"/>
          <w:sz w:val="24"/>
          <w:szCs w:val="24"/>
        </w:rPr>
      </w:pPr>
      <w:r w:rsidRPr="00835A73">
        <w:rPr>
          <w:rFonts w:ascii="Times New Roman" w:hAnsi="Times New Roman" w:cs="Times New Roman"/>
          <w:sz w:val="24"/>
          <w:szCs w:val="24"/>
        </w:rPr>
        <w:t>Prašymas (</w:t>
      </w:r>
      <w:r w:rsidR="00383C70">
        <w:rPr>
          <w:rFonts w:ascii="Times New Roman" w:hAnsi="Times New Roman" w:cs="Times New Roman"/>
          <w:sz w:val="24"/>
          <w:szCs w:val="24"/>
        </w:rPr>
        <w:t>p</w:t>
      </w:r>
      <w:r w:rsidRPr="00835A73">
        <w:rPr>
          <w:rFonts w:ascii="Times New Roman" w:hAnsi="Times New Roman" w:cs="Times New Roman"/>
          <w:sz w:val="24"/>
          <w:szCs w:val="24"/>
        </w:rPr>
        <w:t>riedas).</w:t>
      </w:r>
    </w:p>
    <w:p w14:paraId="660364FA" w14:textId="77777777" w:rsidR="00671B6E" w:rsidRDefault="00671B6E" w:rsidP="00F836F0">
      <w:pPr>
        <w:spacing w:after="0" w:line="240" w:lineRule="auto"/>
        <w:jc w:val="both"/>
        <w:rPr>
          <w:rFonts w:ascii="Times New Roman" w:hAnsi="Times New Roman" w:cs="Times New Roman"/>
          <w:sz w:val="24"/>
          <w:szCs w:val="24"/>
        </w:rPr>
      </w:pPr>
      <w:r w:rsidRPr="00A126C6">
        <w:rPr>
          <w:rFonts w:ascii="Times New Roman" w:hAnsi="Times New Roman" w:cs="Times New Roman"/>
          <w:sz w:val="24"/>
          <w:szCs w:val="24"/>
        </w:rPr>
        <w:t>Prašymas</w:t>
      </w:r>
      <w:r w:rsidR="00383C70">
        <w:rPr>
          <w:rFonts w:ascii="Times New Roman" w:hAnsi="Times New Roman" w:cs="Times New Roman"/>
          <w:sz w:val="24"/>
          <w:szCs w:val="24"/>
        </w:rPr>
        <w:t>,</w:t>
      </w:r>
      <w:r w:rsidRPr="00A126C6">
        <w:rPr>
          <w:rFonts w:ascii="Times New Roman" w:hAnsi="Times New Roman" w:cs="Times New Roman"/>
          <w:sz w:val="24"/>
          <w:szCs w:val="24"/>
        </w:rPr>
        <w:t xml:space="preserve"> teikiamas elektroniniu būdu</w:t>
      </w:r>
      <w:r w:rsidR="00383C70">
        <w:rPr>
          <w:rFonts w:ascii="Times New Roman" w:hAnsi="Times New Roman" w:cs="Times New Roman"/>
          <w:sz w:val="24"/>
          <w:szCs w:val="24"/>
        </w:rPr>
        <w:t>,</w:t>
      </w:r>
      <w:r w:rsidRPr="00A126C6">
        <w:rPr>
          <w:rFonts w:ascii="Times New Roman" w:hAnsi="Times New Roman" w:cs="Times New Roman"/>
          <w:sz w:val="24"/>
          <w:szCs w:val="24"/>
        </w:rPr>
        <w:t> pasirašomas kvalifikuotu elektroniniu parašu.</w:t>
      </w:r>
    </w:p>
    <w:p w14:paraId="2B45C3C2" w14:textId="77777777" w:rsidR="00671B6E" w:rsidRPr="00835A73" w:rsidRDefault="00811E71" w:rsidP="00F836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Į</w:t>
      </w:r>
      <w:r w:rsidRPr="00A126C6">
        <w:rPr>
          <w:rFonts w:ascii="Times New Roman" w:hAnsi="Times New Roman" w:cs="Times New Roman"/>
          <w:sz w:val="24"/>
          <w:szCs w:val="24"/>
        </w:rPr>
        <w:t>statymų nustatyta tvarka patvirtintas</w:t>
      </w:r>
      <w:r>
        <w:rPr>
          <w:rFonts w:ascii="Times New Roman" w:hAnsi="Times New Roman" w:cs="Times New Roman"/>
          <w:sz w:val="24"/>
          <w:szCs w:val="24"/>
        </w:rPr>
        <w:t xml:space="preserve"> į</w:t>
      </w:r>
      <w:r w:rsidRPr="00A126C6">
        <w:rPr>
          <w:rFonts w:ascii="Times New Roman" w:hAnsi="Times New Roman" w:cs="Times New Roman"/>
          <w:sz w:val="24"/>
          <w:szCs w:val="24"/>
        </w:rPr>
        <w:t>galiojimas</w:t>
      </w:r>
      <w:r>
        <w:rPr>
          <w:rFonts w:ascii="Times New Roman" w:hAnsi="Times New Roman" w:cs="Times New Roman"/>
          <w:sz w:val="24"/>
          <w:szCs w:val="24"/>
        </w:rPr>
        <w:t>, j</w:t>
      </w:r>
      <w:r w:rsidR="00671B6E" w:rsidRPr="00A126C6">
        <w:rPr>
          <w:rFonts w:ascii="Times New Roman" w:hAnsi="Times New Roman" w:cs="Times New Roman"/>
          <w:sz w:val="24"/>
          <w:szCs w:val="24"/>
        </w:rPr>
        <w:t>ei prašymą teikia asmens įgaliotas asmuo</w:t>
      </w:r>
      <w:r>
        <w:rPr>
          <w:rFonts w:ascii="Times New Roman" w:hAnsi="Times New Roman" w:cs="Times New Roman"/>
          <w:sz w:val="24"/>
          <w:szCs w:val="24"/>
        </w:rPr>
        <w:t>.</w:t>
      </w:r>
    </w:p>
    <w:p w14:paraId="2E73A366" w14:textId="77777777" w:rsidR="000C65E8" w:rsidRDefault="000C65E8" w:rsidP="00F836F0">
      <w:pPr>
        <w:spacing w:after="0" w:line="240" w:lineRule="auto"/>
        <w:jc w:val="both"/>
        <w:rPr>
          <w:rFonts w:ascii="Times New Roman" w:hAnsi="Times New Roman" w:cs="Times New Roman"/>
          <w:sz w:val="24"/>
          <w:szCs w:val="24"/>
        </w:rPr>
      </w:pPr>
      <w:r w:rsidRPr="000C65E8">
        <w:rPr>
          <w:rFonts w:ascii="Times New Roman" w:hAnsi="Times New Roman" w:cs="Times New Roman"/>
          <w:sz w:val="24"/>
          <w:szCs w:val="24"/>
        </w:rPr>
        <w:t>Asmens tapatybę patvirtinantis dokumentas (Lietuvos Respublikos piliečio pasas, asmens tapatybės kortelė)</w:t>
      </w:r>
      <w:r>
        <w:rPr>
          <w:rFonts w:ascii="Times New Roman" w:hAnsi="Times New Roman" w:cs="Times New Roman"/>
          <w:sz w:val="24"/>
          <w:szCs w:val="24"/>
        </w:rPr>
        <w:t>.</w:t>
      </w:r>
    </w:p>
    <w:p w14:paraId="25504331" w14:textId="77777777" w:rsidR="000C65E8" w:rsidRDefault="00811E71" w:rsidP="00F836F0">
      <w:pPr>
        <w:spacing w:after="0" w:line="240" w:lineRule="auto"/>
        <w:jc w:val="both"/>
        <w:rPr>
          <w:rFonts w:ascii="Times New Roman" w:hAnsi="Times New Roman" w:cs="Times New Roman"/>
          <w:sz w:val="24"/>
          <w:szCs w:val="24"/>
        </w:rPr>
      </w:pPr>
      <w:r w:rsidRPr="00811E71">
        <w:rPr>
          <w:rFonts w:ascii="Times New Roman" w:hAnsi="Times New Roman" w:cs="Times New Roman"/>
          <w:sz w:val="24"/>
          <w:szCs w:val="24"/>
        </w:rPr>
        <w:t>Europos bendrijų valstybės narės piliečio leidimas gyventi nuolat arba galiojantis Europos Sąjungos valstybės narės piliečio pasas, arba dokumentas patvirtinantis, kad asmuo įgijo teisę nuolat gyventi Lietuvos Respublikoje.</w:t>
      </w:r>
    </w:p>
    <w:p w14:paraId="132E7F0D" w14:textId="77777777" w:rsidR="000C65E8" w:rsidRDefault="000C65E8" w:rsidP="00F836F0">
      <w:pPr>
        <w:spacing w:after="0" w:line="240" w:lineRule="auto"/>
        <w:jc w:val="both"/>
        <w:rPr>
          <w:rFonts w:ascii="Times New Roman" w:hAnsi="Times New Roman" w:cs="Times New Roman"/>
          <w:sz w:val="24"/>
          <w:szCs w:val="24"/>
        </w:rPr>
      </w:pPr>
      <w:r w:rsidRPr="000C65E8">
        <w:rPr>
          <w:rFonts w:ascii="Times New Roman" w:hAnsi="Times New Roman" w:cs="Times New Roman"/>
          <w:sz w:val="24"/>
          <w:szCs w:val="24"/>
        </w:rPr>
        <w:t>Gimimo liudijimas ar gimimo akto išraša</w:t>
      </w:r>
      <w:r w:rsidR="001F4119">
        <w:rPr>
          <w:rFonts w:ascii="Times New Roman" w:hAnsi="Times New Roman" w:cs="Times New Roman"/>
          <w:sz w:val="24"/>
          <w:szCs w:val="24"/>
        </w:rPr>
        <w:t xml:space="preserve">s, </w:t>
      </w:r>
      <w:r w:rsidRPr="000C65E8">
        <w:rPr>
          <w:rFonts w:ascii="Times New Roman" w:hAnsi="Times New Roman" w:cs="Times New Roman"/>
          <w:sz w:val="24"/>
          <w:szCs w:val="24"/>
        </w:rPr>
        <w:t>kai pažyma reikalinga tik nepilnamečio vardu.</w:t>
      </w:r>
      <w:r w:rsidRPr="000C65E8">
        <w:rPr>
          <w:rFonts w:ascii="Times New Roman" w:hAnsi="Times New Roman" w:cs="Times New Roman"/>
          <w:sz w:val="24"/>
          <w:szCs w:val="24"/>
        </w:rPr>
        <w:br/>
        <w:t>Kai kreipiasi globėjas (rūpintojas), neveiksnaus asmens atstovas ar socialinės globos</w:t>
      </w:r>
      <w:r w:rsidR="007B0AA4">
        <w:rPr>
          <w:rFonts w:ascii="Times New Roman" w:hAnsi="Times New Roman" w:cs="Times New Roman"/>
          <w:sz w:val="24"/>
          <w:szCs w:val="24"/>
        </w:rPr>
        <w:t>,</w:t>
      </w:r>
      <w:r w:rsidRPr="000C65E8">
        <w:rPr>
          <w:rFonts w:ascii="Times New Roman" w:hAnsi="Times New Roman" w:cs="Times New Roman"/>
          <w:sz w:val="24"/>
          <w:szCs w:val="24"/>
        </w:rPr>
        <w:t xml:space="preserve"> ar sveikatos priežiūros įstaigos atstovas </w:t>
      </w:r>
      <w:r w:rsidR="00383C70">
        <w:rPr>
          <w:rFonts w:ascii="Times New Roman" w:hAnsi="Times New Roman" w:cs="Times New Roman"/>
          <w:sz w:val="24"/>
          <w:szCs w:val="24"/>
        </w:rPr>
        <w:t>−</w:t>
      </w:r>
      <w:r w:rsidRPr="000C65E8">
        <w:rPr>
          <w:rFonts w:ascii="Times New Roman" w:hAnsi="Times New Roman" w:cs="Times New Roman"/>
          <w:sz w:val="24"/>
          <w:szCs w:val="24"/>
        </w:rPr>
        <w:t xml:space="preserve"> globą (rūpybą) ar</w:t>
      </w:r>
      <w:r w:rsidR="007B0AA4">
        <w:rPr>
          <w:rFonts w:ascii="Times New Roman" w:hAnsi="Times New Roman" w:cs="Times New Roman"/>
          <w:sz w:val="24"/>
          <w:szCs w:val="24"/>
        </w:rPr>
        <w:t>ba</w:t>
      </w:r>
      <w:r w:rsidRPr="000C65E8">
        <w:rPr>
          <w:rFonts w:ascii="Times New Roman" w:hAnsi="Times New Roman" w:cs="Times New Roman"/>
          <w:sz w:val="24"/>
          <w:szCs w:val="24"/>
        </w:rPr>
        <w:t xml:space="preserve"> atstovavimą (neveiksnaus asmens) patvirtinan</w:t>
      </w:r>
      <w:r w:rsidR="00383C70">
        <w:rPr>
          <w:rFonts w:ascii="Times New Roman" w:hAnsi="Times New Roman" w:cs="Times New Roman"/>
          <w:sz w:val="24"/>
          <w:szCs w:val="24"/>
        </w:rPr>
        <w:t>tys</w:t>
      </w:r>
      <w:r w:rsidRPr="000C65E8">
        <w:rPr>
          <w:rFonts w:ascii="Times New Roman" w:hAnsi="Times New Roman" w:cs="Times New Roman"/>
          <w:sz w:val="24"/>
          <w:szCs w:val="24"/>
        </w:rPr>
        <w:t xml:space="preserve"> </w:t>
      </w:r>
      <w:r w:rsidRPr="000C65E8">
        <w:rPr>
          <w:rFonts w:ascii="Times New Roman" w:hAnsi="Times New Roman" w:cs="Times New Roman"/>
          <w:sz w:val="24"/>
          <w:szCs w:val="24"/>
        </w:rPr>
        <w:lastRenderedPageBreak/>
        <w:t>dokument</w:t>
      </w:r>
      <w:r w:rsidR="00383C70">
        <w:rPr>
          <w:rFonts w:ascii="Times New Roman" w:hAnsi="Times New Roman" w:cs="Times New Roman"/>
          <w:sz w:val="24"/>
          <w:szCs w:val="24"/>
        </w:rPr>
        <w:t>ai</w:t>
      </w:r>
      <w:r w:rsidRPr="000C65E8">
        <w:rPr>
          <w:rFonts w:ascii="Times New Roman" w:hAnsi="Times New Roman" w:cs="Times New Roman"/>
          <w:sz w:val="24"/>
          <w:szCs w:val="24"/>
        </w:rPr>
        <w:t xml:space="preserve"> ar</w:t>
      </w:r>
      <w:r w:rsidR="007B0AA4">
        <w:rPr>
          <w:rFonts w:ascii="Times New Roman" w:hAnsi="Times New Roman" w:cs="Times New Roman"/>
          <w:sz w:val="24"/>
          <w:szCs w:val="24"/>
        </w:rPr>
        <w:t>ba</w:t>
      </w:r>
      <w:r w:rsidRPr="000C65E8">
        <w:rPr>
          <w:rFonts w:ascii="Times New Roman" w:hAnsi="Times New Roman" w:cs="Times New Roman"/>
          <w:sz w:val="24"/>
          <w:szCs w:val="24"/>
        </w:rPr>
        <w:t xml:space="preserve"> šių dokumentų įstatymų ir kitų teisės aktų nustatyta tvarka patvirtint</w:t>
      </w:r>
      <w:r w:rsidR="00383C70">
        <w:rPr>
          <w:rFonts w:ascii="Times New Roman" w:hAnsi="Times New Roman" w:cs="Times New Roman"/>
          <w:sz w:val="24"/>
          <w:szCs w:val="24"/>
        </w:rPr>
        <w:t>i</w:t>
      </w:r>
      <w:r w:rsidRPr="000C65E8">
        <w:rPr>
          <w:rFonts w:ascii="Times New Roman" w:hAnsi="Times New Roman" w:cs="Times New Roman"/>
          <w:sz w:val="24"/>
          <w:szCs w:val="24"/>
        </w:rPr>
        <w:t xml:space="preserve"> nuoraš</w:t>
      </w:r>
      <w:r w:rsidR="00383C70">
        <w:rPr>
          <w:rFonts w:ascii="Times New Roman" w:hAnsi="Times New Roman" w:cs="Times New Roman"/>
          <w:sz w:val="24"/>
          <w:szCs w:val="24"/>
        </w:rPr>
        <w:t>ai</w:t>
      </w:r>
      <w:r w:rsidRPr="000C65E8">
        <w:rPr>
          <w:rFonts w:ascii="Times New Roman" w:hAnsi="Times New Roman" w:cs="Times New Roman"/>
          <w:sz w:val="24"/>
          <w:szCs w:val="24"/>
        </w:rPr>
        <w:t xml:space="preserve"> (kopij</w:t>
      </w:r>
      <w:r w:rsidR="00383C70">
        <w:rPr>
          <w:rFonts w:ascii="Times New Roman" w:hAnsi="Times New Roman" w:cs="Times New Roman"/>
          <w:sz w:val="24"/>
          <w:szCs w:val="24"/>
        </w:rPr>
        <w:t>o</w:t>
      </w:r>
      <w:r w:rsidRPr="000C65E8">
        <w:rPr>
          <w:rFonts w:ascii="Times New Roman" w:hAnsi="Times New Roman" w:cs="Times New Roman"/>
          <w:sz w:val="24"/>
          <w:szCs w:val="24"/>
        </w:rPr>
        <w:t>s) ir savo asmens tapatybę patvirtinant</w:t>
      </w:r>
      <w:r w:rsidR="00383C70">
        <w:rPr>
          <w:rFonts w:ascii="Times New Roman" w:hAnsi="Times New Roman" w:cs="Times New Roman"/>
          <w:sz w:val="24"/>
          <w:szCs w:val="24"/>
        </w:rPr>
        <w:t>is</w:t>
      </w:r>
      <w:r w:rsidRPr="000C65E8">
        <w:rPr>
          <w:rFonts w:ascii="Times New Roman" w:hAnsi="Times New Roman" w:cs="Times New Roman"/>
          <w:sz w:val="24"/>
          <w:szCs w:val="24"/>
        </w:rPr>
        <w:t xml:space="preserve"> dokument</w:t>
      </w:r>
      <w:r w:rsidR="00383C70">
        <w:rPr>
          <w:rFonts w:ascii="Times New Roman" w:hAnsi="Times New Roman" w:cs="Times New Roman"/>
          <w:sz w:val="24"/>
          <w:szCs w:val="24"/>
        </w:rPr>
        <w:t>as</w:t>
      </w:r>
      <w:r w:rsidRPr="000C65E8">
        <w:rPr>
          <w:rFonts w:ascii="Times New Roman" w:hAnsi="Times New Roman" w:cs="Times New Roman"/>
          <w:sz w:val="24"/>
          <w:szCs w:val="24"/>
        </w:rPr>
        <w:t>.</w:t>
      </w:r>
      <w:r w:rsidR="00811E71">
        <w:rPr>
          <w:rFonts w:ascii="Times New Roman" w:hAnsi="Times New Roman" w:cs="Times New Roman"/>
          <w:sz w:val="24"/>
          <w:szCs w:val="24"/>
        </w:rPr>
        <w:t xml:space="preserve"> </w:t>
      </w:r>
    </w:p>
    <w:p w14:paraId="79CCDDCD" w14:textId="77777777" w:rsidR="00835A73" w:rsidRPr="00835A73" w:rsidRDefault="00835A73" w:rsidP="00F836F0">
      <w:pPr>
        <w:spacing w:after="0" w:line="240" w:lineRule="auto"/>
        <w:jc w:val="both"/>
        <w:rPr>
          <w:rFonts w:ascii="Times New Roman" w:hAnsi="Times New Roman" w:cs="Times New Roman"/>
          <w:sz w:val="24"/>
          <w:szCs w:val="24"/>
        </w:rPr>
      </w:pPr>
    </w:p>
    <w:p w14:paraId="4365F7A2" w14:textId="77777777" w:rsidR="00835A73" w:rsidRPr="00835A73" w:rsidRDefault="00835A73" w:rsidP="00F836F0">
      <w:pPr>
        <w:spacing w:after="0" w:line="240" w:lineRule="auto"/>
        <w:rPr>
          <w:rFonts w:ascii="Times New Roman" w:hAnsi="Times New Roman" w:cs="Times New Roman"/>
          <w:b/>
          <w:bCs/>
          <w:sz w:val="24"/>
          <w:szCs w:val="24"/>
        </w:rPr>
      </w:pPr>
      <w:r w:rsidRPr="00835A73">
        <w:rPr>
          <w:rFonts w:ascii="Times New Roman" w:hAnsi="Times New Roman" w:cs="Times New Roman"/>
          <w:b/>
          <w:bCs/>
          <w:sz w:val="24"/>
          <w:szCs w:val="24"/>
        </w:rPr>
        <w:t>Informacija ir dokumentai, kuriuos gauna paslaugos teikėjas</w:t>
      </w:r>
    </w:p>
    <w:p w14:paraId="39D9ECED" w14:textId="77777777" w:rsidR="00835A73" w:rsidRPr="00835A73" w:rsidRDefault="00835A73" w:rsidP="00F836F0">
      <w:pPr>
        <w:spacing w:after="0" w:line="240" w:lineRule="auto"/>
        <w:jc w:val="both"/>
        <w:rPr>
          <w:rFonts w:ascii="Times New Roman" w:hAnsi="Times New Roman" w:cs="Times New Roman"/>
          <w:sz w:val="24"/>
          <w:szCs w:val="24"/>
        </w:rPr>
      </w:pPr>
      <w:r w:rsidRPr="00835A73">
        <w:rPr>
          <w:rFonts w:ascii="Times New Roman" w:hAnsi="Times New Roman" w:cs="Times New Roman"/>
          <w:sz w:val="24"/>
          <w:szCs w:val="24"/>
        </w:rPr>
        <w:t xml:space="preserve">Išrašas apie fizinio asmens duomenis iš Lietuvos Respublikos </w:t>
      </w:r>
      <w:r w:rsidR="00383C70">
        <w:rPr>
          <w:rFonts w:ascii="Times New Roman" w:hAnsi="Times New Roman" w:cs="Times New Roman"/>
          <w:sz w:val="24"/>
          <w:szCs w:val="24"/>
        </w:rPr>
        <w:t>g</w:t>
      </w:r>
      <w:r w:rsidRPr="00835A73">
        <w:rPr>
          <w:rFonts w:ascii="Times New Roman" w:hAnsi="Times New Roman" w:cs="Times New Roman"/>
          <w:sz w:val="24"/>
          <w:szCs w:val="24"/>
        </w:rPr>
        <w:t>yventojų registro.</w:t>
      </w:r>
    </w:p>
    <w:p w14:paraId="78630939" w14:textId="77777777" w:rsidR="00835A73" w:rsidRPr="00835A73" w:rsidRDefault="00835A73" w:rsidP="00F836F0">
      <w:pPr>
        <w:spacing w:after="0" w:line="240" w:lineRule="auto"/>
        <w:jc w:val="both"/>
        <w:rPr>
          <w:rFonts w:ascii="Times New Roman" w:hAnsi="Times New Roman" w:cs="Times New Roman"/>
          <w:b/>
          <w:bCs/>
          <w:sz w:val="24"/>
          <w:szCs w:val="24"/>
        </w:rPr>
      </w:pPr>
    </w:p>
    <w:p w14:paraId="0A65DAB4" w14:textId="77777777" w:rsidR="00835A73" w:rsidRPr="00835A73" w:rsidRDefault="00835A73" w:rsidP="00F836F0">
      <w:pPr>
        <w:spacing w:after="0" w:line="240" w:lineRule="auto"/>
        <w:jc w:val="both"/>
        <w:rPr>
          <w:rFonts w:ascii="Times New Roman" w:hAnsi="Times New Roman" w:cs="Times New Roman"/>
          <w:b/>
          <w:bCs/>
          <w:sz w:val="24"/>
          <w:szCs w:val="24"/>
        </w:rPr>
      </w:pPr>
      <w:r w:rsidRPr="00835A73">
        <w:rPr>
          <w:rFonts w:ascii="Times New Roman" w:hAnsi="Times New Roman" w:cs="Times New Roman"/>
          <w:b/>
          <w:bCs/>
          <w:sz w:val="24"/>
          <w:szCs w:val="24"/>
        </w:rPr>
        <w:t>Už paslaugos teikimą atsaking</w:t>
      </w:r>
      <w:r w:rsidR="00383C70">
        <w:rPr>
          <w:rFonts w:ascii="Times New Roman" w:hAnsi="Times New Roman" w:cs="Times New Roman"/>
          <w:b/>
          <w:bCs/>
          <w:sz w:val="24"/>
          <w:szCs w:val="24"/>
        </w:rPr>
        <w:t>ų</w:t>
      </w:r>
      <w:r w:rsidRPr="00835A73">
        <w:rPr>
          <w:rFonts w:ascii="Times New Roman" w:hAnsi="Times New Roman" w:cs="Times New Roman"/>
          <w:b/>
          <w:bCs/>
          <w:sz w:val="24"/>
          <w:szCs w:val="24"/>
        </w:rPr>
        <w:t xml:space="preserve"> asmen</w:t>
      </w:r>
      <w:r w:rsidR="00383C70">
        <w:rPr>
          <w:rFonts w:ascii="Times New Roman" w:hAnsi="Times New Roman" w:cs="Times New Roman"/>
          <w:b/>
          <w:bCs/>
          <w:sz w:val="24"/>
          <w:szCs w:val="24"/>
        </w:rPr>
        <w:t>ų</w:t>
      </w:r>
      <w:r w:rsidRPr="00835A73">
        <w:rPr>
          <w:rFonts w:ascii="Times New Roman" w:hAnsi="Times New Roman" w:cs="Times New Roman"/>
          <w:b/>
          <w:bCs/>
          <w:sz w:val="24"/>
          <w:szCs w:val="24"/>
        </w:rPr>
        <w:t xml:space="preserve"> kontaktai </w:t>
      </w:r>
    </w:p>
    <w:p w14:paraId="0083DCC6" w14:textId="77777777" w:rsidR="00835A73" w:rsidRPr="00835A73" w:rsidRDefault="00835A73" w:rsidP="00F836F0">
      <w:pPr>
        <w:spacing w:after="0" w:line="240" w:lineRule="auto"/>
        <w:jc w:val="both"/>
        <w:rPr>
          <w:rFonts w:ascii="Times New Roman" w:hAnsi="Times New Roman" w:cs="Times New Roman"/>
          <w:sz w:val="24"/>
          <w:szCs w:val="24"/>
        </w:rPr>
      </w:pPr>
      <w:r w:rsidRPr="00835A73">
        <w:rPr>
          <w:rFonts w:ascii="Times New Roman" w:hAnsi="Times New Roman" w:cs="Times New Roman"/>
          <w:sz w:val="24"/>
          <w:szCs w:val="24"/>
        </w:rPr>
        <w:t xml:space="preserve">Truskavos seniūnijos vyr. specialistė Gražina </w:t>
      </w:r>
      <w:proofErr w:type="spellStart"/>
      <w:r w:rsidRPr="00835A73">
        <w:rPr>
          <w:rFonts w:ascii="Times New Roman" w:hAnsi="Times New Roman" w:cs="Times New Roman"/>
          <w:sz w:val="24"/>
          <w:szCs w:val="24"/>
        </w:rPr>
        <w:t>Maršalkienė</w:t>
      </w:r>
      <w:proofErr w:type="spellEnd"/>
      <w:r w:rsidRPr="00835A73">
        <w:rPr>
          <w:rFonts w:ascii="Times New Roman" w:hAnsi="Times New Roman" w:cs="Times New Roman"/>
          <w:sz w:val="24"/>
          <w:szCs w:val="24"/>
        </w:rPr>
        <w:t xml:space="preserve">, tel. +370 347 41359, el. p.  </w:t>
      </w:r>
      <w:proofErr w:type="spellStart"/>
      <w:r w:rsidRPr="00835A73">
        <w:rPr>
          <w:rFonts w:ascii="Times New Roman" w:hAnsi="Times New Roman" w:cs="Times New Roman"/>
          <w:sz w:val="24"/>
          <w:szCs w:val="24"/>
        </w:rPr>
        <w:t>truskavos.seniunija@kedainiai.lt</w:t>
      </w:r>
      <w:proofErr w:type="spellEnd"/>
      <w:r w:rsidRPr="00835A73">
        <w:rPr>
          <w:rFonts w:ascii="Times New Roman" w:hAnsi="Times New Roman" w:cs="Times New Roman"/>
          <w:sz w:val="24"/>
          <w:szCs w:val="24"/>
        </w:rPr>
        <w:t>.</w:t>
      </w:r>
    </w:p>
    <w:p w14:paraId="5DB93FF1" w14:textId="77777777" w:rsidR="00835A73" w:rsidRPr="00835A73" w:rsidRDefault="00835A73" w:rsidP="00F836F0">
      <w:pPr>
        <w:spacing w:after="0" w:line="240" w:lineRule="auto"/>
        <w:jc w:val="both"/>
        <w:rPr>
          <w:rFonts w:ascii="Times New Roman" w:hAnsi="Times New Roman" w:cs="Times New Roman"/>
          <w:sz w:val="24"/>
          <w:szCs w:val="24"/>
        </w:rPr>
      </w:pPr>
      <w:r w:rsidRPr="00835A73">
        <w:rPr>
          <w:rFonts w:ascii="Times New Roman" w:hAnsi="Times New Roman" w:cs="Times New Roman"/>
          <w:sz w:val="24"/>
          <w:szCs w:val="24"/>
        </w:rPr>
        <w:t xml:space="preserve">Josvainių seniūnijos vyr. specialistė Jolanta </w:t>
      </w:r>
      <w:proofErr w:type="spellStart"/>
      <w:r w:rsidRPr="00835A73">
        <w:rPr>
          <w:rFonts w:ascii="Times New Roman" w:hAnsi="Times New Roman" w:cs="Times New Roman"/>
          <w:sz w:val="24"/>
          <w:szCs w:val="24"/>
        </w:rPr>
        <w:t>Gaučienė</w:t>
      </w:r>
      <w:proofErr w:type="spellEnd"/>
      <w:r w:rsidRPr="00835A73">
        <w:rPr>
          <w:rFonts w:ascii="Times New Roman" w:hAnsi="Times New Roman" w:cs="Times New Roman"/>
          <w:sz w:val="24"/>
          <w:szCs w:val="24"/>
        </w:rPr>
        <w:t xml:space="preserve">, tel. +370 347 73130, el. p.  </w:t>
      </w:r>
      <w:proofErr w:type="spellStart"/>
      <w:r w:rsidRPr="00835A73">
        <w:rPr>
          <w:rFonts w:ascii="Times New Roman" w:hAnsi="Times New Roman" w:cs="Times New Roman"/>
          <w:sz w:val="24"/>
          <w:szCs w:val="24"/>
        </w:rPr>
        <w:t>josvainiu.seniunija@kedainiai.lt</w:t>
      </w:r>
      <w:proofErr w:type="spellEnd"/>
      <w:r w:rsidRPr="00835A73">
        <w:rPr>
          <w:rFonts w:ascii="Times New Roman" w:hAnsi="Times New Roman" w:cs="Times New Roman"/>
          <w:sz w:val="24"/>
          <w:szCs w:val="24"/>
        </w:rPr>
        <w:t>.</w:t>
      </w:r>
    </w:p>
    <w:p w14:paraId="26D6DA3E" w14:textId="77777777" w:rsidR="00835A73" w:rsidRPr="00835A73" w:rsidRDefault="00835A73" w:rsidP="00F836F0">
      <w:pPr>
        <w:spacing w:after="0" w:line="240" w:lineRule="auto"/>
        <w:jc w:val="both"/>
        <w:rPr>
          <w:rFonts w:ascii="Times New Roman" w:hAnsi="Times New Roman" w:cs="Times New Roman"/>
          <w:sz w:val="24"/>
          <w:szCs w:val="24"/>
        </w:rPr>
      </w:pPr>
      <w:r w:rsidRPr="00835A73">
        <w:rPr>
          <w:rFonts w:ascii="Times New Roman" w:hAnsi="Times New Roman" w:cs="Times New Roman"/>
          <w:sz w:val="24"/>
          <w:szCs w:val="24"/>
        </w:rPr>
        <w:t xml:space="preserve">Dotnuvos seniūnijos vyr. specialistė Jovita Višniakova, tel. +370 347 39300, el. p. </w:t>
      </w:r>
      <w:proofErr w:type="spellStart"/>
      <w:r w:rsidRPr="00835A73">
        <w:rPr>
          <w:rFonts w:ascii="Times New Roman" w:hAnsi="Times New Roman" w:cs="Times New Roman"/>
          <w:sz w:val="24"/>
          <w:szCs w:val="24"/>
        </w:rPr>
        <w:t>dotnuvos.seniunija@kedainiai.lt</w:t>
      </w:r>
      <w:proofErr w:type="spellEnd"/>
      <w:r w:rsidRPr="00835A73">
        <w:rPr>
          <w:rFonts w:ascii="Times New Roman" w:hAnsi="Times New Roman" w:cs="Times New Roman"/>
          <w:sz w:val="24"/>
          <w:szCs w:val="24"/>
        </w:rPr>
        <w:t>.</w:t>
      </w:r>
    </w:p>
    <w:p w14:paraId="1B7F4BBA" w14:textId="77777777" w:rsidR="000316D3" w:rsidRDefault="00835A73" w:rsidP="00F836F0">
      <w:pPr>
        <w:spacing w:after="0" w:line="240" w:lineRule="auto"/>
        <w:jc w:val="both"/>
        <w:rPr>
          <w:rFonts w:ascii="Times New Roman" w:hAnsi="Times New Roman" w:cs="Times New Roman"/>
          <w:sz w:val="24"/>
          <w:szCs w:val="24"/>
        </w:rPr>
      </w:pPr>
      <w:r w:rsidRPr="00835A73">
        <w:rPr>
          <w:rFonts w:ascii="Times New Roman" w:hAnsi="Times New Roman" w:cs="Times New Roman"/>
          <w:sz w:val="24"/>
          <w:szCs w:val="24"/>
        </w:rPr>
        <w:t xml:space="preserve">Vilainių seniūnijos vyr. specialistė Rasa Vitkauskienė, tel. +370 347 68314, el. p.  </w:t>
      </w:r>
      <w:hyperlink r:id="rId10" w:history="1">
        <w:r w:rsidR="000316D3" w:rsidRPr="000316D3">
          <w:rPr>
            <w:rStyle w:val="Hyperlink"/>
            <w:rFonts w:ascii="Times New Roman" w:hAnsi="Times New Roman" w:cs="Times New Roman"/>
            <w:color w:val="auto"/>
            <w:sz w:val="24"/>
            <w:szCs w:val="24"/>
            <w:u w:val="none"/>
          </w:rPr>
          <w:t>vilainiu.seniunija@kedainiai.lt</w:t>
        </w:r>
      </w:hyperlink>
      <w:r w:rsidRPr="000316D3">
        <w:rPr>
          <w:rFonts w:ascii="Times New Roman" w:hAnsi="Times New Roman" w:cs="Times New Roman"/>
          <w:sz w:val="24"/>
          <w:szCs w:val="24"/>
        </w:rPr>
        <w:t>.</w:t>
      </w:r>
    </w:p>
    <w:p w14:paraId="7D88D1D1" w14:textId="77777777" w:rsidR="00741371" w:rsidRDefault="000316D3" w:rsidP="00F836F0">
      <w:pPr>
        <w:spacing w:after="0" w:line="240" w:lineRule="auto"/>
        <w:jc w:val="both"/>
      </w:pPr>
      <w:r w:rsidRPr="000316D3">
        <w:rPr>
          <w:rFonts w:ascii="Times New Roman" w:hAnsi="Times New Roman" w:cs="Times New Roman"/>
          <w:sz w:val="24"/>
          <w:szCs w:val="24"/>
        </w:rPr>
        <w:t xml:space="preserve">Šėtos seniūnijos vyr. specialistė Gražina </w:t>
      </w:r>
      <w:proofErr w:type="spellStart"/>
      <w:r w:rsidRPr="000316D3">
        <w:rPr>
          <w:rFonts w:ascii="Times New Roman" w:hAnsi="Times New Roman" w:cs="Times New Roman"/>
          <w:sz w:val="24"/>
          <w:szCs w:val="24"/>
        </w:rPr>
        <w:t>Barkauskienė</w:t>
      </w:r>
      <w:proofErr w:type="spellEnd"/>
      <w:r w:rsidRPr="000316D3">
        <w:rPr>
          <w:rFonts w:ascii="Times New Roman" w:hAnsi="Times New Roman" w:cs="Times New Roman"/>
          <w:sz w:val="24"/>
          <w:szCs w:val="24"/>
        </w:rPr>
        <w:t xml:space="preserve">, mob. +370 610 66855, el. p. </w:t>
      </w:r>
      <w:proofErr w:type="spellStart"/>
      <w:r w:rsidR="00F960B7">
        <w:rPr>
          <w:rFonts w:ascii="Times New Roman" w:hAnsi="Times New Roman" w:cs="Times New Roman"/>
          <w:sz w:val="24"/>
          <w:szCs w:val="24"/>
        </w:rPr>
        <w:t>setos.seniunja</w:t>
      </w:r>
      <w:r w:rsidRPr="000316D3">
        <w:rPr>
          <w:rFonts w:ascii="Times New Roman" w:hAnsi="Times New Roman" w:cs="Times New Roman"/>
          <w:sz w:val="24"/>
          <w:szCs w:val="24"/>
        </w:rPr>
        <w:t>@kedainiai.lt</w:t>
      </w:r>
      <w:proofErr w:type="spellEnd"/>
      <w:r w:rsidRPr="000316D3">
        <w:rPr>
          <w:rFonts w:ascii="Times New Roman" w:hAnsi="Times New Roman" w:cs="Times New Roman"/>
          <w:sz w:val="24"/>
          <w:szCs w:val="24"/>
        </w:rPr>
        <w:t>.</w:t>
      </w:r>
      <w:r w:rsidR="00741371" w:rsidRPr="00741371">
        <w:t xml:space="preserve"> </w:t>
      </w:r>
    </w:p>
    <w:p w14:paraId="04E6486C" w14:textId="77777777" w:rsidR="00835A73" w:rsidRPr="00835A73" w:rsidRDefault="00741371" w:rsidP="00F836F0">
      <w:pPr>
        <w:spacing w:after="0" w:line="240" w:lineRule="auto"/>
        <w:jc w:val="both"/>
        <w:rPr>
          <w:rFonts w:ascii="Times New Roman" w:hAnsi="Times New Roman" w:cs="Times New Roman"/>
          <w:sz w:val="24"/>
          <w:szCs w:val="24"/>
        </w:rPr>
      </w:pPr>
      <w:r w:rsidRPr="00741371">
        <w:rPr>
          <w:rFonts w:ascii="Times New Roman" w:hAnsi="Times New Roman" w:cs="Times New Roman"/>
          <w:sz w:val="24"/>
          <w:szCs w:val="24"/>
        </w:rPr>
        <w:t xml:space="preserve">Surviliškio seniūnijos seniūnė Reda Lukošienė, tel. +370 347 41 133, mob. +370 658 22877, el. p. </w:t>
      </w:r>
      <w:proofErr w:type="spellStart"/>
      <w:r w:rsidRPr="00741371">
        <w:rPr>
          <w:rFonts w:ascii="Times New Roman" w:hAnsi="Times New Roman" w:cs="Times New Roman"/>
          <w:sz w:val="24"/>
          <w:szCs w:val="24"/>
        </w:rPr>
        <w:t>surviliskio.seniunija@kedainiai.lt</w:t>
      </w:r>
      <w:proofErr w:type="spellEnd"/>
      <w:r w:rsidRPr="00741371">
        <w:rPr>
          <w:rFonts w:ascii="Times New Roman" w:hAnsi="Times New Roman" w:cs="Times New Roman"/>
          <w:sz w:val="24"/>
          <w:szCs w:val="24"/>
        </w:rPr>
        <w:t xml:space="preserve">, vyr. specialistė Greta </w:t>
      </w:r>
      <w:proofErr w:type="spellStart"/>
      <w:r w:rsidRPr="00741371">
        <w:rPr>
          <w:rFonts w:ascii="Times New Roman" w:hAnsi="Times New Roman" w:cs="Times New Roman"/>
          <w:sz w:val="24"/>
          <w:szCs w:val="24"/>
        </w:rPr>
        <w:t>Škulteckytė</w:t>
      </w:r>
      <w:proofErr w:type="spellEnd"/>
      <w:r w:rsidRPr="00741371">
        <w:rPr>
          <w:rFonts w:ascii="Times New Roman" w:hAnsi="Times New Roman" w:cs="Times New Roman"/>
          <w:sz w:val="24"/>
          <w:szCs w:val="24"/>
        </w:rPr>
        <w:t xml:space="preserve">, tel. +370 347 41123, el. p.  </w:t>
      </w:r>
      <w:proofErr w:type="spellStart"/>
      <w:r w:rsidRPr="00741371">
        <w:rPr>
          <w:rFonts w:ascii="Times New Roman" w:hAnsi="Times New Roman" w:cs="Times New Roman"/>
          <w:sz w:val="24"/>
          <w:szCs w:val="24"/>
        </w:rPr>
        <w:t>surviliskio.seniunija@kedainiai.lt</w:t>
      </w:r>
      <w:proofErr w:type="spellEnd"/>
      <w:r w:rsidRPr="00741371">
        <w:rPr>
          <w:rFonts w:ascii="Times New Roman" w:hAnsi="Times New Roman" w:cs="Times New Roman"/>
          <w:sz w:val="24"/>
          <w:szCs w:val="24"/>
        </w:rPr>
        <w:t>.</w:t>
      </w:r>
    </w:p>
    <w:p w14:paraId="117516B4" w14:textId="77777777" w:rsidR="00096AD4" w:rsidRDefault="00835A73" w:rsidP="00096AD4">
      <w:pPr>
        <w:spacing w:after="0" w:line="240" w:lineRule="auto"/>
        <w:jc w:val="both"/>
        <w:rPr>
          <w:rFonts w:ascii="Times New Roman" w:hAnsi="Times New Roman" w:cs="Times New Roman"/>
          <w:sz w:val="24"/>
          <w:szCs w:val="24"/>
        </w:rPr>
      </w:pPr>
      <w:r w:rsidRPr="00835A73">
        <w:rPr>
          <w:rFonts w:ascii="Times New Roman" w:hAnsi="Times New Roman" w:cs="Times New Roman"/>
          <w:sz w:val="24"/>
          <w:szCs w:val="24"/>
        </w:rPr>
        <w:t xml:space="preserve">Kėdainių miesto seniūnijos </w:t>
      </w:r>
      <w:r w:rsidR="00096AD4">
        <w:rPr>
          <w:rFonts w:ascii="Times New Roman" w:hAnsi="Times New Roman" w:cs="Times New Roman"/>
          <w:sz w:val="24"/>
          <w:szCs w:val="24"/>
        </w:rPr>
        <w:t>d</w:t>
      </w:r>
      <w:r w:rsidR="00096AD4" w:rsidRPr="00096AD4">
        <w:rPr>
          <w:rFonts w:ascii="Times New Roman" w:hAnsi="Times New Roman" w:cs="Times New Roman"/>
          <w:sz w:val="24"/>
          <w:szCs w:val="24"/>
        </w:rPr>
        <w:t>uomenų bazių specialistė Laima Juškevičienė</w:t>
      </w:r>
      <w:r w:rsidR="00096AD4">
        <w:rPr>
          <w:rFonts w:ascii="Times New Roman" w:hAnsi="Times New Roman" w:cs="Times New Roman"/>
          <w:sz w:val="24"/>
          <w:szCs w:val="24"/>
        </w:rPr>
        <w:t xml:space="preserve">, </w:t>
      </w:r>
      <w:r w:rsidR="00096AD4" w:rsidRPr="00096AD4">
        <w:rPr>
          <w:rFonts w:ascii="Times New Roman" w:hAnsi="Times New Roman" w:cs="Times New Roman"/>
          <w:sz w:val="24"/>
          <w:szCs w:val="24"/>
        </w:rPr>
        <w:t>tel.</w:t>
      </w:r>
      <w:r w:rsidR="00096AD4">
        <w:rPr>
          <w:rFonts w:ascii="Times New Roman" w:hAnsi="Times New Roman" w:cs="Times New Roman"/>
          <w:sz w:val="24"/>
          <w:szCs w:val="24"/>
        </w:rPr>
        <w:t xml:space="preserve"> </w:t>
      </w:r>
      <w:r w:rsidR="00096AD4" w:rsidRPr="00096AD4">
        <w:rPr>
          <w:rFonts w:ascii="Times New Roman" w:hAnsi="Times New Roman" w:cs="Times New Roman"/>
          <w:sz w:val="24"/>
          <w:szCs w:val="24"/>
        </w:rPr>
        <w:t>+370</w:t>
      </w:r>
      <w:r w:rsidR="00096AD4">
        <w:rPr>
          <w:rFonts w:ascii="Times New Roman" w:hAnsi="Times New Roman" w:cs="Times New Roman"/>
          <w:sz w:val="24"/>
          <w:szCs w:val="24"/>
        </w:rPr>
        <w:t> </w:t>
      </w:r>
      <w:r w:rsidR="00096AD4" w:rsidRPr="00096AD4">
        <w:rPr>
          <w:rFonts w:ascii="Times New Roman" w:hAnsi="Times New Roman" w:cs="Times New Roman"/>
          <w:sz w:val="24"/>
          <w:szCs w:val="24"/>
        </w:rPr>
        <w:t>347</w:t>
      </w:r>
      <w:r w:rsidR="00096AD4">
        <w:rPr>
          <w:rFonts w:ascii="Times New Roman" w:hAnsi="Times New Roman" w:cs="Times New Roman"/>
          <w:sz w:val="24"/>
          <w:szCs w:val="24"/>
        </w:rPr>
        <w:t xml:space="preserve"> </w:t>
      </w:r>
      <w:r w:rsidR="00096AD4" w:rsidRPr="00096AD4">
        <w:rPr>
          <w:rFonts w:ascii="Times New Roman" w:hAnsi="Times New Roman" w:cs="Times New Roman"/>
          <w:sz w:val="24"/>
          <w:szCs w:val="24"/>
        </w:rPr>
        <w:t>67285</w:t>
      </w:r>
      <w:r w:rsidR="00096AD4">
        <w:rPr>
          <w:rFonts w:ascii="Times New Roman" w:hAnsi="Times New Roman" w:cs="Times New Roman"/>
          <w:sz w:val="24"/>
          <w:szCs w:val="24"/>
        </w:rPr>
        <w:t xml:space="preserve">, </w:t>
      </w:r>
    </w:p>
    <w:p w14:paraId="53F4A519" w14:textId="77777777" w:rsidR="00096AD4" w:rsidRPr="00F960B7" w:rsidRDefault="00096AD4" w:rsidP="00096A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el. p. </w:t>
      </w:r>
      <w:hyperlink r:id="rId11" w:history="1">
        <w:r w:rsidR="00F960B7" w:rsidRPr="00F960B7">
          <w:rPr>
            <w:rStyle w:val="Hyperlink"/>
            <w:rFonts w:ascii="Times New Roman" w:hAnsi="Times New Roman" w:cs="Times New Roman"/>
            <w:color w:val="auto"/>
            <w:sz w:val="24"/>
            <w:szCs w:val="24"/>
            <w:u w:val="none"/>
          </w:rPr>
          <w:t>miesto.seniunija@kedainiai.lt</w:t>
        </w:r>
      </w:hyperlink>
      <w:r w:rsidRPr="00F960B7">
        <w:rPr>
          <w:rFonts w:ascii="Times New Roman" w:hAnsi="Times New Roman" w:cs="Times New Roman"/>
          <w:sz w:val="24"/>
          <w:szCs w:val="24"/>
        </w:rPr>
        <w:t>.</w:t>
      </w:r>
    </w:p>
    <w:p w14:paraId="6B6E8247" w14:textId="77777777" w:rsidR="00835A73" w:rsidRPr="00835A73" w:rsidRDefault="00835A73" w:rsidP="00F836F0">
      <w:pPr>
        <w:spacing w:after="0" w:line="240" w:lineRule="auto"/>
        <w:jc w:val="both"/>
        <w:rPr>
          <w:rFonts w:ascii="Times New Roman" w:hAnsi="Times New Roman" w:cs="Times New Roman"/>
          <w:sz w:val="24"/>
          <w:szCs w:val="24"/>
        </w:rPr>
      </w:pPr>
      <w:r w:rsidRPr="00835A73">
        <w:rPr>
          <w:rFonts w:ascii="Times New Roman" w:hAnsi="Times New Roman" w:cs="Times New Roman"/>
          <w:sz w:val="24"/>
          <w:szCs w:val="24"/>
        </w:rPr>
        <w:t xml:space="preserve">Pelėdnagių seniūnijos vyr. specialistė Laimutė Lukoševičienė, tel. +370 347 67601, el. p.  </w:t>
      </w:r>
      <w:proofErr w:type="spellStart"/>
      <w:r w:rsidRPr="00835A73">
        <w:rPr>
          <w:rFonts w:ascii="Times New Roman" w:hAnsi="Times New Roman" w:cs="Times New Roman"/>
          <w:sz w:val="24"/>
          <w:szCs w:val="24"/>
        </w:rPr>
        <w:t>pelednagiu.seniunija@kedainiai.lt</w:t>
      </w:r>
      <w:proofErr w:type="spellEnd"/>
      <w:r w:rsidRPr="00835A73">
        <w:rPr>
          <w:rFonts w:ascii="Times New Roman" w:hAnsi="Times New Roman" w:cs="Times New Roman"/>
          <w:sz w:val="24"/>
          <w:szCs w:val="24"/>
        </w:rPr>
        <w:t>.</w:t>
      </w:r>
    </w:p>
    <w:p w14:paraId="0988C19A" w14:textId="77777777" w:rsidR="00835A73" w:rsidRPr="00835A73" w:rsidRDefault="00835A73" w:rsidP="00F836F0">
      <w:pPr>
        <w:spacing w:after="0" w:line="240" w:lineRule="auto"/>
        <w:jc w:val="both"/>
        <w:rPr>
          <w:rFonts w:ascii="Times New Roman" w:hAnsi="Times New Roman" w:cs="Times New Roman"/>
          <w:sz w:val="24"/>
          <w:szCs w:val="24"/>
        </w:rPr>
      </w:pPr>
      <w:r w:rsidRPr="00835A73">
        <w:rPr>
          <w:rFonts w:ascii="Times New Roman" w:hAnsi="Times New Roman" w:cs="Times New Roman"/>
          <w:sz w:val="24"/>
          <w:szCs w:val="24"/>
        </w:rPr>
        <w:t xml:space="preserve">Gudžiūnų seniūnijos vyr. specialistė Vitalija </w:t>
      </w:r>
      <w:proofErr w:type="spellStart"/>
      <w:r w:rsidRPr="00835A73">
        <w:rPr>
          <w:rFonts w:ascii="Times New Roman" w:hAnsi="Times New Roman" w:cs="Times New Roman"/>
          <w:sz w:val="24"/>
          <w:szCs w:val="24"/>
        </w:rPr>
        <w:t>Lukočienė</w:t>
      </w:r>
      <w:proofErr w:type="spellEnd"/>
      <w:r w:rsidRPr="00835A73">
        <w:rPr>
          <w:rFonts w:ascii="Times New Roman" w:hAnsi="Times New Roman" w:cs="Times New Roman"/>
          <w:sz w:val="24"/>
          <w:szCs w:val="24"/>
        </w:rPr>
        <w:t xml:space="preserve">, tel. +370 347 45433, el. p.  </w:t>
      </w:r>
      <w:proofErr w:type="spellStart"/>
      <w:r w:rsidRPr="00835A73">
        <w:rPr>
          <w:rFonts w:ascii="Times New Roman" w:hAnsi="Times New Roman" w:cs="Times New Roman"/>
          <w:sz w:val="24"/>
          <w:szCs w:val="24"/>
        </w:rPr>
        <w:t>gudziunu.seniunija@kedainiai.lt</w:t>
      </w:r>
      <w:proofErr w:type="spellEnd"/>
      <w:r w:rsidRPr="00835A73">
        <w:rPr>
          <w:rFonts w:ascii="Times New Roman" w:hAnsi="Times New Roman" w:cs="Times New Roman"/>
          <w:sz w:val="24"/>
          <w:szCs w:val="24"/>
        </w:rPr>
        <w:t>.</w:t>
      </w:r>
    </w:p>
    <w:p w14:paraId="5E77E252" w14:textId="77777777" w:rsidR="00835A73" w:rsidRPr="00835A73" w:rsidRDefault="00835A73" w:rsidP="00F836F0">
      <w:pPr>
        <w:spacing w:after="0" w:line="240" w:lineRule="auto"/>
        <w:jc w:val="both"/>
        <w:rPr>
          <w:rFonts w:ascii="Times New Roman" w:hAnsi="Times New Roman" w:cs="Times New Roman"/>
          <w:sz w:val="24"/>
          <w:szCs w:val="24"/>
        </w:rPr>
      </w:pPr>
      <w:r w:rsidRPr="00835A73">
        <w:rPr>
          <w:rFonts w:ascii="Times New Roman" w:hAnsi="Times New Roman" w:cs="Times New Roman"/>
          <w:sz w:val="24"/>
          <w:szCs w:val="24"/>
        </w:rPr>
        <w:t xml:space="preserve">Pernaravos seniūnijos vyr. specialistė Irena Gudžiūnienė, tel.  +370 347 42148, el. p. </w:t>
      </w:r>
      <w:proofErr w:type="spellStart"/>
      <w:r w:rsidRPr="00835A73">
        <w:rPr>
          <w:rFonts w:ascii="Times New Roman" w:hAnsi="Times New Roman" w:cs="Times New Roman"/>
          <w:sz w:val="24"/>
          <w:szCs w:val="24"/>
        </w:rPr>
        <w:t>pernaravos.seniunija@kedainiai.lt</w:t>
      </w:r>
      <w:proofErr w:type="spellEnd"/>
      <w:r w:rsidRPr="00835A73">
        <w:rPr>
          <w:rFonts w:ascii="Times New Roman" w:hAnsi="Times New Roman" w:cs="Times New Roman"/>
          <w:sz w:val="24"/>
          <w:szCs w:val="24"/>
        </w:rPr>
        <w:t>.</w:t>
      </w:r>
    </w:p>
    <w:p w14:paraId="38325887" w14:textId="77777777" w:rsidR="00835A73" w:rsidRPr="00835A73" w:rsidRDefault="00835A73" w:rsidP="00F836F0">
      <w:pPr>
        <w:spacing w:after="0" w:line="240" w:lineRule="auto"/>
        <w:jc w:val="both"/>
        <w:rPr>
          <w:rFonts w:ascii="Times New Roman" w:hAnsi="Times New Roman" w:cs="Times New Roman"/>
          <w:sz w:val="24"/>
          <w:szCs w:val="24"/>
        </w:rPr>
      </w:pPr>
      <w:r w:rsidRPr="00835A73">
        <w:rPr>
          <w:rFonts w:ascii="Times New Roman" w:hAnsi="Times New Roman" w:cs="Times New Roman"/>
          <w:sz w:val="24"/>
          <w:szCs w:val="24"/>
        </w:rPr>
        <w:t xml:space="preserve">Krakių seniūnijos seniūnas Ernestas Barčas,  tel. +370 347 38124, el. p. </w:t>
      </w:r>
      <w:proofErr w:type="spellStart"/>
      <w:r w:rsidRPr="00835A73">
        <w:rPr>
          <w:rFonts w:ascii="Times New Roman" w:hAnsi="Times New Roman" w:cs="Times New Roman"/>
          <w:sz w:val="24"/>
          <w:szCs w:val="24"/>
        </w:rPr>
        <w:t>krakiu.seniunija@kedainiai.lt</w:t>
      </w:r>
      <w:proofErr w:type="spellEnd"/>
      <w:r w:rsidRPr="00835A73">
        <w:rPr>
          <w:rFonts w:ascii="Times New Roman" w:hAnsi="Times New Roman" w:cs="Times New Roman"/>
          <w:sz w:val="24"/>
          <w:szCs w:val="24"/>
        </w:rPr>
        <w:t>.</w:t>
      </w:r>
    </w:p>
    <w:p w14:paraId="7E7B0CBB" w14:textId="77777777" w:rsidR="00835A73" w:rsidRPr="00835A73" w:rsidRDefault="00835A73" w:rsidP="00F836F0">
      <w:pPr>
        <w:spacing w:after="0" w:line="240" w:lineRule="auto"/>
        <w:jc w:val="both"/>
        <w:rPr>
          <w:rFonts w:ascii="Times New Roman" w:hAnsi="Times New Roman" w:cs="Times New Roman"/>
          <w:b/>
          <w:bCs/>
          <w:sz w:val="24"/>
          <w:szCs w:val="24"/>
        </w:rPr>
      </w:pPr>
    </w:p>
    <w:p w14:paraId="51A44C08" w14:textId="77777777" w:rsidR="00835A73" w:rsidRPr="00835A73" w:rsidRDefault="00835A73" w:rsidP="00F836F0">
      <w:pPr>
        <w:spacing w:after="0" w:line="240" w:lineRule="auto"/>
        <w:rPr>
          <w:rFonts w:ascii="Times New Roman" w:hAnsi="Times New Roman" w:cs="Times New Roman"/>
          <w:b/>
          <w:bCs/>
          <w:sz w:val="24"/>
          <w:szCs w:val="24"/>
        </w:rPr>
      </w:pPr>
      <w:r w:rsidRPr="00835A73">
        <w:rPr>
          <w:rFonts w:ascii="Times New Roman" w:hAnsi="Times New Roman" w:cs="Times New Roman"/>
          <w:b/>
          <w:bCs/>
          <w:sz w:val="24"/>
          <w:szCs w:val="24"/>
        </w:rPr>
        <w:t>Informacija apie teikėją</w:t>
      </w:r>
      <w:bookmarkStart w:id="1" w:name="_Hlk191017611"/>
    </w:p>
    <w:p w14:paraId="2705B08A" w14:textId="77777777" w:rsidR="00835A73" w:rsidRPr="00F944FD" w:rsidRDefault="00835A73" w:rsidP="00F836F0">
      <w:pPr>
        <w:spacing w:after="0" w:line="240" w:lineRule="auto"/>
        <w:jc w:val="both"/>
        <w:rPr>
          <w:rFonts w:ascii="Times New Roman" w:hAnsi="Times New Roman" w:cs="Times New Roman"/>
          <w:sz w:val="24"/>
          <w:szCs w:val="24"/>
        </w:rPr>
      </w:pPr>
      <w:r w:rsidRPr="00835A73">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2" w:history="1">
        <w:r w:rsidRPr="00835A73">
          <w:rPr>
            <w:rStyle w:val="Hyperlink"/>
            <w:rFonts w:ascii="Times New Roman" w:eastAsia="Calibri" w:hAnsi="Times New Roman" w:cs="Times New Roman"/>
            <w:kern w:val="0"/>
            <w:sz w:val="24"/>
            <w:szCs w:val="24"/>
          </w:rPr>
          <w:t>www.kedainiai.lt</w:t>
        </w:r>
      </w:hyperlink>
      <w:r w:rsidRPr="00835A73">
        <w:rPr>
          <w:rFonts w:ascii="Times New Roman" w:eastAsia="Calibri" w:hAnsi="Times New Roman" w:cs="Times New Roman"/>
          <w:kern w:val="0"/>
          <w:sz w:val="24"/>
          <w:szCs w:val="24"/>
        </w:rPr>
        <w:t>, e</w:t>
      </w:r>
      <w:r w:rsidRPr="00835A73">
        <w:rPr>
          <w:rFonts w:ascii="Times New Roman" w:hAnsi="Times New Roman" w:cs="Times New Roman"/>
          <w:sz w:val="24"/>
          <w:szCs w:val="24"/>
        </w:rPr>
        <w:t xml:space="preserve">l. p. </w:t>
      </w:r>
      <w:hyperlink r:id="rId13" w:history="1">
        <w:r w:rsidRPr="00F944FD">
          <w:rPr>
            <w:rStyle w:val="Hyperlink"/>
            <w:rFonts w:ascii="Times New Roman" w:hAnsi="Times New Roman" w:cs="Times New Roman"/>
            <w:color w:val="000000" w:themeColor="text1"/>
            <w:sz w:val="24"/>
            <w:szCs w:val="24"/>
            <w:u w:val="none"/>
          </w:rPr>
          <w:t>administracija</w:t>
        </w:r>
        <w:r w:rsidRPr="00F944FD">
          <w:rPr>
            <w:rStyle w:val="Hyperlink"/>
            <w:rFonts w:ascii="Times New Roman" w:hAnsi="Times New Roman" w:cs="Times New Roman"/>
            <w:color w:val="000000" w:themeColor="text1"/>
            <w:sz w:val="24"/>
            <w:szCs w:val="24"/>
            <w:u w:val="none"/>
            <w:lang w:val="en-US"/>
          </w:rPr>
          <w:t>@</w:t>
        </w:r>
        <w:proofErr w:type="spellStart"/>
        <w:r w:rsidRPr="00F944FD">
          <w:rPr>
            <w:rStyle w:val="Hyperlink"/>
            <w:rFonts w:ascii="Times New Roman" w:hAnsi="Times New Roman" w:cs="Times New Roman"/>
            <w:color w:val="000000" w:themeColor="text1"/>
            <w:sz w:val="24"/>
            <w:szCs w:val="24"/>
            <w:u w:val="none"/>
          </w:rPr>
          <w:t>kedainiai.lt</w:t>
        </w:r>
        <w:proofErr w:type="spellEnd"/>
      </w:hyperlink>
      <w:r w:rsidRPr="00F944FD">
        <w:rPr>
          <w:rFonts w:ascii="Times New Roman" w:hAnsi="Times New Roman" w:cs="Times New Roman"/>
          <w:color w:val="000000" w:themeColor="text1"/>
          <w:sz w:val="24"/>
          <w:szCs w:val="24"/>
        </w:rPr>
        <w:t>.</w:t>
      </w:r>
    </w:p>
    <w:bookmarkEnd w:id="1"/>
    <w:p w14:paraId="20526B9C" w14:textId="77777777" w:rsidR="00835A73" w:rsidRPr="00835A73" w:rsidRDefault="00835A73" w:rsidP="00F836F0">
      <w:pPr>
        <w:spacing w:after="0" w:line="240" w:lineRule="auto"/>
        <w:rPr>
          <w:rFonts w:ascii="Times New Roman" w:hAnsi="Times New Roman" w:cs="Times New Roman"/>
          <w:b/>
          <w:bCs/>
          <w:sz w:val="24"/>
          <w:szCs w:val="24"/>
        </w:rPr>
      </w:pPr>
    </w:p>
    <w:p w14:paraId="14F71278" w14:textId="77777777" w:rsidR="00835A73" w:rsidRPr="00835A73" w:rsidRDefault="00835A73" w:rsidP="00F836F0">
      <w:pPr>
        <w:spacing w:after="0" w:line="240" w:lineRule="auto"/>
        <w:jc w:val="both"/>
        <w:rPr>
          <w:rFonts w:ascii="Times New Roman" w:hAnsi="Times New Roman" w:cs="Times New Roman"/>
          <w:b/>
          <w:bCs/>
          <w:sz w:val="24"/>
          <w:szCs w:val="24"/>
        </w:rPr>
      </w:pPr>
      <w:r w:rsidRPr="00835A73">
        <w:rPr>
          <w:rFonts w:ascii="Times New Roman" w:hAnsi="Times New Roman" w:cs="Times New Roman"/>
          <w:b/>
          <w:bCs/>
          <w:sz w:val="24"/>
          <w:szCs w:val="24"/>
        </w:rPr>
        <w:t>Paslaugos teikėjo veiksmų (neveikimo) apskundimo tvarka</w:t>
      </w:r>
    </w:p>
    <w:p w14:paraId="658C546B" w14:textId="77777777" w:rsidR="00AD2E40" w:rsidRDefault="00835A73" w:rsidP="00772E27">
      <w:pPr>
        <w:spacing w:after="0" w:line="240" w:lineRule="auto"/>
        <w:jc w:val="both"/>
        <w:rPr>
          <w:rFonts w:ascii="Times New Roman" w:hAnsi="Times New Roman" w:cs="Times New Roman"/>
          <w:kern w:val="0"/>
          <w:sz w:val="24"/>
          <w:szCs w:val="24"/>
          <w14:ligatures w14:val="none"/>
        </w:rPr>
      </w:pPr>
      <w:r w:rsidRPr="00835A73">
        <w:rPr>
          <w:rFonts w:ascii="Times New Roman" w:hAnsi="Times New Roman" w:cs="Times New Roman"/>
          <w:kern w:val="0"/>
          <w:sz w:val="24"/>
          <w:szCs w:val="24"/>
          <w14:ligatures w14:val="none"/>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4" w:history="1">
        <w:r w:rsidRPr="00835A73">
          <w:rPr>
            <w:rStyle w:val="Hyperlink"/>
            <w:rFonts w:ascii="Times New Roman" w:hAnsi="Times New Roman" w:cs="Times New Roman"/>
            <w:kern w:val="0"/>
            <w:sz w:val="24"/>
            <w:szCs w:val="24"/>
            <w14:ligatures w14:val="none"/>
          </w:rPr>
          <w:t>https://e.teismas.lt</w:t>
        </w:r>
      </w:hyperlink>
      <w:r w:rsidRPr="00835A73">
        <w:rPr>
          <w:rFonts w:ascii="Times New Roman" w:hAnsi="Times New Roman" w:cs="Times New Roman"/>
          <w:kern w:val="0"/>
          <w:sz w:val="24"/>
          <w:szCs w:val="24"/>
          <w14:ligatures w14:val="none"/>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538F6A02" w14:textId="77777777" w:rsidR="00E26178" w:rsidRDefault="00E26178" w:rsidP="00AC4DF1">
      <w:pPr>
        <w:spacing w:after="0" w:line="240" w:lineRule="auto"/>
        <w:jc w:val="right"/>
        <w:rPr>
          <w:rFonts w:ascii="Times New Roman" w:hAnsi="Times New Roman" w:cs="Times New Roman"/>
          <w:kern w:val="0"/>
          <w:sz w:val="24"/>
          <w:szCs w:val="24"/>
          <w14:ligatures w14:val="none"/>
        </w:rPr>
      </w:pPr>
    </w:p>
    <w:p w14:paraId="3FE2A019" w14:textId="77777777" w:rsidR="00E26178" w:rsidRDefault="00E26178" w:rsidP="00AC4DF1">
      <w:pPr>
        <w:spacing w:after="0" w:line="240" w:lineRule="auto"/>
        <w:jc w:val="right"/>
        <w:rPr>
          <w:rFonts w:ascii="Times New Roman" w:hAnsi="Times New Roman" w:cs="Times New Roman"/>
          <w:kern w:val="0"/>
          <w:sz w:val="24"/>
          <w:szCs w:val="24"/>
          <w14:ligatures w14:val="none"/>
        </w:rPr>
      </w:pPr>
    </w:p>
    <w:p w14:paraId="6F6F3D82" w14:textId="77777777" w:rsidR="00AC4DF1" w:rsidRDefault="00AC4DF1" w:rsidP="00AC4DF1">
      <w:pPr>
        <w:spacing w:after="0" w:line="240" w:lineRule="auto"/>
        <w:jc w:val="both"/>
        <w:rPr>
          <w:rFonts w:ascii="Times New Roman" w:hAnsi="Times New Roman" w:cs="Times New Roman"/>
          <w:sz w:val="28"/>
          <w:szCs w:val="28"/>
          <w:vertAlign w:val="superscript"/>
        </w:rPr>
      </w:pPr>
    </w:p>
    <w:sectPr w:rsidR="00AC4DF1" w:rsidSect="00835A7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395"/>
    <w:multiLevelType w:val="multilevel"/>
    <w:tmpl w:val="6C00C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453B5D"/>
    <w:multiLevelType w:val="multilevel"/>
    <w:tmpl w:val="3A3C9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A31E59"/>
    <w:multiLevelType w:val="multilevel"/>
    <w:tmpl w:val="07D60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5710306">
    <w:abstractNumId w:val="2"/>
  </w:num>
  <w:num w:numId="2" w16cid:durableId="862280149">
    <w:abstractNumId w:val="0"/>
  </w:num>
  <w:num w:numId="3" w16cid:durableId="147133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A73"/>
    <w:rsid w:val="000316D3"/>
    <w:rsid w:val="000531DA"/>
    <w:rsid w:val="00096AD4"/>
    <w:rsid w:val="000C65E8"/>
    <w:rsid w:val="001F4119"/>
    <w:rsid w:val="002D0ED6"/>
    <w:rsid w:val="00383C70"/>
    <w:rsid w:val="003E2808"/>
    <w:rsid w:val="00452360"/>
    <w:rsid w:val="004A4ECF"/>
    <w:rsid w:val="004B19C7"/>
    <w:rsid w:val="004D5532"/>
    <w:rsid w:val="004F0CBC"/>
    <w:rsid w:val="00671B6E"/>
    <w:rsid w:val="006856CB"/>
    <w:rsid w:val="006939AA"/>
    <w:rsid w:val="00741371"/>
    <w:rsid w:val="007428ED"/>
    <w:rsid w:val="00772E27"/>
    <w:rsid w:val="007B0AA4"/>
    <w:rsid w:val="007D6550"/>
    <w:rsid w:val="00811E71"/>
    <w:rsid w:val="00835A73"/>
    <w:rsid w:val="00877114"/>
    <w:rsid w:val="00880DD1"/>
    <w:rsid w:val="00954333"/>
    <w:rsid w:val="00995D19"/>
    <w:rsid w:val="00A126C6"/>
    <w:rsid w:val="00AC4DF1"/>
    <w:rsid w:val="00AD2E40"/>
    <w:rsid w:val="00B12B5F"/>
    <w:rsid w:val="00B763CA"/>
    <w:rsid w:val="00CD1124"/>
    <w:rsid w:val="00DA28B5"/>
    <w:rsid w:val="00DD2272"/>
    <w:rsid w:val="00E21574"/>
    <w:rsid w:val="00E26178"/>
    <w:rsid w:val="00ED01AA"/>
    <w:rsid w:val="00ED5858"/>
    <w:rsid w:val="00F02B11"/>
    <w:rsid w:val="00F77731"/>
    <w:rsid w:val="00F836F0"/>
    <w:rsid w:val="00F944FD"/>
    <w:rsid w:val="00F960B7"/>
    <w:rsid w:val="00FF401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8A8EF"/>
  <w15:chartTrackingRefBased/>
  <w15:docId w15:val="{9E0EFB10-F4BD-4329-A7FE-30E60A287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A73"/>
    <w:pPr>
      <w:spacing w:line="252" w:lineRule="auto"/>
    </w:pPr>
  </w:style>
  <w:style w:type="paragraph" w:styleId="Heading1">
    <w:name w:val="heading 1"/>
    <w:basedOn w:val="Normal"/>
    <w:next w:val="Normal"/>
    <w:link w:val="Heading1Char"/>
    <w:uiPriority w:val="9"/>
    <w:qFormat/>
    <w:rsid w:val="00835A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35A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35A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5A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35A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35A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5A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5A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5A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A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5A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5A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5A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35A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35A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5A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5A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5A73"/>
    <w:rPr>
      <w:rFonts w:eastAsiaTheme="majorEastAsia" w:cstheme="majorBidi"/>
      <w:color w:val="272727" w:themeColor="text1" w:themeTint="D8"/>
    </w:rPr>
  </w:style>
  <w:style w:type="paragraph" w:styleId="Title">
    <w:name w:val="Title"/>
    <w:basedOn w:val="Normal"/>
    <w:next w:val="Normal"/>
    <w:link w:val="TitleChar"/>
    <w:uiPriority w:val="10"/>
    <w:qFormat/>
    <w:rsid w:val="00835A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A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A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5A73"/>
    <w:pPr>
      <w:spacing w:before="160"/>
      <w:jc w:val="center"/>
    </w:pPr>
    <w:rPr>
      <w:i/>
      <w:iCs/>
      <w:color w:val="404040" w:themeColor="text1" w:themeTint="BF"/>
    </w:rPr>
  </w:style>
  <w:style w:type="character" w:customStyle="1" w:styleId="QuoteChar">
    <w:name w:val="Quote Char"/>
    <w:basedOn w:val="DefaultParagraphFont"/>
    <w:link w:val="Quote"/>
    <w:uiPriority w:val="29"/>
    <w:rsid w:val="00835A73"/>
    <w:rPr>
      <w:i/>
      <w:iCs/>
      <w:color w:val="404040" w:themeColor="text1" w:themeTint="BF"/>
    </w:rPr>
  </w:style>
  <w:style w:type="paragraph" w:styleId="ListParagraph">
    <w:name w:val="List Paragraph"/>
    <w:basedOn w:val="Normal"/>
    <w:uiPriority w:val="34"/>
    <w:qFormat/>
    <w:rsid w:val="00835A73"/>
    <w:pPr>
      <w:ind w:left="720"/>
      <w:contextualSpacing/>
    </w:pPr>
  </w:style>
  <w:style w:type="character" w:styleId="IntenseEmphasis">
    <w:name w:val="Intense Emphasis"/>
    <w:basedOn w:val="DefaultParagraphFont"/>
    <w:uiPriority w:val="21"/>
    <w:qFormat/>
    <w:rsid w:val="00835A73"/>
    <w:rPr>
      <w:i/>
      <w:iCs/>
      <w:color w:val="2F5496" w:themeColor="accent1" w:themeShade="BF"/>
    </w:rPr>
  </w:style>
  <w:style w:type="paragraph" w:styleId="IntenseQuote">
    <w:name w:val="Intense Quote"/>
    <w:basedOn w:val="Normal"/>
    <w:next w:val="Normal"/>
    <w:link w:val="IntenseQuoteChar"/>
    <w:uiPriority w:val="30"/>
    <w:qFormat/>
    <w:rsid w:val="00835A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35A73"/>
    <w:rPr>
      <w:i/>
      <w:iCs/>
      <w:color w:val="2F5496" w:themeColor="accent1" w:themeShade="BF"/>
    </w:rPr>
  </w:style>
  <w:style w:type="character" w:styleId="IntenseReference">
    <w:name w:val="Intense Reference"/>
    <w:basedOn w:val="DefaultParagraphFont"/>
    <w:uiPriority w:val="32"/>
    <w:qFormat/>
    <w:rsid w:val="00835A73"/>
    <w:rPr>
      <w:b/>
      <w:bCs/>
      <w:smallCaps/>
      <w:color w:val="2F5496" w:themeColor="accent1" w:themeShade="BF"/>
      <w:spacing w:val="5"/>
    </w:rPr>
  </w:style>
  <w:style w:type="character" w:styleId="Hyperlink">
    <w:name w:val="Hyperlink"/>
    <w:basedOn w:val="DefaultParagraphFont"/>
    <w:uiPriority w:val="99"/>
    <w:unhideWhenUsed/>
    <w:rsid w:val="00835A73"/>
    <w:rPr>
      <w:color w:val="0563C1" w:themeColor="hyperlink"/>
      <w:u w:val="single"/>
    </w:rPr>
  </w:style>
  <w:style w:type="character" w:styleId="UnresolvedMention">
    <w:name w:val="Unresolved Mention"/>
    <w:basedOn w:val="DefaultParagraphFont"/>
    <w:uiPriority w:val="99"/>
    <w:semiHidden/>
    <w:unhideWhenUsed/>
    <w:rsid w:val="004F0CBC"/>
    <w:rPr>
      <w:color w:val="605E5C"/>
      <w:shd w:val="clear" w:color="auto" w:fill="E1DFDD"/>
    </w:rPr>
  </w:style>
  <w:style w:type="character" w:styleId="FollowedHyperlink">
    <w:name w:val="FollowedHyperlink"/>
    <w:basedOn w:val="DefaultParagraphFont"/>
    <w:uiPriority w:val="99"/>
    <w:semiHidden/>
    <w:unhideWhenUsed/>
    <w:rsid w:val="009543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13908">
      <w:bodyDiv w:val="1"/>
      <w:marLeft w:val="0"/>
      <w:marRight w:val="0"/>
      <w:marTop w:val="0"/>
      <w:marBottom w:val="0"/>
      <w:divBdr>
        <w:top w:val="none" w:sz="0" w:space="0" w:color="auto"/>
        <w:left w:val="none" w:sz="0" w:space="0" w:color="auto"/>
        <w:bottom w:val="none" w:sz="0" w:space="0" w:color="auto"/>
        <w:right w:val="none" w:sz="0" w:space="0" w:color="auto"/>
      </w:divBdr>
    </w:div>
    <w:div w:id="438531699">
      <w:bodyDiv w:val="1"/>
      <w:marLeft w:val="0"/>
      <w:marRight w:val="0"/>
      <w:marTop w:val="0"/>
      <w:marBottom w:val="0"/>
      <w:divBdr>
        <w:top w:val="none" w:sz="0" w:space="0" w:color="auto"/>
        <w:left w:val="none" w:sz="0" w:space="0" w:color="auto"/>
        <w:bottom w:val="none" w:sz="0" w:space="0" w:color="auto"/>
        <w:right w:val="none" w:sz="0" w:space="0" w:color="auto"/>
      </w:divBdr>
    </w:div>
    <w:div w:id="625476999">
      <w:bodyDiv w:val="1"/>
      <w:marLeft w:val="0"/>
      <w:marRight w:val="0"/>
      <w:marTop w:val="0"/>
      <w:marBottom w:val="0"/>
      <w:divBdr>
        <w:top w:val="none" w:sz="0" w:space="0" w:color="auto"/>
        <w:left w:val="none" w:sz="0" w:space="0" w:color="auto"/>
        <w:bottom w:val="none" w:sz="0" w:space="0" w:color="auto"/>
        <w:right w:val="none" w:sz="0" w:space="0" w:color="auto"/>
      </w:divBdr>
    </w:div>
    <w:div w:id="1123963571">
      <w:bodyDiv w:val="1"/>
      <w:marLeft w:val="0"/>
      <w:marRight w:val="0"/>
      <w:marTop w:val="0"/>
      <w:marBottom w:val="0"/>
      <w:divBdr>
        <w:top w:val="none" w:sz="0" w:space="0" w:color="auto"/>
        <w:left w:val="none" w:sz="0" w:space="0" w:color="auto"/>
        <w:bottom w:val="none" w:sz="0" w:space="0" w:color="auto"/>
        <w:right w:val="none" w:sz="0" w:space="0" w:color="auto"/>
      </w:divBdr>
    </w:div>
    <w:div w:id="1328751580">
      <w:bodyDiv w:val="1"/>
      <w:marLeft w:val="0"/>
      <w:marRight w:val="0"/>
      <w:marTop w:val="0"/>
      <w:marBottom w:val="0"/>
      <w:divBdr>
        <w:top w:val="none" w:sz="0" w:space="0" w:color="auto"/>
        <w:left w:val="none" w:sz="0" w:space="0" w:color="auto"/>
        <w:bottom w:val="none" w:sz="0" w:space="0" w:color="auto"/>
        <w:right w:val="none" w:sz="0" w:space="0" w:color="auto"/>
      </w:divBdr>
      <w:divsChild>
        <w:div w:id="202521329">
          <w:marLeft w:val="0"/>
          <w:marRight w:val="0"/>
          <w:marTop w:val="0"/>
          <w:marBottom w:val="0"/>
          <w:divBdr>
            <w:top w:val="none" w:sz="0" w:space="0" w:color="auto"/>
            <w:left w:val="none" w:sz="0" w:space="0" w:color="auto"/>
            <w:bottom w:val="none" w:sz="0" w:space="0" w:color="auto"/>
            <w:right w:val="none" w:sz="0" w:space="0" w:color="auto"/>
          </w:divBdr>
        </w:div>
      </w:divsChild>
    </w:div>
    <w:div w:id="1946695093">
      <w:bodyDiv w:val="1"/>
      <w:marLeft w:val="0"/>
      <w:marRight w:val="0"/>
      <w:marTop w:val="0"/>
      <w:marBottom w:val="0"/>
      <w:divBdr>
        <w:top w:val="none" w:sz="0" w:space="0" w:color="auto"/>
        <w:left w:val="none" w:sz="0" w:space="0" w:color="auto"/>
        <w:bottom w:val="none" w:sz="0" w:space="0" w:color="auto"/>
        <w:right w:val="none" w:sz="0" w:space="0" w:color="auto"/>
      </w:divBdr>
    </w:div>
    <w:div w:id="196006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6565D97B9AA2/asr" TargetMode="External"/><Relationship Id="rId13" Type="http://schemas.openxmlformats.org/officeDocument/2006/relationships/hyperlink" Target="mailto:administracija@kedainiai.lt" TargetMode="External"/><Relationship Id="rId3" Type="http://schemas.openxmlformats.org/officeDocument/2006/relationships/settings" Target="settings.xml"/><Relationship Id="rId7" Type="http://schemas.openxmlformats.org/officeDocument/2006/relationships/hyperlink" Target="https://www.e-tar.lt/portal/lt/legalAct/TAR.F74ECE427C23/asr"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seimas.lrs.lt/portal/legalAct/lt/TAD/9e5ddea0fd5c11e796a2c6c63add27e9/asr" TargetMode="External"/><Relationship Id="rId11" Type="http://schemas.openxmlformats.org/officeDocument/2006/relationships/hyperlink" Target="mailto:miesto.seniunija@kedainiai.lt" TargetMode="External"/><Relationship Id="rId5" Type="http://schemas.openxmlformats.org/officeDocument/2006/relationships/hyperlink" Target="https://www.e-tar.lt/portal/lt/legalAct/TAR.5368B592234C/asr" TargetMode="External"/><Relationship Id="rId15" Type="http://schemas.openxmlformats.org/officeDocument/2006/relationships/fontTable" Target="fontTable.xml"/><Relationship Id="rId10" Type="http://schemas.openxmlformats.org/officeDocument/2006/relationships/hyperlink" Target="mailto:vilainiu.seniunija@kedainiai.lt" TargetMode="External"/><Relationship Id="rId4" Type="http://schemas.openxmlformats.org/officeDocument/2006/relationships/webSettings" Target="webSettings.xml"/><Relationship Id="rId9" Type="http://schemas.openxmlformats.org/officeDocument/2006/relationships/hyperlink" Target="https://www.e-tar.lt/portal/lt/legalAct/TAR.DCBDC82E26CD/asr" TargetMode="External"/><Relationship Id="rId14" Type="http://schemas.openxmlformats.org/officeDocument/2006/relationships/hyperlink" Target="https://e.teism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4256</Words>
  <Characters>2427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2025-05-15T11:10:00Z</dcterms:created>
  <dcterms:modified xsi:type="dcterms:W3CDTF">2025-05-15T11:10:00Z</dcterms:modified>
</cp:coreProperties>
</file>