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D50599" w14:textId="0B981ED8" w:rsidR="00B334F9" w:rsidRPr="00074A4A" w:rsidRDefault="00D731DC" w:rsidP="00074A4A">
      <w:pPr>
        <w:pStyle w:val="HTMLiankstoformatuotas"/>
        <w:shd w:val="clear" w:color="auto" w:fill="FFFFFF"/>
        <w:ind w:firstLine="15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lt-LT"/>
          <w14:ligatures w14:val="none"/>
        </w:rPr>
      </w:pPr>
      <w:r w:rsidRPr="00074A4A">
        <w:rPr>
          <w:rFonts w:ascii="Times New Roman" w:eastAsia="Times New Roman" w:hAnsi="Times New Roman" w:cs="Times New Roman"/>
          <w:b/>
          <w:bCs/>
          <w:caps/>
          <w:kern w:val="0"/>
          <w:sz w:val="24"/>
          <w:szCs w:val="24"/>
          <w:lang w:eastAsia="lt-LT"/>
          <w14:ligatures w14:val="none"/>
        </w:rPr>
        <w:t>Įgyvendinamas projektas „</w:t>
      </w:r>
      <w:r w:rsidR="00074A4A" w:rsidRPr="00074A4A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lt-LT"/>
          <w14:ligatures w14:val="none"/>
        </w:rPr>
        <w:t xml:space="preserve">Kėdainių rajono savivaldybės </w:t>
      </w:r>
      <w:r w:rsidR="002119D2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lt-LT"/>
          <w14:ligatures w14:val="none"/>
        </w:rPr>
        <w:t>Saviečių</w:t>
      </w:r>
      <w:r w:rsidR="00074A4A" w:rsidRPr="00074A4A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lt-LT"/>
          <w14:ligatures w14:val="none"/>
        </w:rPr>
        <w:t xml:space="preserve"> kadastrinės vietovės </w:t>
      </w:r>
      <w:r w:rsidR="002119D2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lt-LT"/>
          <w14:ligatures w14:val="none"/>
        </w:rPr>
        <w:t>Mėklos</w:t>
      </w:r>
      <w:r w:rsidR="00074A4A" w:rsidRPr="00074A4A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lt-LT"/>
          <w14:ligatures w14:val="none"/>
        </w:rPr>
        <w:t xml:space="preserve"> sausinimo sistemos melioracijos griovi</w:t>
      </w:r>
      <w:r w:rsidR="002119D2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lt-LT"/>
          <w14:ligatures w14:val="none"/>
        </w:rPr>
        <w:t>o G-1</w:t>
      </w:r>
      <w:r w:rsidR="00074A4A" w:rsidRPr="00074A4A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lt-LT"/>
          <w14:ligatures w14:val="none"/>
        </w:rPr>
        <w:t xml:space="preserve"> ir j</w:t>
      </w:r>
      <w:r w:rsidR="002119D2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lt-LT"/>
          <w14:ligatures w14:val="none"/>
        </w:rPr>
        <w:t>am</w:t>
      </w:r>
      <w:r w:rsidR="00074A4A" w:rsidRPr="00074A4A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24"/>
          <w:szCs w:val="24"/>
          <w:lang w:eastAsia="lt-LT"/>
          <w14:ligatures w14:val="none"/>
        </w:rPr>
        <w:t>e esančių statinių remonto darbai</w:t>
      </w:r>
      <w:r w:rsidRPr="00074A4A">
        <w:rPr>
          <w:rFonts w:ascii="Times New Roman" w:eastAsia="Times New Roman" w:hAnsi="Times New Roman" w:cs="Times New Roman"/>
          <w:b/>
          <w:bCs/>
          <w:caps/>
          <w:kern w:val="0"/>
          <w:sz w:val="24"/>
          <w:szCs w:val="24"/>
          <w:lang w:eastAsia="lt-LT"/>
          <w14:ligatures w14:val="none"/>
        </w:rPr>
        <w:t>“</w:t>
      </w:r>
    </w:p>
    <w:p w14:paraId="2D3476FC" w14:textId="04CEB47F" w:rsidR="00B334F9" w:rsidRDefault="00B334F9" w:rsidP="00B334F9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t-LT"/>
          <w14:ligatures w14:val="none"/>
        </w:rPr>
        <w:t>Vietovės schema</w:t>
      </w:r>
    </w:p>
    <w:p w14:paraId="72311BF4" w14:textId="5B361095" w:rsidR="00155A80" w:rsidRDefault="00F33853" w:rsidP="00E2272C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t-LT"/>
          <w14:ligatures w14:val="none"/>
        </w:rPr>
      </w:pPr>
      <w:r w:rsidRPr="00F33853">
        <w:rPr>
          <w:noProof/>
        </w:rPr>
        <w:drawing>
          <wp:inline distT="0" distB="0" distL="0" distR="0" wp14:anchorId="0A100E5A" wp14:editId="47FE39DE">
            <wp:extent cx="4762344" cy="6349956"/>
            <wp:effectExtent l="0" t="0" r="635" b="0"/>
            <wp:docPr id="93070634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070634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72833" cy="6363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32E069" w14:textId="77777777" w:rsidR="00E2272C" w:rsidRPr="00E2272C" w:rsidRDefault="00E2272C" w:rsidP="00E2272C">
      <w:pPr>
        <w:pStyle w:val="Betarp"/>
        <w:ind w:firstLine="907"/>
        <w:rPr>
          <w:rFonts w:ascii="Times New Roman" w:hAnsi="Times New Roman" w:cs="Times New Roman"/>
          <w:sz w:val="24"/>
          <w:szCs w:val="24"/>
          <w:lang w:eastAsia="lt-LT"/>
        </w:rPr>
      </w:pPr>
      <w:r w:rsidRPr="00E2272C">
        <w:rPr>
          <w:rFonts w:ascii="Times New Roman" w:hAnsi="Times New Roman" w:cs="Times New Roman"/>
          <w:sz w:val="24"/>
          <w:szCs w:val="24"/>
          <w:lang w:eastAsia="lt-LT"/>
        </w:rPr>
        <w:t>Kėdainių rajono savivaldybės administracijos Žemės ūkio skyrius pradeda įgyvendinti projektą „Kėdainių rajono savivaldybės Saviečių kadastrinės vietovės Mėklos sausinimo sistemos melioracijos griovio G-1 ir jame esančių statinių remonto darbai“.</w:t>
      </w:r>
    </w:p>
    <w:p w14:paraId="6CD7FA8D" w14:textId="77777777" w:rsidR="00E2272C" w:rsidRPr="00E2272C" w:rsidRDefault="00E2272C" w:rsidP="00E2272C">
      <w:pPr>
        <w:pStyle w:val="Betarp"/>
        <w:ind w:firstLine="907"/>
        <w:rPr>
          <w:rFonts w:ascii="Times New Roman" w:hAnsi="Times New Roman" w:cs="Times New Roman"/>
          <w:sz w:val="24"/>
          <w:szCs w:val="24"/>
          <w:lang w:eastAsia="lt-LT"/>
        </w:rPr>
      </w:pPr>
      <w:r w:rsidRPr="00E2272C">
        <w:rPr>
          <w:rFonts w:ascii="Times New Roman" w:hAnsi="Times New Roman" w:cs="Times New Roman"/>
          <w:sz w:val="24"/>
          <w:szCs w:val="24"/>
          <w:lang w:eastAsia="lt-LT"/>
        </w:rPr>
        <w:t>Projektas bus vykdomas Kėdainių rajono savivaldybės Pelėdnagių seniūnijos Žiogaičių kaimo teritorijoje.</w:t>
      </w:r>
    </w:p>
    <w:p w14:paraId="34B3EE55" w14:textId="77777777" w:rsidR="00E2272C" w:rsidRPr="00E2272C" w:rsidRDefault="00E2272C" w:rsidP="00E2272C">
      <w:pPr>
        <w:pStyle w:val="Betarp"/>
        <w:ind w:firstLine="907"/>
        <w:rPr>
          <w:rFonts w:ascii="Times New Roman" w:hAnsi="Times New Roman" w:cs="Times New Roman"/>
          <w:sz w:val="24"/>
          <w:szCs w:val="24"/>
          <w:lang w:eastAsia="lt-LT"/>
        </w:rPr>
      </w:pPr>
      <w:r w:rsidRPr="00E2272C">
        <w:rPr>
          <w:rFonts w:ascii="Times New Roman" w:hAnsi="Times New Roman" w:cs="Times New Roman"/>
          <w:sz w:val="24"/>
          <w:szCs w:val="24"/>
          <w:lang w:eastAsia="lt-LT"/>
        </w:rPr>
        <w:t>Pagrindinis projekto tikslas – suremontuoti esamus melioracijos statinius ir pagerinti vandens nuvedimą nuo drenuotų žemės plotų.</w:t>
      </w:r>
    </w:p>
    <w:p w14:paraId="75CAF723" w14:textId="77777777" w:rsidR="00E2272C" w:rsidRPr="00E2272C" w:rsidRDefault="00E2272C" w:rsidP="00E2272C">
      <w:pPr>
        <w:pStyle w:val="Betarp"/>
        <w:ind w:firstLine="907"/>
        <w:rPr>
          <w:rFonts w:ascii="Times New Roman" w:hAnsi="Times New Roman" w:cs="Times New Roman"/>
          <w:sz w:val="24"/>
          <w:szCs w:val="24"/>
          <w:lang w:eastAsia="lt-LT"/>
        </w:rPr>
      </w:pPr>
      <w:r w:rsidRPr="00E2272C">
        <w:rPr>
          <w:rFonts w:ascii="Times New Roman" w:hAnsi="Times New Roman" w:cs="Times New Roman"/>
          <w:sz w:val="24"/>
          <w:szCs w:val="24"/>
          <w:lang w:eastAsia="lt-LT"/>
        </w:rPr>
        <w:lastRenderedPageBreak/>
        <w:t>Projekto metu numatoma remontuoti valstybei priklausantį melioracijos griovį G-1 ir atlikti šiuos darbus:</w:t>
      </w:r>
    </w:p>
    <w:p w14:paraId="0677E5C4" w14:textId="77777777" w:rsidR="00E2272C" w:rsidRPr="00E2272C" w:rsidRDefault="00E2272C" w:rsidP="00E2272C">
      <w:pPr>
        <w:pStyle w:val="Betarp"/>
        <w:ind w:firstLine="907"/>
        <w:rPr>
          <w:rFonts w:ascii="Times New Roman" w:hAnsi="Times New Roman" w:cs="Times New Roman"/>
          <w:sz w:val="24"/>
          <w:szCs w:val="24"/>
          <w:lang w:eastAsia="lt-LT"/>
        </w:rPr>
      </w:pPr>
      <w:r w:rsidRPr="00E2272C">
        <w:rPr>
          <w:rFonts w:ascii="Times New Roman" w:hAnsi="Times New Roman" w:cs="Times New Roman"/>
          <w:sz w:val="24"/>
          <w:szCs w:val="24"/>
          <w:lang w:eastAsia="lt-LT"/>
        </w:rPr>
        <w:t>nušienauti griovių šlaitus 5,52 ha plote;</w:t>
      </w:r>
    </w:p>
    <w:p w14:paraId="40B640FB" w14:textId="77777777" w:rsidR="00E2272C" w:rsidRPr="00E2272C" w:rsidRDefault="00E2272C" w:rsidP="00E2272C">
      <w:pPr>
        <w:pStyle w:val="Betarp"/>
        <w:ind w:firstLine="907"/>
        <w:rPr>
          <w:rFonts w:ascii="Times New Roman" w:hAnsi="Times New Roman" w:cs="Times New Roman"/>
          <w:sz w:val="24"/>
          <w:szCs w:val="24"/>
          <w:lang w:eastAsia="lt-LT"/>
        </w:rPr>
      </w:pPr>
      <w:r w:rsidRPr="00E2272C">
        <w:rPr>
          <w:rFonts w:ascii="Times New Roman" w:hAnsi="Times New Roman" w:cs="Times New Roman"/>
          <w:sz w:val="24"/>
          <w:szCs w:val="24"/>
          <w:lang w:eastAsia="lt-LT"/>
        </w:rPr>
        <w:t>iškirsti krūmus 4,34 ha plote;</w:t>
      </w:r>
    </w:p>
    <w:p w14:paraId="2AE7C08A" w14:textId="77777777" w:rsidR="00E2272C" w:rsidRPr="00E2272C" w:rsidRDefault="00E2272C" w:rsidP="00E2272C">
      <w:pPr>
        <w:pStyle w:val="Betarp"/>
        <w:ind w:firstLine="907"/>
        <w:rPr>
          <w:rFonts w:ascii="Times New Roman" w:hAnsi="Times New Roman" w:cs="Times New Roman"/>
          <w:sz w:val="24"/>
          <w:szCs w:val="24"/>
          <w:lang w:eastAsia="lt-LT"/>
        </w:rPr>
      </w:pPr>
      <w:r w:rsidRPr="00E2272C">
        <w:rPr>
          <w:rFonts w:ascii="Times New Roman" w:hAnsi="Times New Roman" w:cs="Times New Roman"/>
          <w:sz w:val="24"/>
          <w:szCs w:val="24"/>
          <w:lang w:eastAsia="lt-LT"/>
        </w:rPr>
        <w:t>iš griovio dugno pašalinti susikaupusias sąnašas;</w:t>
      </w:r>
    </w:p>
    <w:p w14:paraId="17D2426E" w14:textId="77777777" w:rsidR="00E2272C" w:rsidRPr="00E2272C" w:rsidRDefault="00E2272C" w:rsidP="00E2272C">
      <w:pPr>
        <w:pStyle w:val="Betarp"/>
        <w:ind w:firstLine="907"/>
        <w:rPr>
          <w:rFonts w:ascii="Times New Roman" w:hAnsi="Times New Roman" w:cs="Times New Roman"/>
          <w:sz w:val="24"/>
          <w:szCs w:val="24"/>
          <w:lang w:eastAsia="lt-LT"/>
        </w:rPr>
      </w:pPr>
      <w:r w:rsidRPr="00E2272C">
        <w:rPr>
          <w:rFonts w:ascii="Times New Roman" w:hAnsi="Times New Roman" w:cs="Times New Roman"/>
          <w:sz w:val="24"/>
          <w:szCs w:val="24"/>
          <w:lang w:eastAsia="lt-LT"/>
        </w:rPr>
        <w:t>perstatyti 33 drenažo žiotis;</w:t>
      </w:r>
    </w:p>
    <w:p w14:paraId="784B36B2" w14:textId="77777777" w:rsidR="00E2272C" w:rsidRPr="00E2272C" w:rsidRDefault="00E2272C" w:rsidP="00E2272C">
      <w:pPr>
        <w:pStyle w:val="Betarp"/>
        <w:ind w:firstLine="907"/>
        <w:rPr>
          <w:rFonts w:ascii="Times New Roman" w:hAnsi="Times New Roman" w:cs="Times New Roman"/>
          <w:sz w:val="24"/>
          <w:szCs w:val="24"/>
          <w:lang w:eastAsia="lt-LT"/>
        </w:rPr>
      </w:pPr>
      <w:r w:rsidRPr="00E2272C">
        <w:rPr>
          <w:rFonts w:ascii="Times New Roman" w:hAnsi="Times New Roman" w:cs="Times New Roman"/>
          <w:sz w:val="24"/>
          <w:szCs w:val="24"/>
          <w:lang w:eastAsia="lt-LT"/>
        </w:rPr>
        <w:t>suremontuoti 6 pralaidas.</w:t>
      </w:r>
    </w:p>
    <w:p w14:paraId="787E4877" w14:textId="77777777" w:rsidR="00E2272C" w:rsidRPr="00E2272C" w:rsidRDefault="00E2272C" w:rsidP="00E2272C">
      <w:pPr>
        <w:pStyle w:val="Betarp"/>
        <w:ind w:firstLine="907"/>
        <w:rPr>
          <w:rFonts w:ascii="Times New Roman" w:hAnsi="Times New Roman" w:cs="Times New Roman"/>
          <w:sz w:val="24"/>
          <w:szCs w:val="24"/>
          <w:lang w:eastAsia="lt-LT"/>
        </w:rPr>
      </w:pPr>
      <w:r w:rsidRPr="00E2272C">
        <w:rPr>
          <w:rFonts w:ascii="Times New Roman" w:hAnsi="Times New Roman" w:cs="Times New Roman"/>
          <w:sz w:val="24"/>
          <w:szCs w:val="24"/>
          <w:lang w:eastAsia="lt-LT"/>
        </w:rPr>
        <w:t>Planuojama, kad visi projekto darbai bus užbaigti iki 2027 m. rugsėjo 30 d.</w:t>
      </w:r>
    </w:p>
    <w:p w14:paraId="171ADEA0" w14:textId="4EF99C23" w:rsidR="00E2272C" w:rsidRPr="00E2272C" w:rsidRDefault="00E2272C" w:rsidP="00E2272C">
      <w:pPr>
        <w:pStyle w:val="Betarp"/>
        <w:ind w:firstLine="907"/>
        <w:rPr>
          <w:rFonts w:ascii="Times New Roman" w:hAnsi="Times New Roman" w:cs="Times New Roman"/>
          <w:sz w:val="24"/>
          <w:szCs w:val="24"/>
          <w:lang w:eastAsia="lt-LT"/>
        </w:rPr>
      </w:pPr>
      <w:r w:rsidRPr="00E2272C">
        <w:rPr>
          <w:rFonts w:ascii="Times New Roman" w:hAnsi="Times New Roman" w:cs="Times New Roman"/>
          <w:sz w:val="24"/>
          <w:szCs w:val="24"/>
          <w:lang w:eastAsia="lt-LT"/>
        </w:rPr>
        <w:t>Darbų vykdytojas</w:t>
      </w:r>
      <w:r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 w:rsidRPr="00E2272C">
        <w:rPr>
          <w:rFonts w:ascii="Times New Roman" w:hAnsi="Times New Roman" w:cs="Times New Roman"/>
          <w:sz w:val="24"/>
          <w:szCs w:val="24"/>
          <w:lang w:eastAsia="lt-LT"/>
        </w:rPr>
        <w:t>Žiuko įmonė</w:t>
      </w:r>
      <w:r>
        <w:rPr>
          <w:rFonts w:ascii="Times New Roman" w:hAnsi="Times New Roman" w:cs="Times New Roman"/>
          <w:sz w:val="24"/>
          <w:szCs w:val="24"/>
          <w:lang w:eastAsia="lt-LT"/>
        </w:rPr>
        <w:t>, d</w:t>
      </w:r>
      <w:r w:rsidRPr="00E2272C">
        <w:rPr>
          <w:rFonts w:ascii="Times New Roman" w:hAnsi="Times New Roman" w:cs="Times New Roman"/>
          <w:sz w:val="24"/>
          <w:szCs w:val="24"/>
          <w:lang w:eastAsia="lt-LT"/>
        </w:rPr>
        <w:t xml:space="preserve">arbų </w:t>
      </w:r>
      <w:r>
        <w:rPr>
          <w:rFonts w:ascii="Times New Roman" w:hAnsi="Times New Roman" w:cs="Times New Roman"/>
          <w:sz w:val="24"/>
          <w:szCs w:val="24"/>
          <w:lang w:eastAsia="lt-LT"/>
        </w:rPr>
        <w:t>vadovas</w:t>
      </w:r>
      <w:r w:rsidRPr="00E2272C">
        <w:rPr>
          <w:rFonts w:ascii="Times New Roman" w:hAnsi="Times New Roman" w:cs="Times New Roman"/>
          <w:sz w:val="24"/>
          <w:szCs w:val="24"/>
          <w:lang w:eastAsia="lt-LT"/>
        </w:rPr>
        <w:t xml:space="preserve"> – Algirdas Šikšnys</w:t>
      </w:r>
      <w:r>
        <w:rPr>
          <w:rFonts w:ascii="Times New Roman" w:hAnsi="Times New Roman" w:cs="Times New Roman"/>
          <w:sz w:val="24"/>
          <w:szCs w:val="24"/>
          <w:lang w:eastAsia="lt-LT"/>
        </w:rPr>
        <w:t xml:space="preserve"> t</w:t>
      </w:r>
      <w:r w:rsidRPr="00E2272C">
        <w:rPr>
          <w:rFonts w:ascii="Times New Roman" w:hAnsi="Times New Roman" w:cs="Times New Roman"/>
          <w:sz w:val="24"/>
          <w:szCs w:val="24"/>
          <w:lang w:eastAsia="lt-LT"/>
        </w:rPr>
        <w:t>el. +370 61</w:t>
      </w:r>
      <w:r w:rsidR="007E5C38">
        <w:rPr>
          <w:rFonts w:ascii="Times New Roman" w:hAnsi="Times New Roman" w:cs="Times New Roman"/>
          <w:sz w:val="24"/>
          <w:szCs w:val="24"/>
          <w:lang w:eastAsia="lt-LT"/>
        </w:rPr>
        <w:t>5</w:t>
      </w:r>
      <w:r w:rsidRPr="00E2272C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 w:rsidR="007E5C38">
        <w:rPr>
          <w:rFonts w:ascii="Times New Roman" w:hAnsi="Times New Roman" w:cs="Times New Roman"/>
          <w:sz w:val="24"/>
          <w:szCs w:val="24"/>
          <w:lang w:eastAsia="lt-LT"/>
        </w:rPr>
        <w:t>21382.</w:t>
      </w:r>
    </w:p>
    <w:p w14:paraId="4D220191" w14:textId="77777777" w:rsidR="00E2272C" w:rsidRPr="005D0CCD" w:rsidRDefault="00E2272C" w:rsidP="00E2272C">
      <w:pPr>
        <w:pStyle w:val="Betarp"/>
        <w:ind w:firstLine="907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5D0CCD">
        <w:rPr>
          <w:rFonts w:ascii="Times New Roman" w:hAnsi="Times New Roman" w:cs="Times New Roman"/>
          <w:sz w:val="24"/>
          <w:szCs w:val="24"/>
          <w:lang w:eastAsia="lt-LT"/>
        </w:rPr>
        <w:t>Dėl papildomos informacijos kreipkitės į Kėdainių rajono savivaldybės administracijos Žemės ūkio skyrių: tel. +370 646 36404, +370 347 69534, +370 646 35918,+370 347 20608.</w:t>
      </w:r>
    </w:p>
    <w:p w14:paraId="34E14B29" w14:textId="77777777" w:rsidR="00CD5120" w:rsidRPr="00E2272C" w:rsidRDefault="00CD5120" w:rsidP="00E2272C">
      <w:pPr>
        <w:pStyle w:val="Betarp"/>
        <w:rPr>
          <w:rFonts w:ascii="Times New Roman" w:hAnsi="Times New Roman" w:cs="Times New Roman"/>
          <w:sz w:val="24"/>
          <w:szCs w:val="24"/>
          <w:lang w:eastAsia="lt-LT"/>
        </w:rPr>
      </w:pPr>
    </w:p>
    <w:sectPr w:rsidR="00CD5120" w:rsidRPr="00E2272C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F1B0A"/>
    <w:multiLevelType w:val="multilevel"/>
    <w:tmpl w:val="22A6A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F92D97"/>
    <w:multiLevelType w:val="hybridMultilevel"/>
    <w:tmpl w:val="4F2221F6"/>
    <w:lvl w:ilvl="0" w:tplc="44665F82">
      <w:numFmt w:val="bullet"/>
      <w:lvlText w:val="•"/>
      <w:lvlJc w:val="left"/>
      <w:pPr>
        <w:ind w:left="261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31"/>
        <w:sz w:val="24"/>
        <w:szCs w:val="24"/>
        <w:lang w:val="lt-LT" w:eastAsia="en-US" w:bidi="ar-SA"/>
      </w:rPr>
    </w:lvl>
    <w:lvl w:ilvl="1" w:tplc="5E76530C">
      <w:numFmt w:val="bullet"/>
      <w:lvlText w:val="•"/>
      <w:lvlJc w:val="left"/>
      <w:pPr>
        <w:ind w:left="3477" w:hanging="360"/>
      </w:pPr>
      <w:rPr>
        <w:rFonts w:hint="default"/>
        <w:lang w:val="lt-LT" w:eastAsia="en-US" w:bidi="ar-SA"/>
      </w:rPr>
    </w:lvl>
    <w:lvl w:ilvl="2" w:tplc="7BD2BB8A">
      <w:numFmt w:val="bullet"/>
      <w:lvlText w:val="•"/>
      <w:lvlJc w:val="left"/>
      <w:pPr>
        <w:ind w:left="4335" w:hanging="360"/>
      </w:pPr>
      <w:rPr>
        <w:rFonts w:hint="default"/>
        <w:lang w:val="lt-LT" w:eastAsia="en-US" w:bidi="ar-SA"/>
      </w:rPr>
    </w:lvl>
    <w:lvl w:ilvl="3" w:tplc="2D8CCC0E">
      <w:numFmt w:val="bullet"/>
      <w:lvlText w:val="•"/>
      <w:lvlJc w:val="left"/>
      <w:pPr>
        <w:ind w:left="5193" w:hanging="360"/>
      </w:pPr>
      <w:rPr>
        <w:rFonts w:hint="default"/>
        <w:lang w:val="lt-LT" w:eastAsia="en-US" w:bidi="ar-SA"/>
      </w:rPr>
    </w:lvl>
    <w:lvl w:ilvl="4" w:tplc="DDE2B288">
      <w:numFmt w:val="bullet"/>
      <w:lvlText w:val="•"/>
      <w:lvlJc w:val="left"/>
      <w:pPr>
        <w:ind w:left="6051" w:hanging="360"/>
      </w:pPr>
      <w:rPr>
        <w:rFonts w:hint="default"/>
        <w:lang w:val="lt-LT" w:eastAsia="en-US" w:bidi="ar-SA"/>
      </w:rPr>
    </w:lvl>
    <w:lvl w:ilvl="5" w:tplc="8CC4D8D0">
      <w:numFmt w:val="bullet"/>
      <w:lvlText w:val="•"/>
      <w:lvlJc w:val="left"/>
      <w:pPr>
        <w:ind w:left="6909" w:hanging="360"/>
      </w:pPr>
      <w:rPr>
        <w:rFonts w:hint="default"/>
        <w:lang w:val="lt-LT" w:eastAsia="en-US" w:bidi="ar-SA"/>
      </w:rPr>
    </w:lvl>
    <w:lvl w:ilvl="6" w:tplc="2806F200">
      <w:numFmt w:val="bullet"/>
      <w:lvlText w:val="•"/>
      <w:lvlJc w:val="left"/>
      <w:pPr>
        <w:ind w:left="7767" w:hanging="360"/>
      </w:pPr>
      <w:rPr>
        <w:rFonts w:hint="default"/>
        <w:lang w:val="lt-LT" w:eastAsia="en-US" w:bidi="ar-SA"/>
      </w:rPr>
    </w:lvl>
    <w:lvl w:ilvl="7" w:tplc="76ECBB5A">
      <w:numFmt w:val="bullet"/>
      <w:lvlText w:val="•"/>
      <w:lvlJc w:val="left"/>
      <w:pPr>
        <w:ind w:left="8625" w:hanging="360"/>
      </w:pPr>
      <w:rPr>
        <w:rFonts w:hint="default"/>
        <w:lang w:val="lt-LT" w:eastAsia="en-US" w:bidi="ar-SA"/>
      </w:rPr>
    </w:lvl>
    <w:lvl w:ilvl="8" w:tplc="F614E7D2">
      <w:numFmt w:val="bullet"/>
      <w:lvlText w:val="•"/>
      <w:lvlJc w:val="left"/>
      <w:pPr>
        <w:ind w:left="9483" w:hanging="360"/>
      </w:pPr>
      <w:rPr>
        <w:rFonts w:hint="default"/>
        <w:lang w:val="lt-LT" w:eastAsia="en-US" w:bidi="ar-SA"/>
      </w:rPr>
    </w:lvl>
  </w:abstractNum>
  <w:abstractNum w:abstractNumId="2" w15:restartNumberingAfterBreak="0">
    <w:nsid w:val="0AFC0CFA"/>
    <w:multiLevelType w:val="multilevel"/>
    <w:tmpl w:val="F794A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B0F9F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3279007F"/>
    <w:multiLevelType w:val="multilevel"/>
    <w:tmpl w:val="8DD6BB34"/>
    <w:lvl w:ilvl="0">
      <w:start w:val="1"/>
      <w:numFmt w:val="decimal"/>
      <w:lvlText w:val="%1"/>
      <w:lvlJc w:val="left"/>
      <w:pPr>
        <w:ind w:left="1102" w:hanging="421"/>
      </w:pPr>
      <w:rPr>
        <w:rFonts w:hint="default"/>
        <w:lang w:val="lt-LT" w:eastAsia="en-US" w:bidi="ar-SA"/>
      </w:rPr>
    </w:lvl>
    <w:lvl w:ilvl="1">
      <w:start w:val="1"/>
      <w:numFmt w:val="decimal"/>
      <w:lvlText w:val="%1.%2."/>
      <w:lvlJc w:val="left"/>
      <w:pPr>
        <w:ind w:left="1102" w:hanging="4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lt-LT" w:eastAsia="en-US" w:bidi="ar-SA"/>
      </w:rPr>
    </w:lvl>
    <w:lvl w:ilvl="2">
      <w:start w:val="1"/>
      <w:numFmt w:val="lowerLetter"/>
      <w:lvlText w:val="%3)"/>
      <w:lvlJc w:val="left"/>
      <w:pPr>
        <w:ind w:left="1894" w:hanging="360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100"/>
        <w:sz w:val="24"/>
        <w:szCs w:val="24"/>
        <w:lang w:val="lt-LT" w:eastAsia="en-US" w:bidi="ar-SA"/>
      </w:rPr>
    </w:lvl>
    <w:lvl w:ilvl="3">
      <w:numFmt w:val="bullet"/>
      <w:lvlText w:val="•"/>
      <w:lvlJc w:val="left"/>
      <w:pPr>
        <w:ind w:left="261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31"/>
        <w:sz w:val="24"/>
        <w:szCs w:val="24"/>
        <w:lang w:val="lt-LT" w:eastAsia="en-US" w:bidi="ar-SA"/>
      </w:rPr>
    </w:lvl>
    <w:lvl w:ilvl="4">
      <w:numFmt w:val="bullet"/>
      <w:lvlText w:val="•"/>
      <w:lvlJc w:val="left"/>
      <w:pPr>
        <w:ind w:left="4764" w:hanging="360"/>
      </w:pPr>
      <w:rPr>
        <w:rFonts w:hint="default"/>
        <w:lang w:val="lt-LT" w:eastAsia="en-US" w:bidi="ar-SA"/>
      </w:rPr>
    </w:lvl>
    <w:lvl w:ilvl="5">
      <w:numFmt w:val="bullet"/>
      <w:lvlText w:val="•"/>
      <w:lvlJc w:val="left"/>
      <w:pPr>
        <w:ind w:left="5837" w:hanging="360"/>
      </w:pPr>
      <w:rPr>
        <w:rFonts w:hint="default"/>
        <w:lang w:val="lt-LT" w:eastAsia="en-US" w:bidi="ar-SA"/>
      </w:rPr>
    </w:lvl>
    <w:lvl w:ilvl="6">
      <w:numFmt w:val="bullet"/>
      <w:lvlText w:val="•"/>
      <w:lvlJc w:val="left"/>
      <w:pPr>
        <w:ind w:left="6909" w:hanging="360"/>
      </w:pPr>
      <w:rPr>
        <w:rFonts w:hint="default"/>
        <w:lang w:val="lt-LT" w:eastAsia="en-US" w:bidi="ar-SA"/>
      </w:rPr>
    </w:lvl>
    <w:lvl w:ilvl="7">
      <w:numFmt w:val="bullet"/>
      <w:lvlText w:val="•"/>
      <w:lvlJc w:val="left"/>
      <w:pPr>
        <w:ind w:left="7982" w:hanging="360"/>
      </w:pPr>
      <w:rPr>
        <w:rFonts w:hint="default"/>
        <w:lang w:val="lt-LT" w:eastAsia="en-US" w:bidi="ar-SA"/>
      </w:rPr>
    </w:lvl>
    <w:lvl w:ilvl="8">
      <w:numFmt w:val="bullet"/>
      <w:lvlText w:val="•"/>
      <w:lvlJc w:val="left"/>
      <w:pPr>
        <w:ind w:left="9054" w:hanging="360"/>
      </w:pPr>
      <w:rPr>
        <w:rFonts w:hint="default"/>
        <w:lang w:val="lt-LT" w:eastAsia="en-US" w:bidi="ar-SA"/>
      </w:rPr>
    </w:lvl>
  </w:abstractNum>
  <w:abstractNum w:abstractNumId="5" w15:restartNumberingAfterBreak="0">
    <w:nsid w:val="3D8D7C78"/>
    <w:multiLevelType w:val="multilevel"/>
    <w:tmpl w:val="C55E5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C34182"/>
    <w:multiLevelType w:val="multilevel"/>
    <w:tmpl w:val="AC98F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88146451">
    <w:abstractNumId w:val="6"/>
  </w:num>
  <w:num w:numId="2" w16cid:durableId="1819420048">
    <w:abstractNumId w:val="1"/>
  </w:num>
  <w:num w:numId="3" w16cid:durableId="139426041">
    <w:abstractNumId w:val="4"/>
  </w:num>
  <w:num w:numId="4" w16cid:durableId="1975477284">
    <w:abstractNumId w:val="5"/>
  </w:num>
  <w:num w:numId="5" w16cid:durableId="672299563">
    <w:abstractNumId w:val="3"/>
  </w:num>
  <w:num w:numId="6" w16cid:durableId="844393922">
    <w:abstractNumId w:val="0"/>
  </w:num>
  <w:num w:numId="7" w16cid:durableId="20520282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007"/>
    <w:rsid w:val="0003365A"/>
    <w:rsid w:val="00034816"/>
    <w:rsid w:val="00073F9A"/>
    <w:rsid w:val="00074A4A"/>
    <w:rsid w:val="000810FB"/>
    <w:rsid w:val="000A5272"/>
    <w:rsid w:val="000B2EEC"/>
    <w:rsid w:val="000E713F"/>
    <w:rsid w:val="000F5D49"/>
    <w:rsid w:val="00155A80"/>
    <w:rsid w:val="00192196"/>
    <w:rsid w:val="001C6A51"/>
    <w:rsid w:val="0020287B"/>
    <w:rsid w:val="002119D2"/>
    <w:rsid w:val="00246267"/>
    <w:rsid w:val="00253E24"/>
    <w:rsid w:val="00267857"/>
    <w:rsid w:val="002722BE"/>
    <w:rsid w:val="0027552B"/>
    <w:rsid w:val="00277452"/>
    <w:rsid w:val="00283A6F"/>
    <w:rsid w:val="002C0160"/>
    <w:rsid w:val="002D4FE9"/>
    <w:rsid w:val="002E53C1"/>
    <w:rsid w:val="00340765"/>
    <w:rsid w:val="00350E66"/>
    <w:rsid w:val="00387405"/>
    <w:rsid w:val="003A242D"/>
    <w:rsid w:val="00400D0A"/>
    <w:rsid w:val="00412D5B"/>
    <w:rsid w:val="00454CE6"/>
    <w:rsid w:val="004E47ED"/>
    <w:rsid w:val="00513159"/>
    <w:rsid w:val="00517FAF"/>
    <w:rsid w:val="005607ED"/>
    <w:rsid w:val="005679BF"/>
    <w:rsid w:val="00576084"/>
    <w:rsid w:val="00582AD5"/>
    <w:rsid w:val="005D0CCD"/>
    <w:rsid w:val="005D7E43"/>
    <w:rsid w:val="006300DD"/>
    <w:rsid w:val="00656735"/>
    <w:rsid w:val="006A1D70"/>
    <w:rsid w:val="006E7E8C"/>
    <w:rsid w:val="00706710"/>
    <w:rsid w:val="007116D1"/>
    <w:rsid w:val="00731667"/>
    <w:rsid w:val="007B4F26"/>
    <w:rsid w:val="007B559C"/>
    <w:rsid w:val="007C5102"/>
    <w:rsid w:val="007E5C38"/>
    <w:rsid w:val="00833256"/>
    <w:rsid w:val="00890211"/>
    <w:rsid w:val="008A6E26"/>
    <w:rsid w:val="00966769"/>
    <w:rsid w:val="00A35DF7"/>
    <w:rsid w:val="00A44F19"/>
    <w:rsid w:val="00A65DEA"/>
    <w:rsid w:val="00A73561"/>
    <w:rsid w:val="00A950C0"/>
    <w:rsid w:val="00AC57AB"/>
    <w:rsid w:val="00B07B2A"/>
    <w:rsid w:val="00B120F4"/>
    <w:rsid w:val="00B334F9"/>
    <w:rsid w:val="00B8226F"/>
    <w:rsid w:val="00B96779"/>
    <w:rsid w:val="00BC4109"/>
    <w:rsid w:val="00C07007"/>
    <w:rsid w:val="00C45C00"/>
    <w:rsid w:val="00CA4DD3"/>
    <w:rsid w:val="00CD5120"/>
    <w:rsid w:val="00D16E01"/>
    <w:rsid w:val="00D23880"/>
    <w:rsid w:val="00D731DC"/>
    <w:rsid w:val="00D90D6C"/>
    <w:rsid w:val="00DE3BAB"/>
    <w:rsid w:val="00DF1938"/>
    <w:rsid w:val="00E15741"/>
    <w:rsid w:val="00E2272C"/>
    <w:rsid w:val="00E50A1B"/>
    <w:rsid w:val="00E53878"/>
    <w:rsid w:val="00E5797D"/>
    <w:rsid w:val="00E87CEC"/>
    <w:rsid w:val="00EC6CF5"/>
    <w:rsid w:val="00EE52F4"/>
    <w:rsid w:val="00EF500F"/>
    <w:rsid w:val="00F33853"/>
    <w:rsid w:val="00F54093"/>
    <w:rsid w:val="00F6581E"/>
    <w:rsid w:val="00F71889"/>
    <w:rsid w:val="00FB2EB0"/>
    <w:rsid w:val="00FE1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D6990"/>
  <w15:chartTrackingRefBased/>
  <w15:docId w15:val="{FA842D91-2E9D-4E2D-98EF-97CB7BAC5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55A80"/>
  </w:style>
  <w:style w:type="paragraph" w:styleId="Antrat1">
    <w:name w:val="heading 1"/>
    <w:basedOn w:val="prastasis"/>
    <w:next w:val="prastasis"/>
    <w:link w:val="Antrat1Diagrama"/>
    <w:uiPriority w:val="9"/>
    <w:qFormat/>
    <w:rsid w:val="00C070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C070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C0700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C070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C0700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C070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C070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C070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C070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C0700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C0700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C0700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C07007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C07007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C07007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C07007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C07007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C07007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C070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C070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C070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C070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C070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C07007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1"/>
    <w:qFormat/>
    <w:rsid w:val="00C07007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C07007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C0700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C07007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C07007"/>
    <w:rPr>
      <w:b/>
      <w:bCs/>
      <w:smallCaps/>
      <w:color w:val="2F5496" w:themeColor="accent1" w:themeShade="BF"/>
      <w:spacing w:val="5"/>
    </w:rPr>
  </w:style>
  <w:style w:type="paragraph" w:styleId="Pagrindinistekstas">
    <w:name w:val="Body Text"/>
    <w:basedOn w:val="prastasis"/>
    <w:link w:val="PagrindinistekstasDiagrama"/>
    <w:uiPriority w:val="1"/>
    <w:qFormat/>
    <w:rsid w:val="005D7E4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1"/>
    <w:rsid w:val="005D7E43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Betarp">
    <w:name w:val="No Spacing"/>
    <w:uiPriority w:val="1"/>
    <w:qFormat/>
    <w:rsid w:val="005D0CCD"/>
    <w:pPr>
      <w:spacing w:after="0" w:line="240" w:lineRule="auto"/>
    </w:pPr>
  </w:style>
  <w:style w:type="paragraph" w:styleId="prastasiniatinklio">
    <w:name w:val="Normal (Web)"/>
    <w:basedOn w:val="prastasis"/>
    <w:uiPriority w:val="99"/>
    <w:semiHidden/>
    <w:unhideWhenUsed/>
    <w:rsid w:val="005D0C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character" w:styleId="Grietas">
    <w:name w:val="Strong"/>
    <w:basedOn w:val="Numatytasispastraiposriftas"/>
    <w:uiPriority w:val="22"/>
    <w:qFormat/>
    <w:rsid w:val="005D0CCD"/>
    <w:rPr>
      <w:b/>
      <w:bCs/>
    </w:rPr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2D4FE9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2D4FE9"/>
    <w:rPr>
      <w:rFonts w:ascii="Consolas" w:hAnsi="Consolas"/>
      <w:sz w:val="20"/>
      <w:szCs w:val="20"/>
    </w:rPr>
  </w:style>
  <w:style w:type="character" w:styleId="Hipersaitas">
    <w:name w:val="Hyperlink"/>
    <w:basedOn w:val="Numatytasispastraiposriftas"/>
    <w:uiPriority w:val="99"/>
    <w:unhideWhenUsed/>
    <w:rsid w:val="00CD5120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CD5120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CD512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A99476-D4D9-4358-942B-E76B5A80F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2</Pages>
  <Words>823</Words>
  <Characters>470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Gema Linkienė</dc:creator>
  <cp:keywords/>
  <dc:description/>
  <cp:lastModifiedBy>Gema Linkienė</cp:lastModifiedBy>
  <cp:revision>23</cp:revision>
  <dcterms:created xsi:type="dcterms:W3CDTF">2026-03-10T08:49:00Z</dcterms:created>
  <dcterms:modified xsi:type="dcterms:W3CDTF">2026-08-13T12:26:00Z</dcterms:modified>
</cp:coreProperties>
</file>