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4ABD2" w14:textId="77777777" w:rsidR="007B2B28"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4216F5" w14:textId="77777777"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8CA9704" w14:textId="2E652DD0"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610EFB">
        <w:rPr>
          <w:rFonts w:ascii="Times New Roman" w:eastAsia="Times New Roman" w:hAnsi="Times New Roman" w:cs="Times New Roman"/>
          <w:bCs/>
          <w:sz w:val="24"/>
          <w:szCs w:val="24"/>
          <w:lang w:val="lt-LT" w:eastAsia="lt-LT"/>
        </w:rPr>
        <w:t>202</w:t>
      </w:r>
      <w:r w:rsidR="003504B5">
        <w:rPr>
          <w:rFonts w:ascii="Times New Roman" w:eastAsia="Times New Roman" w:hAnsi="Times New Roman" w:cs="Times New Roman"/>
          <w:bCs/>
          <w:sz w:val="24"/>
          <w:szCs w:val="24"/>
          <w:lang w:val="lt-LT" w:eastAsia="lt-LT"/>
        </w:rPr>
        <w:t>6</w:t>
      </w:r>
      <w:r w:rsidR="002B035F">
        <w:rPr>
          <w:rFonts w:ascii="Times New Roman" w:eastAsia="Times New Roman" w:hAnsi="Times New Roman" w:cs="Times New Roman"/>
          <w:bCs/>
          <w:sz w:val="24"/>
          <w:szCs w:val="24"/>
          <w:lang w:val="lt-LT" w:eastAsia="lt-LT"/>
        </w:rPr>
        <w:t xml:space="preserve"> m. </w:t>
      </w:r>
      <w:r w:rsidR="006E4644">
        <w:rPr>
          <w:rFonts w:ascii="Times New Roman" w:eastAsia="Times New Roman" w:hAnsi="Times New Roman" w:cs="Times New Roman"/>
          <w:bCs/>
          <w:sz w:val="24"/>
          <w:szCs w:val="24"/>
          <w:lang w:val="lt-LT" w:eastAsia="lt-LT"/>
        </w:rPr>
        <w:t>spalio</w:t>
      </w:r>
      <w:r w:rsidR="00161C30">
        <w:rPr>
          <w:rFonts w:ascii="Times New Roman" w:eastAsia="Times New Roman" w:hAnsi="Times New Roman" w:cs="Times New Roman"/>
          <w:bCs/>
          <w:sz w:val="24"/>
          <w:szCs w:val="24"/>
          <w:lang w:val="lt-LT" w:eastAsia="lt-LT"/>
        </w:rPr>
        <w:t xml:space="preserve"> 16</w:t>
      </w:r>
      <w:r w:rsidR="006E4644">
        <w:rPr>
          <w:rFonts w:ascii="Times New Roman" w:eastAsia="Times New Roman" w:hAnsi="Times New Roman" w:cs="Times New Roman"/>
          <w:bCs/>
          <w:sz w:val="24"/>
          <w:szCs w:val="24"/>
          <w:lang w:val="lt-LT" w:eastAsia="lt-LT"/>
        </w:rPr>
        <w:t xml:space="preserve"> </w:t>
      </w:r>
      <w:r w:rsidR="002B035F">
        <w:rPr>
          <w:rFonts w:ascii="Times New Roman" w:eastAsia="Times New Roman" w:hAnsi="Times New Roman" w:cs="Times New Roman"/>
          <w:bCs/>
          <w:sz w:val="24"/>
          <w:szCs w:val="24"/>
          <w:lang w:val="lt-LT" w:eastAsia="lt-LT"/>
        </w:rPr>
        <w:t>d.</w:t>
      </w:r>
      <w:r w:rsidRPr="00610EFB">
        <w:rPr>
          <w:rFonts w:ascii="Times New Roman" w:eastAsia="Times New Roman" w:hAnsi="Times New Roman" w:cs="Times New Roman"/>
          <w:bCs/>
          <w:sz w:val="24"/>
          <w:szCs w:val="24"/>
          <w:lang w:val="lt-LT" w:eastAsia="lt-LT"/>
        </w:rPr>
        <w:t xml:space="preserve"> Nr. D2-</w:t>
      </w:r>
      <w:r w:rsidR="00161C30">
        <w:rPr>
          <w:rFonts w:ascii="Times New Roman" w:eastAsia="Times New Roman" w:hAnsi="Times New Roman" w:cs="Times New Roman"/>
          <w:bCs/>
          <w:sz w:val="24"/>
          <w:szCs w:val="24"/>
          <w:lang w:val="lt-LT" w:eastAsia="lt-LT"/>
        </w:rPr>
        <w:t>1033</w:t>
      </w:r>
    </w:p>
    <w:p w14:paraId="69D1969F" w14:textId="0844F171" w:rsidR="00610EFB" w:rsidRP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30806BA9" w14:textId="220B5A9D"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6EBE1F7D" w:rsidR="007B2B28" w:rsidRPr="00E53EBF" w:rsidRDefault="007B2B28" w:rsidP="00E53EBF">
      <w:pPr>
        <w:widowControl w:val="0"/>
        <w:suppressAutoHyphens/>
        <w:jc w:val="both"/>
        <w:rPr>
          <w:rFonts w:ascii="Times New Roman" w:eastAsia="Lucida Sans Unicode" w:hAnsi="Times New Roman" w:cs="Times New Roman"/>
          <w:bCs/>
          <w:caps/>
          <w:sz w:val="24"/>
          <w:szCs w:val="24"/>
          <w:lang w:eastAsia="ar-SA"/>
        </w:rPr>
      </w:pPr>
      <w:r w:rsidRPr="00E53EBF">
        <w:rPr>
          <w:rFonts w:ascii="Times New Roman" w:eastAsia="Times New Roman" w:hAnsi="Times New Roman" w:cs="Times New Roman"/>
          <w:sz w:val="24"/>
          <w:szCs w:val="24"/>
          <w:lang w:val="lt-LT" w:eastAsia="lt-LT"/>
        </w:rPr>
        <w:t xml:space="preserve">Teisės akto projekto pavadinimas: Kėdainių rajono savivaldybės tarybos sprendimo </w:t>
      </w:r>
      <w:bookmarkStart w:id="0" w:name="_Hlk510623416"/>
      <w:r w:rsidRPr="00E53EBF">
        <w:rPr>
          <w:rFonts w:ascii="Times New Roman" w:eastAsia="Times New Roman" w:hAnsi="Times New Roman" w:cs="Times New Roman"/>
          <w:sz w:val="24"/>
          <w:szCs w:val="24"/>
          <w:lang w:val="lt-LT" w:eastAsia="lt-LT"/>
        </w:rPr>
        <w:t>,,</w:t>
      </w:r>
      <w:bookmarkEnd w:id="0"/>
      <w:r w:rsidR="00E53EBF" w:rsidRPr="00E53EBF">
        <w:rPr>
          <w:rFonts w:ascii="Times New Roman" w:eastAsia="Lucida Sans Unicode" w:hAnsi="Times New Roman" w:cs="Times New Roman"/>
          <w:b/>
          <w:caps/>
          <w:sz w:val="24"/>
          <w:szCs w:val="24"/>
          <w:lang w:eastAsia="ar-SA"/>
        </w:rPr>
        <w:t xml:space="preserve"> </w:t>
      </w:r>
      <w:r w:rsidR="00E53EBF" w:rsidRPr="00E53EBF">
        <w:rPr>
          <w:rFonts w:ascii="Times New Roman" w:eastAsia="Lucida Sans Unicode" w:hAnsi="Times New Roman" w:cs="Times New Roman"/>
          <w:bCs/>
          <w:caps/>
          <w:sz w:val="24"/>
          <w:szCs w:val="24"/>
          <w:lang w:eastAsia="ar-SA"/>
        </w:rPr>
        <w:t xml:space="preserve">DĖL Kėdainių rajono savivaldybės tarybos 2025 m. gegužės 30 d. sprendimo Nr. TS-169 „Dėl Kėdainių rajono savivaldybės bendrabučių gyvenamųjų patalpų nuomos tvarkos aprašo patvirtinimo“ </w:t>
      </w:r>
      <w:r w:rsidR="006E4644" w:rsidRPr="00E53EBF">
        <w:rPr>
          <w:rFonts w:ascii="Times New Roman" w:eastAsia="Times New Roman" w:hAnsi="Times New Roman" w:cs="Times New Roman"/>
          <w:sz w:val="24"/>
          <w:szCs w:val="24"/>
          <w:lang w:val="lt-LT" w:eastAsia="lt-LT"/>
        </w:rPr>
        <w:t>PAKEITIMO projektas</w:t>
      </w:r>
    </w:p>
    <w:p w14:paraId="58BD8AC4" w14:textId="2767F331"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Socialinės paramos skyriaus</w:t>
      </w:r>
      <w:r w:rsidR="003504B5">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vedėja</w:t>
      </w:r>
      <w:r>
        <w:rPr>
          <w:rFonts w:ascii="Times New Roman" w:eastAsia="Times New Roman" w:hAnsi="Times New Roman" w:cs="Times New Roman"/>
          <w:sz w:val="24"/>
          <w:szCs w:val="24"/>
          <w:lang w:val="lt-LT" w:eastAsia="lt-LT"/>
        </w:rPr>
        <w:t xml:space="preserve"> </w:t>
      </w:r>
      <w:r w:rsidR="00D52D97">
        <w:rPr>
          <w:rFonts w:ascii="Times New Roman" w:eastAsia="Times New Roman" w:hAnsi="Times New Roman" w:cs="Times New Roman"/>
          <w:sz w:val="24"/>
          <w:szCs w:val="24"/>
          <w:lang w:val="lt-LT" w:eastAsia="lt-LT"/>
        </w:rPr>
        <w:t>Gintarė Vainauskienė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0C13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8F02CD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D132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F5132" w14:textId="77777777" w:rsidR="00990D3F" w:rsidRPr="007D4486" w:rsidRDefault="00990D3F" w:rsidP="00990D3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FC36A68" w14:textId="262F7764"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4C287" w14:textId="77777777" w:rsidR="007B2B28" w:rsidRPr="00990D3F"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90D3F">
              <w:rPr>
                <w:rFonts w:ascii="Times New Roman" w:eastAsia="Times New Roman" w:hAnsi="Times New Roman" w:cs="Times New Roman"/>
                <w:sz w:val="24"/>
                <w:szCs w:val="24"/>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525FE" w14:textId="0565F354" w:rsidR="007B2B28" w:rsidRPr="007D4486" w:rsidRDefault="00990D3F" w:rsidP="00990D3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90D3F">
              <w:rPr>
                <w:rFonts w:ascii="Times New Roman" w:eastAsia="Times New Roman" w:hAnsi="Times New Roman" w:cs="Times New Roman"/>
                <w:sz w:val="24"/>
                <w:szCs w:val="24"/>
                <w:u w:val="single"/>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62857" w14:textId="009D299E" w:rsidR="007B2B28" w:rsidRPr="007D4486" w:rsidRDefault="00990D3F" w:rsidP="00990D3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05A60" w14:textId="77777777" w:rsidR="007B2B28" w:rsidRPr="00990D3F"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7B2B28">
              <w:rPr>
                <w:rFonts w:ascii="Times New Roman" w:eastAsia="Times New Roman" w:hAnsi="Times New Roman" w:cs="Times New Roman"/>
                <w:sz w:val="24"/>
                <w:szCs w:val="24"/>
                <w:lang w:val="lt-LT" w:eastAsia="lt-LT"/>
              </w:rPr>
              <w:t xml:space="preserve">□ </w:t>
            </w:r>
            <w:r w:rsidRPr="00990D3F">
              <w:rPr>
                <w:rFonts w:ascii="Times New Roman" w:eastAsia="Times New Roman" w:hAnsi="Times New Roman" w:cs="Times New Roman"/>
                <w:sz w:val="24"/>
                <w:szCs w:val="24"/>
                <w:u w:val="single"/>
                <w:lang w:val="lt-LT" w:eastAsia="lt-LT"/>
              </w:rPr>
              <w:t>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1873B"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6141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B7986" w14:textId="4D556A5E" w:rsidR="007B2B28" w:rsidRPr="007D4486" w:rsidRDefault="0044347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D7407D">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9FEF2" w14:textId="77777777" w:rsidR="007B2B28" w:rsidRPr="00443478"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756C2">
              <w:rPr>
                <w:rFonts w:ascii="Times New Roman" w:eastAsia="Times New Roman" w:hAnsi="Times New Roman" w:cs="Times New Roman"/>
                <w:sz w:val="24"/>
                <w:szCs w:val="24"/>
                <w:lang w:val="lt-LT" w:eastAsia="lt-LT"/>
              </w:rPr>
              <w:t xml:space="preserve">□ </w:t>
            </w:r>
            <w:r w:rsidRPr="00443478">
              <w:rPr>
                <w:rFonts w:ascii="Times New Roman" w:eastAsia="Times New Roman" w:hAnsi="Times New Roman" w:cs="Times New Roman"/>
                <w:sz w:val="24"/>
                <w:szCs w:val="24"/>
                <w:u w:val="single"/>
                <w:lang w:val="lt-LT" w:eastAsia="lt-LT"/>
              </w:rPr>
              <w:t>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097F20">
        <w:trPr>
          <w:gridAfter w:val="2"/>
          <w:wAfter w:w="878" w:type="dxa"/>
          <w:trHeight w:val="1816"/>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237651"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Teisės akto projekto tiesioginis rengėjas:</w:t>
            </w:r>
          </w:p>
          <w:p w14:paraId="745184E4" w14:textId="77C92E90"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Pr="00097F20"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lang w:val="lt-LT"/>
              </w:rPr>
            </w:pPr>
          </w:p>
          <w:p w14:paraId="7ADEDE06" w14:textId="53577DB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Lucida Sans Unicode" w:hAnsi="Times New Roman" w:cs="Times New Roman"/>
                <w:sz w:val="24"/>
                <w:szCs w:val="24"/>
                <w:lang w:val="lt-LT"/>
              </w:rPr>
              <w:t>Socialinės paramos skyriaus</w:t>
            </w:r>
            <w:r w:rsidR="003504B5" w:rsidRPr="00097F20">
              <w:rPr>
                <w:rFonts w:ascii="Times New Roman" w:eastAsia="Lucida Sans Unicode" w:hAnsi="Times New Roman" w:cs="Times New Roman"/>
                <w:sz w:val="24"/>
                <w:szCs w:val="24"/>
                <w:lang w:val="lt-LT"/>
              </w:rPr>
              <w:t xml:space="preserve"> </w:t>
            </w:r>
            <w:r w:rsidRPr="00097F20">
              <w:rPr>
                <w:rFonts w:ascii="Times New Roman" w:eastAsia="Lucida Sans Unicode" w:hAnsi="Times New Roman" w:cs="Times New Roman"/>
                <w:sz w:val="24"/>
                <w:szCs w:val="24"/>
                <w:lang w:val="lt-LT"/>
              </w:rPr>
              <w:t>vedėja</w:t>
            </w:r>
          </w:p>
        </w:tc>
        <w:tc>
          <w:tcPr>
            <w:tcW w:w="4252" w:type="dxa"/>
            <w:gridSpan w:val="2"/>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0DD1EB90"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52D97" w:rsidRPr="00097F20">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52E3416D"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27779499"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 xml:space="preserve">                   </w:t>
            </w:r>
            <w:r w:rsidR="003504B5" w:rsidRPr="00097F20">
              <w:rPr>
                <w:rFonts w:ascii="Times New Roman" w:eastAsia="Times New Roman" w:hAnsi="Times New Roman" w:cs="Times New Roman"/>
                <w:sz w:val="24"/>
                <w:szCs w:val="24"/>
                <w:lang w:val="lt-LT" w:eastAsia="lt-LT"/>
              </w:rPr>
              <w:t>Vida Bajorūnienė</w:t>
            </w:r>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75801924" w14:textId="2ADBDB4C"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E5174E3" w14:textId="3822D1EA"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2F74BA4D" w14:textId="4946B1E1"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1A6C7730" w14:textId="635A4239"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755C0FAB" w14:textId="4F78AB8E"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rsidSect="001D60E1">
      <w:headerReference w:type="default" r:id="rId6"/>
      <w:footerReference w:type="default" r:id="rId7"/>
      <w:headerReference w:type="first" r:id="rId8"/>
      <w:footerReference w:type="first" r:id="rId9"/>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2FB25" w14:textId="77777777" w:rsidR="00031BB3" w:rsidRDefault="00031BB3">
      <w:pPr>
        <w:spacing w:after="0" w:line="240" w:lineRule="auto"/>
      </w:pPr>
      <w:r>
        <w:separator/>
      </w:r>
    </w:p>
  </w:endnote>
  <w:endnote w:type="continuationSeparator" w:id="0">
    <w:p w14:paraId="2BC85DC3" w14:textId="77777777" w:rsidR="00031BB3" w:rsidRDefault="00031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BF3A" w14:textId="77777777" w:rsidR="006B1A5B" w:rsidRDefault="006B1A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695C6" w14:textId="77777777" w:rsidR="006B1A5B" w:rsidRDefault="006B1A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AE131" w14:textId="77777777" w:rsidR="00031BB3" w:rsidRDefault="00031BB3">
      <w:pPr>
        <w:spacing w:after="0" w:line="240" w:lineRule="auto"/>
      </w:pPr>
      <w:r>
        <w:separator/>
      </w:r>
    </w:p>
  </w:footnote>
  <w:footnote w:type="continuationSeparator" w:id="0">
    <w:p w14:paraId="0C4B3898" w14:textId="77777777" w:rsidR="00031BB3" w:rsidRDefault="00031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575D1" w14:textId="77777777" w:rsidR="006B1A5B" w:rsidRDefault="00000000">
    <w:pPr>
      <w:pStyle w:val="Antrats"/>
      <w:jc w:val="center"/>
    </w:pPr>
    <w:r>
      <w:fldChar w:fldCharType="begin"/>
    </w:r>
    <w:r>
      <w:instrText xml:space="preserve"> PAGE </w:instrText>
    </w:r>
    <w:r>
      <w:fldChar w:fldCharType="separate"/>
    </w:r>
    <w:r>
      <w:t>5</w:t>
    </w:r>
    <w:r>
      <w:fldChar w:fldCharType="end"/>
    </w:r>
  </w:p>
  <w:p w14:paraId="5CF5A439" w14:textId="77777777" w:rsidR="006B1A5B" w:rsidRDefault="006B1A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94EA6" w14:textId="77777777" w:rsidR="006B1A5B" w:rsidRDefault="006B1A5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031BB3"/>
    <w:rsid w:val="0008594E"/>
    <w:rsid w:val="00097F20"/>
    <w:rsid w:val="00117BBB"/>
    <w:rsid w:val="00122573"/>
    <w:rsid w:val="00161C30"/>
    <w:rsid w:val="001876A2"/>
    <w:rsid w:val="001D60E1"/>
    <w:rsid w:val="001F3FB0"/>
    <w:rsid w:val="00276916"/>
    <w:rsid w:val="002B035F"/>
    <w:rsid w:val="003504B5"/>
    <w:rsid w:val="003E09E4"/>
    <w:rsid w:val="00443478"/>
    <w:rsid w:val="004447C9"/>
    <w:rsid w:val="004634CE"/>
    <w:rsid w:val="0049714C"/>
    <w:rsid w:val="004D4987"/>
    <w:rsid w:val="00542BC5"/>
    <w:rsid w:val="0057546E"/>
    <w:rsid w:val="00610EFB"/>
    <w:rsid w:val="006B1A5B"/>
    <w:rsid w:val="006E4644"/>
    <w:rsid w:val="00704E26"/>
    <w:rsid w:val="00796CA7"/>
    <w:rsid w:val="007B2B28"/>
    <w:rsid w:val="00892A91"/>
    <w:rsid w:val="0090223F"/>
    <w:rsid w:val="00990D3F"/>
    <w:rsid w:val="009A15C1"/>
    <w:rsid w:val="009B1ABF"/>
    <w:rsid w:val="009D15DE"/>
    <w:rsid w:val="00A34B8E"/>
    <w:rsid w:val="00AA1887"/>
    <w:rsid w:val="00B14858"/>
    <w:rsid w:val="00B40A4C"/>
    <w:rsid w:val="00B46E27"/>
    <w:rsid w:val="00D52D97"/>
    <w:rsid w:val="00D7407D"/>
    <w:rsid w:val="00E04DDD"/>
    <w:rsid w:val="00E138A8"/>
    <w:rsid w:val="00E423AA"/>
    <w:rsid w:val="00E53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2B2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7B2B2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4658</Words>
  <Characters>2656</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6</cp:revision>
  <cp:lastPrinted>2023-08-30T11:18:00Z</cp:lastPrinted>
  <dcterms:created xsi:type="dcterms:W3CDTF">2026-10-16T06:03:00Z</dcterms:created>
  <dcterms:modified xsi:type="dcterms:W3CDTF">2026-10-16T10:03:00Z</dcterms:modified>
</cp:coreProperties>
</file>