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6312DF8A"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616A545" w14:textId="77777777" w:rsidR="00B25B5E" w:rsidRPr="00122867" w:rsidRDefault="00B25B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9950FD7" w:rsidR="00122867" w:rsidRPr="008C544C" w:rsidRDefault="00122867" w:rsidP="00BA6085">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w:t>
      </w:r>
      <w:r w:rsidR="00BA6085">
        <w:rPr>
          <w:rFonts w:ascii="Times New Roman" w:eastAsia="Times New Roman" w:hAnsi="Times New Roman" w:cs="Times New Roman"/>
          <w:sz w:val="24"/>
          <w:szCs w:val="24"/>
          <w:lang w:val="lt-LT" w:eastAsia="lt-LT"/>
        </w:rPr>
        <w:t xml:space="preserve"> savivaldybės</w:t>
      </w:r>
      <w:r w:rsidR="00C61880">
        <w:rPr>
          <w:rFonts w:ascii="Times New Roman" w:eastAsia="Times New Roman" w:hAnsi="Times New Roman" w:cs="Times New Roman"/>
          <w:sz w:val="24"/>
          <w:szCs w:val="24"/>
          <w:lang w:val="lt-LT" w:eastAsia="lt-LT"/>
        </w:rPr>
        <w:t xml:space="preserve"> </w:t>
      </w:r>
      <w:r w:rsidR="00DF1A40">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05CC3">
        <w:rPr>
          <w:rFonts w:ascii="Times New Roman" w:eastAsia="Times New Roman" w:hAnsi="Times New Roman" w:cs="Times New Roman"/>
          <w:sz w:val="24"/>
          <w:szCs w:val="24"/>
          <w:lang w:val="lt-LT" w:eastAsia="lt-LT"/>
        </w:rPr>
        <w:t>,,</w:t>
      </w:r>
      <w:r w:rsidR="00AF65BB" w:rsidRPr="00AF65BB">
        <w:rPr>
          <w:rFonts w:ascii="Times New Roman" w:eastAsia="Times New Roman" w:hAnsi="Times New Roman" w:cs="Times New Roman"/>
          <w:sz w:val="24"/>
          <w:szCs w:val="24"/>
          <w:lang w:val="lt-LT" w:eastAsia="lt-LT"/>
        </w:rPr>
        <w:t>DĖL SAUGOTINŲ ŽELDINIŲ KIRTIMO, KITOKIO PAŠALINIMO IŠ AUGIMO VIETOS AR INTENSYVAUS GENĖJIMO LEIDIMŲ IŠDAVIMO IR PRAŠYMŲ DĖL ŽELDINIŲ ATKURIAMOSIOS VERTĖS KOMPENSACIJOS DYDŽIO PERSKAIČIAVIMO NAGRINĖJIMO IR SUMOKĖTOS ŽELDINIŲ ATKURIAMOSIOS VERTĖS KOMPENSACIJOS GRĄŽINIMO TVARKOS APRAŠO PATVIRTINIMO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BE4B341" w14:textId="3C86C3EE" w:rsidR="00E05CC3" w:rsidRDefault="00122867"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05CC3" w:rsidRPr="00E05CC3">
        <w:rPr>
          <w:rFonts w:ascii="Times New Roman" w:eastAsia="Times New Roman" w:hAnsi="Times New Roman" w:cs="Times New Roman"/>
          <w:sz w:val="24"/>
          <w:szCs w:val="24"/>
          <w:lang w:val="lt-LT" w:eastAsia="lt-LT"/>
        </w:rPr>
        <w:t>Žemės ūkio ir aplinkosaugos skyriaus l. e. p. vedėja</w:t>
      </w:r>
      <w:r w:rsidR="00E05CC3">
        <w:rPr>
          <w:rFonts w:ascii="Times New Roman" w:eastAsia="Times New Roman" w:hAnsi="Times New Roman" w:cs="Times New Roman"/>
          <w:sz w:val="24"/>
          <w:szCs w:val="24"/>
          <w:lang w:val="lt-LT" w:eastAsia="lt-LT"/>
        </w:rPr>
        <w:t xml:space="preserve"> </w:t>
      </w:r>
      <w:r w:rsidR="00E05CC3" w:rsidRPr="00E05CC3">
        <w:rPr>
          <w:rFonts w:ascii="Times New Roman" w:eastAsia="Times New Roman" w:hAnsi="Times New Roman" w:cs="Times New Roman"/>
          <w:sz w:val="24"/>
          <w:szCs w:val="24"/>
          <w:lang w:val="lt-LT" w:eastAsia="lt-LT"/>
        </w:rPr>
        <w:t>Gintarė Kundrotaitė-Kozins</w:t>
      </w:r>
    </w:p>
    <w:p w14:paraId="088B5604" w14:textId="7CC5D0B5" w:rsidR="00122867" w:rsidRPr="00122867" w:rsidRDefault="00122867" w:rsidP="00E05CC3">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FBD9610"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E05CC3" w:rsidRPr="00E05CC3">
        <w:rPr>
          <w:rFonts w:ascii="Times New Roman" w:eastAsia="Times New Roman" w:hAnsi="Times New Roman" w:cs="Times New Roman"/>
          <w:sz w:val="24"/>
          <w:szCs w:val="24"/>
          <w:u w:val="single"/>
          <w:lang w:val="lt-LT" w:eastAsia="lt-LT"/>
        </w:rPr>
        <w:t>teisės akto pakeitimo projektas</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09D14B3B"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57174F66" w14:textId="77777777" w:rsidR="00B25B5E" w:rsidRPr="00122867" w:rsidRDefault="00B25B5E"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705"/>
        <w:gridCol w:w="2151"/>
        <w:gridCol w:w="1528"/>
        <w:gridCol w:w="2706"/>
        <w:gridCol w:w="459"/>
        <w:gridCol w:w="272"/>
        <w:gridCol w:w="2526"/>
        <w:gridCol w:w="2092"/>
        <w:gridCol w:w="1852"/>
        <w:gridCol w:w="832"/>
        <w:gridCol w:w="40"/>
      </w:tblGrid>
      <w:tr w:rsidR="00666E0D" w:rsidRPr="00122867" w14:paraId="4031955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w:t>
            </w:r>
            <w:r w:rsidRPr="00122867">
              <w:rPr>
                <w:rFonts w:ascii="Times New Roman" w:eastAsia="Times New Roman" w:hAnsi="Times New Roman" w:cs="Times New Roman"/>
                <w:bCs/>
                <w:sz w:val="24"/>
                <w:szCs w:val="20"/>
                <w:lang w:val="lt-LT"/>
              </w:rPr>
              <w:lastRenderedPageBreak/>
              <w:t xml:space="preserve">antikorupcinį teisės akto projekto vertinimą atliekančio asmens pastabos ir pasiūlymai dėl korupcijos rizikos mažinimo) </w:t>
            </w:r>
          </w:p>
          <w:p w14:paraId="2B948706"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i/>
                <w:sz w:val="24"/>
                <w:szCs w:val="24"/>
                <w:lang w:val="lt-LT" w:eastAsia="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p w14:paraId="34DEC450" w14:textId="344DE69B" w:rsidR="00B25B5E" w:rsidRPr="00122867" w:rsidRDefault="00B25B5E"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5BBE84"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p w14:paraId="53D63D53" w14:textId="056F7EAF"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D0459" w14:textId="77777777" w:rsid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p w14:paraId="644C16DC" w14:textId="57A8979B" w:rsidR="00D70B98" w:rsidRPr="00122867" w:rsidRDefault="00D70B98"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7C6ED7"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4D13FB">
              <w:rPr>
                <w:rFonts w:ascii="Times New Roman" w:eastAsia="Times New Roman" w:hAnsi="Times New Roman" w:cs="Times New Roman"/>
                <w:color w:val="000000" w:themeColor="text1"/>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p w14:paraId="09D596B9" w14:textId="492CD1E1"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75A03" w14:textId="067EB60D" w:rsidR="00122867" w:rsidRPr="00F17A89" w:rsidRDefault="00BA6085" w:rsidP="00BA6085">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BA6085">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BA6085">
              <w:rPr>
                <w:rFonts w:ascii="Times New Roman" w:eastAsia="Times New Roman" w:hAnsi="Times New Roman" w:cs="Times New Roman"/>
                <w:sz w:val="24"/>
                <w:szCs w:val="24"/>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0560A"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p w14:paraId="2C793211" w14:textId="5BB52098"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74860A"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p w14:paraId="5683333E" w14:textId="5DE189E9"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7E8F9976" w:rsidR="00122867" w:rsidRPr="00F17A89" w:rsidRDefault="00DF1A4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Projekte nustatytas baigtinis sąrašas</w:t>
            </w:r>
            <w:r w:rsidR="00E05CC3">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B20444"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p w14:paraId="2C64DA56" w14:textId="0146F1AC"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62C975"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p w14:paraId="6F76466B" w14:textId="5D5A61B2"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606FC4BD"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4D13FB">
              <w:rPr>
                <w:rFonts w:ascii="Times New Roman" w:eastAsia="Times New Roman" w:hAnsi="Times New Roman" w:cs="Times New Roman"/>
                <w:sz w:val="24"/>
                <w:szCs w:val="24"/>
                <w:lang w:val="lt-LT" w:eastAsia="lt-LT"/>
              </w:rPr>
              <w:t>Kriterijus a</w:t>
            </w:r>
            <w:r w:rsidRPr="00F17A89">
              <w:rPr>
                <w:rFonts w:ascii="Times New Roman" w:eastAsia="Times New Roman" w:hAnsi="Times New Roman" w:cs="Times New Roman"/>
                <w:sz w:val="24"/>
                <w:szCs w:val="24"/>
                <w:lang w:val="lt-LT" w:eastAsia="lt-LT"/>
              </w:rPr>
              <w:t>titinka</w:t>
            </w:r>
            <w:r w:rsidR="00CB74C9">
              <w:rPr>
                <w:rFonts w:ascii="Times New Roman" w:eastAsia="Times New Roman" w:hAnsi="Times New Roman" w:cs="Times New Roman"/>
                <w:sz w:val="24"/>
                <w:szCs w:val="24"/>
                <w:lang w:val="lt-LT" w:eastAsia="lt-LT"/>
              </w:rPr>
              <w:t>.</w:t>
            </w:r>
            <w:r w:rsidRPr="00F17A89">
              <w:rPr>
                <w:rFonts w:ascii="Times New Roman" w:eastAsia="Times New Roman" w:hAnsi="Times New Roman" w:cs="Times New Roman"/>
                <w:sz w:val="24"/>
                <w:szCs w:val="24"/>
                <w:lang w:val="lt-LT" w:eastAsia="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D49C67"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p w14:paraId="1C0D7C85" w14:textId="3BD7834B"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65D7DBF3"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p w14:paraId="26C409AC" w14:textId="5880F22F"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084C00C2" w:rsidR="0099172E" w:rsidRPr="00F17A89" w:rsidRDefault="00AF65B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AF65BB">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AF65B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AF65BB">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D70B98">
        <w:trPr>
          <w:trHeight w:val="844"/>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A7744FE" w:rsidR="00B25B5E" w:rsidRPr="00DC3115" w:rsidRDefault="00F7256B"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C3115">
              <w:rPr>
                <w:rFonts w:ascii="Times New Roman" w:eastAsia="Times New Roman" w:hAnsi="Times New Roman" w:cs="Times New Roman"/>
                <w:sz w:val="24"/>
                <w:szCs w:val="24"/>
                <w:lang w:val="lt-LT" w:eastAsia="lt-LT"/>
              </w:rPr>
              <w:t>Kriterijus a</w:t>
            </w:r>
            <w:r w:rsidR="00CB12D5" w:rsidRPr="00DC3115">
              <w:rPr>
                <w:rFonts w:ascii="Times New Roman" w:eastAsia="Times New Roman" w:hAnsi="Times New Roman" w:cs="Times New Roman"/>
                <w:sz w:val="24"/>
                <w:szCs w:val="24"/>
                <w:lang w:val="lt-LT" w:eastAsia="lt-LT"/>
              </w:rPr>
              <w:t>titinka</w:t>
            </w:r>
            <w:r w:rsidR="004D13FB" w:rsidRPr="00DC3115">
              <w:rPr>
                <w:rFonts w:ascii="Times New Roman" w:eastAsia="Times New Roman" w:hAnsi="Times New Roman" w:cs="Times New Roman"/>
                <w:sz w:val="24"/>
                <w:szCs w:val="24"/>
                <w:lang w:val="lt-LT" w:eastAsia="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6A5610" w14:textId="77777777" w:rsidR="00122867" w:rsidRPr="00D70B98" w:rsidRDefault="00122867" w:rsidP="00122867">
            <w:pPr>
              <w:keepNext/>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D70B98">
              <w:rPr>
                <w:rFonts w:ascii="Times New Roman" w:eastAsia="Times New Roman" w:hAnsi="Times New Roman" w:cs="Times New Roman"/>
                <w:color w:val="000000" w:themeColor="text1"/>
                <w:sz w:val="24"/>
                <w:szCs w:val="24"/>
                <w:lang w:val="lt-LT" w:eastAsia="lt-LT"/>
              </w:rPr>
              <w:t>Teisės akto projekte nustatytas baigtinis motyvuotų atvejų, kai nustatoma procedūra netaikoma, sąrašas</w:t>
            </w:r>
          </w:p>
          <w:p w14:paraId="3E57070A" w14:textId="76AA82D6" w:rsidR="00B25B5E" w:rsidRPr="00122867" w:rsidRDefault="00B25B5E"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E5ADE61" w:rsidR="00122867" w:rsidRPr="00F17A89" w:rsidRDefault="0045109F"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5109F">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7E6F80FF" w:rsidR="00B25B5E" w:rsidRPr="00F17A89" w:rsidRDefault="0045109F"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5109F">
              <w:rPr>
                <w:rFonts w:ascii="Times New Roman" w:hAnsi="Times New Roman" w:cs="Times New Roman"/>
                <w:color w:val="000000"/>
                <w:sz w:val="24"/>
                <w:szCs w:val="24"/>
                <w:lang w:val="lt-LT"/>
              </w:rPr>
              <w:t xml:space="preserve">Kriterijus atitinka. </w:t>
            </w:r>
            <w:r w:rsidR="00BA6085">
              <w:rPr>
                <w:rFonts w:ascii="Times New Roman" w:hAnsi="Times New Roman" w:cs="Times New Roman"/>
                <w:color w:val="000000"/>
                <w:sz w:val="24"/>
                <w:szCs w:val="24"/>
                <w:lang w:val="lt-LT"/>
              </w:rPr>
              <w:t>Numatyti konkretūs terminai.</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6B6AB23"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7ABD94"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p w14:paraId="191BE823" w14:textId="251DE22E" w:rsidR="00D70B98" w:rsidRPr="00122867" w:rsidRDefault="00D70B98"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C311E3"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 xml:space="preserve">vz., aiškiai ir išsamiai išdėstytos kontroliuojančio </w:t>
            </w:r>
            <w:r w:rsidRPr="00122867">
              <w:rPr>
                <w:rFonts w:ascii="Times New Roman" w:eastAsia="Times New Roman" w:hAnsi="Times New Roman" w:cs="Times New Roman"/>
                <w:sz w:val="24"/>
                <w:szCs w:val="24"/>
                <w:lang w:val="lt-LT"/>
              </w:rPr>
              <w:lastRenderedPageBreak/>
              <w:t>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p w14:paraId="16F87620" w14:textId="0706D26B" w:rsidR="000B641A" w:rsidRPr="00122867" w:rsidRDefault="000B641A"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lastRenderedPageBreak/>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5528B1"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p w14:paraId="230D14B3" w14:textId="7EDDBAD3" w:rsidR="000B641A" w:rsidRPr="00122867" w:rsidRDefault="000B641A"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596F798" w:rsidR="0012609F" w:rsidRPr="00F17A89" w:rsidRDefault="00BA6085"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BA6085">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186682"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w:t>
            </w:r>
            <w:r w:rsidRPr="00BA6085">
              <w:rPr>
                <w:rFonts w:ascii="Times New Roman" w:eastAsia="Times New Roman" w:hAnsi="Times New Roman" w:cs="Times New Roman"/>
                <w:sz w:val="24"/>
                <w:szCs w:val="24"/>
                <w:lang w:val="lt-LT" w:eastAsia="lt-LT"/>
              </w:rPr>
              <w:t xml:space="preserve"> 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66F0E9" w14:textId="77777777" w:rsidR="0012609F"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p w14:paraId="17019FEF" w14:textId="75920216" w:rsidR="000B641A" w:rsidRPr="00122867" w:rsidRDefault="000B641A"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329F78C0" w:rsidR="0012609F" w:rsidRPr="00F17A89" w:rsidRDefault="003B410F"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3B410F">
              <w:rPr>
                <w:rFonts w:ascii="Times New Roman" w:hAnsi="Times New Roman" w:cs="Times New Roman"/>
                <w:sz w:val="24"/>
                <w:szCs w:val="24"/>
                <w:lang w:val="lt-LT"/>
              </w:rPr>
              <w:t xml:space="preserve">Kriterijus </w:t>
            </w:r>
            <w:r w:rsidR="00E05CC3">
              <w:rPr>
                <w:rFonts w:ascii="Times New Roman" w:hAnsi="Times New Roman" w:cs="Times New Roman"/>
                <w:sz w:val="24"/>
                <w:szCs w:val="24"/>
                <w:lang w:val="lt-LT"/>
              </w:rPr>
              <w:t>tenkina iš dalies. Numatyti kriterijai, už kuriuos gali būti taikoma nuobauda.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609F" w:rsidRPr="00186682"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7EBB22"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p w14:paraId="0E961D80" w14:textId="713522A3" w:rsidR="000B641A" w:rsidRPr="00122867" w:rsidRDefault="000B641A"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5F121D4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E05CC3">
              <w:rPr>
                <w:rFonts w:ascii="Times New Roman" w:hAnsi="Times New Roman" w:cs="Times New Roman"/>
                <w:sz w:val="24"/>
                <w:szCs w:val="24"/>
                <w:lang w:val="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05CC3">
              <w:rPr>
                <w:rFonts w:ascii="Times New Roman" w:eastAsia="Times New Roman" w:hAnsi="Times New Roman" w:cs="Times New Roman"/>
                <w:sz w:val="24"/>
                <w:szCs w:val="24"/>
                <w:u w:val="single"/>
                <w:lang w:val="lt-LT" w:eastAsia="lt-LT"/>
              </w:rPr>
              <w:t>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3AF00"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CD3D80"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Kiti svarbūs kriterijai</w:t>
            </w:r>
          </w:p>
          <w:p w14:paraId="41BAEA76" w14:textId="2E0D71A3"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160C7"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C1877D" w14:textId="60BD35AF"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A8E4CD" w14:textId="77777777" w:rsidTr="00D70B98">
        <w:trPr>
          <w:gridAfter w:val="2"/>
          <w:wAfter w:w="872" w:type="dxa"/>
          <w:trHeight w:val="23"/>
        </w:trPr>
        <w:tc>
          <w:tcPr>
            <w:tcW w:w="40" w:type="dxa"/>
          </w:tcPr>
          <w:p w14:paraId="1B9B99B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3B648CB8" w14:textId="3874634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E54E07D"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9992E6F"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467EBF73" w14:textId="5A946D1C" w:rsidR="00AF65BB" w:rsidRDefault="00AF65BB"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F65BB">
              <w:rPr>
                <w:rFonts w:ascii="Times New Roman" w:eastAsia="Times New Roman" w:hAnsi="Times New Roman" w:cs="Times New Roman"/>
                <w:sz w:val="24"/>
                <w:szCs w:val="24"/>
                <w:lang w:val="lt-LT" w:eastAsia="lt-LT"/>
              </w:rPr>
              <w:t>Žemės ūkio ir</w:t>
            </w:r>
            <w:r>
              <w:rPr>
                <w:rFonts w:ascii="Times New Roman" w:eastAsia="Times New Roman" w:hAnsi="Times New Roman" w:cs="Times New Roman"/>
                <w:sz w:val="24"/>
                <w:szCs w:val="24"/>
                <w:lang w:val="lt-LT" w:eastAsia="lt-LT"/>
              </w:rPr>
              <w:t xml:space="preserve"> </w:t>
            </w:r>
            <w:r w:rsidRPr="00AF65BB">
              <w:rPr>
                <w:rFonts w:ascii="Times New Roman" w:eastAsia="Times New Roman" w:hAnsi="Times New Roman" w:cs="Times New Roman"/>
                <w:sz w:val="24"/>
                <w:szCs w:val="24"/>
                <w:lang w:val="lt-LT" w:eastAsia="lt-LT"/>
              </w:rPr>
              <w:t xml:space="preserve">aplinkosaugos skyriaus </w:t>
            </w:r>
          </w:p>
          <w:p w14:paraId="6289DF2F" w14:textId="55CD77EE" w:rsidR="00B25B5E" w:rsidRPr="00AF65BB" w:rsidRDefault="00AF65BB"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F65BB">
              <w:rPr>
                <w:rFonts w:ascii="Times New Roman" w:eastAsia="Times New Roman" w:hAnsi="Times New Roman" w:cs="Times New Roman"/>
                <w:sz w:val="24"/>
                <w:szCs w:val="24"/>
                <w:lang w:val="lt-LT" w:eastAsia="lt-LT"/>
              </w:rPr>
              <w:t>l. e. p. vedėja</w:t>
            </w:r>
          </w:p>
          <w:p w14:paraId="1B775220" w14:textId="6068C646" w:rsidR="00B25B5E" w:rsidRPr="00267D97" w:rsidRDefault="00B25B5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4234" w:type="dxa"/>
            <w:gridSpan w:val="2"/>
            <w:shd w:val="clear" w:color="auto" w:fill="auto"/>
            <w:tcMar>
              <w:top w:w="0" w:type="dxa"/>
              <w:left w:w="108" w:type="dxa"/>
              <w:bottom w:w="0" w:type="dxa"/>
              <w:right w:w="108" w:type="dxa"/>
            </w:tcMar>
          </w:tcPr>
          <w:p w14:paraId="4B9662F3" w14:textId="77777777" w:rsidR="0012609F" w:rsidRPr="0012286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84C47A8" w14:textId="77777777" w:rsidR="00D70B98" w:rsidRDefault="00D70B98" w:rsidP="00D70B9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21A89990"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5F9B76B" w14:textId="77777777" w:rsidR="00E05CC3" w:rsidRDefault="00E05CC3" w:rsidP="00E05CC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2C053E3D" w14:textId="77777777" w:rsidR="0012609F" w:rsidRDefault="0012609F" w:rsidP="00E05CC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652C167B" w14:textId="29379EA2" w:rsidR="00AF65BB" w:rsidRDefault="00AF65BB" w:rsidP="00E05CC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AF65BB">
              <w:rPr>
                <w:rFonts w:ascii="Times New Roman" w:eastAsia="Times New Roman" w:hAnsi="Times New Roman" w:cs="Times New Roman"/>
                <w:sz w:val="24"/>
                <w:szCs w:val="24"/>
                <w:lang w:val="lt-LT" w:eastAsia="lt-LT"/>
              </w:rPr>
              <w:t xml:space="preserve">                   </w:t>
            </w:r>
            <w:r w:rsidRPr="00AF65BB">
              <w:rPr>
                <w:rFonts w:ascii="Times New Roman" w:eastAsia="Times New Roman" w:hAnsi="Times New Roman" w:cs="Times New Roman"/>
                <w:sz w:val="24"/>
                <w:szCs w:val="24"/>
                <w:u w:val="single"/>
                <w:lang w:val="lt-LT" w:eastAsia="lt-LT"/>
              </w:rPr>
              <w:t>Gintarė Kundrotaitė-Kozins</w:t>
            </w:r>
          </w:p>
          <w:p w14:paraId="635EEF7F" w14:textId="384CD40B" w:rsidR="00AF65BB" w:rsidRPr="00D70B98" w:rsidRDefault="00AF65BB" w:rsidP="00E05CC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3257" w:type="dxa"/>
            <w:gridSpan w:val="3"/>
            <w:shd w:val="clear" w:color="auto" w:fill="auto"/>
            <w:tcMar>
              <w:top w:w="0" w:type="dxa"/>
              <w:left w:w="108" w:type="dxa"/>
              <w:bottom w:w="0" w:type="dxa"/>
              <w:right w:w="108" w:type="dxa"/>
            </w:tcMar>
          </w:tcPr>
          <w:p w14:paraId="6F60ED8A" w14:textId="7485C72F"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B37403F"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44" w:type="dxa"/>
            <w:gridSpan w:val="2"/>
            <w:shd w:val="clear" w:color="auto" w:fill="auto"/>
            <w:tcMar>
              <w:top w:w="0" w:type="dxa"/>
              <w:left w:w="108" w:type="dxa"/>
              <w:bottom w:w="0" w:type="dxa"/>
              <w:right w:w="108" w:type="dxa"/>
            </w:tcMar>
          </w:tcPr>
          <w:p w14:paraId="3D0C390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62AE52FE"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B29730E" w14:textId="747C33E1"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DF3D84" w14:textId="77777777" w:rsidR="00E05CC3" w:rsidRDefault="00E05CC3"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12609F" w:rsidRPr="007E0010" w14:paraId="05BB8892" w14:textId="77777777" w:rsidTr="00D70B98">
        <w:trPr>
          <w:gridAfter w:val="2"/>
          <w:wAfter w:w="872" w:type="dxa"/>
          <w:trHeight w:val="23"/>
        </w:trPr>
        <w:tc>
          <w:tcPr>
            <w:tcW w:w="40" w:type="dxa"/>
          </w:tcPr>
          <w:p w14:paraId="3A5E4113"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4CF33D02" w14:textId="1E5FD282"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34" w:type="dxa"/>
            <w:gridSpan w:val="2"/>
            <w:shd w:val="clear" w:color="auto" w:fill="auto"/>
            <w:tcMar>
              <w:top w:w="0" w:type="dxa"/>
              <w:left w:w="108" w:type="dxa"/>
              <w:bottom w:w="0" w:type="dxa"/>
              <w:right w:w="108" w:type="dxa"/>
            </w:tcMar>
          </w:tcPr>
          <w:p w14:paraId="2A785E07" w14:textId="03C6EDF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42" w:type="dxa"/>
            <w:gridSpan w:val="4"/>
            <w:shd w:val="clear" w:color="auto" w:fill="auto"/>
            <w:tcMar>
              <w:top w:w="0" w:type="dxa"/>
              <w:left w:w="108" w:type="dxa"/>
              <w:bottom w:w="0" w:type="dxa"/>
              <w:right w:w="108" w:type="dxa"/>
            </w:tcMar>
          </w:tcPr>
          <w:p w14:paraId="564DE79E" w14:textId="5D1B84EA"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AF65BB" w:rsidRPr="007E0010" w14:paraId="570CBA9C" w14:textId="77777777" w:rsidTr="00D70B98">
        <w:trPr>
          <w:gridAfter w:val="2"/>
          <w:wAfter w:w="872" w:type="dxa"/>
          <w:trHeight w:val="23"/>
        </w:trPr>
        <w:tc>
          <w:tcPr>
            <w:tcW w:w="40" w:type="dxa"/>
          </w:tcPr>
          <w:p w14:paraId="3E1B4FBE" w14:textId="77777777" w:rsidR="00AF65BB" w:rsidRPr="007E0010" w:rsidRDefault="00AF65BB"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38CF0AA9" w14:textId="77777777" w:rsidR="00AF65BB" w:rsidRPr="007E0010" w:rsidRDefault="00AF65BB"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34" w:type="dxa"/>
            <w:gridSpan w:val="2"/>
            <w:shd w:val="clear" w:color="auto" w:fill="auto"/>
            <w:tcMar>
              <w:top w:w="0" w:type="dxa"/>
              <w:left w:w="108" w:type="dxa"/>
              <w:bottom w:w="0" w:type="dxa"/>
              <w:right w:w="108" w:type="dxa"/>
            </w:tcMar>
          </w:tcPr>
          <w:p w14:paraId="79D8B8AD" w14:textId="77777777" w:rsidR="00AF65BB" w:rsidRPr="007E0010" w:rsidRDefault="00AF65BB"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0A31C966" w14:textId="77777777" w:rsidR="00AF65BB" w:rsidRPr="007E0010" w:rsidRDefault="00AF65BB"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42" w:type="dxa"/>
            <w:gridSpan w:val="4"/>
            <w:shd w:val="clear" w:color="auto" w:fill="auto"/>
            <w:tcMar>
              <w:top w:w="0" w:type="dxa"/>
              <w:left w:w="108" w:type="dxa"/>
              <w:bottom w:w="0" w:type="dxa"/>
              <w:right w:w="108" w:type="dxa"/>
            </w:tcMar>
          </w:tcPr>
          <w:p w14:paraId="33080DF8" w14:textId="77777777" w:rsidR="00AF65BB" w:rsidRPr="007E0010" w:rsidRDefault="00AF65BB"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12609F" w:rsidRPr="007E0010" w14:paraId="340C319C" w14:textId="77777777" w:rsidTr="00D70B98">
        <w:trPr>
          <w:gridAfter w:val="2"/>
          <w:wAfter w:w="872" w:type="dxa"/>
          <w:trHeight w:val="555"/>
        </w:trPr>
        <w:tc>
          <w:tcPr>
            <w:tcW w:w="40" w:type="dxa"/>
          </w:tcPr>
          <w:p w14:paraId="56696F1F"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0E14722D"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34" w:type="dxa"/>
            <w:gridSpan w:val="2"/>
            <w:shd w:val="clear" w:color="auto" w:fill="auto"/>
            <w:tcMar>
              <w:top w:w="0" w:type="dxa"/>
              <w:left w:w="108" w:type="dxa"/>
              <w:bottom w:w="0" w:type="dxa"/>
              <w:right w:w="108" w:type="dxa"/>
            </w:tcMar>
          </w:tcPr>
          <w:p w14:paraId="08315FB7" w14:textId="77777777"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42" w:type="dxa"/>
            <w:gridSpan w:val="4"/>
            <w:shd w:val="clear" w:color="auto" w:fill="auto"/>
            <w:tcMar>
              <w:top w:w="0" w:type="dxa"/>
              <w:left w:w="108" w:type="dxa"/>
              <w:bottom w:w="0" w:type="dxa"/>
              <w:right w:w="108" w:type="dxa"/>
            </w:tcMar>
          </w:tcPr>
          <w:p w14:paraId="219DCC88"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12609F" w:rsidRPr="007E0010" w:rsidRDefault="0012609F" w:rsidP="0012609F">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2DC79974" w:rsidR="00000F55" w:rsidRPr="002275F8" w:rsidRDefault="00000F55" w:rsidP="00D70B98">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343707" w14:textId="77777777" w:rsidR="00800AF7" w:rsidRDefault="00800AF7">
      <w:pPr>
        <w:spacing w:after="0" w:line="240" w:lineRule="auto"/>
      </w:pPr>
      <w:r>
        <w:separator/>
      </w:r>
    </w:p>
  </w:endnote>
  <w:endnote w:type="continuationSeparator" w:id="0">
    <w:p w14:paraId="663C2372" w14:textId="77777777" w:rsidR="00800AF7" w:rsidRDefault="00800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A117E5" w14:textId="77777777" w:rsidR="00800AF7" w:rsidRDefault="00800AF7">
      <w:pPr>
        <w:spacing w:after="0" w:line="240" w:lineRule="auto"/>
      </w:pPr>
      <w:r>
        <w:separator/>
      </w:r>
    </w:p>
  </w:footnote>
  <w:footnote w:type="continuationSeparator" w:id="0">
    <w:p w14:paraId="2C32F717" w14:textId="77777777" w:rsidR="00800AF7" w:rsidRDefault="00800A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25475"/>
    <w:rsid w:val="000569AA"/>
    <w:rsid w:val="00092EDB"/>
    <w:rsid w:val="000A3C4C"/>
    <w:rsid w:val="000A7A2F"/>
    <w:rsid w:val="000A7E14"/>
    <w:rsid w:val="000B308D"/>
    <w:rsid w:val="000B641A"/>
    <w:rsid w:val="000D7D8A"/>
    <w:rsid w:val="00122867"/>
    <w:rsid w:val="0012609F"/>
    <w:rsid w:val="00186682"/>
    <w:rsid w:val="001B638C"/>
    <w:rsid w:val="001C0150"/>
    <w:rsid w:val="00201D98"/>
    <w:rsid w:val="002275F8"/>
    <w:rsid w:val="00242DC0"/>
    <w:rsid w:val="00267D97"/>
    <w:rsid w:val="002A6BC9"/>
    <w:rsid w:val="002B5C8A"/>
    <w:rsid w:val="002C38D8"/>
    <w:rsid w:val="002D040E"/>
    <w:rsid w:val="002E611C"/>
    <w:rsid w:val="00306615"/>
    <w:rsid w:val="00317707"/>
    <w:rsid w:val="0032443B"/>
    <w:rsid w:val="00332B3F"/>
    <w:rsid w:val="003470AB"/>
    <w:rsid w:val="00357DE7"/>
    <w:rsid w:val="003B2D82"/>
    <w:rsid w:val="003B410F"/>
    <w:rsid w:val="004266A3"/>
    <w:rsid w:val="0045109F"/>
    <w:rsid w:val="004619CE"/>
    <w:rsid w:val="0049619B"/>
    <w:rsid w:val="004A3C05"/>
    <w:rsid w:val="004A6438"/>
    <w:rsid w:val="004C02EC"/>
    <w:rsid w:val="004C7BAD"/>
    <w:rsid w:val="004D13FB"/>
    <w:rsid w:val="004D7421"/>
    <w:rsid w:val="004F3353"/>
    <w:rsid w:val="004F79E4"/>
    <w:rsid w:val="00530BD5"/>
    <w:rsid w:val="00566360"/>
    <w:rsid w:val="005F2F6F"/>
    <w:rsid w:val="00655F58"/>
    <w:rsid w:val="00666E0D"/>
    <w:rsid w:val="00672562"/>
    <w:rsid w:val="007223FA"/>
    <w:rsid w:val="00782109"/>
    <w:rsid w:val="0079404F"/>
    <w:rsid w:val="007A36A8"/>
    <w:rsid w:val="007A6E9A"/>
    <w:rsid w:val="007A7414"/>
    <w:rsid w:val="007E0010"/>
    <w:rsid w:val="00800AF7"/>
    <w:rsid w:val="00820D60"/>
    <w:rsid w:val="00876D9C"/>
    <w:rsid w:val="008903C6"/>
    <w:rsid w:val="008C544C"/>
    <w:rsid w:val="008E7D12"/>
    <w:rsid w:val="008F372C"/>
    <w:rsid w:val="009508E0"/>
    <w:rsid w:val="0099172E"/>
    <w:rsid w:val="009E1CA9"/>
    <w:rsid w:val="009F3D58"/>
    <w:rsid w:val="00A104FA"/>
    <w:rsid w:val="00A17D8B"/>
    <w:rsid w:val="00AC30BC"/>
    <w:rsid w:val="00AC4F63"/>
    <w:rsid w:val="00AF65BB"/>
    <w:rsid w:val="00B25B5E"/>
    <w:rsid w:val="00B43ECA"/>
    <w:rsid w:val="00B542BD"/>
    <w:rsid w:val="00B97078"/>
    <w:rsid w:val="00BA6085"/>
    <w:rsid w:val="00BC0651"/>
    <w:rsid w:val="00BC2B03"/>
    <w:rsid w:val="00BC5A9C"/>
    <w:rsid w:val="00BE5A20"/>
    <w:rsid w:val="00C219CD"/>
    <w:rsid w:val="00C61880"/>
    <w:rsid w:val="00C9099E"/>
    <w:rsid w:val="00C90D0B"/>
    <w:rsid w:val="00CB12D5"/>
    <w:rsid w:val="00CB74C9"/>
    <w:rsid w:val="00D32D5E"/>
    <w:rsid w:val="00D462E2"/>
    <w:rsid w:val="00D56427"/>
    <w:rsid w:val="00D66972"/>
    <w:rsid w:val="00D70B98"/>
    <w:rsid w:val="00DC3115"/>
    <w:rsid w:val="00DD5FF0"/>
    <w:rsid w:val="00DF1A40"/>
    <w:rsid w:val="00E05CC3"/>
    <w:rsid w:val="00E217C4"/>
    <w:rsid w:val="00E41F38"/>
    <w:rsid w:val="00E861EC"/>
    <w:rsid w:val="00E91B90"/>
    <w:rsid w:val="00F17A89"/>
    <w:rsid w:val="00F2038A"/>
    <w:rsid w:val="00F53C5D"/>
    <w:rsid w:val="00F7256B"/>
    <w:rsid w:val="00F75F9B"/>
    <w:rsid w:val="00F87BBA"/>
    <w:rsid w:val="00FE3A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 w:type="character" w:styleId="Strong">
    <w:name w:val="Strong"/>
    <w:basedOn w:val="DefaultParagraphFont"/>
    <w:uiPriority w:val="22"/>
    <w:qFormat/>
    <w:rsid w:val="004D13FB"/>
    <w:rPr>
      <w:b/>
      <w:bCs/>
    </w:rPr>
  </w:style>
  <w:style w:type="character" w:styleId="Hyperlink">
    <w:name w:val="Hyperlink"/>
    <w:basedOn w:val="DefaultParagraphFont"/>
    <w:uiPriority w:val="99"/>
    <w:semiHidden/>
    <w:unhideWhenUsed/>
    <w:rsid w:val="004D13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5092</Words>
  <Characters>2904</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2023-05-12T08:06:00Z</cp:lastPrinted>
  <dcterms:created xsi:type="dcterms:W3CDTF">2024-12-17T12:28:00Z</dcterms:created>
  <dcterms:modified xsi:type="dcterms:W3CDTF">2024-12-17T12:28:00Z</dcterms:modified>
</cp:coreProperties>
</file>