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ABDDF6" w14:textId="3924DBCE" w:rsidR="00FD3CA3" w:rsidRDefault="007B422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ALKOHOLIO PREKYBOS</w:t>
      </w:r>
      <w:r w:rsidR="00FD3CA3" w:rsidRPr="00FD3CA3">
        <w:rPr>
          <w:rFonts w:ascii="Times New Roman" w:hAnsi="Times New Roman" w:cs="Times New Roman"/>
          <w:b/>
          <w:bCs/>
          <w:sz w:val="24"/>
          <w:szCs w:val="24"/>
        </w:rPr>
        <w:t xml:space="preserve"> 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2221563" w14:textId="4DE9F929" w:rsidR="00303E6F" w:rsidRPr="004E6BAE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6D6">
        <w:rPr>
          <w:rFonts w:ascii="Times New Roman" w:hAnsi="Times New Roman" w:cs="Times New Roman"/>
          <w:b/>
          <w:bCs/>
          <w:sz w:val="24"/>
          <w:szCs w:val="24"/>
        </w:rPr>
        <w:t xml:space="preserve">2. Priežiūros sritis: </w:t>
      </w:r>
      <w:r w:rsidR="00C50704" w:rsidRPr="00BF06D6">
        <w:rPr>
          <w:rFonts w:ascii="Times New Roman" w:hAnsi="Times New Roman" w:cs="Times New Roman"/>
          <w:sz w:val="24"/>
          <w:szCs w:val="24"/>
        </w:rPr>
        <w:t>Savivaldybių savarankišk</w:t>
      </w:r>
      <w:r w:rsidR="007B422F">
        <w:rPr>
          <w:rFonts w:ascii="Times New Roman" w:hAnsi="Times New Roman" w:cs="Times New Roman"/>
          <w:sz w:val="24"/>
          <w:szCs w:val="24"/>
        </w:rPr>
        <w:t>os</w:t>
      </w:r>
      <w:r w:rsidR="00C50704" w:rsidRPr="00BF06D6">
        <w:rPr>
          <w:rFonts w:ascii="Times New Roman" w:hAnsi="Times New Roman" w:cs="Times New Roman"/>
          <w:sz w:val="24"/>
          <w:szCs w:val="24"/>
        </w:rPr>
        <w:t xml:space="preserve"> funkcij</w:t>
      </w:r>
      <w:r w:rsidR="007B422F">
        <w:rPr>
          <w:rFonts w:ascii="Times New Roman" w:hAnsi="Times New Roman" w:cs="Times New Roman"/>
          <w:sz w:val="24"/>
          <w:szCs w:val="24"/>
        </w:rPr>
        <w:t>os</w:t>
      </w:r>
      <w:r w:rsidRPr="00BF06D6">
        <w:rPr>
          <w:rFonts w:ascii="Times New Roman" w:hAnsi="Times New Roman" w:cs="Times New Roman"/>
          <w:sz w:val="24"/>
          <w:szCs w:val="24"/>
        </w:rPr>
        <w:t xml:space="preserve"> – </w:t>
      </w:r>
      <w:r w:rsidR="00F725CC" w:rsidRPr="00F725CC">
        <w:rPr>
          <w:rFonts w:ascii="Times New Roman" w:hAnsi="Times New Roman" w:cs="Times New Roman"/>
          <w:sz w:val="24"/>
          <w:szCs w:val="24"/>
        </w:rPr>
        <w:t>leidimų (licencijų) išdavimas įstatymų nustatytais atvejais ir tvarka;</w:t>
      </w:r>
      <w:r w:rsidR="007B422F">
        <w:rPr>
          <w:rFonts w:ascii="Times New Roman" w:hAnsi="Times New Roman" w:cs="Times New Roman"/>
          <w:sz w:val="24"/>
          <w:szCs w:val="24"/>
        </w:rPr>
        <w:t xml:space="preserve"> </w:t>
      </w:r>
      <w:r w:rsidR="007B422F" w:rsidRPr="007B422F">
        <w:rPr>
          <w:rFonts w:ascii="Times New Roman" w:hAnsi="Times New Roman" w:cs="Times New Roman"/>
          <w:sz w:val="24"/>
          <w:szCs w:val="24"/>
        </w:rPr>
        <w:t> </w:t>
      </w:r>
      <w:r w:rsidR="007B422F" w:rsidRPr="004E6BAE">
        <w:rPr>
          <w:rFonts w:ascii="Times New Roman" w:hAnsi="Times New Roman" w:cs="Times New Roman"/>
          <w:sz w:val="24"/>
          <w:szCs w:val="24"/>
        </w:rPr>
        <w:t>alkoholio reklamos draudimo ir ribojimo laikymosi ant išorinės reklamos priemonių kontrolė</w:t>
      </w:r>
      <w:r w:rsidRPr="004E6BAE">
        <w:rPr>
          <w:rFonts w:ascii="Times New Roman" w:hAnsi="Times New Roman" w:cs="Times New Roman"/>
          <w:sz w:val="24"/>
          <w:szCs w:val="24"/>
        </w:rPr>
        <w:t>.</w:t>
      </w:r>
    </w:p>
    <w:p w14:paraId="441F0051" w14:textId="77777777" w:rsidR="004E6BAE" w:rsidRDefault="00303E6F" w:rsidP="004E6BAE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144">
        <w:rPr>
          <w:rFonts w:ascii="Times New Roman" w:hAnsi="Times New Roman" w:cs="Times New Roman"/>
          <w:b/>
          <w:bCs/>
          <w:sz w:val="24"/>
          <w:szCs w:val="24"/>
        </w:rPr>
        <w:t xml:space="preserve">3. Teisinis pagrindas: </w:t>
      </w:r>
      <w:r w:rsidR="00785144" w:rsidRPr="00785144">
        <w:rPr>
          <w:rFonts w:ascii="Times New Roman" w:hAnsi="Times New Roman" w:cs="Times New Roman"/>
          <w:sz w:val="24"/>
          <w:szCs w:val="24"/>
        </w:rPr>
        <w:t>Lietuvos Respublikos vietos savivaldos įstatymas (6 str.</w:t>
      </w:r>
      <w:r w:rsidR="007B422F">
        <w:rPr>
          <w:rFonts w:ascii="Times New Roman" w:hAnsi="Times New Roman" w:cs="Times New Roman"/>
          <w:sz w:val="24"/>
          <w:szCs w:val="24"/>
        </w:rPr>
        <w:t xml:space="preserve"> 39 p., 40 p.</w:t>
      </w:r>
      <w:r w:rsidR="00785144" w:rsidRPr="00785144">
        <w:rPr>
          <w:rFonts w:ascii="Times New Roman" w:hAnsi="Times New Roman" w:cs="Times New Roman"/>
          <w:sz w:val="24"/>
          <w:szCs w:val="24"/>
        </w:rPr>
        <w:t>)</w:t>
      </w:r>
      <w:r w:rsidR="004A3405">
        <w:rPr>
          <w:rFonts w:ascii="Times New Roman" w:hAnsi="Times New Roman" w:cs="Times New Roman"/>
          <w:sz w:val="24"/>
          <w:szCs w:val="24"/>
        </w:rPr>
        <w:t>,</w:t>
      </w:r>
      <w:r w:rsidR="004E6BAE">
        <w:rPr>
          <w:rFonts w:ascii="Times New Roman" w:hAnsi="Times New Roman" w:cs="Times New Roman"/>
          <w:sz w:val="24"/>
          <w:szCs w:val="24"/>
        </w:rPr>
        <w:t xml:space="preserve"> </w:t>
      </w:r>
      <w:r w:rsidR="004E6BAE" w:rsidRPr="0067473B">
        <w:rPr>
          <w:rFonts w:ascii="Times New Roman" w:hAnsi="Times New Roman" w:cs="Times New Roman"/>
          <w:sz w:val="24"/>
          <w:szCs w:val="24"/>
        </w:rPr>
        <w:t>Lietuvos Respublikos alkoholio kontrolės įstatym</w:t>
      </w:r>
      <w:r w:rsidR="004E6BAE">
        <w:rPr>
          <w:rFonts w:ascii="Times New Roman" w:hAnsi="Times New Roman" w:cs="Times New Roman"/>
          <w:sz w:val="24"/>
          <w:szCs w:val="24"/>
        </w:rPr>
        <w:t>as (</w:t>
      </w:r>
      <w:r w:rsidR="004E6BAE" w:rsidRPr="004E6BAE">
        <w:rPr>
          <w:rFonts w:ascii="Times New Roman" w:hAnsi="Times New Roman" w:cs="Times New Roman"/>
          <w:sz w:val="24"/>
          <w:szCs w:val="24"/>
        </w:rPr>
        <w:t>31 str., 34 str. 1 ir 14 d.),</w:t>
      </w:r>
      <w:r w:rsidR="004E6BAE">
        <w:rPr>
          <w:rFonts w:ascii="Times New Roman" w:hAnsi="Times New Roman" w:cs="Times New Roman"/>
          <w:sz w:val="24"/>
          <w:szCs w:val="24"/>
        </w:rPr>
        <w:t xml:space="preserve"> </w:t>
      </w:r>
      <w:r w:rsidR="004E6BAE" w:rsidRPr="00712B40">
        <w:rPr>
          <w:rFonts w:ascii="Times New Roman" w:hAnsi="Times New Roman" w:cs="Times New Roman"/>
          <w:sz w:val="24"/>
          <w:szCs w:val="24"/>
        </w:rPr>
        <w:t xml:space="preserve">Lietuvos Respublikos Vyriausybės 2004 m. gegužės 20 d. nutarimas Nr. 618 „Dėl </w:t>
      </w:r>
      <w:r w:rsidR="004E6BAE" w:rsidRPr="00712B40">
        <w:rPr>
          <w:rFonts w:ascii="Times New Roman" w:hAnsi="Times New Roman" w:cs="Times New Roman"/>
          <w:color w:val="000000"/>
          <w:sz w:val="24"/>
          <w:szCs w:val="24"/>
        </w:rPr>
        <w:t>Didmeninės ir mažmeninės prekybos alkoholio produktais licencijavimo taisyklių patvirtinimo“</w:t>
      </w:r>
      <w:r w:rsidR="004E6B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75191EE" w14:textId="77A305B6" w:rsidR="00757157" w:rsidRPr="00303E6F" w:rsidRDefault="00303E6F" w:rsidP="004E6B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7157">
        <w:rPr>
          <w:rFonts w:ascii="Times New Roman" w:hAnsi="Times New Roman" w:cs="Times New Roman"/>
          <w:b/>
          <w:bCs/>
          <w:sz w:val="24"/>
          <w:szCs w:val="24"/>
        </w:rPr>
        <w:t xml:space="preserve">4. Sąrašo paskirtis: 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Suteikti ūkio subjektams ir kitiems asmenims aiškų, baigtinį teisės aktų sąrašą, </w:t>
      </w:r>
      <w:r w:rsidR="00757157">
        <w:rPr>
          <w:rFonts w:ascii="Times New Roman" w:hAnsi="Times New Roman" w:cs="Times New Roman"/>
          <w:sz w:val="24"/>
          <w:szCs w:val="24"/>
        </w:rPr>
        <w:t xml:space="preserve">kuriuose nustatyti </w:t>
      </w:r>
      <w:r w:rsidR="00823FF2">
        <w:rPr>
          <w:rFonts w:ascii="Times New Roman" w:hAnsi="Times New Roman" w:cs="Times New Roman"/>
          <w:sz w:val="24"/>
          <w:szCs w:val="24"/>
        </w:rPr>
        <w:t>alkoholio prekybos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 </w:t>
      </w:r>
      <w:r w:rsidR="00757157">
        <w:rPr>
          <w:rFonts w:ascii="Times New Roman" w:hAnsi="Times New Roman" w:cs="Times New Roman"/>
          <w:sz w:val="24"/>
          <w:szCs w:val="24"/>
        </w:rPr>
        <w:t xml:space="preserve">reikalavimai, </w:t>
      </w:r>
      <w:r w:rsidR="00757157" w:rsidRPr="00757157">
        <w:rPr>
          <w:rFonts w:ascii="Times New Roman" w:hAnsi="Times New Roman" w:cs="Times New Roman"/>
          <w:sz w:val="24"/>
          <w:szCs w:val="24"/>
        </w:rPr>
        <w:t>l</w:t>
      </w:r>
      <w:r w:rsidR="00823FF2">
        <w:rPr>
          <w:rFonts w:ascii="Times New Roman" w:hAnsi="Times New Roman" w:cs="Times New Roman"/>
          <w:sz w:val="24"/>
          <w:szCs w:val="24"/>
        </w:rPr>
        <w:t>icencijų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 išdavim</w:t>
      </w:r>
      <w:r w:rsidR="00757157">
        <w:rPr>
          <w:rFonts w:ascii="Times New Roman" w:hAnsi="Times New Roman" w:cs="Times New Roman"/>
          <w:sz w:val="24"/>
          <w:szCs w:val="24"/>
        </w:rPr>
        <w:t>o</w:t>
      </w:r>
      <w:r w:rsidR="00FB2987">
        <w:rPr>
          <w:rFonts w:ascii="Times New Roman" w:hAnsi="Times New Roman" w:cs="Times New Roman"/>
          <w:sz w:val="24"/>
          <w:szCs w:val="24"/>
        </w:rPr>
        <w:t xml:space="preserve"> ir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 </w:t>
      </w:r>
      <w:r w:rsidR="00823FF2">
        <w:rPr>
          <w:rFonts w:ascii="Times New Roman" w:hAnsi="Times New Roman" w:cs="Times New Roman"/>
          <w:sz w:val="24"/>
          <w:szCs w:val="24"/>
        </w:rPr>
        <w:t>valstybės</w:t>
      </w:r>
      <w:r w:rsidR="00757157" w:rsidRPr="00757157">
        <w:rPr>
          <w:rFonts w:ascii="Times New Roman" w:hAnsi="Times New Roman" w:cs="Times New Roman"/>
          <w:sz w:val="24"/>
          <w:szCs w:val="24"/>
        </w:rPr>
        <w:t xml:space="preserve"> rinkliavų taikym</w:t>
      </w:r>
      <w:r w:rsidR="00757157">
        <w:rPr>
          <w:rFonts w:ascii="Times New Roman" w:hAnsi="Times New Roman" w:cs="Times New Roman"/>
          <w:sz w:val="24"/>
          <w:szCs w:val="24"/>
        </w:rPr>
        <w:t>o</w:t>
      </w:r>
      <w:r w:rsidR="00FB2987">
        <w:rPr>
          <w:rFonts w:ascii="Times New Roman" w:hAnsi="Times New Roman" w:cs="Times New Roman"/>
          <w:sz w:val="24"/>
          <w:szCs w:val="24"/>
        </w:rPr>
        <w:t xml:space="preserve"> </w:t>
      </w:r>
      <w:r w:rsidR="00757157">
        <w:rPr>
          <w:rFonts w:ascii="Times New Roman" w:hAnsi="Times New Roman" w:cs="Times New Roman"/>
          <w:sz w:val="24"/>
          <w:szCs w:val="24"/>
        </w:rPr>
        <w:t>reikalavimai</w:t>
      </w:r>
      <w:r w:rsidR="00757157" w:rsidRPr="00757157">
        <w:rPr>
          <w:rFonts w:ascii="Times New Roman" w:hAnsi="Times New Roman" w:cs="Times New Roman"/>
          <w:sz w:val="24"/>
          <w:szCs w:val="24"/>
        </w:rPr>
        <w:t>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01D3D29E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1. Teisės aktai, nustatantys </w:t>
      </w:r>
      <w:r w:rsidR="007D6D58">
        <w:rPr>
          <w:rFonts w:ascii="Times New Roman" w:hAnsi="Times New Roman" w:cs="Times New Roman"/>
          <w:b/>
          <w:bCs/>
          <w:sz w:val="24"/>
          <w:szCs w:val="24"/>
        </w:rPr>
        <w:t>alkoholio prekybos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66" w:type="dxa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276"/>
        <w:gridCol w:w="1276"/>
        <w:gridCol w:w="3119"/>
        <w:gridCol w:w="2835"/>
      </w:tblGrid>
      <w:tr w:rsidR="00303E6F" w:rsidRPr="00BE2D4E" w14:paraId="3A1F4075" w14:textId="77777777" w:rsidTr="00940994">
        <w:trPr>
          <w:tblHeader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7D6D58">
            <w:pPr>
              <w:spacing w:after="0" w:line="240" w:lineRule="auto"/>
              <w:ind w:left="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7D6D58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6BF2C2B" w14:textId="77777777" w:rsidTr="00D37E6B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ACBEC" w14:textId="79308C87" w:rsidR="00303E6F" w:rsidRPr="00BE2D4E" w:rsidRDefault="00E122B0" w:rsidP="007D6D58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E122B0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E122B0">
              <w:rPr>
                <w:rFonts w:ascii="Times New Roman" w:hAnsi="Times New Roman" w:cs="Times New Roman"/>
                <w:sz w:val="24"/>
                <w:szCs w:val="24"/>
              </w:rPr>
              <w:t>ietos savivaldos 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DDFED1" w14:textId="77777777" w:rsidR="00303E6F" w:rsidRPr="00BE2D4E" w:rsidRDefault="00303E6F" w:rsidP="00D37E6B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02BF3F" w14:textId="3B7235C5" w:rsidR="00303E6F" w:rsidRPr="00BE2D4E" w:rsidRDefault="00D115DC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-0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7</w:t>
            </w: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83774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07</w:t>
            </w:r>
          </w:p>
          <w:p w14:paraId="7D8568D8" w14:textId="36BB9083" w:rsidR="00D115DC" w:rsidRPr="00BE2D4E" w:rsidRDefault="00D115DC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1FA6" w14:textId="77777777" w:rsidR="007D6D58" w:rsidRDefault="007D6D58" w:rsidP="00D37E6B">
            <w:pPr>
              <w:ind w:left="124" w:right="1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D649A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I-533 Lietuvos Respublikos vietos savivaldos įstatymas</w:t>
              </w:r>
            </w:hyperlink>
          </w:p>
          <w:p w14:paraId="02142D45" w14:textId="13F2B599" w:rsidR="00E122B0" w:rsidRPr="00BE2D4E" w:rsidRDefault="00E122B0" w:rsidP="00D37E6B">
            <w:pPr>
              <w:spacing w:after="0" w:line="240" w:lineRule="auto"/>
              <w:ind w:left="124" w:right="1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195AD9" w14:textId="1840C43B" w:rsidR="00C8595F" w:rsidRPr="00BE2D4E" w:rsidRDefault="0093382B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933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Šis įstatymas nustato savivaldyb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ės</w:t>
            </w:r>
            <w:r w:rsidRPr="009338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51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savarankiškąją funkciją – išduoti licencijas bei kontroliuoti alkoholio reklamos draudimo ir ribojimo laikymąsi ant išorinės reklamos priemonių</w:t>
            </w:r>
            <w:r w:rsidR="006700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D6D58" w:rsidRPr="00BE2D4E" w14:paraId="33C0C305" w14:textId="77777777" w:rsidTr="00D37E6B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2E4CA" w14:textId="625097E2" w:rsidR="007D6D58" w:rsidRPr="00E122B0" w:rsidRDefault="007D6D58" w:rsidP="007D6D58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alkoholio kontrolės 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FF2C7" w14:textId="22CA1441" w:rsidR="007D6D58" w:rsidRPr="00BE2D4E" w:rsidRDefault="007D6D58" w:rsidP="00D37E6B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16428" w14:textId="0470CA8E" w:rsidR="007D6D58" w:rsidRPr="00BE2D4E" w:rsidRDefault="007D6D58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1995-04-18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95DEC" w14:textId="77777777" w:rsidR="007D6D58" w:rsidRDefault="007D6D58" w:rsidP="00D37E6B">
            <w:pPr>
              <w:ind w:left="124" w:right="127"/>
            </w:pPr>
            <w:hyperlink r:id="rId6" w:history="1">
              <w:r w:rsidRPr="0067473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I-857 Lietuvos Respublikos alkoholio kontrolės įstatymas</w:t>
              </w:r>
            </w:hyperlink>
          </w:p>
          <w:p w14:paraId="69FC1E48" w14:textId="77777777" w:rsidR="007D6D58" w:rsidRDefault="007D6D58" w:rsidP="00D37E6B">
            <w:pPr>
              <w:spacing w:after="0" w:line="240" w:lineRule="auto"/>
              <w:ind w:left="124" w:right="127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2A280" w14:textId="65063C43" w:rsidR="007D6D58" w:rsidRPr="0093382B" w:rsidRDefault="007D6D58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6D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Šis </w:t>
            </w:r>
            <w:r w:rsidR="00032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į</w:t>
            </w:r>
            <w:r w:rsidRPr="007D6D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statymas reglamentuoja santykius, susijusius su alkoholio produktų</w:t>
            </w:r>
            <w:r w:rsidR="00032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D6D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prekyba, laikymu, gabenimu, įvežimu, importu, eksportu, vartojimu, reklama, rėmimu, ir nustato valstybės alkoholio kontrolės Lietuvos Respublikoje pagrindus, juridinių asmenų atsakomybės už šio </w:t>
            </w:r>
            <w:r w:rsidR="000324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į</w:t>
            </w:r>
            <w:r w:rsidRPr="007D6D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statymo reikalavimų </w:t>
            </w:r>
            <w:r w:rsidRPr="007D6D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nesilaikymą taikymo tvarką.</w:t>
            </w:r>
          </w:p>
        </w:tc>
      </w:tr>
      <w:tr w:rsidR="00D37E6B" w:rsidRPr="00BE2D4E" w14:paraId="644A679D" w14:textId="77777777" w:rsidTr="00D37E6B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D5CFB" w14:textId="4ECDB298" w:rsidR="00D37E6B" w:rsidRPr="00CA4FF1" w:rsidRDefault="00D37E6B" w:rsidP="007D6D58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712B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Lietuvos Respublikos Vyriausybės nutarimas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12B40">
              <w:rPr>
                <w:rFonts w:ascii="Times New Roman" w:hAnsi="Times New Roman" w:cs="Times New Roman"/>
                <w:sz w:val="24"/>
                <w:szCs w:val="24"/>
              </w:rPr>
              <w:t xml:space="preserve">618 „Dėl </w:t>
            </w:r>
            <w:r w:rsidRPr="00712B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Didmeninės ir mažmeninės prekybos alkoholio produktais licencijavimo taisyklių patvirtinimo“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4B58B" w14:textId="0570EC7C" w:rsidR="00D37E6B" w:rsidRPr="00BE2D4E" w:rsidRDefault="00D37E6B" w:rsidP="00D37E6B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Nutarimas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55D5B" w14:textId="69DEA575" w:rsidR="00D37E6B" w:rsidRPr="00BE2D4E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6700A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4-05-20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9079A" w14:textId="77777777" w:rsidR="00D37E6B" w:rsidRDefault="00D37E6B" w:rsidP="00D37E6B">
            <w:pPr>
              <w:ind w:left="124" w:right="127"/>
            </w:pPr>
            <w:hyperlink r:id="rId7" w:history="1">
              <w:r w:rsidRPr="00360B2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618 Dėl Didmeninės ir mažmeninės prekybos alkoholio produktais licencijavimo taisyklių patvirtinimo</w:t>
              </w:r>
            </w:hyperlink>
          </w:p>
          <w:p w14:paraId="460B26F4" w14:textId="77777777" w:rsidR="00D37E6B" w:rsidRDefault="00D37E6B" w:rsidP="00D37E6B">
            <w:pPr>
              <w:spacing w:after="0" w:line="240" w:lineRule="auto"/>
              <w:ind w:left="124" w:right="127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2FA4" w14:textId="1D7E7AFC" w:rsidR="00D37E6B" w:rsidRDefault="00D37E6B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nutarimas </w:t>
            </w:r>
            <w:r w:rsidRPr="00D37E6B">
              <w:rPr>
                <w:rFonts w:ascii="Times New Roman" w:hAnsi="Times New Roman" w:cs="Times New Roman"/>
                <w:sz w:val="24"/>
                <w:szCs w:val="24"/>
              </w:rPr>
              <w:t>reguliuoja mažmeninės prekybos alkoholiniais gėrimais licencijavimą</w:t>
            </w:r>
            <w:r w:rsidR="006700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7E6B" w:rsidRPr="00BE2D4E" w14:paraId="2B7017C6" w14:textId="77777777" w:rsidTr="00D37E6B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79EC6" w14:textId="2A20C468" w:rsidR="00D37E6B" w:rsidRPr="00712B40" w:rsidRDefault="00D37E6B" w:rsidP="00D37E6B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CA4FF1">
              <w:rPr>
                <w:rFonts w:ascii="Times New Roman" w:hAnsi="Times New Roman" w:cs="Times New Roman"/>
                <w:sz w:val="24"/>
                <w:szCs w:val="24"/>
              </w:rPr>
              <w:t>Lietuvos Respublikos rinkliavų 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2C675" w14:textId="461B893F" w:rsidR="00D37E6B" w:rsidRDefault="00D37E6B" w:rsidP="00D37E6B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09F5" w14:textId="77777777" w:rsidR="00D37E6B" w:rsidRPr="00BE2D4E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2000-0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  <w:p w14:paraId="4EA436A4" w14:textId="77777777" w:rsidR="00D37E6B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3CE33" w14:textId="77777777" w:rsidR="00D37E6B" w:rsidRDefault="00D37E6B" w:rsidP="00D37E6B">
            <w:pPr>
              <w:ind w:left="124" w:right="127"/>
            </w:pPr>
            <w:hyperlink r:id="rId8" w:history="1">
              <w:r w:rsidRPr="00360B2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VIII-1725 Lietuvos Respublikos rinkliavų įstatymas</w:t>
              </w:r>
            </w:hyperlink>
          </w:p>
          <w:p w14:paraId="0CD11E01" w14:textId="77777777" w:rsidR="00D37E6B" w:rsidRDefault="00D37E6B" w:rsidP="00D37E6B">
            <w:pPr>
              <w:ind w:left="124" w:right="127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8B978" w14:textId="46C27D32" w:rsidR="00D37E6B" w:rsidRDefault="000324BC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0324BC">
              <w:rPr>
                <w:rFonts w:ascii="Times New Roman" w:hAnsi="Times New Roman" w:cs="Times New Roman"/>
                <w:sz w:val="24"/>
                <w:szCs w:val="24"/>
              </w:rPr>
              <w:t>Šis įstatymas reglamentuoja rinkliavų nustatymą, rinkimą ir kontrolę</w:t>
            </w:r>
            <w:r w:rsidR="00D37E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7E6B" w:rsidRPr="00BE2D4E" w14:paraId="37C536B0" w14:textId="77777777" w:rsidTr="00D37E6B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AC975" w14:textId="572E292E" w:rsidR="00D37E6B" w:rsidRPr="00712B40" w:rsidRDefault="00D37E6B" w:rsidP="00D37E6B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67473B">
              <w:rPr>
                <w:rFonts w:ascii="Times New Roman" w:hAnsi="Times New Roman" w:cs="Times New Roman"/>
                <w:sz w:val="24"/>
                <w:szCs w:val="24"/>
              </w:rPr>
              <w:t>Lietuvos Respublikos Vyriausybės  nutarimas Nr.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7473B">
              <w:rPr>
                <w:rFonts w:ascii="Times New Roman" w:hAnsi="Times New Roman" w:cs="Times New Roman"/>
                <w:sz w:val="24"/>
                <w:szCs w:val="24"/>
              </w:rPr>
              <w:t>1458 „Dėl konkrečių valstybės rinkliavos dydžių sąrašo ir valstybės rinkliavos mokėjimo ir grąžinimo taisyklių patvirtinimo“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F738E" w14:textId="3B26BC48" w:rsidR="00D37E6B" w:rsidRPr="00BE2D4E" w:rsidRDefault="00D37E6B" w:rsidP="00D37E6B">
            <w:pPr>
              <w:spacing w:after="0" w:line="240" w:lineRule="auto"/>
              <w:ind w:left="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Nutarimas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0F78F" w14:textId="534F28CA" w:rsidR="00D37E6B" w:rsidRPr="00BE2D4E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2000-12-15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9194E" w14:textId="49DBEF37" w:rsidR="00D37E6B" w:rsidRDefault="00D37E6B" w:rsidP="00D37E6B">
            <w:pPr>
              <w:ind w:left="124" w:right="127"/>
            </w:pPr>
            <w:hyperlink r:id="rId9" w:history="1">
              <w:r w:rsidRPr="0067473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1458 Dėl Konkrečių valstybės rinkliavos dydžių sąrašo ir Valstybės rinkliavos mokėjimo ir grąžinimo ta</w:t>
              </w:r>
              <w:r w:rsidR="006321C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isyklių patvirtinimo</w:t>
              </w:r>
            </w:hyperlink>
          </w:p>
          <w:p w14:paraId="3C961525" w14:textId="77777777" w:rsidR="00D37E6B" w:rsidRDefault="00D37E6B" w:rsidP="00D37E6B">
            <w:pPr>
              <w:spacing w:after="0" w:line="240" w:lineRule="auto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489B" w14:textId="36A03F47" w:rsidR="00D37E6B" w:rsidRPr="00D37E6B" w:rsidRDefault="00D37E6B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Šis nutarimas nustato k</w:t>
            </w:r>
            <w:r w:rsidRPr="00D37E6B">
              <w:rPr>
                <w:rFonts w:ascii="Times New Roman" w:hAnsi="Times New Roman" w:cs="Times New Roman"/>
                <w:sz w:val="24"/>
                <w:szCs w:val="24"/>
              </w:rPr>
              <w:t>onkrečių</w:t>
            </w:r>
            <w:r w:rsidRPr="00D37E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37E6B">
              <w:rPr>
                <w:rFonts w:ascii="Times New Roman" w:hAnsi="Times New Roman" w:cs="Times New Roman"/>
                <w:sz w:val="24"/>
                <w:szCs w:val="24"/>
              </w:rPr>
              <w:t>valstybės rinkliavos</w:t>
            </w:r>
            <w:r w:rsidRPr="00D37E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37E6B">
              <w:rPr>
                <w:rFonts w:ascii="Times New Roman" w:hAnsi="Times New Roman" w:cs="Times New Roman"/>
                <w:sz w:val="24"/>
                <w:szCs w:val="24"/>
              </w:rPr>
              <w:t>dydžių sąrašą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bookmarkStart w:id="0" w:name="part_d383a8b563ec40159053552633ff44b8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D37E6B">
              <w:rPr>
                <w:rFonts w:ascii="Times New Roman" w:hAnsi="Times New Roman" w:cs="Times New Roman"/>
                <w:sz w:val="24"/>
                <w:szCs w:val="24"/>
              </w:rPr>
              <w:t>alstybės rinkliavos mokėjimo ir grąžinimo taisykles.</w:t>
            </w:r>
          </w:p>
          <w:p w14:paraId="64B6115E" w14:textId="77777777" w:rsidR="00D37E6B" w:rsidRDefault="00D37E6B" w:rsidP="00D37E6B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7E6B" w:rsidRPr="00BE2D4E" w14:paraId="0C265BAB" w14:textId="77777777" w:rsidTr="000324BC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54BD2" w14:textId="40C9183D" w:rsidR="00D37E6B" w:rsidRPr="00712B40" w:rsidRDefault="00D37E6B" w:rsidP="00D37E6B">
            <w:pPr>
              <w:spacing w:after="0" w:line="240" w:lineRule="auto"/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67473B">
              <w:rPr>
                <w:rFonts w:ascii="Times New Roman" w:hAnsi="Times New Roman" w:cs="Times New Roman"/>
                <w:sz w:val="24"/>
                <w:szCs w:val="24"/>
              </w:rPr>
              <w:t xml:space="preserve">Kėdainių rajono savivaldybės tarybos sprendimas Nr. TS-378 „Dėl kurortinio, poilsio ir turizmo </w:t>
            </w:r>
            <w:r w:rsidRPr="00674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sezono laikotarpio bei poilsio ir turizmo teritorijos nustatymo“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AA1FC" w14:textId="1EC2685D" w:rsidR="00D37E6B" w:rsidRPr="00D37E6B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37E6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Sprendimas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53390" w14:textId="4D5E96B9" w:rsidR="00D37E6B" w:rsidRPr="00BE2D4E" w:rsidRDefault="00D37E6B" w:rsidP="00D37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2023-12-22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E0461" w14:textId="77777777" w:rsidR="00D37E6B" w:rsidRPr="0067473B" w:rsidRDefault="00D37E6B" w:rsidP="00D37E6B">
            <w:pPr>
              <w:ind w:left="124" w:right="1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67473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TS-378 Dėl kurortinio, poilsio ir turizmo sezono laikotarpio b</w:t>
              </w:r>
              <w:r w:rsidRPr="0067473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ei poilsio ir turizmo teritorijos nustatymo</w:t>
              </w:r>
            </w:hyperlink>
          </w:p>
          <w:p w14:paraId="1817EE30" w14:textId="77777777" w:rsidR="00D37E6B" w:rsidRDefault="00D37E6B" w:rsidP="00D37E6B">
            <w:pPr>
              <w:spacing w:after="0" w:line="240" w:lineRule="auto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D279A" w14:textId="626E02FA" w:rsidR="000324BC" w:rsidRPr="000324BC" w:rsidRDefault="000324BC" w:rsidP="000324BC">
            <w:pPr>
              <w:spacing w:after="0" w:line="240" w:lineRule="auto"/>
              <w:ind w:left="122" w:right="1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Šis sprendimas nustato </w:t>
            </w:r>
            <w:bookmarkStart w:id="1" w:name="part_fa56898957ce4f80a07989a3cf70abea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0324BC">
              <w:rPr>
                <w:rFonts w:ascii="Times New Roman" w:hAnsi="Times New Roman" w:cs="Times New Roman"/>
                <w:sz w:val="24"/>
                <w:szCs w:val="24"/>
              </w:rPr>
              <w:t>urortinio, poilsio ir turizmo sezono laikotarpius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Kėdainių rajono savivaldybėje bei </w:t>
            </w:r>
            <w:bookmarkStart w:id="2" w:name="part_3777da6c2ee84f9cafd3ee03a7485e29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0324BC">
              <w:rPr>
                <w:rFonts w:ascii="Times New Roman" w:hAnsi="Times New Roman" w:cs="Times New Roman"/>
                <w:sz w:val="24"/>
                <w:szCs w:val="24"/>
              </w:rPr>
              <w:t xml:space="preserve">oilsio ir turizmo teritoriją, kurioje leidžiama verstis mažmenine prekyba alkoholiniais gėrimais, </w:t>
            </w:r>
            <w:r w:rsidRPr="000324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kurių tūrinė etilo alkoholio koncentracija neviršija 15 procentų, kurortinio, poilsio ir turizmo sezonų laikotarpiu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1956DD" w14:textId="77777777" w:rsidR="00D37E6B" w:rsidRDefault="00D37E6B" w:rsidP="000324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9FEB6D" w14:textId="1703C64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99" w:type="dxa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2131"/>
        <w:gridCol w:w="4111"/>
        <w:gridCol w:w="1955"/>
      </w:tblGrid>
      <w:tr w:rsidR="00303E6F" w:rsidRPr="00BE2D4E" w14:paraId="08981DF3" w14:textId="77777777" w:rsidTr="00940994">
        <w:trPr>
          <w:tblHeader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940994">
            <w:pPr>
              <w:spacing w:after="0" w:line="240" w:lineRule="auto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940994">
            <w:pPr>
              <w:spacing w:after="0" w:line="240" w:lineRule="auto"/>
              <w:ind w:left="168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2661886" w14:textId="77777777" w:rsidTr="00940994"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940994">
            <w:pPr>
              <w:spacing w:after="0" w:line="240" w:lineRule="auto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FBEC1C" w14:textId="77777777" w:rsidR="00303E6F" w:rsidRDefault="00303E6F" w:rsidP="00940994">
            <w:pPr>
              <w:spacing w:after="0" w:line="240" w:lineRule="auto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940994">
            <w:pPr>
              <w:spacing w:after="0" w:line="240" w:lineRule="auto"/>
              <w:ind w:left="16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B8015F" w14:textId="77777777" w:rsidR="00303E6F" w:rsidRDefault="0009557A" w:rsidP="00CF4BD3">
            <w:pPr>
              <w:spacing w:after="0" w:line="240" w:lineRule="auto"/>
              <w:ind w:left="118" w:right="1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9557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VIII-1234 Lietuvos Respublikos viešojo admin</w:t>
              </w:r>
              <w:r w:rsidRPr="0009557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istravimo įstatymas</w:t>
              </w:r>
            </w:hyperlink>
          </w:p>
          <w:p w14:paraId="68FFCA12" w14:textId="3C769FC7" w:rsidR="0009557A" w:rsidRPr="00BE2D4E" w:rsidRDefault="0009557A" w:rsidP="00E67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F80F0C" w14:textId="57751139" w:rsidR="00303E6F" w:rsidRPr="00BE2D4E" w:rsidRDefault="00303E6F" w:rsidP="00E675C1">
            <w:pPr>
              <w:spacing w:after="0" w:line="240" w:lineRule="auto"/>
              <w:ind w:left="157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5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2126"/>
        <w:gridCol w:w="4252"/>
        <w:gridCol w:w="1866"/>
      </w:tblGrid>
      <w:tr w:rsidR="00303E6F" w:rsidRPr="00BE2D4E" w14:paraId="0EAB7E0F" w14:textId="77777777" w:rsidTr="00CF4BD3">
        <w:trPr>
          <w:tblHeader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940994">
            <w:pPr>
              <w:spacing w:after="0" w:line="240" w:lineRule="auto"/>
              <w:ind w:left="1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940994">
            <w:pPr>
              <w:spacing w:after="0" w:line="240" w:lineRule="auto"/>
              <w:ind w:left="1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940994">
            <w:pPr>
              <w:spacing w:after="0" w:line="240" w:lineRule="auto"/>
              <w:ind w:left="14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8F11E9" w14:paraId="405FB0A2" w14:textId="77777777" w:rsidTr="00CF4BD3"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0FD0FA" w14:textId="77777777" w:rsidR="00303E6F" w:rsidRPr="008F11E9" w:rsidRDefault="00303E6F" w:rsidP="00940994">
            <w:pPr>
              <w:spacing w:after="0" w:line="240" w:lineRule="auto"/>
              <w:ind w:left="12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A807AF" w14:textId="77777777" w:rsidR="00303E6F" w:rsidRDefault="00CF4BD3" w:rsidP="00940994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CF4BD3">
              <w:rPr>
                <w:rFonts w:ascii="Times New Roman" w:hAnsi="Times New Roman" w:cs="Times New Roman"/>
                <w:sz w:val="24"/>
                <w:szCs w:val="24"/>
              </w:rPr>
              <w:t>Mažmeninės prekybos alkoholiniais gėrimais tvarkos ar kitų alkoholinių gėrimų pardavimo, laikymo ir gabenimo reikalavimų pažeidimas</w:t>
            </w:r>
          </w:p>
          <w:p w14:paraId="4DD0E441" w14:textId="11D08CCD" w:rsidR="001D7C76" w:rsidRPr="00CF4BD3" w:rsidRDefault="001D7C76" w:rsidP="00940994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A1D13">
              <w:rPr>
                <w:rFonts w:ascii="Times New Roman" w:hAnsi="Times New Roman" w:cs="Times New Roman"/>
                <w:sz w:val="24"/>
                <w:szCs w:val="24"/>
              </w:rPr>
              <w:t>Informacijos apie alkoholinius gėrimus teikimo tvarkos pažeidimas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17EDB" w14:textId="1574E188" w:rsidR="00F75EF7" w:rsidRPr="008F11E9" w:rsidRDefault="00CF4BD3" w:rsidP="00CF4BD3">
            <w:pPr>
              <w:spacing w:after="0" w:line="240" w:lineRule="auto"/>
              <w:ind w:left="127" w:right="109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hyperlink r:id="rId12" w:history="1">
              <w:r w:rsidRPr="00CF4BD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XII-1869 Lietuvos Respublikos administrac</w:t>
              </w:r>
              <w:r w:rsidRPr="00CF4BD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inių nusižengimų kodekso patvirtinimo, įsigaliojimo ir įgyvendini</w:t>
              </w:r>
              <w:r w:rsidR="006700A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mo tvarkos įstatymas</w:t>
              </w:r>
            </w:hyperlink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C9151" w14:textId="77777777" w:rsidR="00303E6F" w:rsidRPr="008F11E9" w:rsidRDefault="00303E6F" w:rsidP="00940994">
            <w:pPr>
              <w:spacing w:after="0" w:line="240" w:lineRule="auto"/>
              <w:ind w:left="14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BE2D4E" w14:paraId="3F259CF4" w14:textId="77777777" w:rsidTr="00CF4BD3"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081962" w14:textId="77777777" w:rsidR="00303E6F" w:rsidRPr="00F75EF7" w:rsidRDefault="00303E6F" w:rsidP="00940994">
            <w:pPr>
              <w:spacing w:after="0" w:line="240" w:lineRule="auto"/>
              <w:ind w:left="126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C298F8" w14:textId="77777777" w:rsidR="00303E6F" w:rsidRPr="00F75EF7" w:rsidRDefault="00303E6F" w:rsidP="00940994">
            <w:pPr>
              <w:spacing w:after="0" w:line="240" w:lineRule="auto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35029" w14:textId="6E5262C7" w:rsidR="00FA6B5E" w:rsidRPr="00F75EF7" w:rsidRDefault="00CF4BD3" w:rsidP="00CF4BD3">
            <w:pPr>
              <w:spacing w:after="0" w:line="240" w:lineRule="auto"/>
              <w:ind w:left="127" w:right="109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CF4BD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VIII-1029 Lietuvos Respublikos administracinių bylų teis</w:t>
              </w:r>
              <w:r w:rsidRPr="00CF4BD3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enos įstatymas</w:t>
              </w:r>
            </w:hyperlink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72EA8" w14:textId="77777777" w:rsidR="00303E6F" w:rsidRPr="00BE2D4E" w:rsidRDefault="00303E6F" w:rsidP="00940994">
            <w:pPr>
              <w:spacing w:after="0" w:line="240" w:lineRule="auto"/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F75EF7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8"/>
        <w:gridCol w:w="2410"/>
        <w:gridCol w:w="1903"/>
        <w:gridCol w:w="1640"/>
      </w:tblGrid>
      <w:tr w:rsidR="00303E6F" w:rsidRPr="00BE2D4E" w14:paraId="6BBBBB74" w14:textId="77777777" w:rsidTr="00940994">
        <w:trPr>
          <w:tblHeader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940994"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134ECD" w14:textId="4DAF0F16" w:rsidR="00303E6F" w:rsidRPr="00BE2D4E" w:rsidRDefault="008F11E9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2CA0B" w14:textId="4FE28BF1" w:rsidR="00303E6F" w:rsidRPr="00BE2D4E" w:rsidRDefault="008F11E9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DCAFB" w14:textId="411F8B4C" w:rsidR="00FA6B5E" w:rsidRPr="00BE2D4E" w:rsidRDefault="008F11E9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0E7DB" w14:textId="722FA7EA" w:rsidR="00303E6F" w:rsidRPr="00BE2D4E" w:rsidRDefault="008F11E9" w:rsidP="009409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64BA8079" w:rsidR="00303E6F" w:rsidRDefault="00CF4BD3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Tikrinama pagal gautus skundus.</w:t>
      </w:r>
    </w:p>
    <w:p w14:paraId="7813BDBC" w14:textId="77777777" w:rsidR="00F93FE8" w:rsidRPr="00BE2D4E" w:rsidRDefault="00F93FE8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5D586EE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Skelbimo data: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619DEF90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="00940994">
        <w:rPr>
          <w:rFonts w:ascii="Times New Roman" w:hAnsi="Times New Roman" w:cs="Times New Roman"/>
          <w:sz w:val="24"/>
          <w:szCs w:val="24"/>
        </w:rPr>
        <w:t>Rasa Vaitkūnienė</w:t>
      </w:r>
      <w:r w:rsidRPr="00BE2D4E">
        <w:rPr>
          <w:rFonts w:ascii="Times New Roman" w:hAnsi="Times New Roman" w:cs="Times New Roman"/>
          <w:sz w:val="24"/>
          <w:szCs w:val="24"/>
        </w:rPr>
        <w:t xml:space="preserve">, </w:t>
      </w:r>
      <w:r w:rsidR="008F11E9">
        <w:rPr>
          <w:rFonts w:ascii="Times New Roman" w:hAnsi="Times New Roman" w:cs="Times New Roman"/>
          <w:sz w:val="24"/>
          <w:szCs w:val="24"/>
        </w:rPr>
        <w:t xml:space="preserve">Turto valdymo skyriaus </w:t>
      </w:r>
      <w:r w:rsidRPr="00BE2D4E">
        <w:rPr>
          <w:rFonts w:ascii="Times New Roman" w:hAnsi="Times New Roman" w:cs="Times New Roman"/>
          <w:sz w:val="24"/>
          <w:szCs w:val="24"/>
        </w:rPr>
        <w:t>vyr. specialistė.</w:t>
      </w:r>
    </w:p>
    <w:p w14:paraId="7B397E24" w14:textId="77777777" w:rsidR="008F45A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46D828" w14:textId="77777777" w:rsidR="00F725CC" w:rsidRDefault="00F725CC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725CC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324BC"/>
    <w:rsid w:val="000863BB"/>
    <w:rsid w:val="0009557A"/>
    <w:rsid w:val="000A3641"/>
    <w:rsid w:val="000A3FED"/>
    <w:rsid w:val="000D0C92"/>
    <w:rsid w:val="00160EEE"/>
    <w:rsid w:val="00173D6D"/>
    <w:rsid w:val="001D7C76"/>
    <w:rsid w:val="00295A6E"/>
    <w:rsid w:val="002A1C8F"/>
    <w:rsid w:val="002B2DFD"/>
    <w:rsid w:val="00303E6F"/>
    <w:rsid w:val="004828A2"/>
    <w:rsid w:val="0048358C"/>
    <w:rsid w:val="004A3405"/>
    <w:rsid w:val="004E6BAE"/>
    <w:rsid w:val="00511362"/>
    <w:rsid w:val="00575A12"/>
    <w:rsid w:val="005969A1"/>
    <w:rsid w:val="005E337A"/>
    <w:rsid w:val="006321C7"/>
    <w:rsid w:val="006700A1"/>
    <w:rsid w:val="0069211F"/>
    <w:rsid w:val="006A2290"/>
    <w:rsid w:val="00712341"/>
    <w:rsid w:val="00714A90"/>
    <w:rsid w:val="00757157"/>
    <w:rsid w:val="00785144"/>
    <w:rsid w:val="007B422F"/>
    <w:rsid w:val="007D6D58"/>
    <w:rsid w:val="00823FF2"/>
    <w:rsid w:val="0083774D"/>
    <w:rsid w:val="008428D0"/>
    <w:rsid w:val="00885161"/>
    <w:rsid w:val="008966DD"/>
    <w:rsid w:val="008F11E9"/>
    <w:rsid w:val="008F45AE"/>
    <w:rsid w:val="0093382B"/>
    <w:rsid w:val="009405DF"/>
    <w:rsid w:val="00940994"/>
    <w:rsid w:val="009866BB"/>
    <w:rsid w:val="009A40EE"/>
    <w:rsid w:val="009B2FC5"/>
    <w:rsid w:val="009B4CF9"/>
    <w:rsid w:val="00A876F6"/>
    <w:rsid w:val="00AE0467"/>
    <w:rsid w:val="00B141D2"/>
    <w:rsid w:val="00B2459E"/>
    <w:rsid w:val="00B50FE9"/>
    <w:rsid w:val="00BA1EB0"/>
    <w:rsid w:val="00BE2D4E"/>
    <w:rsid w:val="00BF06D6"/>
    <w:rsid w:val="00C50704"/>
    <w:rsid w:val="00C8595F"/>
    <w:rsid w:val="00CA4931"/>
    <w:rsid w:val="00CA4FF1"/>
    <w:rsid w:val="00CF4BD3"/>
    <w:rsid w:val="00CF584F"/>
    <w:rsid w:val="00D115DC"/>
    <w:rsid w:val="00D117D1"/>
    <w:rsid w:val="00D37E6B"/>
    <w:rsid w:val="00DD61B7"/>
    <w:rsid w:val="00E122B0"/>
    <w:rsid w:val="00E12C99"/>
    <w:rsid w:val="00E675C1"/>
    <w:rsid w:val="00EA74AB"/>
    <w:rsid w:val="00F139A2"/>
    <w:rsid w:val="00F725CC"/>
    <w:rsid w:val="00F73EFF"/>
    <w:rsid w:val="00F75EF7"/>
    <w:rsid w:val="00F93FE8"/>
    <w:rsid w:val="00FA6B5E"/>
    <w:rsid w:val="00FB2987"/>
    <w:rsid w:val="00FD0E2E"/>
    <w:rsid w:val="00FD3CA3"/>
    <w:rsid w:val="00FD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22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41CD8BF53D8D/asr" TargetMode="External"/><Relationship Id="rId13" Type="http://schemas.openxmlformats.org/officeDocument/2006/relationships/hyperlink" Target="https://www.e-tar.lt/portal/lt/legalAct/TAR.67B5099C5848/as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/TAR.8C1212A5039B/asr" TargetMode="External"/><Relationship Id="rId12" Type="http://schemas.openxmlformats.org/officeDocument/2006/relationships/hyperlink" Target="https://www.e-tar.lt/portal/lt/legalAct/4ebe66c0262311e5bf92d6af3f6a2e8b/as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9E5C5C16B6E6/asr" TargetMode="External"/><Relationship Id="rId11" Type="http://schemas.openxmlformats.org/officeDocument/2006/relationships/hyperlink" Target="https://www.e-tar.lt/portal/lt/legalAct/TAR.0BDFFD850A66/asr" TargetMode="External"/><Relationship Id="rId5" Type="http://schemas.openxmlformats.org/officeDocument/2006/relationships/hyperlink" Target="https://www.e-tar.lt/portal/lt/legalAct/TAR.D0CD0966D67F/asr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e-tar.lt/portal/lt/legalAct/5d161bd0a94d11eea5a28c81c82193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E3A145C8DD49/as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3631</Words>
  <Characters>2071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13</cp:revision>
  <cp:lastPrinted>2026-02-27T11:00:00Z</cp:lastPrinted>
  <dcterms:created xsi:type="dcterms:W3CDTF">2026-02-27T12:18:00Z</dcterms:created>
  <dcterms:modified xsi:type="dcterms:W3CDTF">2026-03-05T14:35:00Z</dcterms:modified>
</cp:coreProperties>
</file>