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A3F" w:rsidRDefault="007E7A3F" w:rsidP="007E7A3F">
      <w:pPr>
        <w:tabs>
          <w:tab w:val="left" w:pos="993"/>
          <w:tab w:val="left" w:pos="1276"/>
        </w:tabs>
        <w:ind w:firstLine="720"/>
        <w:jc w:val="center"/>
        <w:rPr>
          <w:b/>
          <w:szCs w:val="24"/>
        </w:rPr>
      </w:pPr>
      <w:r w:rsidRPr="008E6005">
        <w:rPr>
          <w:b/>
          <w:szCs w:val="24"/>
        </w:rPr>
        <w:t>ATLIEKŲ TVARKYMAS</w:t>
      </w:r>
    </w:p>
    <w:p w:rsidR="007E7A3F" w:rsidRDefault="007E7A3F" w:rsidP="007E7A3F">
      <w:pPr>
        <w:tabs>
          <w:tab w:val="left" w:pos="993"/>
          <w:tab w:val="left" w:pos="1276"/>
        </w:tabs>
        <w:ind w:firstLine="720"/>
        <w:rPr>
          <w:b/>
          <w:szCs w:val="24"/>
        </w:rPr>
      </w:pPr>
    </w:p>
    <w:p w:rsidR="007E7A3F" w:rsidRPr="008A1F31" w:rsidRDefault="007E7A3F" w:rsidP="007E7A3F">
      <w:pPr>
        <w:tabs>
          <w:tab w:val="left" w:pos="993"/>
          <w:tab w:val="left" w:pos="1276"/>
        </w:tabs>
        <w:ind w:firstLine="851"/>
        <w:rPr>
          <w:szCs w:val="24"/>
        </w:rPr>
      </w:pPr>
      <w:r w:rsidRPr="008A1F31">
        <w:rPr>
          <w:szCs w:val="24"/>
        </w:rPr>
        <w:t xml:space="preserve">Siekiant užtikrinti atliekų tvarkymą, nesukeliant grėsmės aplinkai ir žmonių sveikatai, Savivaldybės teritorijoje įgyvendinama atliekų tvarkymo sistema. Šiais klausimais rūpinosi </w:t>
      </w:r>
      <w:r w:rsidRPr="008A1F31">
        <w:rPr>
          <w:b/>
          <w:i/>
          <w:szCs w:val="24"/>
        </w:rPr>
        <w:t>Savivaldybės administracijos Bendrasis skyrius</w:t>
      </w:r>
      <w:r w:rsidRPr="008A1F31">
        <w:rPr>
          <w:szCs w:val="24"/>
        </w:rPr>
        <w:t>.</w:t>
      </w:r>
    </w:p>
    <w:p w:rsidR="007E7A3F" w:rsidRDefault="007E7A3F" w:rsidP="007E7A3F">
      <w:pPr>
        <w:ind w:firstLine="851"/>
      </w:pPr>
      <w:r w:rsidRPr="00E7528C">
        <w:t xml:space="preserve">Šiuo metu Kėdainių rajone surinktos komunalinės atliekos yra šalinamos Europos Sąjungos ir Lietuvos Respublikos aplinkosauginius </w:t>
      </w:r>
      <w:r w:rsidRPr="00F95B40">
        <w:t xml:space="preserve">standartus atitinkančiame </w:t>
      </w:r>
      <w:proofErr w:type="spellStart"/>
      <w:r w:rsidRPr="00F95B40">
        <w:t>Zabieliškio</w:t>
      </w:r>
      <w:proofErr w:type="spellEnd"/>
      <w:r w:rsidRPr="00F95B40">
        <w:t xml:space="preserve"> regioniniame sąvartyne. Sąvartyną eksploatuoja UAB „VSA </w:t>
      </w:r>
      <w:r w:rsidRPr="00E6142B">
        <w:t xml:space="preserve">Vilnius“. Ataskaitiniu laikotarpiu UAB „VSA Vilnius“ </w:t>
      </w:r>
      <w:r w:rsidRPr="00E6142B">
        <w:rPr>
          <w:b/>
          <w:i/>
        </w:rPr>
        <w:t>surinko ir sutvarkė 12 575,96 t mišrių komunalinių atliekų</w:t>
      </w:r>
      <w:r w:rsidRPr="00E6142B">
        <w:t xml:space="preserve">, tai yra 479,82 t mažiau nei 2018 m. (13 053,78 t). </w:t>
      </w:r>
      <w:r w:rsidRPr="00E6142B">
        <w:rPr>
          <w:szCs w:val="24"/>
        </w:rPr>
        <w:t>Bendrą</w:t>
      </w:r>
      <w:r w:rsidRPr="00E6142B">
        <w:rPr>
          <w:b/>
          <w:szCs w:val="24"/>
        </w:rPr>
        <w:t xml:space="preserve"> </w:t>
      </w:r>
      <w:r w:rsidRPr="00E6142B">
        <w:rPr>
          <w:bCs/>
          <w:szCs w:val="24"/>
        </w:rPr>
        <w:t>mišrių</w:t>
      </w:r>
      <w:r>
        <w:rPr>
          <w:b/>
          <w:szCs w:val="24"/>
        </w:rPr>
        <w:t xml:space="preserve"> </w:t>
      </w:r>
      <w:r w:rsidRPr="00E6142B">
        <w:rPr>
          <w:szCs w:val="24"/>
        </w:rPr>
        <w:t>komunalinių</w:t>
      </w:r>
      <w:r w:rsidRPr="00E6142B">
        <w:rPr>
          <w:b/>
          <w:szCs w:val="24"/>
        </w:rPr>
        <w:t xml:space="preserve"> </w:t>
      </w:r>
      <w:r w:rsidRPr="00E6142B">
        <w:rPr>
          <w:bCs/>
          <w:iCs/>
          <w:szCs w:val="24"/>
        </w:rPr>
        <w:t>atliekų kiekį sumažino mažėjantis rajono gyventojų skaičius,</w:t>
      </w:r>
      <w:r w:rsidRPr="00E6142B">
        <w:rPr>
          <w:szCs w:val="24"/>
        </w:rPr>
        <w:t xml:space="preserve"> o </w:t>
      </w:r>
      <w:r w:rsidRPr="00E6142B">
        <w:t>surenkamų antrinių žaliavų kiekio mažėjimą</w:t>
      </w:r>
      <w:r w:rsidRPr="00E6142B">
        <w:rPr>
          <w:szCs w:val="24"/>
        </w:rPr>
        <w:t xml:space="preserve"> gana smarkiai sąlygojo </w:t>
      </w:r>
      <w:r w:rsidRPr="00E6142B">
        <w:t>nuo 2016 m.</w:t>
      </w:r>
      <w:r w:rsidRPr="00E6142B">
        <w:rPr>
          <w:b/>
        </w:rPr>
        <w:t xml:space="preserve"> </w:t>
      </w:r>
      <w:r w:rsidRPr="00E6142B">
        <w:rPr>
          <w:bCs/>
          <w:iCs/>
        </w:rPr>
        <w:t xml:space="preserve">įrengti </w:t>
      </w:r>
      <w:proofErr w:type="spellStart"/>
      <w:r w:rsidRPr="00E6142B">
        <w:rPr>
          <w:bCs/>
          <w:iCs/>
        </w:rPr>
        <w:t>taromatai</w:t>
      </w:r>
      <w:proofErr w:type="spellEnd"/>
      <w:r w:rsidRPr="00E6142B">
        <w:rPr>
          <w:bCs/>
          <w:iCs/>
        </w:rPr>
        <w:t>.</w:t>
      </w:r>
    </w:p>
    <w:p w:rsidR="007E7A3F" w:rsidRPr="00E6142B" w:rsidRDefault="007E7A3F" w:rsidP="007E7A3F">
      <w:pPr>
        <w:ind w:firstLine="851"/>
      </w:pPr>
    </w:p>
    <w:p w:rsidR="007E7A3F" w:rsidRPr="00E6142B" w:rsidRDefault="007E7A3F" w:rsidP="007E7A3F">
      <w:pPr>
        <w:ind w:firstLine="851"/>
        <w:jc w:val="center"/>
        <w:rPr>
          <w:szCs w:val="24"/>
        </w:rPr>
      </w:pPr>
      <w:r>
        <w:rPr>
          <w:noProof/>
          <w:szCs w:val="24"/>
          <w:lang w:eastAsia="lt-LT"/>
        </w:rPr>
        <w:drawing>
          <wp:inline distT="0" distB="0" distL="0" distR="0">
            <wp:extent cx="4280339" cy="2305050"/>
            <wp:effectExtent l="0" t="0" r="635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161" cy="2316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7A3F" w:rsidRPr="0074516D" w:rsidRDefault="007E7A3F" w:rsidP="007E7A3F">
      <w:pPr>
        <w:ind w:firstLine="851"/>
        <w:jc w:val="center"/>
        <w:rPr>
          <w:b/>
          <w:sz w:val="18"/>
          <w:szCs w:val="18"/>
        </w:rPr>
      </w:pPr>
      <w:r w:rsidRPr="00FC7C72">
        <w:rPr>
          <w:b/>
          <w:sz w:val="18"/>
          <w:szCs w:val="18"/>
        </w:rPr>
        <w:t>62 pav. Surinktų</w:t>
      </w:r>
      <w:r w:rsidRPr="0074516D">
        <w:rPr>
          <w:b/>
          <w:sz w:val="18"/>
          <w:szCs w:val="18"/>
        </w:rPr>
        <w:t xml:space="preserve"> ir sutvarkytų komunalinių atliekų kiekis, tonomis, 2017−2019 m.</w:t>
      </w:r>
    </w:p>
    <w:p w:rsidR="007E7A3F" w:rsidRPr="0074516D" w:rsidRDefault="007E7A3F" w:rsidP="007E7A3F">
      <w:pPr>
        <w:ind w:firstLine="851"/>
      </w:pPr>
    </w:p>
    <w:p w:rsidR="007E7A3F" w:rsidRPr="005B34BD" w:rsidRDefault="007E7A3F" w:rsidP="007E7A3F">
      <w:pPr>
        <w:ind w:firstLine="851"/>
      </w:pPr>
      <w:r w:rsidRPr="00354B56">
        <w:t xml:space="preserve">Paminėtina, kad Savivaldybės administracijos darbuotojai taip pat aktyviai dalyvauja atliekų rūšiavimo procese rūšiuodami </w:t>
      </w:r>
      <w:r w:rsidRPr="00354B56">
        <w:rPr>
          <w:b/>
          <w:i/>
        </w:rPr>
        <w:t xml:space="preserve">antrines </w:t>
      </w:r>
      <w:r w:rsidRPr="00A90F08">
        <w:rPr>
          <w:b/>
          <w:i/>
        </w:rPr>
        <w:t>žaliavas</w:t>
      </w:r>
      <w:r w:rsidRPr="00A90F08">
        <w:t xml:space="preserve">. </w:t>
      </w:r>
      <w:bookmarkStart w:id="0" w:name="_Hlk1631474"/>
      <w:r w:rsidRPr="00A90F08">
        <w:t>Savivaldybės administracijos patalpose stovi antrinių atliekų surinkimo konteineriai</w:t>
      </w:r>
      <w:bookmarkEnd w:id="0"/>
      <w:r w:rsidRPr="00A90F08">
        <w:t xml:space="preserve">. Per 2019 m. iš viso išrūšiuota apie 9,5 </w:t>
      </w:r>
      <w:r w:rsidRPr="00A90F08">
        <w:rPr>
          <w:bCs/>
        </w:rPr>
        <w:t>m</w:t>
      </w:r>
      <w:r w:rsidRPr="00A90F08">
        <w:rPr>
          <w:bCs/>
          <w:vertAlign w:val="superscript"/>
        </w:rPr>
        <w:t xml:space="preserve">3 </w:t>
      </w:r>
      <w:r w:rsidRPr="00A90F08">
        <w:t xml:space="preserve">antrinių žaliavų </w:t>
      </w:r>
      <w:r w:rsidRPr="005B34BD">
        <w:t>(2018 m. – apie 9,5 m</w:t>
      </w:r>
      <w:r w:rsidRPr="005B34BD">
        <w:rPr>
          <w:vertAlign w:val="superscript"/>
        </w:rPr>
        <w:t xml:space="preserve">3; </w:t>
      </w:r>
      <w:r w:rsidRPr="005B34BD">
        <w:t>2017 m. – apie 8 m</w:t>
      </w:r>
      <w:r w:rsidRPr="005B34BD">
        <w:rPr>
          <w:vertAlign w:val="superscript"/>
        </w:rPr>
        <w:t>3</w:t>
      </w:r>
      <w:r w:rsidRPr="005B34BD">
        <w:t>), iš kurių didžioji dalis – popieriaus ir kartono pakuočių atliekos.</w:t>
      </w:r>
    </w:p>
    <w:p w:rsidR="007E7A3F" w:rsidRPr="002572DB" w:rsidRDefault="007E7A3F" w:rsidP="007E7A3F">
      <w:pPr>
        <w:ind w:firstLine="851"/>
        <w:rPr>
          <w:highlight w:val="yellow"/>
          <w:lang w:eastAsia="ar-SA"/>
        </w:rPr>
      </w:pPr>
      <w:r w:rsidRPr="0079336C">
        <w:t xml:space="preserve">2019 m. rinkliavos </w:t>
      </w:r>
      <w:r w:rsidRPr="0079336C">
        <w:rPr>
          <w:b/>
          <w:bCs/>
          <w:i/>
          <w:iCs/>
        </w:rPr>
        <w:t xml:space="preserve">už komunalines paslaugas surinkta 1 333 111,19 </w:t>
      </w:r>
      <w:proofErr w:type="spellStart"/>
      <w:r w:rsidRPr="0079336C">
        <w:rPr>
          <w:b/>
          <w:bCs/>
          <w:i/>
          <w:iCs/>
        </w:rPr>
        <w:t>Eur</w:t>
      </w:r>
      <w:proofErr w:type="spellEnd"/>
      <w:r w:rsidRPr="0079336C">
        <w:rPr>
          <w:bCs/>
          <w:i/>
          <w:iCs/>
        </w:rPr>
        <w:t xml:space="preserve"> </w:t>
      </w:r>
      <w:r w:rsidRPr="0079336C">
        <w:t xml:space="preserve">(2018 m. –           1 149 687,12  </w:t>
      </w:r>
      <w:proofErr w:type="spellStart"/>
      <w:r w:rsidRPr="0079336C">
        <w:t>Eur</w:t>
      </w:r>
      <w:proofErr w:type="spellEnd"/>
      <w:r w:rsidRPr="0079336C">
        <w:t xml:space="preserve">; 2017 m. – </w:t>
      </w:r>
      <w:r w:rsidRPr="0079336C">
        <w:rPr>
          <w:bCs/>
          <w:iCs/>
        </w:rPr>
        <w:t xml:space="preserve">1 039 </w:t>
      </w:r>
      <w:r w:rsidRPr="00821A65">
        <w:rPr>
          <w:bCs/>
          <w:iCs/>
        </w:rPr>
        <w:t xml:space="preserve">599,13 </w:t>
      </w:r>
      <w:proofErr w:type="spellStart"/>
      <w:r w:rsidRPr="00821A65">
        <w:rPr>
          <w:bCs/>
          <w:iCs/>
        </w:rPr>
        <w:t>Eur</w:t>
      </w:r>
      <w:proofErr w:type="spellEnd"/>
      <w:r w:rsidRPr="00821A65">
        <w:t xml:space="preserve">), </w:t>
      </w:r>
      <w:r w:rsidRPr="00821A65">
        <w:rPr>
          <w:b/>
          <w:i/>
        </w:rPr>
        <w:t xml:space="preserve">t. y. 65,4 tūkst. </w:t>
      </w:r>
      <w:proofErr w:type="spellStart"/>
      <w:r w:rsidRPr="00821A65">
        <w:rPr>
          <w:b/>
          <w:i/>
        </w:rPr>
        <w:t>Eur</w:t>
      </w:r>
      <w:proofErr w:type="spellEnd"/>
      <w:r w:rsidRPr="00821A65">
        <w:rPr>
          <w:b/>
          <w:i/>
        </w:rPr>
        <w:t xml:space="preserve"> daugiau nei planuota</w:t>
      </w:r>
      <w:r w:rsidRPr="00821A65">
        <w:t xml:space="preserve"> (papildomai surinkta skolų iš ankstesnių metų). VšĮ</w:t>
      </w:r>
      <w:r w:rsidRPr="00CB049E">
        <w:t xml:space="preserve"> Kauno regiono atliekų tvarkymo centrui už paslaugas </w:t>
      </w:r>
      <w:r w:rsidRPr="009628AA">
        <w:t xml:space="preserve">sumokėta 1 021 211,83 </w:t>
      </w:r>
      <w:proofErr w:type="spellStart"/>
      <w:r w:rsidRPr="009628AA">
        <w:t>Eur</w:t>
      </w:r>
      <w:proofErr w:type="spellEnd"/>
      <w:r w:rsidRPr="009628AA">
        <w:t xml:space="preserve"> (2018 m. – 966 214,26 </w:t>
      </w:r>
      <w:proofErr w:type="spellStart"/>
      <w:r w:rsidRPr="009628AA">
        <w:t>Eur</w:t>
      </w:r>
      <w:proofErr w:type="spellEnd"/>
      <w:r w:rsidRPr="009628AA">
        <w:t xml:space="preserve">; 2017 m. – 652 435,25 </w:t>
      </w:r>
      <w:proofErr w:type="spellStart"/>
      <w:r w:rsidRPr="009628AA">
        <w:t>Eur</w:t>
      </w:r>
      <w:proofErr w:type="spellEnd"/>
      <w:r w:rsidRPr="009628AA">
        <w:t xml:space="preserve">), o UAB „VSA </w:t>
      </w:r>
      <w:r w:rsidRPr="005445B8">
        <w:t xml:space="preserve">Vilnius“ už </w:t>
      </w:r>
      <w:r w:rsidRPr="0029153B">
        <w:t xml:space="preserve">suteiktas paslaugas sumokėta </w:t>
      </w:r>
      <w:r w:rsidRPr="0029153B">
        <w:rPr>
          <w:bCs/>
          <w:color w:val="000000"/>
        </w:rPr>
        <w:t xml:space="preserve">711 196,72 </w:t>
      </w:r>
      <w:proofErr w:type="spellStart"/>
      <w:r w:rsidRPr="0029153B">
        <w:rPr>
          <w:bCs/>
          <w:color w:val="000000"/>
        </w:rPr>
        <w:t>Eur</w:t>
      </w:r>
      <w:proofErr w:type="spellEnd"/>
      <w:r w:rsidRPr="0029153B">
        <w:rPr>
          <w:bCs/>
          <w:color w:val="000000"/>
        </w:rPr>
        <w:t xml:space="preserve"> </w:t>
      </w:r>
      <w:r w:rsidRPr="0029153B">
        <w:t xml:space="preserve">(2018 m. – 472 462,33 </w:t>
      </w:r>
      <w:proofErr w:type="spellStart"/>
      <w:r w:rsidRPr="0029153B">
        <w:t>Eur</w:t>
      </w:r>
      <w:proofErr w:type="spellEnd"/>
      <w:r w:rsidRPr="0029153B">
        <w:t xml:space="preserve">; 2017 m. – 464 503,49 </w:t>
      </w:r>
      <w:proofErr w:type="spellStart"/>
      <w:r w:rsidRPr="0029153B">
        <w:t>Eur</w:t>
      </w:r>
      <w:proofErr w:type="spellEnd"/>
      <w:r w:rsidRPr="0029153B">
        <w:t xml:space="preserve">). Iš viso atliekų tvarkytojams 2019 m. sumokėta 1 732 408,55 </w:t>
      </w:r>
      <w:proofErr w:type="spellStart"/>
      <w:r w:rsidRPr="0029153B">
        <w:t>Eur</w:t>
      </w:r>
      <w:proofErr w:type="spellEnd"/>
      <w:r w:rsidRPr="0029153B">
        <w:t>. Toks didėjimas yra nulemtas nuo 2019 m. liepos 1 d. padidėjusio 1 tonos komunalinių atliekų surinkimo ir sutvarkymo įkainio.</w:t>
      </w:r>
    </w:p>
    <w:p w:rsidR="007E7A3F" w:rsidRPr="00AC5C3B" w:rsidRDefault="007E7A3F" w:rsidP="007E7A3F">
      <w:pPr>
        <w:ind w:firstLine="851"/>
        <w:rPr>
          <w:szCs w:val="24"/>
        </w:rPr>
      </w:pPr>
      <w:r w:rsidRPr="002B3AC5">
        <w:rPr>
          <w:color w:val="000000"/>
        </w:rPr>
        <w:t xml:space="preserve">2019 m. Savivaldybėje buvo gauti </w:t>
      </w:r>
      <w:r w:rsidRPr="002B3AC5">
        <w:rPr>
          <w:bCs/>
          <w:color w:val="000000"/>
        </w:rPr>
        <w:t>1 669</w:t>
      </w:r>
      <w:r w:rsidRPr="002B3AC5">
        <w:rPr>
          <w:color w:val="000000"/>
        </w:rPr>
        <w:t xml:space="preserve"> gyventojų</w:t>
      </w:r>
      <w:r>
        <w:rPr>
          <w:color w:val="000000"/>
        </w:rPr>
        <w:t xml:space="preserve"> (2018 m. – </w:t>
      </w:r>
      <w:r w:rsidRPr="00A52AC1">
        <w:rPr>
          <w:bCs/>
          <w:color w:val="000000"/>
        </w:rPr>
        <w:t>1</w:t>
      </w:r>
      <w:r>
        <w:rPr>
          <w:bCs/>
          <w:color w:val="000000"/>
        </w:rPr>
        <w:t xml:space="preserve"> </w:t>
      </w:r>
      <w:r w:rsidRPr="00A52AC1">
        <w:rPr>
          <w:bCs/>
          <w:color w:val="000000"/>
        </w:rPr>
        <w:t>627</w:t>
      </w:r>
      <w:r>
        <w:rPr>
          <w:color w:val="000000"/>
        </w:rPr>
        <w:t>)</w:t>
      </w:r>
      <w:r w:rsidRPr="002B3AC5">
        <w:rPr>
          <w:color w:val="000000"/>
        </w:rPr>
        <w:t xml:space="preserve"> ir </w:t>
      </w:r>
      <w:r w:rsidRPr="002B3AC5">
        <w:rPr>
          <w:bCs/>
          <w:color w:val="000000"/>
        </w:rPr>
        <w:t>308</w:t>
      </w:r>
      <w:r w:rsidRPr="002B3AC5">
        <w:rPr>
          <w:b/>
          <w:bCs/>
          <w:color w:val="000000"/>
        </w:rPr>
        <w:t xml:space="preserve"> </w:t>
      </w:r>
      <w:r w:rsidRPr="002B3AC5">
        <w:rPr>
          <w:color w:val="000000"/>
        </w:rPr>
        <w:t>įmonių</w:t>
      </w:r>
      <w:r>
        <w:rPr>
          <w:color w:val="000000"/>
        </w:rPr>
        <w:t xml:space="preserve"> (2018 m. – </w:t>
      </w:r>
      <w:r w:rsidRPr="00A52AC1">
        <w:rPr>
          <w:bCs/>
          <w:color w:val="000000"/>
        </w:rPr>
        <w:t>265</w:t>
      </w:r>
      <w:r>
        <w:rPr>
          <w:color w:val="000000"/>
        </w:rPr>
        <w:t>)</w:t>
      </w:r>
      <w:r w:rsidRPr="002B3AC5">
        <w:rPr>
          <w:color w:val="000000"/>
        </w:rPr>
        <w:t xml:space="preserve"> prašymai, susiję su </w:t>
      </w:r>
      <w:r w:rsidRPr="002B3AC5">
        <w:rPr>
          <w:color w:val="000000"/>
          <w:lang w:eastAsia="ar-SA"/>
        </w:rPr>
        <w:t>metinės vietinės rinkliavos už komunalinių atliekų surinkimą ir tvarkymą perskaičiavimu, i</w:t>
      </w:r>
      <w:r w:rsidRPr="002B3AC5">
        <w:rPr>
          <w:color w:val="000000"/>
        </w:rPr>
        <w:t xml:space="preserve">š jų 167 gyventojų ir 38 įmonių prašymai buvo nagrinėjami </w:t>
      </w:r>
      <w:r w:rsidRPr="002B3AC5">
        <w:rPr>
          <w:szCs w:val="24"/>
        </w:rPr>
        <w:t xml:space="preserve">Savivaldybės administracijos direktoriaus sudarytose komisijose. Iki 2017 m. šią funkciją vykdė </w:t>
      </w:r>
      <w:r w:rsidRPr="00AC5C3B">
        <w:rPr>
          <w:szCs w:val="24"/>
        </w:rPr>
        <w:t>seniūnijos.</w:t>
      </w:r>
    </w:p>
    <w:p w:rsidR="007E7A3F" w:rsidRPr="00AC5C3B" w:rsidRDefault="007E7A3F" w:rsidP="007E7A3F">
      <w:pPr>
        <w:ind w:firstLine="851"/>
        <w:rPr>
          <w:szCs w:val="24"/>
        </w:rPr>
      </w:pPr>
      <w:r w:rsidRPr="00AC5C3B">
        <w:rPr>
          <w:szCs w:val="24"/>
        </w:rPr>
        <w:t xml:space="preserve">2019 m. buvo </w:t>
      </w:r>
      <w:r w:rsidRPr="00AC5C3B">
        <w:rPr>
          <w:b/>
          <w:i/>
          <w:szCs w:val="24"/>
        </w:rPr>
        <w:t xml:space="preserve">atlikti 2 planiniai patikrinimai </w:t>
      </w:r>
      <w:r w:rsidRPr="00AC5C3B">
        <w:rPr>
          <w:bCs/>
          <w:iCs/>
          <w:szCs w:val="24"/>
        </w:rPr>
        <w:t>(2018 m. – 1)</w:t>
      </w:r>
      <w:r w:rsidRPr="00AC5C3B">
        <w:rPr>
          <w:szCs w:val="24"/>
        </w:rPr>
        <w:t xml:space="preserve">, kurių metu buvo </w:t>
      </w:r>
      <w:r w:rsidRPr="00AC5C3B">
        <w:rPr>
          <w:b/>
          <w:i/>
          <w:szCs w:val="24"/>
        </w:rPr>
        <w:t>tikrinama komunalinių atliekų tvarkymo paslaugos kokybė Kėdainių mieste ir Vilainių seniūnijoje</w:t>
      </w:r>
      <w:r w:rsidRPr="00AC5C3B">
        <w:rPr>
          <w:szCs w:val="24"/>
        </w:rPr>
        <w:t xml:space="preserve">. Tikrinimo vietose dažniausiai buvo nustatyti šie pažeidimai: </w:t>
      </w:r>
      <w:r w:rsidRPr="00AC5C3B">
        <w:rPr>
          <w:lang w:eastAsia="ar-SA"/>
        </w:rPr>
        <w:t>neištuštinti komunalinių atliekų konteineriai, 5 metrų atstumu aplink atliekų konteinerius nesutvarkyta</w:t>
      </w:r>
      <w:r w:rsidRPr="008F0EAA">
        <w:rPr>
          <w:lang w:eastAsia="ar-SA"/>
        </w:rPr>
        <w:t xml:space="preserve"> </w:t>
      </w:r>
      <w:r w:rsidRPr="00AC5C3B">
        <w:rPr>
          <w:lang w:eastAsia="ar-SA"/>
        </w:rPr>
        <w:t>teritorija ir kt.</w:t>
      </w:r>
      <w:r w:rsidRPr="00AC5C3B">
        <w:rPr>
          <w:szCs w:val="24"/>
        </w:rPr>
        <w:t xml:space="preserve"> Atsakingi </w:t>
      </w:r>
      <w:r w:rsidRPr="00AC5C3B">
        <w:rPr>
          <w:szCs w:val="24"/>
        </w:rPr>
        <w:lastRenderedPageBreak/>
        <w:t xml:space="preserve">asmenys informuoti apie planinių patikrinimų rezultatus bei įpareigoti pašalinti trūkumus. </w:t>
      </w:r>
      <w:bookmarkStart w:id="1" w:name="_Hlk1632620"/>
      <w:r w:rsidRPr="00AC5C3B">
        <w:rPr>
          <w:szCs w:val="24"/>
        </w:rPr>
        <w:t>Planiniai komunalinių atliekų tvarkymo kokybės patikrinimai bus tęsiami ir kitais metais</w:t>
      </w:r>
      <w:bookmarkEnd w:id="1"/>
      <w:r w:rsidRPr="00AC5C3B">
        <w:rPr>
          <w:szCs w:val="24"/>
        </w:rPr>
        <w:t>.</w:t>
      </w:r>
    </w:p>
    <w:p w:rsidR="007E7A3F" w:rsidRDefault="007E7A3F" w:rsidP="007E7A3F">
      <w:pPr>
        <w:ind w:firstLine="851"/>
        <w:rPr>
          <w:lang w:eastAsia="ar-SA"/>
        </w:rPr>
      </w:pPr>
      <w:r w:rsidRPr="00AC5C3B">
        <w:rPr>
          <w:lang w:eastAsia="ar-SA"/>
        </w:rPr>
        <w:t xml:space="preserve">2019 m. Savivaldybės administracija 4 kartus </w:t>
      </w:r>
      <w:r>
        <w:rPr>
          <w:lang w:eastAsia="ar-SA"/>
        </w:rPr>
        <w:t xml:space="preserve">(2018 m. – 4) </w:t>
      </w:r>
      <w:r w:rsidRPr="00AC5C3B">
        <w:rPr>
          <w:lang w:eastAsia="ar-SA"/>
        </w:rPr>
        <w:t>delegavo savo atstovus dalyvauti komunalinių atliekų sudėties tyrimo stebėjimo komisijoje.</w:t>
      </w:r>
    </w:p>
    <w:p w:rsidR="007E7A3F" w:rsidRPr="00906F46" w:rsidRDefault="007E7A3F" w:rsidP="007E7A3F">
      <w:pPr>
        <w:ind w:firstLine="851"/>
        <w:rPr>
          <w:szCs w:val="24"/>
        </w:rPr>
      </w:pPr>
      <w:r w:rsidRPr="00D1122A">
        <w:rPr>
          <w:szCs w:val="24"/>
        </w:rPr>
        <w:t xml:space="preserve">Vadovaujantis </w:t>
      </w:r>
      <w:r>
        <w:rPr>
          <w:szCs w:val="24"/>
        </w:rPr>
        <w:t>S</w:t>
      </w:r>
      <w:r w:rsidRPr="00D1122A">
        <w:rPr>
          <w:szCs w:val="24"/>
        </w:rPr>
        <w:t xml:space="preserve">avivaldybės tarybos 2019 m. kovo 29 d. sprendimu Nr. TS-25 </w:t>
      </w:r>
      <w:r w:rsidRPr="00D1122A">
        <w:rPr>
          <w:b/>
          <w:bCs/>
          <w:i/>
          <w:iCs/>
          <w:szCs w:val="24"/>
        </w:rPr>
        <w:t>papildyti  Kėdainių rajono savivaldybės metinės vietinės rinkliavos už komunalinių atliekų surinkimą ir tvarkymą nuostatai</w:t>
      </w:r>
      <w:r w:rsidRPr="00D1122A">
        <w:rPr>
          <w:szCs w:val="24"/>
        </w:rPr>
        <w:t xml:space="preserve"> dėl vietinės rinkliavos išieškojimo ir mokestinės nepriemokos pripažinimo beviltiška. </w:t>
      </w:r>
      <w:r>
        <w:rPr>
          <w:szCs w:val="24"/>
        </w:rPr>
        <w:t>S</w:t>
      </w:r>
      <w:r w:rsidRPr="00D1122A">
        <w:rPr>
          <w:szCs w:val="24"/>
        </w:rPr>
        <w:t xml:space="preserve">avivaldybės administracijos direktoriaus 2019 m. balandžio 16 d. įsakymu Nr. AD-1-449 sudaryta </w:t>
      </w:r>
      <w:r>
        <w:rPr>
          <w:szCs w:val="24"/>
        </w:rPr>
        <w:t>M</w:t>
      </w:r>
      <w:r w:rsidRPr="00D1122A">
        <w:rPr>
          <w:szCs w:val="24"/>
        </w:rPr>
        <w:t xml:space="preserve">etinės vietinės rinkliavos už komunalinių atliekų surinkimą ir tvarkymą mokestinės nepriemokos pripažinimo beviltiška komisija </w:t>
      </w:r>
      <w:r>
        <w:rPr>
          <w:szCs w:val="24"/>
        </w:rPr>
        <w:t xml:space="preserve">ir </w:t>
      </w:r>
      <w:r w:rsidRPr="00D1122A">
        <w:rPr>
          <w:szCs w:val="24"/>
        </w:rPr>
        <w:t>patvirtint</w:t>
      </w:r>
      <w:r>
        <w:rPr>
          <w:szCs w:val="24"/>
        </w:rPr>
        <w:t>i</w:t>
      </w:r>
      <w:r w:rsidRPr="00D1122A">
        <w:rPr>
          <w:szCs w:val="24"/>
        </w:rPr>
        <w:t xml:space="preserve"> </w:t>
      </w:r>
      <w:r>
        <w:rPr>
          <w:szCs w:val="24"/>
        </w:rPr>
        <w:t>jos</w:t>
      </w:r>
      <w:r w:rsidRPr="00D1122A">
        <w:rPr>
          <w:szCs w:val="24"/>
        </w:rPr>
        <w:t xml:space="preserve"> veiklos nuostatai</w:t>
      </w:r>
      <w:r>
        <w:rPr>
          <w:szCs w:val="24"/>
        </w:rPr>
        <w:t>.</w:t>
      </w:r>
      <w:r w:rsidRPr="00D1122A">
        <w:rPr>
          <w:szCs w:val="24"/>
        </w:rPr>
        <w:t xml:space="preserve"> 67</w:t>
      </w:r>
      <w:r>
        <w:rPr>
          <w:szCs w:val="24"/>
        </w:rPr>
        <w:t>,9</w:t>
      </w:r>
      <w:r w:rsidRPr="00D1122A">
        <w:rPr>
          <w:szCs w:val="24"/>
        </w:rPr>
        <w:t xml:space="preserve"> </w:t>
      </w:r>
      <w:r>
        <w:rPr>
          <w:szCs w:val="24"/>
        </w:rPr>
        <w:t>tūkst.</w:t>
      </w:r>
      <w:r w:rsidRPr="00D1122A">
        <w:rPr>
          <w:szCs w:val="24"/>
        </w:rPr>
        <w:t xml:space="preserve"> </w:t>
      </w:r>
      <w:proofErr w:type="spellStart"/>
      <w:r>
        <w:rPr>
          <w:szCs w:val="24"/>
        </w:rPr>
        <w:t>Eur</w:t>
      </w:r>
      <w:proofErr w:type="spellEnd"/>
      <w:r w:rsidRPr="00D1122A">
        <w:rPr>
          <w:szCs w:val="24"/>
        </w:rPr>
        <w:t xml:space="preserve"> metinės vietinės rinkliavos už komunalinių atliekų surinkimą ir tvarkymą mokestinės nepriemokos buvo pripažinta beviltiška ir nurašyta iš apskaitos duomenų. 2019 m. fiziniams ir juridiniams </w:t>
      </w:r>
      <w:r w:rsidRPr="00906F46">
        <w:rPr>
          <w:szCs w:val="24"/>
        </w:rPr>
        <w:t xml:space="preserve">asmenims buvo pritaikyta lengvatų už 119,9 tūkst. </w:t>
      </w:r>
      <w:proofErr w:type="spellStart"/>
      <w:r w:rsidRPr="00906F46">
        <w:rPr>
          <w:szCs w:val="24"/>
        </w:rPr>
        <w:t>Eur</w:t>
      </w:r>
      <w:proofErr w:type="spellEnd"/>
      <w:r w:rsidRPr="00906F46">
        <w:rPr>
          <w:szCs w:val="24"/>
        </w:rPr>
        <w:t xml:space="preserve"> (2018 m. – už 13,9 tūkst. </w:t>
      </w:r>
      <w:proofErr w:type="spellStart"/>
      <w:r w:rsidRPr="00906F46">
        <w:rPr>
          <w:szCs w:val="24"/>
        </w:rPr>
        <w:t>Eur</w:t>
      </w:r>
      <w:proofErr w:type="spellEnd"/>
      <w:r w:rsidRPr="00906F46">
        <w:rPr>
          <w:szCs w:val="24"/>
        </w:rPr>
        <w:t>). Tokį didėjimą lėmė Metinės vietinės rinkliavos už komunalinių atliekų surinkimą ir tvarkymą mokestinės nepriemokos pripažinimo beviltiška komisijos sprendimu nurašytų beviltiškų skolų įtraukimas į šį skaičių.</w:t>
      </w:r>
    </w:p>
    <w:p w:rsidR="007E7A3F" w:rsidRDefault="007E7A3F" w:rsidP="007E7A3F">
      <w:pPr>
        <w:ind w:firstLine="851"/>
        <w:rPr>
          <w:highlight w:val="yellow"/>
        </w:rPr>
      </w:pPr>
      <w:r w:rsidRPr="00906F46">
        <w:rPr>
          <w:szCs w:val="24"/>
        </w:rPr>
        <w:t>Ataskaitiniu la</w:t>
      </w:r>
      <w:r w:rsidRPr="008F777F">
        <w:rPr>
          <w:szCs w:val="24"/>
        </w:rPr>
        <w:t xml:space="preserve">ikotarpiu buvo </w:t>
      </w:r>
      <w:r w:rsidRPr="008F777F">
        <w:rPr>
          <w:b/>
          <w:i/>
        </w:rPr>
        <w:t>įgyvendinamas projektas „Komunalinių atliekų tvarkymo infrastruktūros plėtra Kėdainių rajono savivaldybėje“</w:t>
      </w:r>
      <w:r w:rsidRPr="008F777F">
        <w:t xml:space="preserve">, finansuojamas pagal 2014–2020 metų Europos Sąjungos fondų investicijų veiksmų programą  (bendra projekto vertė – 1 990 310,56 </w:t>
      </w:r>
      <w:proofErr w:type="spellStart"/>
      <w:r w:rsidRPr="008F777F">
        <w:t>Eur</w:t>
      </w:r>
      <w:proofErr w:type="spellEnd"/>
      <w:r>
        <w:t xml:space="preserve">, </w:t>
      </w:r>
      <w:r w:rsidRPr="008F0EAA">
        <w:t xml:space="preserve">iš kurių 1 691 763,97 </w:t>
      </w:r>
      <w:proofErr w:type="spellStart"/>
      <w:r w:rsidRPr="008F0EAA">
        <w:t>Eur</w:t>
      </w:r>
      <w:proofErr w:type="spellEnd"/>
      <w:r w:rsidRPr="008F0EAA">
        <w:t xml:space="preserve"> </w:t>
      </w:r>
      <w:r>
        <w:t>ES struktūrinių fondų</w:t>
      </w:r>
      <w:r w:rsidRPr="008F0EAA">
        <w:t xml:space="preserve"> lėš</w:t>
      </w:r>
      <w:r>
        <w:t>os</w:t>
      </w:r>
      <w:r w:rsidRPr="008F0EAA">
        <w:t xml:space="preserve"> ir 298 546,59 </w:t>
      </w:r>
      <w:proofErr w:type="spellStart"/>
      <w:r w:rsidRPr="008F0EAA">
        <w:t>Eur</w:t>
      </w:r>
      <w:proofErr w:type="spellEnd"/>
      <w:r w:rsidRPr="008F0EAA">
        <w:t xml:space="preserve"> </w:t>
      </w:r>
      <w:r>
        <w:t>S</w:t>
      </w:r>
      <w:r w:rsidRPr="008F0EAA">
        <w:t>avivaldybės</w:t>
      </w:r>
      <w:r>
        <w:t xml:space="preserve"> biudžeto</w:t>
      </w:r>
      <w:r w:rsidRPr="008F0EAA">
        <w:t xml:space="preserve"> lėš</w:t>
      </w:r>
      <w:r>
        <w:t>os</w:t>
      </w:r>
      <w:r w:rsidRPr="008F777F">
        <w:t xml:space="preserve">). </w:t>
      </w:r>
      <w:r w:rsidRPr="008F0EAA">
        <w:t>Projekto metu buvo naujai suprojektuota ir įrengta 25 pusiau požeminės konteinerių aikštelės, pastatyta daugiau kaip 500 naujų  antžeminių konteinerių jau įrengtose 100-e aikštelių.</w:t>
      </w:r>
      <w:r w:rsidRPr="002572DB">
        <w:rPr>
          <w:highlight w:val="yellow"/>
        </w:rPr>
        <w:t xml:space="preserve"> </w:t>
      </w:r>
    </w:p>
    <w:p w:rsidR="007E7A3F" w:rsidRDefault="007E7A3F" w:rsidP="007E7A3F">
      <w:pPr>
        <w:ind w:firstLine="851"/>
      </w:pPr>
      <w:r>
        <w:t>Ataskaitiniu laikotarpiu</w:t>
      </w:r>
      <w:r w:rsidRPr="008F0EAA">
        <w:t xml:space="preserve"> </w:t>
      </w:r>
      <w:r>
        <w:t>S</w:t>
      </w:r>
      <w:r w:rsidRPr="008F0EAA">
        <w:t xml:space="preserve">avivaldybė </w:t>
      </w:r>
      <w:r w:rsidRPr="00DF5DA2">
        <w:t>išdalino</w:t>
      </w:r>
      <w:r w:rsidRPr="00DF5DA2">
        <w:rPr>
          <w:b/>
          <w:bCs/>
          <w:i/>
          <w:iCs/>
        </w:rPr>
        <w:t xml:space="preserve"> 6 000 vnt. pakuočių atliekų rūšiavimo konteinerių individualioms valdoms</w:t>
      </w:r>
      <w:r>
        <w:t xml:space="preserve">, </w:t>
      </w:r>
      <w:r w:rsidRPr="00DF5DA2">
        <w:rPr>
          <w:b/>
          <w:bCs/>
          <w:i/>
          <w:iCs/>
        </w:rPr>
        <w:t>viešosiose erdvėse pastatyti 583 rūšiavimo konteineriai</w:t>
      </w:r>
      <w:r>
        <w:t xml:space="preserve">. </w:t>
      </w:r>
    </w:p>
    <w:p w:rsidR="007E7A3F" w:rsidRPr="002572DB" w:rsidRDefault="007E7A3F" w:rsidP="007E7A3F">
      <w:pPr>
        <w:ind w:firstLine="851"/>
        <w:rPr>
          <w:highlight w:val="yellow"/>
        </w:rPr>
      </w:pPr>
      <w:r>
        <w:t xml:space="preserve">Taip pat </w:t>
      </w:r>
      <w:r w:rsidRPr="00DF5DA2">
        <w:t xml:space="preserve">2019 m. </w:t>
      </w:r>
      <w:r>
        <w:t>S</w:t>
      </w:r>
      <w:r w:rsidRPr="00DF5DA2">
        <w:t xml:space="preserve">avivaldybė iš </w:t>
      </w:r>
      <w:r>
        <w:t>LR</w:t>
      </w:r>
      <w:r w:rsidRPr="00DF5DA2">
        <w:t xml:space="preserve"> aplinkos ministerijos gavo 15 522,63 </w:t>
      </w:r>
      <w:proofErr w:type="spellStart"/>
      <w:r w:rsidRPr="00DF5DA2">
        <w:t>Eur</w:t>
      </w:r>
      <w:proofErr w:type="spellEnd"/>
      <w:r w:rsidRPr="00DF5DA2">
        <w:t xml:space="preserve"> dotaciją asbesto turinčių gaminių atliekų surinkimui apvažiavimo būdu, transportavimui ir saugiam šalinimui.</w:t>
      </w:r>
    </w:p>
    <w:p w:rsidR="007E7A3F" w:rsidRDefault="007E7A3F" w:rsidP="007E7A3F">
      <w:pPr>
        <w:ind w:firstLine="851"/>
      </w:pPr>
      <w:r w:rsidRPr="00F728D1">
        <w:t>Bendradarbiaujant su nevyriausybinėmis organizacijomis (</w:t>
      </w:r>
      <w:r>
        <w:t xml:space="preserve">VšĮ </w:t>
      </w:r>
      <w:r w:rsidRPr="00F728D1">
        <w:t>Elektronikos gaminto</w:t>
      </w:r>
      <w:r>
        <w:t>jų ir importuotojų organizacija, Gamintojų ir importuotojų asociacija, asociacija „EEPA“, VšĮ ,Pakuočių tvarkymo organizacija</w:t>
      </w:r>
      <w:r w:rsidRPr="00F728D1">
        <w:t xml:space="preserve">, VšĮ „Žaliasis taškas“ ir t.t.), </w:t>
      </w:r>
      <w:r w:rsidRPr="00F728D1">
        <w:rPr>
          <w:b/>
          <w:i/>
        </w:rPr>
        <w:t>buvo rengiami ir įgyvendinami bendri visuomenės švietimo ir informavimo atliekų prevencijos ir atliekų tvarkymo klausimais projektai</w:t>
      </w:r>
      <w:r w:rsidRPr="00F728D1">
        <w:t xml:space="preserve"> (projektas</w:t>
      </w:r>
      <w:r>
        <w:t xml:space="preserve"> „Mes rūšiuojam“, akcija „DAROM“</w:t>
      </w:r>
      <w:r w:rsidRPr="00F728D1">
        <w:t>, gaminių atliekų surinkimo akcija).</w:t>
      </w:r>
    </w:p>
    <w:p w:rsidR="00FC42F4" w:rsidRDefault="007E7A3F" w:rsidP="007E7A3F">
      <w:pPr>
        <w:ind w:firstLine="851"/>
      </w:pPr>
      <w:r w:rsidRPr="008F0EAA">
        <w:t>Tobulinant atliekų surinkimo ir tvarkymo, visuomenės švietimo informavimo, rinkliavos už atliekų surinkimą ir tvarkymą sistemas, pasirašytos sutartys su VšĮ Kauno regiono atliekų tvarkymo centru, Valstybės įmone Registrų centru, UAB „</w:t>
      </w:r>
      <w:proofErr w:type="spellStart"/>
      <w:r w:rsidRPr="008F0EAA">
        <w:t>Ekonovus</w:t>
      </w:r>
      <w:proofErr w:type="spellEnd"/>
      <w:r w:rsidRPr="008F0EAA">
        <w:t>“, UAB „SOLLO“, UAB „Technologinių paslaugų sprendimai“, UAB „</w:t>
      </w:r>
      <w:proofErr w:type="spellStart"/>
      <w:r w:rsidRPr="008F0EAA">
        <w:t>Fitek</w:t>
      </w:r>
      <w:proofErr w:type="spellEnd"/>
      <w:r w:rsidRPr="008F0EAA">
        <w:t xml:space="preserve"> LT“, UAB „VSA Vilnius“.</w:t>
      </w:r>
      <w:bookmarkStart w:id="2" w:name="_GoBack"/>
      <w:bookmarkEnd w:id="2"/>
    </w:p>
    <w:sectPr w:rsidR="00FC4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FD"/>
    <w:rsid w:val="002443FD"/>
    <w:rsid w:val="007E7A3F"/>
    <w:rsid w:val="00FC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BAEC"/>
  <w15:chartTrackingRefBased/>
  <w15:docId w15:val="{C911C74F-E336-4061-9938-0DE73A2A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E7A3F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3694</Words>
  <Characters>2106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2021-08-11T08:52:00Z</dcterms:created>
  <dcterms:modified xsi:type="dcterms:W3CDTF">2021-08-11T08:52:00Z</dcterms:modified>
</cp:coreProperties>
</file>