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16CB5" w14:textId="550DB80C" w:rsidR="006E1FE8" w:rsidRPr="006E1FE8" w:rsidRDefault="00586005" w:rsidP="006E1FE8">
      <w:pPr>
        <w:spacing w:after="0"/>
        <w:ind w:left="-567"/>
        <w:jc w:val="center"/>
        <w:rPr>
          <w:rFonts w:ascii="Times New Roman" w:hAnsi="Times New Roman" w:cs="Times New Roman"/>
          <w:sz w:val="24"/>
          <w:szCs w:val="24"/>
        </w:rPr>
      </w:pP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r>
      <w:r w:rsidRPr="006E1FE8">
        <w:rPr>
          <w:rFonts w:ascii="Times New Roman" w:hAnsi="Times New Roman" w:cs="Times New Roman"/>
          <w:b/>
          <w:bCs/>
          <w:sz w:val="24"/>
          <w:szCs w:val="24"/>
        </w:rPr>
        <w:tab/>
        <w:t xml:space="preserve">                           </w:t>
      </w:r>
      <w:r w:rsidR="006E1FE8" w:rsidRPr="006E1FE8">
        <w:rPr>
          <w:rFonts w:ascii="Times New Roman" w:hAnsi="Times New Roman" w:cs="Times New Roman"/>
          <w:b/>
          <w:bCs/>
          <w:sz w:val="24"/>
          <w:szCs w:val="24"/>
        </w:rPr>
        <w:t xml:space="preserve">                               </w:t>
      </w:r>
      <w:r w:rsidR="006E1FE8" w:rsidRPr="006E1FE8">
        <w:rPr>
          <w:rFonts w:ascii="Times New Roman" w:hAnsi="Times New Roman" w:cs="Times New Roman"/>
          <w:b/>
          <w:bCs/>
          <w:sz w:val="24"/>
          <w:szCs w:val="24"/>
        </w:rPr>
        <w:tab/>
        <w:t xml:space="preserve">    </w:t>
      </w:r>
      <w:r w:rsidR="006E1FE8">
        <w:rPr>
          <w:rFonts w:ascii="Times New Roman" w:hAnsi="Times New Roman" w:cs="Times New Roman"/>
          <w:b/>
          <w:bCs/>
          <w:sz w:val="24"/>
          <w:szCs w:val="24"/>
        </w:rPr>
        <w:t xml:space="preserve">    </w:t>
      </w:r>
      <w:r w:rsidR="006E1FE8" w:rsidRPr="006E1FE8">
        <w:rPr>
          <w:rFonts w:ascii="Times New Roman" w:hAnsi="Times New Roman" w:cs="Times New Roman"/>
          <w:sz w:val="24"/>
          <w:szCs w:val="24"/>
        </w:rPr>
        <w:t>PATVIRTINTA</w:t>
      </w:r>
    </w:p>
    <w:p w14:paraId="72F41C90" w14:textId="77777777" w:rsidR="006E1FE8" w:rsidRPr="006E1FE8" w:rsidRDefault="006E1FE8" w:rsidP="006E1FE8">
      <w:pPr>
        <w:tabs>
          <w:tab w:val="left" w:pos="5280"/>
        </w:tabs>
        <w:spacing w:after="0"/>
        <w:ind w:left="4253"/>
        <w:jc w:val="both"/>
        <w:rPr>
          <w:rFonts w:ascii="Times New Roman" w:hAnsi="Times New Roman" w:cs="Times New Roman"/>
          <w:sz w:val="24"/>
          <w:szCs w:val="24"/>
        </w:rPr>
      </w:pPr>
      <w:r w:rsidRPr="006E1FE8">
        <w:rPr>
          <w:rFonts w:ascii="Times New Roman" w:hAnsi="Times New Roman" w:cs="Times New Roman"/>
          <w:sz w:val="24"/>
          <w:szCs w:val="24"/>
        </w:rPr>
        <w:t>Kėdainių rajono savivaldybės administracijos direktoriaus</w:t>
      </w:r>
    </w:p>
    <w:p w14:paraId="6090449A" w14:textId="77777777" w:rsidR="00F50C17" w:rsidRPr="006E1FE8" w:rsidRDefault="00F50C17" w:rsidP="00F50C17">
      <w:pPr>
        <w:spacing w:after="0"/>
        <w:ind w:left="4253"/>
        <w:jc w:val="both"/>
        <w:rPr>
          <w:rFonts w:ascii="Times New Roman" w:hAnsi="Times New Roman" w:cs="Times New Roman"/>
          <w:sz w:val="24"/>
          <w:szCs w:val="24"/>
        </w:rPr>
      </w:pPr>
      <w:r w:rsidRPr="006E1FE8">
        <w:rPr>
          <w:rFonts w:ascii="Times New Roman" w:hAnsi="Times New Roman" w:cs="Times New Roman"/>
          <w:sz w:val="24"/>
          <w:szCs w:val="24"/>
        </w:rPr>
        <w:t>2022 m. rug</w:t>
      </w:r>
      <w:r>
        <w:rPr>
          <w:rFonts w:ascii="Times New Roman" w:hAnsi="Times New Roman" w:cs="Times New Roman"/>
          <w:sz w:val="24"/>
          <w:szCs w:val="24"/>
        </w:rPr>
        <w:t>sėj</w:t>
      </w:r>
      <w:r w:rsidRPr="006E1FE8">
        <w:rPr>
          <w:rFonts w:ascii="Times New Roman" w:hAnsi="Times New Roman" w:cs="Times New Roman"/>
          <w:sz w:val="24"/>
          <w:szCs w:val="24"/>
        </w:rPr>
        <w:t xml:space="preserve">o mėn.  </w:t>
      </w:r>
      <w:r>
        <w:rPr>
          <w:rFonts w:ascii="Times New Roman" w:hAnsi="Times New Roman" w:cs="Times New Roman"/>
          <w:sz w:val="24"/>
          <w:szCs w:val="24"/>
        </w:rPr>
        <w:t>01</w:t>
      </w:r>
      <w:r w:rsidRPr="006E1FE8">
        <w:rPr>
          <w:rFonts w:ascii="Times New Roman" w:hAnsi="Times New Roman" w:cs="Times New Roman"/>
          <w:sz w:val="24"/>
          <w:szCs w:val="24"/>
        </w:rPr>
        <w:t xml:space="preserve">  d.  įsakymu Nr. </w:t>
      </w:r>
      <w:r>
        <w:rPr>
          <w:rFonts w:ascii="Times New Roman" w:hAnsi="Times New Roman" w:cs="Times New Roman"/>
          <w:sz w:val="24"/>
          <w:szCs w:val="24"/>
        </w:rPr>
        <w:t>AD-1-1009</w:t>
      </w:r>
    </w:p>
    <w:p w14:paraId="1A4B6C58" w14:textId="77ADB1BC" w:rsidR="00586005" w:rsidRDefault="00586005" w:rsidP="006E1FE8">
      <w:pPr>
        <w:spacing w:after="0"/>
      </w:pPr>
    </w:p>
    <w:p w14:paraId="32F48C8B" w14:textId="77777777" w:rsidR="00586005" w:rsidRDefault="00586005" w:rsidP="00586005"/>
    <w:p w14:paraId="77B2F4F9" w14:textId="77777777" w:rsidR="00586005" w:rsidRPr="00586005" w:rsidRDefault="00586005" w:rsidP="00586005">
      <w:pPr>
        <w:rPr>
          <w:rFonts w:ascii="Times New Roman" w:hAnsi="Times New Roman" w:cs="Times New Roman"/>
          <w:sz w:val="24"/>
          <w:szCs w:val="24"/>
        </w:rPr>
      </w:pPr>
    </w:p>
    <w:p w14:paraId="309013C1" w14:textId="6AC08B75" w:rsidR="00586005" w:rsidRPr="00586005" w:rsidRDefault="00586005" w:rsidP="00586005">
      <w:pPr>
        <w:jc w:val="center"/>
        <w:rPr>
          <w:rFonts w:ascii="Times New Roman" w:hAnsi="Times New Roman" w:cs="Times New Roman"/>
          <w:b/>
          <w:bCs/>
          <w:sz w:val="24"/>
          <w:szCs w:val="24"/>
        </w:rPr>
      </w:pPr>
      <w:r w:rsidRPr="00586005">
        <w:rPr>
          <w:rFonts w:ascii="Times New Roman" w:hAnsi="Times New Roman" w:cs="Times New Roman"/>
          <w:b/>
          <w:bCs/>
          <w:sz w:val="24"/>
          <w:szCs w:val="24"/>
        </w:rPr>
        <w:t>NEELEKTROTECHNINIO PERSONALO SAUGOS IR</w:t>
      </w:r>
    </w:p>
    <w:p w14:paraId="225291E8" w14:textId="77777777" w:rsidR="00586005" w:rsidRPr="00586005" w:rsidRDefault="00586005" w:rsidP="00586005">
      <w:pPr>
        <w:jc w:val="center"/>
        <w:rPr>
          <w:rFonts w:ascii="Times New Roman" w:hAnsi="Times New Roman" w:cs="Times New Roman"/>
          <w:b/>
          <w:bCs/>
          <w:sz w:val="24"/>
          <w:szCs w:val="24"/>
        </w:rPr>
      </w:pPr>
      <w:r w:rsidRPr="00586005">
        <w:rPr>
          <w:rFonts w:ascii="Times New Roman" w:hAnsi="Times New Roman" w:cs="Times New Roman"/>
          <w:b/>
          <w:bCs/>
          <w:sz w:val="24"/>
          <w:szCs w:val="24"/>
        </w:rPr>
        <w:t>SVEIKATOS INSTRUKCIJA, NR. 3</w:t>
      </w:r>
    </w:p>
    <w:p w14:paraId="54B42D00" w14:textId="755A3376" w:rsidR="00586005" w:rsidRPr="007A38D5" w:rsidRDefault="00586005" w:rsidP="00B5274E">
      <w:pPr>
        <w:pStyle w:val="Sraopastraipa"/>
        <w:numPr>
          <w:ilvl w:val="0"/>
          <w:numId w:val="1"/>
        </w:numPr>
        <w:spacing w:after="0"/>
        <w:jc w:val="center"/>
        <w:rPr>
          <w:rFonts w:ascii="Times New Roman" w:hAnsi="Times New Roman" w:cs="Times New Roman"/>
          <w:b/>
          <w:bCs/>
          <w:sz w:val="24"/>
          <w:szCs w:val="24"/>
        </w:rPr>
      </w:pPr>
      <w:r w:rsidRPr="007A38D5">
        <w:rPr>
          <w:rFonts w:ascii="Times New Roman" w:hAnsi="Times New Roman" w:cs="Times New Roman"/>
          <w:b/>
          <w:bCs/>
          <w:sz w:val="24"/>
          <w:szCs w:val="24"/>
        </w:rPr>
        <w:t>BENDROJI DALIS</w:t>
      </w:r>
    </w:p>
    <w:p w14:paraId="72C7C840" w14:textId="77777777" w:rsidR="007A38D5" w:rsidRPr="007A38D5" w:rsidRDefault="007A38D5" w:rsidP="007A38D5">
      <w:pPr>
        <w:pStyle w:val="Sraopastraipa"/>
        <w:spacing w:after="0"/>
        <w:ind w:left="1080"/>
        <w:jc w:val="both"/>
        <w:rPr>
          <w:rFonts w:ascii="Times New Roman" w:hAnsi="Times New Roman" w:cs="Times New Roman"/>
          <w:b/>
          <w:bCs/>
          <w:sz w:val="24"/>
          <w:szCs w:val="24"/>
        </w:rPr>
      </w:pPr>
    </w:p>
    <w:p w14:paraId="1F2F29ED" w14:textId="79169621"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1.</w:t>
      </w:r>
      <w:r w:rsidR="00BE3264">
        <w:rPr>
          <w:rFonts w:ascii="Times New Roman" w:hAnsi="Times New Roman" w:cs="Times New Roman"/>
          <w:sz w:val="24"/>
          <w:szCs w:val="24"/>
        </w:rPr>
        <w:t>.1</w:t>
      </w:r>
      <w:r w:rsidRPr="00787EA8">
        <w:rPr>
          <w:rFonts w:ascii="Times New Roman" w:hAnsi="Times New Roman" w:cs="Times New Roman"/>
          <w:sz w:val="24"/>
          <w:szCs w:val="24"/>
        </w:rPr>
        <w:t xml:space="preserve"> Darbuotojai neturintys elektrotechninio pasiruošimo, savo darbe naudojantys net ir pačius paprasčiausius elektros įrenginius privalo turėti elementarų supratimą apie elektros srovės poveikį žmogaus sveikatai, žinoti darbo elektros įrenginiais pagrindines saugos priemones ir saugos būdus, mokėti saugiai atpalaiduoti elektros srovės veikiamą žmogų nuo </w:t>
      </w:r>
      <w:proofErr w:type="spellStart"/>
      <w:r w:rsidRPr="00787EA8">
        <w:rPr>
          <w:rFonts w:ascii="Times New Roman" w:hAnsi="Times New Roman" w:cs="Times New Roman"/>
          <w:sz w:val="24"/>
          <w:szCs w:val="24"/>
        </w:rPr>
        <w:t>srovinių</w:t>
      </w:r>
      <w:proofErr w:type="spellEnd"/>
      <w:r w:rsidRPr="00787EA8">
        <w:rPr>
          <w:rFonts w:ascii="Times New Roman" w:hAnsi="Times New Roman" w:cs="Times New Roman"/>
          <w:sz w:val="24"/>
          <w:szCs w:val="24"/>
        </w:rPr>
        <w:t xml:space="preserve"> dalių, mokėti suteikti nukentėjusiems nuo elektros srovės pirmąją medicininę pagalbą.</w:t>
      </w:r>
    </w:p>
    <w:p w14:paraId="6CF2F40E" w14:textId="442157FF"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2. </w:t>
      </w:r>
      <w:bookmarkStart w:id="0" w:name="_Hlk87535818"/>
      <w:r w:rsidR="00586005" w:rsidRPr="00787EA8">
        <w:rPr>
          <w:rFonts w:ascii="Times New Roman" w:hAnsi="Times New Roman" w:cs="Times New Roman"/>
          <w:sz w:val="24"/>
          <w:szCs w:val="24"/>
        </w:rPr>
        <w:t>Kėdainių rajono savivaldybės administracijo</w:t>
      </w:r>
      <w:bookmarkEnd w:id="0"/>
      <w:r w:rsidR="00586005" w:rsidRPr="00787EA8">
        <w:rPr>
          <w:rFonts w:ascii="Times New Roman" w:hAnsi="Times New Roman" w:cs="Times New Roman"/>
          <w:sz w:val="24"/>
          <w:szCs w:val="24"/>
        </w:rPr>
        <w:t>s neelektrotechninio personalo darbuotojas gali pradėti darbą, pasitikrinęs sveikatą ir instruktuotas (įforminus instruktavimo registravimo žurnaluose) pagal:</w:t>
      </w:r>
    </w:p>
    <w:p w14:paraId="7CFADECC" w14:textId="14C7C0C1"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2.1. bendrąją gaisrinės saugos instrukciją;</w:t>
      </w:r>
    </w:p>
    <w:p w14:paraId="3F424367" w14:textId="32F018D1"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2.2. darbuotojo saugos ir sveikatos (pagal darbo vietą) instrukciją;</w:t>
      </w:r>
    </w:p>
    <w:p w14:paraId="6C2093AB" w14:textId="31A19E91"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2.3. neelektrotechninio personalo darbuotojo saugos ir sveikatos instrukciją.</w:t>
      </w:r>
    </w:p>
    <w:p w14:paraId="38CDEB60" w14:textId="3FE95D07"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3. Papildomai darbo vietoje darbuotojas instruktuojamas: jei patvirtinama nauja darbuotojo saugos ir sveikatos instrukcija arba padaroma pakeitimų esamoje; jei pakeičiama darbo vieta (atliekamas darbas); valstybiniam darbo inspektoriui, </w:t>
      </w:r>
      <w:r w:rsidR="00B5274E">
        <w:rPr>
          <w:rFonts w:ascii="Times New Roman" w:hAnsi="Times New Roman" w:cs="Times New Roman"/>
          <w:sz w:val="24"/>
          <w:szCs w:val="24"/>
        </w:rPr>
        <w:t>vyr.</w:t>
      </w:r>
      <w:r w:rsidR="00586005" w:rsidRPr="00787EA8">
        <w:rPr>
          <w:rFonts w:ascii="Times New Roman" w:hAnsi="Times New Roman" w:cs="Times New Roman"/>
          <w:sz w:val="24"/>
          <w:szCs w:val="24"/>
        </w:rPr>
        <w:t xml:space="preserve"> specialistui</w:t>
      </w:r>
      <w:r w:rsidR="00B5274E">
        <w:rPr>
          <w:rFonts w:ascii="Times New Roman" w:hAnsi="Times New Roman" w:cs="Times New Roman"/>
          <w:sz w:val="24"/>
          <w:szCs w:val="24"/>
        </w:rPr>
        <w:t xml:space="preserve"> civilinei ir priešgaisrinei saugai</w:t>
      </w:r>
      <w:r w:rsidR="00586005" w:rsidRPr="00787EA8">
        <w:rPr>
          <w:rFonts w:ascii="Times New Roman" w:hAnsi="Times New Roman" w:cs="Times New Roman"/>
          <w:sz w:val="24"/>
          <w:szCs w:val="24"/>
        </w:rPr>
        <w:t xml:space="preserve"> arba tiesioginiam vadovui įsitikinus, kad darbuotojo žinios yra nepakankamos; pasikeitus darbo sąlygoms, turinčioms įtakos darbuotojo saugai ir sveikatai; įvykus nelaimingam atsitikimui, avarijai arba susirgus profesine liga.</w:t>
      </w:r>
    </w:p>
    <w:p w14:paraId="5F28C359" w14:textId="5A5192B8"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 Neelektrotechninio personalo darbuotojas privalo laikytis nustatyto darbo ir poilsio režimo:</w:t>
      </w:r>
    </w:p>
    <w:p w14:paraId="39DB2571" w14:textId="4A4B99F1"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4.1. darbo ir poilsio režimas nustatomas pagal </w:t>
      </w:r>
      <w:r w:rsidR="0087135D">
        <w:rPr>
          <w:rFonts w:ascii="Times New Roman" w:hAnsi="Times New Roman" w:cs="Times New Roman"/>
          <w:sz w:val="24"/>
          <w:szCs w:val="24"/>
        </w:rPr>
        <w:t xml:space="preserve">Įstaigos </w:t>
      </w:r>
      <w:r w:rsidR="00586005" w:rsidRPr="00787EA8">
        <w:rPr>
          <w:rFonts w:ascii="Times New Roman" w:hAnsi="Times New Roman" w:cs="Times New Roman"/>
          <w:sz w:val="24"/>
          <w:szCs w:val="24"/>
        </w:rPr>
        <w:t>darbo tvarkos taisykles;</w:t>
      </w:r>
    </w:p>
    <w:p w14:paraId="27384069" w14:textId="2CC40E04"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4.2. dirbtas laikas žymimas </w:t>
      </w:r>
      <w:r w:rsidR="00B5274E">
        <w:rPr>
          <w:rFonts w:ascii="Times New Roman" w:hAnsi="Times New Roman" w:cs="Times New Roman"/>
          <w:sz w:val="24"/>
          <w:szCs w:val="24"/>
        </w:rPr>
        <w:t>Administracijos direktoriaus</w:t>
      </w:r>
      <w:r w:rsidR="00586005" w:rsidRPr="00787EA8">
        <w:rPr>
          <w:rFonts w:ascii="Times New Roman" w:hAnsi="Times New Roman" w:cs="Times New Roman"/>
          <w:sz w:val="24"/>
          <w:szCs w:val="24"/>
        </w:rPr>
        <w:t xml:space="preserve"> patvirtintos pavyzdinės formos darbo laiko apskaitos žiniaraščiuose;</w:t>
      </w:r>
    </w:p>
    <w:p w14:paraId="340BC640" w14:textId="41F06F56"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4.3. draudžiama dirbti dvi pamainas iš eilės;</w:t>
      </w:r>
    </w:p>
    <w:p w14:paraId="42C15161" w14:textId="5CD8D6D2"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4.4. suteikiama pertrauka pavalgyti ir pailsėti, kurią darbuotojas naudoja savo nuožiūra. Jis šiuo metu gali palikti darbo vietą;</w:t>
      </w:r>
    </w:p>
    <w:p w14:paraId="4EA5B9F1" w14:textId="33E35BAE"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4.5. vykdyti tiesioginio Kėdainių rajono savivaldybės administracijos vadovo nurodymus;</w:t>
      </w:r>
    </w:p>
    <w:p w14:paraId="46DB3CF3" w14:textId="3A0CE7AD"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4.6. dirbti tik tuos darbus, kuriuos atlikti yra instruktuotas;</w:t>
      </w:r>
    </w:p>
    <w:p w14:paraId="63BE0D6B" w14:textId="296AEB5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4.7. darbuotojui draudžiama ateiti į darbą neblaiviam, darbo metu vartoti alkoholinius gėrimus, narkotines bei toksines medžiagas.</w:t>
      </w:r>
    </w:p>
    <w:p w14:paraId="1270765E" w14:textId="2C8DCDE2"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5. Naudotis tik tvarkingais kištukiniais lizdais, kištukais, jungikliais bei kita elektros instaliacijos įranga.</w:t>
      </w:r>
    </w:p>
    <w:p w14:paraId="7B1D3FE7" w14:textId="05874751"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1.</w:t>
      </w:r>
      <w:r w:rsidR="00586005" w:rsidRPr="00787EA8">
        <w:rPr>
          <w:rFonts w:ascii="Times New Roman" w:hAnsi="Times New Roman" w:cs="Times New Roman"/>
          <w:sz w:val="24"/>
          <w:szCs w:val="24"/>
        </w:rPr>
        <w:t>6. Pastebėjus įrenginių, įrangos ar instrumentų gedimus, esant netvarkingoms asmeninėms apsauginėms priemonėms, darbus nutraukti ir nedelsiant pranešti tiesioginiam Kėdainių rajono savivaldybės administracijos vadovui.</w:t>
      </w:r>
    </w:p>
    <w:p w14:paraId="6C95BA65" w14:textId="54445973"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7. Darbo vieta turi būti švari, naudojami įrenginiai, instrumentai bei įrenginiai turi būti tvarkingi, laikomi jiems skirtoje vietoje.</w:t>
      </w:r>
    </w:p>
    <w:p w14:paraId="304C69DC" w14:textId="73133B1E"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8. Draudžiama nuimti arba uždengti elektrosaugos plakatus ir ženklus.</w:t>
      </w:r>
    </w:p>
    <w:p w14:paraId="7E85D710" w14:textId="1B332A17"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 Neelektrotechninio personalo darbuotojas turi žinoti:</w:t>
      </w:r>
    </w:p>
    <w:p w14:paraId="6F987F37" w14:textId="501D20DD"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9.1. dirbti tik tuos darbus, kuriuos atlikti yra instruktuotas;</w:t>
      </w:r>
    </w:p>
    <w:p w14:paraId="48554B4E" w14:textId="17999834"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9.2. aiškiai suprasti įspėjamosios signalizacijos reikšmę;</w:t>
      </w:r>
    </w:p>
    <w:p w14:paraId="0B36BF96" w14:textId="5005B1D9"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9.3. elementariai nusimanyti apie elektros srovės pavojingumą bei saugos priemones dirbant aptarnaujamame ruože;</w:t>
      </w:r>
    </w:p>
    <w:p w14:paraId="6CBCC833" w14:textId="4D9DF873"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9.4. mokėti suteikti pirmąją medicinos pagalbą;</w:t>
      </w:r>
    </w:p>
    <w:p w14:paraId="21593787" w14:textId="7E1E0313"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9.5. </w:t>
      </w:r>
      <w:r w:rsidR="0087135D">
        <w:rPr>
          <w:rFonts w:ascii="Times New Roman" w:hAnsi="Times New Roman" w:cs="Times New Roman"/>
          <w:sz w:val="24"/>
          <w:szCs w:val="24"/>
        </w:rPr>
        <w:t>įstaigos</w:t>
      </w:r>
      <w:r w:rsidR="00586005" w:rsidRPr="00787EA8">
        <w:rPr>
          <w:rFonts w:ascii="Times New Roman" w:hAnsi="Times New Roman" w:cs="Times New Roman"/>
          <w:sz w:val="24"/>
          <w:szCs w:val="24"/>
        </w:rPr>
        <w:t xml:space="preserve"> patalpų planą;</w:t>
      </w:r>
    </w:p>
    <w:p w14:paraId="76B3F834" w14:textId="6E2A962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9.6. specialiųjų tarnybų ir atsakingų asmenų telefonų numerius;</w:t>
      </w:r>
    </w:p>
    <w:p w14:paraId="7145CBA3" w14:textId="18F46F52"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 xml:space="preserve">9.7. </w:t>
      </w:r>
      <w:r w:rsidR="0087135D">
        <w:rPr>
          <w:rFonts w:ascii="Times New Roman" w:hAnsi="Times New Roman" w:cs="Times New Roman"/>
          <w:sz w:val="24"/>
          <w:szCs w:val="24"/>
        </w:rPr>
        <w:t>įstaigos</w:t>
      </w:r>
      <w:r w:rsidR="00586005" w:rsidRPr="00787EA8">
        <w:rPr>
          <w:rFonts w:ascii="Times New Roman" w:hAnsi="Times New Roman" w:cs="Times New Roman"/>
          <w:sz w:val="24"/>
          <w:szCs w:val="24"/>
        </w:rPr>
        <w:t xml:space="preserve"> vidaus darbo ir poilsio tvarką.</w:t>
      </w:r>
    </w:p>
    <w:p w14:paraId="1DA22A06" w14:textId="1AEB94A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10. Darbo vietoje turi būti pirmos pagalbos vaistinėlė arba krepšelis.</w:t>
      </w:r>
    </w:p>
    <w:p w14:paraId="7132DAC1" w14:textId="2888219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11. Asmens higienos reikalavimai:</w:t>
      </w:r>
    </w:p>
    <w:p w14:paraId="46FF0F41" w14:textId="49C87266"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11.1. dirbti tik dėvint darbo drabužius, avalynę, asmenines apsaugos priemones;</w:t>
      </w:r>
    </w:p>
    <w:p w14:paraId="41F9153E" w14:textId="1C71A2A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11.2. nelaikyti kartu asmeninių ir darbo drabužių;</w:t>
      </w:r>
    </w:p>
    <w:p w14:paraId="173CF636" w14:textId="493B3047"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11.3. darbo vietoje nelaikyti ir nevalgyti maisto produktų</w:t>
      </w:r>
      <w:r w:rsidR="00B5274E">
        <w:rPr>
          <w:rFonts w:ascii="Times New Roman" w:hAnsi="Times New Roman" w:cs="Times New Roman"/>
          <w:sz w:val="24"/>
          <w:szCs w:val="24"/>
        </w:rPr>
        <w:t>.</w:t>
      </w:r>
    </w:p>
    <w:p w14:paraId="18BE2D11" w14:textId="6EF68A9C"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12. Atsisakymo dirbti tvarka:</w:t>
      </w:r>
    </w:p>
    <w:p w14:paraId="52D3A889" w14:textId="761CA880"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12.1. pavojaus saugai ir sveikatai atvejais, darbuotojas turi teisę nutraukti darbą ir nedelsdamas raštu pranešti darbdaviui atsisakymo dirbti priežastis;</w:t>
      </w:r>
    </w:p>
    <w:p w14:paraId="0F9363D2" w14:textId="7709B919"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12.2. jei darbdavys nesutinka su darbuotojo motyvais dėl darbuotojų saugos ir sveikatos neužtikrinimo, ginčai dėl darbuotojo atsisakymo dirbti nagrinėjami įstatymų nustatyta tvarka;</w:t>
      </w:r>
    </w:p>
    <w:p w14:paraId="6F117A43" w14:textId="15D2DC4F"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12.3. nepagrįstas atsisakymas dirbti laikomas darbo drausmės pažeidimu;</w:t>
      </w:r>
    </w:p>
    <w:p w14:paraId="0C8C53C7" w14:textId="0C82765B"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12.4. už laiką, kurį darbuotojas pagrįstai atsisakė dirbti, darbuotojui mokamas vidutinis darbo užmokestis.</w:t>
      </w:r>
      <w:r w:rsidR="000A7925" w:rsidRPr="00787EA8">
        <w:rPr>
          <w:rFonts w:ascii="Times New Roman" w:hAnsi="Times New Roman" w:cs="Times New Roman"/>
          <w:sz w:val="24"/>
          <w:szCs w:val="24"/>
        </w:rPr>
        <w:t xml:space="preserve"> Darbuotojui atsisakius dirbti nepagrįstai, už nedirbtą laiką nemokama.</w:t>
      </w:r>
    </w:p>
    <w:p w14:paraId="2CE82F8C" w14:textId="0BE90797" w:rsidR="00586005" w:rsidRPr="00787EA8"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13. Už šios instrukcijos nurodymų nevykdymą, darbuotojui</w:t>
      </w:r>
      <w:r w:rsidR="000A7925" w:rsidRPr="00787EA8">
        <w:rPr>
          <w:rFonts w:ascii="Times New Roman" w:hAnsi="Times New Roman" w:cs="Times New Roman"/>
          <w:sz w:val="24"/>
          <w:szCs w:val="24"/>
        </w:rPr>
        <w:t xml:space="preserve"> </w:t>
      </w:r>
      <w:r w:rsidR="00586005" w:rsidRPr="00787EA8">
        <w:rPr>
          <w:rFonts w:ascii="Times New Roman" w:hAnsi="Times New Roman" w:cs="Times New Roman"/>
          <w:sz w:val="24"/>
          <w:szCs w:val="24"/>
        </w:rPr>
        <w:t>taikoma Lietuvos Respublikos įstatymų nustatyta</w:t>
      </w:r>
      <w:r w:rsidR="000A7925" w:rsidRPr="00787EA8">
        <w:rPr>
          <w:rFonts w:ascii="Times New Roman" w:hAnsi="Times New Roman" w:cs="Times New Roman"/>
          <w:sz w:val="24"/>
          <w:szCs w:val="24"/>
        </w:rPr>
        <w:t xml:space="preserve"> atsakomybė.</w:t>
      </w:r>
    </w:p>
    <w:p w14:paraId="3623BB27" w14:textId="51943C8B" w:rsidR="00586005" w:rsidRDefault="00BE3264" w:rsidP="00787EA8">
      <w:pPr>
        <w:spacing w:after="0"/>
        <w:jc w:val="both"/>
        <w:rPr>
          <w:rFonts w:ascii="Times New Roman" w:hAnsi="Times New Roman" w:cs="Times New Roman"/>
          <w:sz w:val="24"/>
          <w:szCs w:val="24"/>
        </w:rPr>
      </w:pPr>
      <w:r>
        <w:rPr>
          <w:rFonts w:ascii="Times New Roman" w:hAnsi="Times New Roman" w:cs="Times New Roman"/>
          <w:sz w:val="24"/>
          <w:szCs w:val="24"/>
        </w:rPr>
        <w:t>1.</w:t>
      </w:r>
      <w:r w:rsidR="00586005" w:rsidRPr="00787EA8">
        <w:rPr>
          <w:rFonts w:ascii="Times New Roman" w:hAnsi="Times New Roman" w:cs="Times New Roman"/>
          <w:sz w:val="24"/>
          <w:szCs w:val="24"/>
        </w:rPr>
        <w:t>14. Darbuotojas nukentėjęs nelaimingo atsitikimo metu, turi nedelsdamas kreiptis į artimiausią gydymo</w:t>
      </w:r>
      <w:r w:rsidR="000A7925" w:rsidRPr="00787EA8">
        <w:rPr>
          <w:rFonts w:ascii="Times New Roman" w:hAnsi="Times New Roman" w:cs="Times New Roman"/>
          <w:sz w:val="24"/>
          <w:szCs w:val="24"/>
        </w:rPr>
        <w:t xml:space="preserve"> įstaigą, pranešti tiesioginiam Kėdainių rajono savivaldybės administracijos vadovui. Asmuo, matęs nelaimingą atsitikimą arba apie jį sužinojęs, turi nedelsdamas suteikti nukentėjusiajam pirmąją medicinos pagalbą ir pranešti tiesioginiam Kėdainių rajono savivaldybės administracijos  vadovui. Jeigu reikia, iškviesti greitąją medicinos pagalbą. Darbo vietą ir įrenginių būklę, iki bus pradėtas tirti nelaimingas atsitikimas, reikia išlaikyti tokią, kokia buvo nelaimingo atsitikimo metu. Jei tai kelia pavojų aplinkinių žmonių gyvybei ar sveikatai, gali būti daromi tik būtiniausi pakeitimai, įforminus tam tikru aktu.</w:t>
      </w:r>
    </w:p>
    <w:p w14:paraId="590CCD13" w14:textId="77777777" w:rsidR="007A38D5" w:rsidRPr="00787EA8" w:rsidRDefault="007A38D5" w:rsidP="00787EA8">
      <w:pPr>
        <w:spacing w:after="0"/>
        <w:jc w:val="both"/>
        <w:rPr>
          <w:rFonts w:ascii="Times New Roman" w:hAnsi="Times New Roman" w:cs="Times New Roman"/>
          <w:sz w:val="24"/>
          <w:szCs w:val="24"/>
        </w:rPr>
      </w:pPr>
    </w:p>
    <w:p w14:paraId="36D2FFBF" w14:textId="438977CD" w:rsidR="00586005" w:rsidRDefault="00586005" w:rsidP="007A38D5">
      <w:pPr>
        <w:spacing w:after="0"/>
        <w:jc w:val="center"/>
        <w:rPr>
          <w:rFonts w:ascii="Times New Roman" w:hAnsi="Times New Roman" w:cs="Times New Roman"/>
          <w:b/>
          <w:bCs/>
          <w:sz w:val="24"/>
          <w:szCs w:val="24"/>
        </w:rPr>
      </w:pPr>
      <w:r w:rsidRPr="00787EA8">
        <w:rPr>
          <w:rFonts w:ascii="Times New Roman" w:hAnsi="Times New Roman" w:cs="Times New Roman"/>
          <w:b/>
          <w:bCs/>
          <w:sz w:val="24"/>
          <w:szCs w:val="24"/>
        </w:rPr>
        <w:t>II. PROFESINĖS RIZIKOS VEIKSNIAI, SAUGOS PRIEMONĖS NUO JŲ POVEIKIO</w:t>
      </w:r>
    </w:p>
    <w:p w14:paraId="0BC5D854" w14:textId="77777777" w:rsidR="007A38D5" w:rsidRPr="00787EA8" w:rsidRDefault="007A38D5" w:rsidP="007A38D5">
      <w:pPr>
        <w:spacing w:after="0"/>
        <w:jc w:val="center"/>
        <w:rPr>
          <w:rFonts w:ascii="Times New Roman" w:hAnsi="Times New Roman" w:cs="Times New Roman"/>
          <w:b/>
          <w:bCs/>
          <w:sz w:val="24"/>
          <w:szCs w:val="24"/>
        </w:rPr>
      </w:pPr>
    </w:p>
    <w:p w14:paraId="57AA246E" w14:textId="1E8C1A28"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 Pavojingi ir kenksmingi veiksniai:</w:t>
      </w:r>
    </w:p>
    <w:p w14:paraId="3544709F" w14:textId="59F58AC1"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.1. elektros srovės poveikis - galimi širdies veiklos, kvėpavimo sutrikimai, įvairių laipsnių nudegimai,</w:t>
      </w:r>
      <w:r w:rsidR="000A7925" w:rsidRPr="00787EA8">
        <w:rPr>
          <w:rFonts w:ascii="Times New Roman" w:hAnsi="Times New Roman" w:cs="Times New Roman"/>
          <w:sz w:val="24"/>
          <w:szCs w:val="24"/>
        </w:rPr>
        <w:t xml:space="preserve"> netenkama sąmonės, kartais ištinka staigi mirtis;</w:t>
      </w:r>
    </w:p>
    <w:p w14:paraId="4EA29BE1" w14:textId="0EAE4621"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.2. netvarkinga elektros instaliacija - elektros traumos galimybė;</w:t>
      </w:r>
    </w:p>
    <w:p w14:paraId="4F42F70E" w14:textId="7C0F50CD"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2.1</w:t>
      </w:r>
      <w:r w:rsidR="00586005" w:rsidRPr="00787EA8">
        <w:rPr>
          <w:rFonts w:ascii="Times New Roman" w:hAnsi="Times New Roman" w:cs="Times New Roman"/>
          <w:sz w:val="24"/>
          <w:szCs w:val="24"/>
        </w:rPr>
        <w:t>.3. eksploatuojant elektros įrenginius, pavojingai aplinkai priskiriama: elektros srovės atžvilgiu pavojingos</w:t>
      </w:r>
      <w:r w:rsidR="000A7925" w:rsidRPr="00787EA8">
        <w:rPr>
          <w:rFonts w:ascii="Times New Roman" w:hAnsi="Times New Roman" w:cs="Times New Roman"/>
          <w:sz w:val="24"/>
          <w:szCs w:val="24"/>
        </w:rPr>
        <w:t xml:space="preserve"> ir labai pavojingos patalpos; darbai lauko sąlygomis; darbai vandenyje; uždarose patalpose; gaisro ir sprogimo atžvilgiu pavojingos patalpos;</w:t>
      </w:r>
    </w:p>
    <w:p w14:paraId="09593B53" w14:textId="5C6312B2"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.4. metaliniai elektros įrenginių, prietaisų korpusai, metalinės konstrukcijos ir kitos elektros srovei laidžios</w:t>
      </w:r>
      <w:r w:rsidR="000A7925" w:rsidRPr="00787EA8">
        <w:rPr>
          <w:rFonts w:ascii="Times New Roman" w:hAnsi="Times New Roman" w:cs="Times New Roman"/>
          <w:sz w:val="24"/>
          <w:szCs w:val="24"/>
        </w:rPr>
        <w:t xml:space="preserve"> dalys, kuriose, sugedus izoliacijai, gali atsirasti įtampa – elektros traumos galimybė;</w:t>
      </w:r>
    </w:p>
    <w:p w14:paraId="6BA0F5F3" w14:textId="746CDFC5"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.5. netinkamas mikroklimatas (temperatūra, drėgmė, ventiliacija ir t.t.) darbo vietoje - neigiamas poveikis</w:t>
      </w:r>
      <w:r w:rsidR="000A7925" w:rsidRPr="00787EA8">
        <w:rPr>
          <w:rFonts w:ascii="Times New Roman" w:hAnsi="Times New Roman" w:cs="Times New Roman"/>
          <w:sz w:val="24"/>
          <w:szCs w:val="24"/>
        </w:rPr>
        <w:t xml:space="preserve"> organizmui;</w:t>
      </w:r>
    </w:p>
    <w:p w14:paraId="7218EA8D" w14:textId="74F179E1"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.6. netvarkingi įrenginiai, prietaisai, patalpos ir kt. - galimos traumos;</w:t>
      </w:r>
    </w:p>
    <w:p w14:paraId="40EB0CB9" w14:textId="474961DB"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.7. elektromagnetinis laukas - galimas poveikis į periferinę nervų sistemą;</w:t>
      </w:r>
    </w:p>
    <w:p w14:paraId="1453E575" w14:textId="4518F0B2"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.8. pažeistas įžeminimas (įnulinimas) - elektros traumos galimybė;</w:t>
      </w:r>
    </w:p>
    <w:p w14:paraId="71968195" w14:textId="0DC89FB2"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.9. karšta aplinka (aukštesnė kaip + 350C) - varginančiai veikia organizmą;</w:t>
      </w:r>
    </w:p>
    <w:p w14:paraId="35F6274B" w14:textId="64ACC989"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.10. laidžios elektros srovei grindys - elektros traumos galimybė;</w:t>
      </w:r>
    </w:p>
    <w:p w14:paraId="3F4E2CF5" w14:textId="02F4C415"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.11. nepakankamas darbo vietos apšvietimas - galimi regos sutrikimai, traumos;</w:t>
      </w:r>
    </w:p>
    <w:p w14:paraId="351F7C23" w14:textId="5B76CB6E"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2.1</w:t>
      </w:r>
      <w:r w:rsidR="00586005" w:rsidRPr="00787EA8">
        <w:rPr>
          <w:rFonts w:ascii="Times New Roman" w:hAnsi="Times New Roman" w:cs="Times New Roman"/>
          <w:sz w:val="24"/>
          <w:szCs w:val="24"/>
        </w:rPr>
        <w:t>.12. avarinės būklės pastatai - galimos traumos, netgi mirtinos.</w:t>
      </w:r>
    </w:p>
    <w:p w14:paraId="13EA08FC" w14:textId="28643E26"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2.2</w:t>
      </w:r>
      <w:r w:rsidR="00586005" w:rsidRPr="00787EA8">
        <w:rPr>
          <w:rFonts w:ascii="Times New Roman" w:hAnsi="Times New Roman" w:cs="Times New Roman"/>
          <w:sz w:val="24"/>
          <w:szCs w:val="24"/>
        </w:rPr>
        <w:t>. Darbdavys (įvertinęs kenksmingus ir pavojingus fizikinius, cheminius, biologinius ir kitokius veiksnius)</w:t>
      </w:r>
      <w:r w:rsidR="000A7925" w:rsidRPr="00787EA8">
        <w:rPr>
          <w:rFonts w:ascii="Times New Roman" w:hAnsi="Times New Roman" w:cs="Times New Roman"/>
          <w:sz w:val="24"/>
          <w:szCs w:val="24"/>
        </w:rPr>
        <w:t xml:space="preserve"> privalo nemokamai aprūpinti darbuotoją asmeninėmis apsaugos priemonėmis.</w:t>
      </w:r>
    </w:p>
    <w:p w14:paraId="5C61DE9A" w14:textId="1C2EE9FB"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2.3</w:t>
      </w:r>
      <w:r w:rsidR="00586005" w:rsidRPr="00787EA8">
        <w:rPr>
          <w:rFonts w:ascii="Times New Roman" w:hAnsi="Times New Roman" w:cs="Times New Roman"/>
          <w:sz w:val="24"/>
          <w:szCs w:val="24"/>
        </w:rPr>
        <w:t>. Kiekviena asmeninė apsaugos priemonė turi:</w:t>
      </w:r>
    </w:p>
    <w:p w14:paraId="31A597C2" w14:textId="470519B5"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2.3</w:t>
      </w:r>
      <w:r w:rsidR="00586005" w:rsidRPr="00787EA8">
        <w:rPr>
          <w:rFonts w:ascii="Times New Roman" w:hAnsi="Times New Roman" w:cs="Times New Roman"/>
          <w:sz w:val="24"/>
          <w:szCs w:val="24"/>
        </w:rPr>
        <w:t>.1. apsaugoti nuo galimų kenksmingų, pavojingų veiksnių, esančių darbo aplinkoje, nesukeldama didesnės</w:t>
      </w:r>
      <w:r w:rsidR="000A7925" w:rsidRPr="00787EA8">
        <w:rPr>
          <w:rFonts w:ascii="Times New Roman" w:hAnsi="Times New Roman" w:cs="Times New Roman"/>
          <w:sz w:val="24"/>
          <w:szCs w:val="24"/>
        </w:rPr>
        <w:t xml:space="preserve"> rizikos darbuotojo sveikatai ir saugai;</w:t>
      </w:r>
    </w:p>
    <w:p w14:paraId="137BE6E6" w14:textId="1656A069"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2.3</w:t>
      </w:r>
      <w:r w:rsidR="00586005" w:rsidRPr="00787EA8">
        <w:rPr>
          <w:rFonts w:ascii="Times New Roman" w:hAnsi="Times New Roman" w:cs="Times New Roman"/>
          <w:sz w:val="24"/>
          <w:szCs w:val="24"/>
        </w:rPr>
        <w:t>.2. atitikti ergonominius reikalavimus ir darbuotojo esamą sveikatos būklę;</w:t>
      </w:r>
    </w:p>
    <w:p w14:paraId="1355C147" w14:textId="0AD75B48"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2.3</w:t>
      </w:r>
      <w:r w:rsidR="00586005" w:rsidRPr="00787EA8">
        <w:rPr>
          <w:rFonts w:ascii="Times New Roman" w:hAnsi="Times New Roman" w:cs="Times New Roman"/>
          <w:sz w:val="24"/>
          <w:szCs w:val="24"/>
        </w:rPr>
        <w:t>.3. tikti (būti atitinkamai priderinta) darbuotojui.</w:t>
      </w:r>
    </w:p>
    <w:p w14:paraId="5BE46B5A" w14:textId="1E0B33AD"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2.4</w:t>
      </w:r>
      <w:r w:rsidR="00586005" w:rsidRPr="00787EA8">
        <w:rPr>
          <w:rFonts w:ascii="Times New Roman" w:hAnsi="Times New Roman" w:cs="Times New Roman"/>
          <w:sz w:val="24"/>
          <w:szCs w:val="24"/>
        </w:rPr>
        <w:t>. Asmeninė apsaugos priemonė naudojama kai darbo aplinkoje negalima išvengti rizikos arba pakankamai</w:t>
      </w:r>
      <w:r w:rsidR="000A7925" w:rsidRPr="00787EA8">
        <w:rPr>
          <w:rFonts w:ascii="Times New Roman" w:hAnsi="Times New Roman" w:cs="Times New Roman"/>
          <w:sz w:val="24"/>
          <w:szCs w:val="24"/>
        </w:rPr>
        <w:t xml:space="preserve"> jos apriboti kolektyvinėmis saugos arba darbo organizavimo priemonėmis, metodais ir būdais.</w:t>
      </w:r>
    </w:p>
    <w:p w14:paraId="7BCA8F0F" w14:textId="5B46B631"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 Darbdavys:</w:t>
      </w:r>
    </w:p>
    <w:p w14:paraId="24DF20D2" w14:textId="1F23E364"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.1. esant reikalui turi teisę nemokamai išduoti darbuotojui daugiau asmeninių apsaugos priemonių negu</w:t>
      </w:r>
      <w:r w:rsidR="000A7925" w:rsidRPr="00787EA8">
        <w:rPr>
          <w:rFonts w:ascii="Times New Roman" w:hAnsi="Times New Roman" w:cs="Times New Roman"/>
          <w:sz w:val="24"/>
          <w:szCs w:val="24"/>
        </w:rPr>
        <w:t xml:space="preserve"> numatyta pagal asmeninių apsauginių priemonių sąrašą;</w:t>
      </w:r>
    </w:p>
    <w:p w14:paraId="199E0AE4" w14:textId="62345943"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.2. turi kontroliuoti ar asmeninės apsaugos priemonės, kuriomis aprūpinamas darbuotojas, turi privalomą</w:t>
      </w:r>
      <w:r w:rsidR="000A7925" w:rsidRPr="00787EA8">
        <w:rPr>
          <w:rFonts w:ascii="Times New Roman" w:hAnsi="Times New Roman" w:cs="Times New Roman"/>
          <w:sz w:val="24"/>
          <w:szCs w:val="24"/>
        </w:rPr>
        <w:t xml:space="preserve"> atitikties žymą arba sertifikatą, įrodantį, kad jos atitinka galiojančių saugos ir sveikatos norminių aktų reikalavimus;</w:t>
      </w:r>
    </w:p>
    <w:p w14:paraId="3211F06C" w14:textId="00562806"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.3. užtikrinti, kad asmeninės apsaugos priemonės būtų laikomos, naudojamos, valomos, techniškai</w:t>
      </w:r>
      <w:r w:rsidR="000A7925" w:rsidRPr="00787EA8">
        <w:rPr>
          <w:rFonts w:ascii="Times New Roman" w:hAnsi="Times New Roman" w:cs="Times New Roman"/>
          <w:sz w:val="24"/>
          <w:szCs w:val="24"/>
        </w:rPr>
        <w:t xml:space="preserve"> prižiūrimos, esant reikalui dezinfekuojamos bei aprūpinamos atsarginėmis dalimis priemonės gamintojo pateiktoje informacijoje (instrukcijoje) nustatyta tvarka;</w:t>
      </w:r>
    </w:p>
    <w:p w14:paraId="05E2DA91" w14:textId="2C196EC6"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.4. išduoti pakaitinius asmeninių apsaugos priemonių</w:t>
      </w:r>
    </w:p>
    <w:p w14:paraId="509F04DE" w14:textId="3F59D559"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.5. komplektus jų valymo, skalbimo, taisymo ir nukenksminimo metu;</w:t>
      </w:r>
    </w:p>
    <w:p w14:paraId="7F8AA36B" w14:textId="50918164"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2.5</w:t>
      </w:r>
      <w:r w:rsidR="00586005" w:rsidRPr="00787EA8">
        <w:rPr>
          <w:rFonts w:ascii="Times New Roman" w:hAnsi="Times New Roman" w:cs="Times New Roman"/>
          <w:sz w:val="24"/>
          <w:szCs w:val="24"/>
        </w:rPr>
        <w:t>.6.įvertinti esamas darbo sąlygas ir nustatyti asmeninių apsaugos priemonių naudojimo trukmę pagal</w:t>
      </w:r>
      <w:r w:rsidR="000A7925" w:rsidRPr="00787EA8">
        <w:rPr>
          <w:rFonts w:ascii="Times New Roman" w:hAnsi="Times New Roman" w:cs="Times New Roman"/>
          <w:sz w:val="24"/>
          <w:szCs w:val="24"/>
        </w:rPr>
        <w:t xml:space="preserve"> </w:t>
      </w:r>
      <w:r w:rsidR="00586005" w:rsidRPr="00787EA8">
        <w:rPr>
          <w:rFonts w:ascii="Times New Roman" w:hAnsi="Times New Roman" w:cs="Times New Roman"/>
          <w:sz w:val="24"/>
          <w:szCs w:val="24"/>
        </w:rPr>
        <w:t>įmonių</w:t>
      </w:r>
      <w:r w:rsidR="000A7925" w:rsidRPr="00787EA8">
        <w:rPr>
          <w:rFonts w:ascii="Times New Roman" w:hAnsi="Times New Roman" w:cs="Times New Roman"/>
          <w:sz w:val="24"/>
          <w:szCs w:val="24"/>
        </w:rPr>
        <w:t xml:space="preserve"> gamintojų instrukcijas.</w:t>
      </w:r>
    </w:p>
    <w:p w14:paraId="5E34554F" w14:textId="534EB20A"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2.6</w:t>
      </w:r>
      <w:r w:rsidR="00586005" w:rsidRPr="00787EA8">
        <w:rPr>
          <w:rFonts w:ascii="Times New Roman" w:hAnsi="Times New Roman" w:cs="Times New Roman"/>
          <w:sz w:val="24"/>
          <w:szCs w:val="24"/>
        </w:rPr>
        <w:t>. Asmeninė apsaugos priemonė yra darbdavio nuosavybė, todėl ją darbuotojas turi grąžinti išeidamas iš</w:t>
      </w:r>
      <w:r w:rsidR="00821E49" w:rsidRPr="00787EA8">
        <w:rPr>
          <w:rFonts w:ascii="Times New Roman" w:hAnsi="Times New Roman" w:cs="Times New Roman"/>
          <w:sz w:val="24"/>
          <w:szCs w:val="24"/>
        </w:rPr>
        <w:t xml:space="preserve"> darbo, pereidamas į kitą darbą toje pačioje </w:t>
      </w:r>
      <w:r w:rsidR="0087135D">
        <w:rPr>
          <w:rFonts w:ascii="Times New Roman" w:hAnsi="Times New Roman" w:cs="Times New Roman"/>
          <w:sz w:val="24"/>
          <w:szCs w:val="24"/>
        </w:rPr>
        <w:t>įstaigoje</w:t>
      </w:r>
      <w:r w:rsidR="00821E49" w:rsidRPr="00787EA8">
        <w:rPr>
          <w:rFonts w:ascii="Times New Roman" w:hAnsi="Times New Roman" w:cs="Times New Roman"/>
          <w:sz w:val="24"/>
          <w:szCs w:val="24"/>
        </w:rPr>
        <w:t>, kur ši priemonė nenumatyta pagal darbo aplinkos rizikingumą. Asmeninė apsauginė priemonė turi būti keičiama, jeigu ji susidėvi.</w:t>
      </w:r>
    </w:p>
    <w:p w14:paraId="6C766F95" w14:textId="32721B34"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2</w:t>
      </w:r>
      <w:r w:rsidR="00CC015D">
        <w:rPr>
          <w:rFonts w:ascii="Times New Roman" w:hAnsi="Times New Roman" w:cs="Times New Roman"/>
          <w:sz w:val="24"/>
          <w:szCs w:val="24"/>
        </w:rPr>
        <w:t>.7</w:t>
      </w:r>
      <w:r w:rsidRPr="00787EA8">
        <w:rPr>
          <w:rFonts w:ascii="Times New Roman" w:hAnsi="Times New Roman" w:cs="Times New Roman"/>
          <w:sz w:val="24"/>
          <w:szCs w:val="24"/>
        </w:rPr>
        <w:t>. Draudžiama:</w:t>
      </w:r>
    </w:p>
    <w:p w14:paraId="16A3895D" w14:textId="50FFC3AC"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2</w:t>
      </w:r>
      <w:r>
        <w:rPr>
          <w:rFonts w:ascii="Times New Roman" w:hAnsi="Times New Roman" w:cs="Times New Roman"/>
          <w:sz w:val="24"/>
          <w:szCs w:val="24"/>
        </w:rPr>
        <w:t>.7</w:t>
      </w:r>
      <w:r w:rsidR="00586005" w:rsidRPr="00787EA8">
        <w:rPr>
          <w:rFonts w:ascii="Times New Roman" w:hAnsi="Times New Roman" w:cs="Times New Roman"/>
          <w:sz w:val="24"/>
          <w:szCs w:val="24"/>
        </w:rPr>
        <w:t>.1. darbo drabužius susegti smeigtukais, adatomis, kišenėse laikyti pašalinius daiktus, naudoti darbo</w:t>
      </w:r>
      <w:r w:rsidR="00821E49" w:rsidRPr="00787EA8">
        <w:rPr>
          <w:rFonts w:ascii="Times New Roman" w:hAnsi="Times New Roman" w:cs="Times New Roman"/>
          <w:sz w:val="24"/>
          <w:szCs w:val="24"/>
        </w:rPr>
        <w:t xml:space="preserve"> drabužius ne pagal paskirtį;</w:t>
      </w:r>
    </w:p>
    <w:p w14:paraId="22451B38" w14:textId="1E26CBA0"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2</w:t>
      </w:r>
      <w:r>
        <w:rPr>
          <w:rFonts w:ascii="Times New Roman" w:hAnsi="Times New Roman" w:cs="Times New Roman"/>
          <w:sz w:val="24"/>
          <w:szCs w:val="24"/>
        </w:rPr>
        <w:t>.7</w:t>
      </w:r>
      <w:r w:rsidR="00586005" w:rsidRPr="00787EA8">
        <w:rPr>
          <w:rFonts w:ascii="Times New Roman" w:hAnsi="Times New Roman" w:cs="Times New Roman"/>
          <w:sz w:val="24"/>
          <w:szCs w:val="24"/>
        </w:rPr>
        <w:t>.2. naudotis asmenine apsaugos priemone jei jos galiojimo, išbandymo terminas pasibaigęs.</w:t>
      </w:r>
    </w:p>
    <w:p w14:paraId="5032010B" w14:textId="0B106C6E"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2</w:t>
      </w:r>
      <w:r w:rsidR="00CC015D">
        <w:rPr>
          <w:rFonts w:ascii="Times New Roman" w:hAnsi="Times New Roman" w:cs="Times New Roman"/>
          <w:sz w:val="24"/>
          <w:szCs w:val="24"/>
        </w:rPr>
        <w:t>.8</w:t>
      </w:r>
      <w:r w:rsidRPr="00787EA8">
        <w:rPr>
          <w:rFonts w:ascii="Times New Roman" w:hAnsi="Times New Roman" w:cs="Times New Roman"/>
          <w:sz w:val="24"/>
          <w:szCs w:val="24"/>
        </w:rPr>
        <w:t>. Šviesiniai, garsiniai signalizatoriai įspėja žmones apie elektros įrenginio gedimą, jo darbo rėžimo</w:t>
      </w:r>
      <w:r w:rsidR="00821E49" w:rsidRPr="00787EA8">
        <w:rPr>
          <w:rFonts w:ascii="Times New Roman" w:hAnsi="Times New Roman" w:cs="Times New Roman"/>
          <w:sz w:val="24"/>
          <w:szCs w:val="24"/>
        </w:rPr>
        <w:t xml:space="preserve"> pasikeitimą ar jo nenormalią, pavojingą būklę.</w:t>
      </w:r>
    </w:p>
    <w:p w14:paraId="395E977D" w14:textId="4401ADE5"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lastRenderedPageBreak/>
        <w:t>2</w:t>
      </w:r>
      <w:r w:rsidR="00CC015D">
        <w:rPr>
          <w:rFonts w:ascii="Times New Roman" w:hAnsi="Times New Roman" w:cs="Times New Roman"/>
          <w:sz w:val="24"/>
          <w:szCs w:val="24"/>
        </w:rPr>
        <w:t>.9</w:t>
      </w:r>
      <w:r w:rsidRPr="00787EA8">
        <w:rPr>
          <w:rFonts w:ascii="Times New Roman" w:hAnsi="Times New Roman" w:cs="Times New Roman"/>
          <w:sz w:val="24"/>
          <w:szCs w:val="24"/>
        </w:rPr>
        <w:t>. Darbuotojo dėmesiui atkreipti, jį perspėti ar informuoti naudojamos ir signalinės spalvos bei saugos</w:t>
      </w:r>
      <w:r w:rsidR="00821E49" w:rsidRPr="00787EA8">
        <w:rPr>
          <w:rFonts w:ascii="Times New Roman" w:hAnsi="Times New Roman" w:cs="Times New Roman"/>
          <w:sz w:val="24"/>
          <w:szCs w:val="24"/>
        </w:rPr>
        <w:t xml:space="preserve"> ženklai ir plakatai. Signalinės spalvos naudojamos elektrosaugos ženklams, plakatams ir įrenginių konstrukcijų dalims, kurios gali būti pavojaus šaltiniu, nuspalvinti. Signalinės spalvos yra: raudona, geltona, žalia, mėlyna, juoda.</w:t>
      </w:r>
    </w:p>
    <w:p w14:paraId="719C56BF" w14:textId="4EEA5705" w:rsidR="00586005"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2</w:t>
      </w:r>
      <w:r w:rsidR="00CC015D">
        <w:rPr>
          <w:rFonts w:ascii="Times New Roman" w:hAnsi="Times New Roman" w:cs="Times New Roman"/>
          <w:sz w:val="24"/>
          <w:szCs w:val="24"/>
        </w:rPr>
        <w:t>.10</w:t>
      </w:r>
      <w:r w:rsidRPr="00787EA8">
        <w:rPr>
          <w:rFonts w:ascii="Times New Roman" w:hAnsi="Times New Roman" w:cs="Times New Roman"/>
          <w:sz w:val="24"/>
          <w:szCs w:val="24"/>
        </w:rPr>
        <w:t>. Elektrosaugos ženklų ir plakatų yra keturios grupės: spėjimo, draudimo, leidimo, priminimo. Ženklai ir</w:t>
      </w:r>
      <w:r w:rsidR="00821E49" w:rsidRPr="00787EA8">
        <w:rPr>
          <w:rFonts w:ascii="Times New Roman" w:hAnsi="Times New Roman" w:cs="Times New Roman"/>
          <w:sz w:val="24"/>
          <w:szCs w:val="24"/>
        </w:rPr>
        <w:t xml:space="preserve"> plakatai gali būti nuolatiniai ir kilnojami, jie naudojami nurodymui draudimui įjungti įtampą, įspėti, kur pavojinga artintis prie srovę turinčių dalių, nurodyti darbuotojams darbui paruoštą vietą ir priminti apie įvykdytas priemones.</w:t>
      </w:r>
    </w:p>
    <w:p w14:paraId="2DD59E9E" w14:textId="77777777" w:rsidR="007A38D5" w:rsidRPr="00787EA8" w:rsidRDefault="007A38D5" w:rsidP="00787EA8">
      <w:pPr>
        <w:spacing w:after="0"/>
        <w:jc w:val="both"/>
        <w:rPr>
          <w:rFonts w:ascii="Times New Roman" w:hAnsi="Times New Roman" w:cs="Times New Roman"/>
          <w:sz w:val="24"/>
          <w:szCs w:val="24"/>
        </w:rPr>
      </w:pPr>
    </w:p>
    <w:p w14:paraId="777E9BEF" w14:textId="22D57159" w:rsidR="00586005" w:rsidRPr="00787EA8" w:rsidRDefault="00586005" w:rsidP="00CC015D">
      <w:pPr>
        <w:spacing w:after="0"/>
        <w:jc w:val="center"/>
        <w:rPr>
          <w:rFonts w:ascii="Times New Roman" w:hAnsi="Times New Roman" w:cs="Times New Roman"/>
          <w:b/>
          <w:bCs/>
          <w:sz w:val="24"/>
          <w:szCs w:val="24"/>
        </w:rPr>
      </w:pPr>
      <w:r w:rsidRPr="00787EA8">
        <w:rPr>
          <w:rFonts w:ascii="Times New Roman" w:hAnsi="Times New Roman" w:cs="Times New Roman"/>
          <w:b/>
          <w:bCs/>
          <w:sz w:val="24"/>
          <w:szCs w:val="24"/>
        </w:rPr>
        <w:t>III. DARBUOTOJO VEIKSMAI PRIEŠ DARBO PRADŽIĄ</w:t>
      </w:r>
    </w:p>
    <w:p w14:paraId="716A1E73" w14:textId="77777777" w:rsidR="00821E49" w:rsidRPr="00787EA8" w:rsidRDefault="00821E49" w:rsidP="00787EA8">
      <w:pPr>
        <w:spacing w:after="0"/>
        <w:jc w:val="both"/>
        <w:rPr>
          <w:rFonts w:ascii="Times New Roman" w:hAnsi="Times New Roman" w:cs="Times New Roman"/>
          <w:b/>
          <w:bCs/>
          <w:sz w:val="24"/>
          <w:szCs w:val="24"/>
        </w:rPr>
      </w:pPr>
    </w:p>
    <w:p w14:paraId="4F311F20" w14:textId="043C31DA"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3.1</w:t>
      </w:r>
      <w:r w:rsidR="00586005" w:rsidRPr="00787EA8">
        <w:rPr>
          <w:rFonts w:ascii="Times New Roman" w:hAnsi="Times New Roman" w:cs="Times New Roman"/>
          <w:sz w:val="24"/>
          <w:szCs w:val="24"/>
        </w:rPr>
        <w:t xml:space="preserve">. Gauti tiesioginio </w:t>
      </w:r>
      <w:r w:rsidR="00821E49" w:rsidRPr="00787EA8">
        <w:rPr>
          <w:rFonts w:ascii="Times New Roman" w:hAnsi="Times New Roman" w:cs="Times New Roman"/>
          <w:sz w:val="24"/>
          <w:szCs w:val="24"/>
        </w:rPr>
        <w:t xml:space="preserve">Kėdainių rajono savivaldybės administracijos </w:t>
      </w:r>
      <w:r w:rsidR="00586005" w:rsidRPr="00787EA8">
        <w:rPr>
          <w:rFonts w:ascii="Times New Roman" w:hAnsi="Times New Roman" w:cs="Times New Roman"/>
          <w:sz w:val="24"/>
          <w:szCs w:val="24"/>
        </w:rPr>
        <w:t>vadovo</w:t>
      </w:r>
      <w:r w:rsidR="00821E49" w:rsidRPr="00787EA8">
        <w:rPr>
          <w:rFonts w:ascii="Times New Roman" w:hAnsi="Times New Roman" w:cs="Times New Roman"/>
          <w:sz w:val="24"/>
          <w:szCs w:val="24"/>
        </w:rPr>
        <w:t xml:space="preserve"> užduotį, susipažinti su darbų vykdymo tvarka ir saugiais darbo metodais.</w:t>
      </w:r>
    </w:p>
    <w:p w14:paraId="24FAC68E" w14:textId="791C99A5"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3.2</w:t>
      </w:r>
      <w:r w:rsidR="00586005" w:rsidRPr="00787EA8">
        <w:rPr>
          <w:rFonts w:ascii="Times New Roman" w:hAnsi="Times New Roman" w:cs="Times New Roman"/>
          <w:sz w:val="24"/>
          <w:szCs w:val="24"/>
        </w:rPr>
        <w:t>. Apsirengti tvarkingus ir tinkamo dydžio darbo drabužius, užsisagstyti juos.</w:t>
      </w:r>
    </w:p>
    <w:p w14:paraId="439FFB32" w14:textId="7C2022DE"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3.3</w:t>
      </w:r>
      <w:r w:rsidR="00586005" w:rsidRPr="00787EA8">
        <w:rPr>
          <w:rFonts w:ascii="Times New Roman" w:hAnsi="Times New Roman" w:cs="Times New Roman"/>
          <w:sz w:val="24"/>
          <w:szCs w:val="24"/>
        </w:rPr>
        <w:t>. Draudžiama dirbti su suplyšusiais, be sagų darbo drabužiais.</w:t>
      </w:r>
    </w:p>
    <w:p w14:paraId="6B747D2F" w14:textId="0D4F692C"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3.4</w:t>
      </w:r>
      <w:r w:rsidR="00586005" w:rsidRPr="00787EA8">
        <w:rPr>
          <w:rFonts w:ascii="Times New Roman" w:hAnsi="Times New Roman" w:cs="Times New Roman"/>
          <w:sz w:val="24"/>
          <w:szCs w:val="24"/>
        </w:rPr>
        <w:t>. Atidžiai apžiūrėti savo darbo vietą, pašalinti nereikalingus daiktus, galinčius trukdyti dirbti, įsitikinti ar</w:t>
      </w:r>
      <w:r w:rsidR="00821E49" w:rsidRPr="00787EA8">
        <w:rPr>
          <w:rFonts w:ascii="Times New Roman" w:hAnsi="Times New Roman" w:cs="Times New Roman"/>
          <w:sz w:val="24"/>
          <w:szCs w:val="24"/>
        </w:rPr>
        <w:t xml:space="preserve"> grindys sausos, neslidžios, neužkrautos vaikščioti skirtos vietos, vizualiai patikrinti ar pakankamas darbo vietos apšvietimas.</w:t>
      </w:r>
    </w:p>
    <w:p w14:paraId="1AB57C01" w14:textId="67129AA9" w:rsidR="00586005" w:rsidRPr="00787EA8" w:rsidRDefault="00CC015D" w:rsidP="00787EA8">
      <w:pPr>
        <w:spacing w:after="0"/>
        <w:jc w:val="both"/>
        <w:rPr>
          <w:rFonts w:ascii="Times New Roman" w:hAnsi="Times New Roman" w:cs="Times New Roman"/>
          <w:sz w:val="24"/>
          <w:szCs w:val="24"/>
        </w:rPr>
      </w:pPr>
      <w:r>
        <w:rPr>
          <w:rFonts w:ascii="Times New Roman" w:hAnsi="Times New Roman" w:cs="Times New Roman"/>
          <w:sz w:val="24"/>
          <w:szCs w:val="24"/>
        </w:rPr>
        <w:t>3.5</w:t>
      </w:r>
      <w:r w:rsidR="00586005" w:rsidRPr="00787EA8">
        <w:rPr>
          <w:rFonts w:ascii="Times New Roman" w:hAnsi="Times New Roman" w:cs="Times New Roman"/>
          <w:sz w:val="24"/>
          <w:szCs w:val="24"/>
        </w:rPr>
        <w:t>. Siekiant išvengti elektros traumų, reikia laikytis elektros įrenginių saugaus naudojimo taisyklių</w:t>
      </w:r>
    </w:p>
    <w:p w14:paraId="3F6301F0" w14:textId="77777777"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reikalavimų.</w:t>
      </w:r>
    </w:p>
    <w:p w14:paraId="544E2A47" w14:textId="21F1E14D"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.6</w:t>
      </w:r>
      <w:r w:rsidRPr="00787EA8">
        <w:rPr>
          <w:rFonts w:ascii="Times New Roman" w:hAnsi="Times New Roman" w:cs="Times New Roman"/>
          <w:sz w:val="24"/>
          <w:szCs w:val="24"/>
        </w:rPr>
        <w:t>. Vizualiai patikrinti įrengimo įžeminimą (įnulinimą). Įsitikinti ar nenutrūkęs įžeminimo (įnulinimo)</w:t>
      </w:r>
      <w:r w:rsidR="00821E49" w:rsidRPr="00787EA8">
        <w:rPr>
          <w:rFonts w:ascii="Times New Roman" w:hAnsi="Times New Roman" w:cs="Times New Roman"/>
          <w:sz w:val="24"/>
          <w:szCs w:val="24"/>
        </w:rPr>
        <w:t xml:space="preserve"> laidininkas tarp įžeminimo kontūro ir agregato.</w:t>
      </w:r>
    </w:p>
    <w:p w14:paraId="2FAA2CD7" w14:textId="686A86AF"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.7</w:t>
      </w:r>
      <w:r w:rsidRPr="00787EA8">
        <w:rPr>
          <w:rFonts w:ascii="Times New Roman" w:hAnsi="Times New Roman" w:cs="Times New Roman"/>
          <w:sz w:val="24"/>
          <w:szCs w:val="24"/>
        </w:rPr>
        <w:t>. Apžiūrėti elektros įrenginius: ar nenutrūkę elektros laidai, jungiantys įrenginį su elektros tinklu, ar</w:t>
      </w:r>
      <w:r w:rsidR="00821E49" w:rsidRPr="00787EA8">
        <w:rPr>
          <w:rFonts w:ascii="Times New Roman" w:hAnsi="Times New Roman" w:cs="Times New Roman"/>
          <w:sz w:val="24"/>
          <w:szCs w:val="24"/>
        </w:rPr>
        <w:t xml:space="preserve"> nepažeista jų izoliacija ar laidai apsaugoti nuo atsitiktinių mechaninių pažeidimų.</w:t>
      </w:r>
    </w:p>
    <w:p w14:paraId="09A2A2F7" w14:textId="2577B6A6"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.8</w:t>
      </w:r>
      <w:r w:rsidRPr="00787EA8">
        <w:rPr>
          <w:rFonts w:ascii="Times New Roman" w:hAnsi="Times New Roman" w:cs="Times New Roman"/>
          <w:sz w:val="24"/>
          <w:szCs w:val="24"/>
        </w:rPr>
        <w:t>. Draudžiama:</w:t>
      </w:r>
    </w:p>
    <w:p w14:paraId="3F52A42A" w14:textId="7493A49D"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.8</w:t>
      </w:r>
      <w:r w:rsidR="00586005" w:rsidRPr="00787EA8">
        <w:rPr>
          <w:rFonts w:ascii="Times New Roman" w:hAnsi="Times New Roman" w:cs="Times New Roman"/>
          <w:sz w:val="24"/>
          <w:szCs w:val="24"/>
        </w:rPr>
        <w:t>.1. liesti drėgnomis rankomis elektros laidus, kabelius, kištukus, prietaisus ar įrenginius;</w:t>
      </w:r>
    </w:p>
    <w:p w14:paraId="6070AF34" w14:textId="46FD4990"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.8</w:t>
      </w:r>
      <w:r w:rsidR="00586005" w:rsidRPr="00787EA8">
        <w:rPr>
          <w:rFonts w:ascii="Times New Roman" w:hAnsi="Times New Roman" w:cs="Times New Roman"/>
          <w:sz w:val="24"/>
          <w:szCs w:val="24"/>
        </w:rPr>
        <w:t>.2. dirbti su elektros įrankiais ar įrenginiais, jeigu prisilietus jaučiamas elektros srovės poveikis;</w:t>
      </w:r>
    </w:p>
    <w:p w14:paraId="5DFE56D3" w14:textId="45E28E62"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.8</w:t>
      </w:r>
      <w:r w:rsidR="00586005" w:rsidRPr="00787EA8">
        <w:rPr>
          <w:rFonts w:ascii="Times New Roman" w:hAnsi="Times New Roman" w:cs="Times New Roman"/>
          <w:sz w:val="24"/>
          <w:szCs w:val="24"/>
        </w:rPr>
        <w:t>.3. dirbti su elektros įrankiais, prietaisais ar įrenginiais, jei ant jų pateko skystis.</w:t>
      </w:r>
    </w:p>
    <w:p w14:paraId="53856E67" w14:textId="6670E870"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.9</w:t>
      </w:r>
      <w:r w:rsidRPr="00787EA8">
        <w:rPr>
          <w:rFonts w:ascii="Times New Roman" w:hAnsi="Times New Roman" w:cs="Times New Roman"/>
          <w:sz w:val="24"/>
          <w:szCs w:val="24"/>
        </w:rPr>
        <w:t>. Svarbiausią apsaugos nuo elektros srovės vaidmenį atlieka elektros srovės tiekimo tinklų ir elektros</w:t>
      </w:r>
      <w:r w:rsidR="00821E49" w:rsidRPr="00787EA8">
        <w:rPr>
          <w:rFonts w:ascii="Times New Roman" w:hAnsi="Times New Roman" w:cs="Times New Roman"/>
          <w:sz w:val="24"/>
          <w:szCs w:val="24"/>
        </w:rPr>
        <w:t xml:space="preserve"> energiją naudojančių įrenginių </w:t>
      </w:r>
      <w:proofErr w:type="spellStart"/>
      <w:r w:rsidR="00821E49" w:rsidRPr="00787EA8">
        <w:rPr>
          <w:rFonts w:ascii="Times New Roman" w:hAnsi="Times New Roman" w:cs="Times New Roman"/>
          <w:sz w:val="24"/>
          <w:szCs w:val="24"/>
        </w:rPr>
        <w:t>srovinių</w:t>
      </w:r>
      <w:proofErr w:type="spellEnd"/>
      <w:r w:rsidR="00821E49" w:rsidRPr="00787EA8">
        <w:rPr>
          <w:rFonts w:ascii="Times New Roman" w:hAnsi="Times New Roman" w:cs="Times New Roman"/>
          <w:sz w:val="24"/>
          <w:szCs w:val="24"/>
        </w:rPr>
        <w:t xml:space="preserve"> dalių, laidų izoliacija. Esant normaliai aplinkai, prisilietimas prie patikimai izoliuotų (su nepažeista) izoliacija </w:t>
      </w:r>
      <w:proofErr w:type="spellStart"/>
      <w:r w:rsidR="00821E49" w:rsidRPr="00787EA8">
        <w:rPr>
          <w:rFonts w:ascii="Times New Roman" w:hAnsi="Times New Roman" w:cs="Times New Roman"/>
          <w:sz w:val="24"/>
          <w:szCs w:val="24"/>
        </w:rPr>
        <w:t>srovinių</w:t>
      </w:r>
      <w:proofErr w:type="spellEnd"/>
      <w:r w:rsidR="00821E49" w:rsidRPr="00787EA8">
        <w:rPr>
          <w:rFonts w:ascii="Times New Roman" w:hAnsi="Times New Roman" w:cs="Times New Roman"/>
          <w:sz w:val="24"/>
          <w:szCs w:val="24"/>
        </w:rPr>
        <w:t xml:space="preserve"> dalių yra nepavojingas.</w:t>
      </w:r>
    </w:p>
    <w:p w14:paraId="40E938F7" w14:textId="4A306644"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.10</w:t>
      </w:r>
      <w:r w:rsidRPr="00787EA8">
        <w:rPr>
          <w:rFonts w:ascii="Times New Roman" w:hAnsi="Times New Roman" w:cs="Times New Roman"/>
          <w:sz w:val="24"/>
          <w:szCs w:val="24"/>
        </w:rPr>
        <w:t>. Vizualiai patikrinti darbo vietos įrenginių būklę:</w:t>
      </w:r>
    </w:p>
    <w:p w14:paraId="4E3B2383" w14:textId="02AE6907"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.1. ar jie įžeminti (</w:t>
      </w:r>
      <w:proofErr w:type="spellStart"/>
      <w:r w:rsidR="00586005" w:rsidRPr="00787EA8">
        <w:rPr>
          <w:rFonts w:ascii="Times New Roman" w:hAnsi="Times New Roman" w:cs="Times New Roman"/>
          <w:sz w:val="24"/>
          <w:szCs w:val="24"/>
        </w:rPr>
        <w:t>įnulinti</w:t>
      </w:r>
      <w:proofErr w:type="spellEnd"/>
      <w:r w:rsidR="00586005" w:rsidRPr="00787EA8">
        <w:rPr>
          <w:rFonts w:ascii="Times New Roman" w:hAnsi="Times New Roman" w:cs="Times New Roman"/>
          <w:sz w:val="24"/>
          <w:szCs w:val="24"/>
        </w:rPr>
        <w:t>). Tai atliekama apžiūrint kabelį (laidą), kuriuo įrenginys jungiamas į elektros</w:t>
      </w:r>
      <w:r w:rsidR="00821E49" w:rsidRPr="00787EA8">
        <w:rPr>
          <w:rFonts w:ascii="Times New Roman" w:hAnsi="Times New Roman" w:cs="Times New Roman"/>
          <w:sz w:val="24"/>
          <w:szCs w:val="24"/>
        </w:rPr>
        <w:t xml:space="preserve"> tinklą, kištuką, elektros kištukinį lizdą;</w:t>
      </w:r>
    </w:p>
    <w:p w14:paraId="7A82B6DB" w14:textId="30915084"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.2. ar uždengti elektros skydelio, įrenginio kontaktai, turintys elektros įtampą;</w:t>
      </w:r>
    </w:p>
    <w:p w14:paraId="03ADD697" w14:textId="6619A12D"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.3. ar tvarkingas elektros kabelio kištukas, kištukinis lizdas, į kurį jungiamas įrenginys;</w:t>
      </w:r>
    </w:p>
    <w:p w14:paraId="3F0E090A" w14:textId="13E328E2"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.4. ar nenutrūkę elektros laidai, jungiantys įrenginį su elektros tinklu, ar nepažeista jų izoliacija;</w:t>
      </w:r>
    </w:p>
    <w:p w14:paraId="187DA897" w14:textId="0D3FB0C7"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.5. ar įrenginį jungiantys su elektros tinklu laidai nesiliečia prie karštų, drėgnų, tepaluotų paviršių, kitų</w:t>
      </w:r>
      <w:r w:rsidR="00821E49" w:rsidRPr="00787EA8">
        <w:rPr>
          <w:rFonts w:ascii="Times New Roman" w:hAnsi="Times New Roman" w:cs="Times New Roman"/>
          <w:sz w:val="24"/>
          <w:szCs w:val="24"/>
        </w:rPr>
        <w:t xml:space="preserve"> kabelių, aštrių briaunų, kitų įžemintų įrenginių;</w:t>
      </w:r>
    </w:p>
    <w:p w14:paraId="0EDE261F" w14:textId="03655621" w:rsidR="00586005" w:rsidRPr="00787EA8" w:rsidRDefault="00CC015D"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Pr>
          <w:rFonts w:ascii="Times New Roman" w:hAnsi="Times New Roman" w:cs="Times New Roman"/>
          <w:sz w:val="24"/>
          <w:szCs w:val="24"/>
        </w:rPr>
        <w:t>.10</w:t>
      </w:r>
      <w:r w:rsidR="00586005" w:rsidRPr="00787EA8">
        <w:rPr>
          <w:rFonts w:ascii="Times New Roman" w:hAnsi="Times New Roman" w:cs="Times New Roman"/>
          <w:sz w:val="24"/>
          <w:szCs w:val="24"/>
        </w:rPr>
        <w:t>.6. ar laidai apsaugoti nuo atsitiktinių mechaninių pažeidimų. Laidai (kabeliai) turi būti jungiami prie</w:t>
      </w:r>
      <w:r w:rsidR="00821E49" w:rsidRPr="00787EA8">
        <w:rPr>
          <w:rFonts w:ascii="Times New Roman" w:hAnsi="Times New Roman" w:cs="Times New Roman"/>
          <w:sz w:val="24"/>
          <w:szCs w:val="24"/>
        </w:rPr>
        <w:t xml:space="preserve"> kištukinio lizdo taip, kad nebūtų galimybės ant jų užlipti ar einant už jų užsikabinti.</w:t>
      </w:r>
    </w:p>
    <w:p w14:paraId="6733CF8B" w14:textId="2C4C0085" w:rsidR="00586005"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3</w:t>
      </w:r>
      <w:r w:rsidR="00CC015D">
        <w:rPr>
          <w:rFonts w:ascii="Times New Roman" w:hAnsi="Times New Roman" w:cs="Times New Roman"/>
          <w:sz w:val="24"/>
          <w:szCs w:val="24"/>
        </w:rPr>
        <w:t>.11</w:t>
      </w:r>
      <w:r w:rsidRPr="00787EA8">
        <w:rPr>
          <w:rFonts w:ascii="Times New Roman" w:hAnsi="Times New Roman" w:cs="Times New Roman"/>
          <w:sz w:val="24"/>
          <w:szCs w:val="24"/>
        </w:rPr>
        <w:t xml:space="preserve">. Pastebėjus bet kokį gedimą, netvarką ar keliantį pavojų veiksnį, informuoti tiesioginį </w:t>
      </w:r>
      <w:r w:rsidR="00821E49" w:rsidRPr="00787EA8">
        <w:rPr>
          <w:rFonts w:ascii="Times New Roman" w:hAnsi="Times New Roman" w:cs="Times New Roman"/>
          <w:sz w:val="24"/>
          <w:szCs w:val="24"/>
        </w:rPr>
        <w:t xml:space="preserve">Kėdainių rajono savivaldybės administracijos </w:t>
      </w:r>
      <w:r w:rsidRPr="00787EA8">
        <w:rPr>
          <w:rFonts w:ascii="Times New Roman" w:hAnsi="Times New Roman" w:cs="Times New Roman"/>
          <w:sz w:val="24"/>
          <w:szCs w:val="24"/>
        </w:rPr>
        <w:t>vadovą. Darbo nepradėti, kol nebus pašalinti visi</w:t>
      </w:r>
      <w:r w:rsidR="00821E49" w:rsidRPr="00787EA8">
        <w:rPr>
          <w:rFonts w:ascii="Times New Roman" w:hAnsi="Times New Roman" w:cs="Times New Roman"/>
          <w:sz w:val="24"/>
          <w:szCs w:val="24"/>
        </w:rPr>
        <w:t xml:space="preserve"> trūkumai.</w:t>
      </w:r>
    </w:p>
    <w:p w14:paraId="23F8FE63" w14:textId="77777777" w:rsidR="007A38D5" w:rsidRPr="00787EA8" w:rsidRDefault="007A38D5" w:rsidP="00787EA8">
      <w:pPr>
        <w:spacing w:after="0"/>
        <w:jc w:val="both"/>
        <w:rPr>
          <w:rFonts w:ascii="Times New Roman" w:hAnsi="Times New Roman" w:cs="Times New Roman"/>
          <w:sz w:val="24"/>
          <w:szCs w:val="24"/>
        </w:rPr>
      </w:pPr>
    </w:p>
    <w:p w14:paraId="2F7688BC" w14:textId="77777777" w:rsidR="00586005" w:rsidRPr="00787EA8" w:rsidRDefault="00586005" w:rsidP="00CC015D">
      <w:pPr>
        <w:spacing w:after="0"/>
        <w:jc w:val="center"/>
        <w:rPr>
          <w:rFonts w:ascii="Times New Roman" w:hAnsi="Times New Roman" w:cs="Times New Roman"/>
          <w:b/>
          <w:bCs/>
          <w:sz w:val="24"/>
          <w:szCs w:val="24"/>
        </w:rPr>
      </w:pPr>
      <w:r w:rsidRPr="00787EA8">
        <w:rPr>
          <w:rFonts w:ascii="Times New Roman" w:hAnsi="Times New Roman" w:cs="Times New Roman"/>
          <w:b/>
          <w:bCs/>
          <w:sz w:val="24"/>
          <w:szCs w:val="24"/>
        </w:rPr>
        <w:t>IV. DARBUOTOJO VEIKSMAI DARBO METU</w:t>
      </w:r>
    </w:p>
    <w:p w14:paraId="716855A2" w14:textId="612DEE53" w:rsidR="00586005"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4.1</w:t>
      </w:r>
      <w:r w:rsidR="00586005" w:rsidRPr="00787EA8">
        <w:rPr>
          <w:rFonts w:ascii="Times New Roman" w:hAnsi="Times New Roman" w:cs="Times New Roman"/>
          <w:sz w:val="24"/>
          <w:szCs w:val="24"/>
        </w:rPr>
        <w:t>. Vykdyti darbo tvarkos taisyklių, nustatyto darbo ir poilsio laiko reikalavimus, ilsėtis, valgyti ir rūkyti tam</w:t>
      </w:r>
      <w:r w:rsidR="00821E49" w:rsidRPr="00787EA8">
        <w:rPr>
          <w:rFonts w:ascii="Times New Roman" w:hAnsi="Times New Roman" w:cs="Times New Roman"/>
          <w:sz w:val="24"/>
          <w:szCs w:val="24"/>
        </w:rPr>
        <w:t xml:space="preserve"> tikslui skirtose vietose, dirbti tik tą darbą, kurį paveda tiesioginis Kėdainių rajono savivaldybės administracijos</w:t>
      </w:r>
      <w:r w:rsidR="00B5014D" w:rsidRPr="00787EA8">
        <w:rPr>
          <w:rFonts w:ascii="Times New Roman" w:hAnsi="Times New Roman" w:cs="Times New Roman"/>
          <w:sz w:val="24"/>
          <w:szCs w:val="24"/>
        </w:rPr>
        <w:t xml:space="preserve"> vadovas, ir tik tada, kai yra žinomi saugūs jo atlikimo būdai.</w:t>
      </w:r>
    </w:p>
    <w:p w14:paraId="57A427D9" w14:textId="72836877" w:rsidR="00586005"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w:t>
      </w:r>
      <w:r w:rsidR="00586005" w:rsidRPr="00787EA8">
        <w:rPr>
          <w:rFonts w:ascii="Times New Roman" w:hAnsi="Times New Roman" w:cs="Times New Roman"/>
          <w:sz w:val="24"/>
          <w:szCs w:val="24"/>
        </w:rPr>
        <w:t>. Darbo metu būti dėmesingam, atidžiam, atsargiam, nesikalbėti su pašaliniais ir netrukdyti dirbti kitiems.</w:t>
      </w:r>
    </w:p>
    <w:p w14:paraId="4F999EA6" w14:textId="278ACB8B" w:rsidR="00586005"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4.3</w:t>
      </w:r>
      <w:r w:rsidR="00586005" w:rsidRPr="00787EA8">
        <w:rPr>
          <w:rFonts w:ascii="Times New Roman" w:hAnsi="Times New Roman" w:cs="Times New Roman"/>
          <w:sz w:val="24"/>
          <w:szCs w:val="24"/>
        </w:rPr>
        <w:t>. Palaikyti tvarką darbo vietoje.</w:t>
      </w:r>
    </w:p>
    <w:p w14:paraId="536838F2" w14:textId="5A81BE30" w:rsidR="00586005"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4.4</w:t>
      </w:r>
      <w:r w:rsidR="00586005" w:rsidRPr="00787EA8">
        <w:rPr>
          <w:rFonts w:ascii="Times New Roman" w:hAnsi="Times New Roman" w:cs="Times New Roman"/>
          <w:sz w:val="24"/>
          <w:szCs w:val="24"/>
        </w:rPr>
        <w:t>. Neatitraukti dėmesio nuo darbo ir neužsiminėti pašaliniais darbais.</w:t>
      </w:r>
    </w:p>
    <w:p w14:paraId="605D724E" w14:textId="722DDD7D"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.5</w:t>
      </w:r>
      <w:r w:rsidRPr="00787EA8">
        <w:rPr>
          <w:rFonts w:ascii="Times New Roman" w:hAnsi="Times New Roman" w:cs="Times New Roman"/>
          <w:sz w:val="24"/>
          <w:szCs w:val="24"/>
        </w:rPr>
        <w:t>. Nedirbti jei darbo vieta nepakankamai apšviesta.</w:t>
      </w:r>
    </w:p>
    <w:p w14:paraId="7BF704BB" w14:textId="008C2843"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.6</w:t>
      </w:r>
      <w:r w:rsidRPr="00787EA8">
        <w:rPr>
          <w:rFonts w:ascii="Times New Roman" w:hAnsi="Times New Roman" w:cs="Times New Roman"/>
          <w:sz w:val="24"/>
          <w:szCs w:val="24"/>
        </w:rPr>
        <w:t>. Darbuotojas privalo vengti veiksmų, sudarančių sąlygas kilti gaisrui:</w:t>
      </w:r>
    </w:p>
    <w:p w14:paraId="4E7D7770" w14:textId="5FBE6F72" w:rsidR="00586005" w:rsidRPr="00787EA8" w:rsidRDefault="007E434B"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Pr>
          <w:rFonts w:ascii="Times New Roman" w:hAnsi="Times New Roman" w:cs="Times New Roman"/>
          <w:sz w:val="24"/>
          <w:szCs w:val="24"/>
        </w:rPr>
        <w:t>.6</w:t>
      </w:r>
      <w:r w:rsidR="00586005" w:rsidRPr="00787EA8">
        <w:rPr>
          <w:rFonts w:ascii="Times New Roman" w:hAnsi="Times New Roman" w:cs="Times New Roman"/>
          <w:sz w:val="24"/>
          <w:szCs w:val="24"/>
        </w:rPr>
        <w:t>.1. nepalikti be priežiūros įjungtų į elektros tinklą elektros įrenginių ar prietaisų;</w:t>
      </w:r>
    </w:p>
    <w:p w14:paraId="3E5BE71E" w14:textId="7FF1EAD4" w:rsidR="00586005" w:rsidRPr="00787EA8" w:rsidRDefault="007E434B"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Pr>
          <w:rFonts w:ascii="Times New Roman" w:hAnsi="Times New Roman" w:cs="Times New Roman"/>
          <w:sz w:val="24"/>
          <w:szCs w:val="24"/>
        </w:rPr>
        <w:t>.6</w:t>
      </w:r>
      <w:r w:rsidR="00586005" w:rsidRPr="00787EA8">
        <w:rPr>
          <w:rFonts w:ascii="Times New Roman" w:hAnsi="Times New Roman" w:cs="Times New Roman"/>
          <w:sz w:val="24"/>
          <w:szCs w:val="24"/>
        </w:rPr>
        <w:t>.2. nenaudoti patalpų šildymui nestandartinių elektros šildymo prietaisų;</w:t>
      </w:r>
    </w:p>
    <w:p w14:paraId="66BE4529" w14:textId="413024C9" w:rsidR="00586005" w:rsidRPr="00787EA8" w:rsidRDefault="007E434B"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Pr>
          <w:rFonts w:ascii="Times New Roman" w:hAnsi="Times New Roman" w:cs="Times New Roman"/>
          <w:sz w:val="24"/>
          <w:szCs w:val="24"/>
        </w:rPr>
        <w:t>.6</w:t>
      </w:r>
      <w:r w:rsidR="00586005" w:rsidRPr="00787EA8">
        <w:rPr>
          <w:rFonts w:ascii="Times New Roman" w:hAnsi="Times New Roman" w:cs="Times New Roman"/>
          <w:sz w:val="24"/>
          <w:szCs w:val="24"/>
        </w:rPr>
        <w:t xml:space="preserve">.3. nesinaudoti netvarkingais, su sulaužytais </w:t>
      </w:r>
      <w:proofErr w:type="spellStart"/>
      <w:r w:rsidR="00586005" w:rsidRPr="00787EA8">
        <w:rPr>
          <w:rFonts w:ascii="Times New Roman" w:hAnsi="Times New Roman" w:cs="Times New Roman"/>
          <w:sz w:val="24"/>
          <w:szCs w:val="24"/>
        </w:rPr>
        <w:t>gaubteliais</w:t>
      </w:r>
      <w:proofErr w:type="spellEnd"/>
      <w:r w:rsidR="00B5014D" w:rsidRPr="00787EA8">
        <w:rPr>
          <w:rFonts w:ascii="Times New Roman" w:hAnsi="Times New Roman" w:cs="Times New Roman"/>
          <w:sz w:val="24"/>
          <w:szCs w:val="24"/>
        </w:rPr>
        <w:t xml:space="preserve">, </w:t>
      </w:r>
      <w:r w:rsidR="00586005" w:rsidRPr="00787EA8">
        <w:rPr>
          <w:rFonts w:ascii="Times New Roman" w:hAnsi="Times New Roman" w:cs="Times New Roman"/>
          <w:sz w:val="24"/>
          <w:szCs w:val="24"/>
        </w:rPr>
        <w:t>elektros kištukais, kištukų lizdais, jungikliais,</w:t>
      </w:r>
      <w:r w:rsidR="00B5014D" w:rsidRPr="00787EA8">
        <w:rPr>
          <w:rFonts w:ascii="Times New Roman" w:hAnsi="Times New Roman" w:cs="Times New Roman"/>
          <w:sz w:val="24"/>
          <w:szCs w:val="24"/>
        </w:rPr>
        <w:t xml:space="preserve"> įrenginių elektros instaliacijos įranga (sulaužyta elektros prietaisų, įrenginių valdymo įranga) bei šviestuvais su nuimtais apsauginiais gaubtais;</w:t>
      </w:r>
    </w:p>
    <w:p w14:paraId="6C412A24" w14:textId="6EF1B17D" w:rsidR="00586005" w:rsidRPr="00787EA8" w:rsidRDefault="007E434B"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Pr>
          <w:rFonts w:ascii="Times New Roman" w:hAnsi="Times New Roman" w:cs="Times New Roman"/>
          <w:sz w:val="24"/>
          <w:szCs w:val="24"/>
        </w:rPr>
        <w:t>.6</w:t>
      </w:r>
      <w:r w:rsidR="00586005" w:rsidRPr="00787EA8">
        <w:rPr>
          <w:rFonts w:ascii="Times New Roman" w:hAnsi="Times New Roman" w:cs="Times New Roman"/>
          <w:sz w:val="24"/>
          <w:szCs w:val="24"/>
        </w:rPr>
        <w:t>.4. nejungti į vieną kištukinį lizdą kelis didelio galingumo elektros prietaisus.</w:t>
      </w:r>
    </w:p>
    <w:p w14:paraId="1AFAA303" w14:textId="68CDA002"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.7</w:t>
      </w:r>
      <w:r w:rsidRPr="00787EA8">
        <w:rPr>
          <w:rFonts w:ascii="Times New Roman" w:hAnsi="Times New Roman" w:cs="Times New Roman"/>
          <w:sz w:val="24"/>
          <w:szCs w:val="24"/>
        </w:rPr>
        <w:t>. Sugedus elektros įrenginiams, darbuotojas privalo išjungti juos iš elektros tinklo ir apie tai nedelsdamas</w:t>
      </w:r>
      <w:r w:rsidR="00B5014D" w:rsidRPr="00787EA8">
        <w:rPr>
          <w:rFonts w:ascii="Times New Roman" w:hAnsi="Times New Roman" w:cs="Times New Roman"/>
          <w:sz w:val="24"/>
          <w:szCs w:val="24"/>
        </w:rPr>
        <w:t xml:space="preserve"> pranešti tiesioginiam darbo vadovui ar kitam darbdavio įgaliotam asmeniui.</w:t>
      </w:r>
    </w:p>
    <w:p w14:paraId="3B323861" w14:textId="40B457B6"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.8</w:t>
      </w:r>
      <w:r w:rsidRPr="00787EA8">
        <w:rPr>
          <w:rFonts w:ascii="Times New Roman" w:hAnsi="Times New Roman" w:cs="Times New Roman"/>
          <w:sz w:val="24"/>
          <w:szCs w:val="24"/>
        </w:rPr>
        <w:t>. Darbuotojui neturinčiam specialios kvalifikacijos, pačiam remontuoti elektros įrenginius draudžiama.</w:t>
      </w:r>
      <w:r w:rsidR="00B5014D" w:rsidRPr="00787EA8">
        <w:rPr>
          <w:rFonts w:ascii="Times New Roman" w:hAnsi="Times New Roman" w:cs="Times New Roman"/>
          <w:sz w:val="24"/>
          <w:szCs w:val="24"/>
        </w:rPr>
        <w:t xml:space="preserve"> Remontuoti įrenginius gali tik AK ir VK kvalifikaciją turintis elektrotechninis personalas.</w:t>
      </w:r>
    </w:p>
    <w:p w14:paraId="5A0D84DA" w14:textId="3BD2E106"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.9</w:t>
      </w:r>
      <w:r w:rsidRPr="00787EA8">
        <w:rPr>
          <w:rFonts w:ascii="Times New Roman" w:hAnsi="Times New Roman" w:cs="Times New Roman"/>
          <w:sz w:val="24"/>
          <w:szCs w:val="24"/>
        </w:rPr>
        <w:t xml:space="preserve">. Draudžiama mechaniškai užremti arba užkišti valdymo mygtukus, avarinius </w:t>
      </w:r>
      <w:proofErr w:type="spellStart"/>
      <w:r w:rsidRPr="00787EA8">
        <w:rPr>
          <w:rFonts w:ascii="Times New Roman" w:hAnsi="Times New Roman" w:cs="Times New Roman"/>
          <w:sz w:val="24"/>
          <w:szCs w:val="24"/>
        </w:rPr>
        <w:t>išjungėjus</w:t>
      </w:r>
      <w:proofErr w:type="spellEnd"/>
      <w:r w:rsidRPr="00787EA8">
        <w:rPr>
          <w:rFonts w:ascii="Times New Roman" w:hAnsi="Times New Roman" w:cs="Times New Roman"/>
          <w:sz w:val="24"/>
          <w:szCs w:val="24"/>
        </w:rPr>
        <w:t xml:space="preserve"> arba paleidimo</w:t>
      </w:r>
      <w:r w:rsidR="00B5014D" w:rsidRPr="00787EA8">
        <w:rPr>
          <w:rFonts w:ascii="Times New Roman" w:hAnsi="Times New Roman" w:cs="Times New Roman"/>
          <w:sz w:val="24"/>
          <w:szCs w:val="24"/>
        </w:rPr>
        <w:t xml:space="preserve"> aparatūrą. Prie paleidimo mygtukų turi būti aiškūs užrašai kuriam įrengimui priklauso.</w:t>
      </w:r>
    </w:p>
    <w:p w14:paraId="67CD9B49" w14:textId="6DC67454" w:rsidR="00586005" w:rsidRP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.10</w:t>
      </w:r>
      <w:r w:rsidRPr="00787EA8">
        <w:rPr>
          <w:rFonts w:ascii="Times New Roman" w:hAnsi="Times New Roman" w:cs="Times New Roman"/>
          <w:sz w:val="24"/>
          <w:szCs w:val="24"/>
        </w:rPr>
        <w:t xml:space="preserve">. Nejungti elektros prietaisų, įrengimų be tiesioginio </w:t>
      </w:r>
      <w:r w:rsidR="00B5014D" w:rsidRPr="00787EA8">
        <w:rPr>
          <w:rFonts w:ascii="Times New Roman" w:hAnsi="Times New Roman" w:cs="Times New Roman"/>
          <w:sz w:val="24"/>
          <w:szCs w:val="24"/>
        </w:rPr>
        <w:t>Kėdainių rajono savivaldybės administracijos vadovo leidimo.</w:t>
      </w:r>
    </w:p>
    <w:p w14:paraId="2BF171F2" w14:textId="74EB3BCB" w:rsidR="00787EA8" w:rsidRDefault="00586005"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.11</w:t>
      </w:r>
      <w:r w:rsidRPr="00787EA8">
        <w:rPr>
          <w:rFonts w:ascii="Times New Roman" w:hAnsi="Times New Roman" w:cs="Times New Roman"/>
          <w:sz w:val="24"/>
          <w:szCs w:val="24"/>
        </w:rPr>
        <w:t>. Prieš pradedant dirbti elektros įrenginiu, patikrinti jį tuščiąja eiga. Pajutus bent mažiausią elektros srovės</w:t>
      </w:r>
      <w:r w:rsidR="00787EA8" w:rsidRPr="00787EA8">
        <w:rPr>
          <w:rFonts w:ascii="Times New Roman" w:hAnsi="Times New Roman" w:cs="Times New Roman"/>
          <w:sz w:val="24"/>
          <w:szCs w:val="24"/>
        </w:rPr>
        <w:t xml:space="preserve"> poveikį ar pastebėjus elektros įrankio gedimą – neįprastą triukšmą, vibraciją, svylančios izoliacijos kvapą, dūmus, kibirkštis, stipriai įkaitus įrenginiui, pažeistą kabelio (laido) izoliaciją ir kitus nebūdingus darbo metu požymius, nedelsiant išjungti įrenginį iš elektros tinklo ir pranešti apie tai padalinio vadovui.</w:t>
      </w:r>
    </w:p>
    <w:p w14:paraId="30F0EFBC" w14:textId="21401583"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.12</w:t>
      </w:r>
      <w:r w:rsidRPr="00787EA8">
        <w:rPr>
          <w:rFonts w:ascii="Times New Roman" w:hAnsi="Times New Roman" w:cs="Times New Roman"/>
          <w:sz w:val="24"/>
          <w:szCs w:val="24"/>
        </w:rPr>
        <w:t>. Draudžiama valyti dulkes nuo elektros įrenginių, prietaisų, neatjungus jų iš elektros tinklo.</w:t>
      </w:r>
    </w:p>
    <w:p w14:paraId="2629D697" w14:textId="0B1A80F1"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.13</w:t>
      </w:r>
      <w:r w:rsidRPr="00787EA8">
        <w:rPr>
          <w:rFonts w:ascii="Times New Roman" w:hAnsi="Times New Roman" w:cs="Times New Roman"/>
          <w:sz w:val="24"/>
          <w:szCs w:val="24"/>
        </w:rPr>
        <w:t>. Saugoti, kad mechaniškai nebūtų pažeidžiama elektros instaliacija ir aparatūra.</w:t>
      </w:r>
    </w:p>
    <w:p w14:paraId="2E1A29C9" w14:textId="49E4981D"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4</w:t>
      </w:r>
      <w:r w:rsidR="007E434B">
        <w:rPr>
          <w:rFonts w:ascii="Times New Roman" w:hAnsi="Times New Roman" w:cs="Times New Roman"/>
          <w:sz w:val="24"/>
          <w:szCs w:val="24"/>
        </w:rPr>
        <w:t>.14</w:t>
      </w:r>
      <w:r w:rsidRPr="00787EA8">
        <w:rPr>
          <w:rFonts w:ascii="Times New Roman" w:hAnsi="Times New Roman" w:cs="Times New Roman"/>
          <w:sz w:val="24"/>
          <w:szCs w:val="24"/>
        </w:rPr>
        <w:t>. Draudžiama susukti, perlenkti, tempti įjungto į elektros tinklą įrankio, mašinos elektros maitinimo kabelį, statyti ant jo kokius nors daiktus, važiuoti autotransporto priemone per elektros kabelius.</w:t>
      </w:r>
    </w:p>
    <w:p w14:paraId="72582A63" w14:textId="099C4CB1"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4.15</w:t>
      </w:r>
      <w:r w:rsidR="00787EA8" w:rsidRPr="00787EA8">
        <w:rPr>
          <w:rFonts w:ascii="Times New Roman" w:hAnsi="Times New Roman" w:cs="Times New Roman"/>
          <w:sz w:val="24"/>
          <w:szCs w:val="24"/>
        </w:rPr>
        <w:t>. Nedirbti su elektros įrenginiais, kurių atidaryti arba nuimti apsauginiai skydeliai, dangčiai, išjungtos</w:t>
      </w:r>
      <w:r w:rsidR="004E4FFE" w:rsidRPr="004E4FFE">
        <w:rPr>
          <w:rFonts w:ascii="Times New Roman" w:hAnsi="Times New Roman" w:cs="Times New Roman"/>
          <w:sz w:val="24"/>
          <w:szCs w:val="24"/>
        </w:rPr>
        <w:t xml:space="preserve"> </w:t>
      </w:r>
      <w:r w:rsidR="004E4FFE" w:rsidRPr="00787EA8">
        <w:rPr>
          <w:rFonts w:ascii="Times New Roman" w:hAnsi="Times New Roman" w:cs="Times New Roman"/>
          <w:sz w:val="24"/>
          <w:szCs w:val="24"/>
        </w:rPr>
        <w:t>apaugos blokuotės.</w:t>
      </w:r>
    </w:p>
    <w:p w14:paraId="48C4CBAA" w14:textId="3DFEE6F2"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4.16</w:t>
      </w:r>
      <w:r w:rsidR="00787EA8" w:rsidRPr="00787EA8">
        <w:rPr>
          <w:rFonts w:ascii="Times New Roman" w:hAnsi="Times New Roman" w:cs="Times New Roman"/>
          <w:sz w:val="24"/>
          <w:szCs w:val="24"/>
        </w:rPr>
        <w:t>. Neremontuoti pačiam sugedusio elektros įrenginio, laidų, kištuko, kištukinio lizdo. Remontuoti gali tik</w:t>
      </w:r>
      <w:r w:rsidR="004E4FFE" w:rsidRPr="004E4FFE">
        <w:rPr>
          <w:rFonts w:ascii="Times New Roman" w:hAnsi="Times New Roman" w:cs="Times New Roman"/>
          <w:sz w:val="24"/>
          <w:szCs w:val="24"/>
        </w:rPr>
        <w:t xml:space="preserve"> </w:t>
      </w:r>
      <w:r w:rsidR="004E4FFE" w:rsidRPr="00787EA8">
        <w:rPr>
          <w:rFonts w:ascii="Times New Roman" w:hAnsi="Times New Roman" w:cs="Times New Roman"/>
          <w:sz w:val="24"/>
          <w:szCs w:val="24"/>
        </w:rPr>
        <w:t>asmuo, turintis elektrotechninio personalo kvalifikaciją.</w:t>
      </w:r>
    </w:p>
    <w:p w14:paraId="08123CC9" w14:textId="18575A6D"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4.17</w:t>
      </w:r>
      <w:r w:rsidR="00787EA8" w:rsidRPr="00787EA8">
        <w:rPr>
          <w:rFonts w:ascii="Times New Roman" w:hAnsi="Times New Roman" w:cs="Times New Roman"/>
          <w:sz w:val="24"/>
          <w:szCs w:val="24"/>
        </w:rPr>
        <w:t>. Draudžiama reguliuoti, keisti elektros įrankio ar mašinos darbo režimo parametrus atidarius įrankio,</w:t>
      </w:r>
      <w:r w:rsidR="004E4FFE" w:rsidRPr="004E4FFE">
        <w:rPr>
          <w:rFonts w:ascii="Times New Roman" w:hAnsi="Times New Roman" w:cs="Times New Roman"/>
          <w:sz w:val="24"/>
          <w:szCs w:val="24"/>
        </w:rPr>
        <w:t xml:space="preserve"> </w:t>
      </w:r>
      <w:r w:rsidR="004E4FFE" w:rsidRPr="00787EA8">
        <w:rPr>
          <w:rFonts w:ascii="Times New Roman" w:hAnsi="Times New Roman" w:cs="Times New Roman"/>
          <w:sz w:val="24"/>
          <w:szCs w:val="24"/>
        </w:rPr>
        <w:t>mašinos apsauginius skydelius, keisti darbinę dalį, pilnai nesustabdžius įrankio ar mašinos ir neatjungus jo elektros</w:t>
      </w:r>
      <w:r w:rsidR="004E4FFE" w:rsidRPr="004E4FFE">
        <w:rPr>
          <w:rFonts w:ascii="Times New Roman" w:hAnsi="Times New Roman" w:cs="Times New Roman"/>
          <w:sz w:val="24"/>
          <w:szCs w:val="24"/>
        </w:rPr>
        <w:t xml:space="preserve"> </w:t>
      </w:r>
      <w:r w:rsidR="004E4FFE" w:rsidRPr="00787EA8">
        <w:rPr>
          <w:rFonts w:ascii="Times New Roman" w:hAnsi="Times New Roman" w:cs="Times New Roman"/>
          <w:sz w:val="24"/>
          <w:szCs w:val="24"/>
        </w:rPr>
        <w:t>maitinimo. Jeigu tai daryti numatyta prietaiso eksploatavimo instrukcijoje, reguliavimus atlikti tik išjungus prietaisą iš</w:t>
      </w:r>
      <w:r w:rsidR="004E4FFE" w:rsidRPr="004E4FFE">
        <w:rPr>
          <w:rFonts w:ascii="Times New Roman" w:hAnsi="Times New Roman" w:cs="Times New Roman"/>
          <w:sz w:val="24"/>
          <w:szCs w:val="24"/>
        </w:rPr>
        <w:t xml:space="preserve"> </w:t>
      </w:r>
      <w:r w:rsidR="004E4FFE" w:rsidRPr="00787EA8">
        <w:rPr>
          <w:rFonts w:ascii="Times New Roman" w:hAnsi="Times New Roman" w:cs="Times New Roman"/>
          <w:sz w:val="24"/>
          <w:szCs w:val="24"/>
        </w:rPr>
        <w:t>elektros tinklo.</w:t>
      </w:r>
    </w:p>
    <w:p w14:paraId="131011C8" w14:textId="0210761F"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4.18</w:t>
      </w:r>
      <w:r w:rsidR="00787EA8" w:rsidRPr="00787EA8">
        <w:rPr>
          <w:rFonts w:ascii="Times New Roman" w:hAnsi="Times New Roman" w:cs="Times New Roman"/>
          <w:sz w:val="24"/>
          <w:szCs w:val="24"/>
        </w:rPr>
        <w:t>. Neliesti įjungto į elektros tinklą įrankio, laidų, kištukinio lizdo, kištuko drėgnomis rankomis, nevalyti jų</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drėgnu skuduru.</w:t>
      </w:r>
    </w:p>
    <w:p w14:paraId="512DEB91" w14:textId="19BE15F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4.19</w:t>
      </w:r>
      <w:r w:rsidR="00787EA8" w:rsidRPr="00787EA8">
        <w:rPr>
          <w:rFonts w:ascii="Times New Roman" w:hAnsi="Times New Roman" w:cs="Times New Roman"/>
          <w:sz w:val="24"/>
          <w:szCs w:val="24"/>
        </w:rPr>
        <w:t>. Draudžiama naudoti asmeninius ar bendradarbių atneštus nepatikrintus, neišbandytus elektros prietaisus.</w:t>
      </w:r>
    </w:p>
    <w:p w14:paraId="69B3032C" w14:textId="2EAB913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4.20</w:t>
      </w:r>
      <w:r w:rsidR="00787EA8" w:rsidRPr="00787EA8">
        <w:rPr>
          <w:rFonts w:ascii="Times New Roman" w:hAnsi="Times New Roman" w:cs="Times New Roman"/>
          <w:sz w:val="24"/>
          <w:szCs w:val="24"/>
        </w:rPr>
        <w:t>. Elektrinius oro šildytuvus su atvira kaitinimo spirale vandens šildytuvus, virdulius, kavos virimo aparatus</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naudoti tik specialiai tam skirtose ir įrengtose vietose.</w:t>
      </w:r>
    </w:p>
    <w:p w14:paraId="3C16A6AA" w14:textId="7F865DEA"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4.21</w:t>
      </w:r>
      <w:r w:rsidR="00787EA8" w:rsidRPr="00787EA8">
        <w:rPr>
          <w:rFonts w:ascii="Times New Roman" w:hAnsi="Times New Roman" w:cs="Times New Roman"/>
          <w:sz w:val="24"/>
          <w:szCs w:val="24"/>
        </w:rPr>
        <w:t>. Pernešamas lempas naudoti tik iki 50 voltų. Jų kabeliai ir pajungimo šakutės turi būti techniškai</w:t>
      </w:r>
    </w:p>
    <w:p w14:paraId="4C04978E" w14:textId="77777777"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tvarkingos. Įjungiant pernešamą lempą, prie kištukinio lizdo užrašyta įtampa turi atitikti pernešamos lempos įtampą.</w:t>
      </w:r>
    </w:p>
    <w:p w14:paraId="67370D95" w14:textId="1EEE38F4"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4.22</w:t>
      </w:r>
      <w:r w:rsidR="00787EA8" w:rsidRPr="00787EA8">
        <w:rPr>
          <w:rFonts w:ascii="Times New Roman" w:hAnsi="Times New Roman" w:cs="Times New Roman"/>
          <w:sz w:val="24"/>
          <w:szCs w:val="24"/>
        </w:rPr>
        <w:t>. Kilnojamo šviestuvo elektros energijos šaltiniu galima naudoti transformatorius, generatorius, keitiklius</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ir akumuliatorius. Šiam tikslui naudoti auto</w:t>
      </w:r>
      <w:r w:rsid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transformatorius draudžiama.</w:t>
      </w:r>
    </w:p>
    <w:p w14:paraId="13ACF06C" w14:textId="25E1F2D8"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4.23</w:t>
      </w:r>
      <w:r w:rsidR="00787EA8" w:rsidRPr="00787EA8">
        <w:rPr>
          <w:rFonts w:ascii="Times New Roman" w:hAnsi="Times New Roman" w:cs="Times New Roman"/>
          <w:sz w:val="24"/>
          <w:szCs w:val="24"/>
        </w:rPr>
        <w:t>. Nesileisti vienu metu prie įžemintų dalių (centrinio šildymo radiatorių, vamzdžių) ir elektros prietaisų</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metalinių dalių, kad, esant pažeistai</w:t>
      </w:r>
      <w:r w:rsid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izoliacijai</w:t>
      </w:r>
      <w:r w:rsid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ir šioms dalims turint elektros įtampą, nesusidarytų elektros grandinė, kuria</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elektros srovė gali tekėti per žmogaus kūną.</w:t>
      </w:r>
    </w:p>
    <w:p w14:paraId="4F338B7D" w14:textId="0D99A80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 Neelektrotechninio personalo darbuotojui draudžiama:</w:t>
      </w:r>
    </w:p>
    <w:p w14:paraId="077B2257" w14:textId="0AE80813"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 jungti į elektros tinklą skiriamuosius transformatorius, dažnio keitiklius, apsauginius atjungimo</w:t>
      </w:r>
    </w:p>
    <w:p w14:paraId="19E1149C" w14:textId="77777777"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įrenginius;</w:t>
      </w:r>
    </w:p>
    <w:p w14:paraId="6AE07691" w14:textId="14ED1B6C"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.2. liesti besisukančius prietaiso įrankius, judančias dalis, valyti dar nesustojusį elektros įrenginį;</w:t>
      </w:r>
    </w:p>
    <w:p w14:paraId="403186F8" w14:textId="5ECCD5F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.3. dirbti su elektros įrankiais ant pristatomų kopėčių;</w:t>
      </w:r>
    </w:p>
    <w:p w14:paraId="4713C052" w14:textId="0128F9B8"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 xml:space="preserve">.4. nuiminėti </w:t>
      </w:r>
      <w:proofErr w:type="spellStart"/>
      <w:r w:rsidR="00787EA8" w:rsidRPr="00787EA8">
        <w:rPr>
          <w:rFonts w:ascii="Times New Roman" w:hAnsi="Times New Roman" w:cs="Times New Roman"/>
          <w:sz w:val="24"/>
          <w:szCs w:val="24"/>
        </w:rPr>
        <w:t>srovinių</w:t>
      </w:r>
      <w:proofErr w:type="spellEnd"/>
      <w:r w:rsidR="00787EA8" w:rsidRPr="00787EA8">
        <w:rPr>
          <w:rFonts w:ascii="Times New Roman" w:hAnsi="Times New Roman" w:cs="Times New Roman"/>
          <w:sz w:val="24"/>
          <w:szCs w:val="24"/>
        </w:rPr>
        <w:t xml:space="preserve"> dalių aptvarus ir gaubtuvus, liesti </w:t>
      </w:r>
      <w:proofErr w:type="spellStart"/>
      <w:r w:rsidR="00787EA8" w:rsidRPr="00787EA8">
        <w:rPr>
          <w:rFonts w:ascii="Times New Roman" w:hAnsi="Times New Roman" w:cs="Times New Roman"/>
          <w:sz w:val="24"/>
          <w:szCs w:val="24"/>
        </w:rPr>
        <w:t>srovines</w:t>
      </w:r>
      <w:proofErr w:type="spellEnd"/>
      <w:r w:rsidR="00787EA8" w:rsidRPr="00787EA8">
        <w:rPr>
          <w:rFonts w:ascii="Times New Roman" w:hAnsi="Times New Roman" w:cs="Times New Roman"/>
          <w:sz w:val="24"/>
          <w:szCs w:val="24"/>
        </w:rPr>
        <w:t xml:space="preserve"> dalis;</w:t>
      </w:r>
    </w:p>
    <w:p w14:paraId="5BC5D6AA" w14:textId="603F2B91"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.5. atidarinėti elektros paskirstymo skydelių, spintų dureles, nuiminėti elektros instaliacijos armatūros</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mazgų, dėžučių dangtelius;</w:t>
      </w:r>
    </w:p>
    <w:p w14:paraId="71CB9432" w14:textId="6687FC7A"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.6. keisti saugiklius, perdegusias lempas;</w:t>
      </w:r>
    </w:p>
    <w:p w14:paraId="2A0142AB" w14:textId="0277FBF2"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.7. ardyti ir remontuoti elektros įrenginius, remontuoti jų prijungimo prie elektros srovės šaltinio laidus bei</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kabelius, kištukus, jungtis ir kištukinius lizdus;</w:t>
      </w:r>
    </w:p>
    <w:p w14:paraId="520F961C" w14:textId="07C276A6"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.8. keisti elektros įrenginių prijungimo prie elektros srovės šaltinio laidus ar kabelius;</w:t>
      </w:r>
    </w:p>
    <w:p w14:paraId="3AFEA223" w14:textId="3CCF0A15"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.9. liesti apnuogintus kontaktus, pažeistas laidų ir kabelių izoliacijos vietas, nutrūkusias laidų ar kabelių</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gyslas;</w:t>
      </w:r>
    </w:p>
    <w:p w14:paraId="636E26F3" w14:textId="5C38471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.10. apipilti elektros įrenginius, mašinas ar įrankius kokiais nors skysčiais;</w:t>
      </w:r>
    </w:p>
    <w:p w14:paraId="13D914F7" w14:textId="5F91259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.11. palikti įjungtus elektros įrenginius be priežiūros;</w:t>
      </w:r>
    </w:p>
    <w:p w14:paraId="0A0615A9" w14:textId="12ED58E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.12. priverti durimis, langų rėmais, užslėgti kokiais nors daiktais elektros įrenginių laidus ar kabelius;</w:t>
      </w:r>
    </w:p>
    <w:p w14:paraId="2679A447" w14:textId="4B12B5B6"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.13. užmesti</w:t>
      </w:r>
      <w:r w:rsidR="00026C9C">
        <w:rPr>
          <w:rFonts w:ascii="Times New Roman" w:hAnsi="Times New Roman" w:cs="Times New Roman"/>
          <w:sz w:val="24"/>
          <w:szCs w:val="24"/>
        </w:rPr>
        <w:t xml:space="preserve"> </w:t>
      </w:r>
      <w:r w:rsidR="00787EA8" w:rsidRPr="00787EA8">
        <w:rPr>
          <w:rFonts w:ascii="Times New Roman" w:hAnsi="Times New Roman" w:cs="Times New Roman"/>
          <w:sz w:val="24"/>
          <w:szCs w:val="24"/>
        </w:rPr>
        <w:t>laidus ar kabelius ant karštų, suteptų naftos produktais ar aštrių daiktų, panardinti</w:t>
      </w:r>
      <w:r w:rsidR="00026C9C">
        <w:rPr>
          <w:rFonts w:ascii="Times New Roman" w:hAnsi="Times New Roman" w:cs="Times New Roman"/>
          <w:sz w:val="24"/>
          <w:szCs w:val="24"/>
        </w:rPr>
        <w:t xml:space="preserve"> </w:t>
      </w:r>
      <w:r w:rsidR="00787EA8" w:rsidRPr="00787EA8">
        <w:rPr>
          <w:rFonts w:ascii="Times New Roman" w:hAnsi="Times New Roman" w:cs="Times New Roman"/>
          <w:sz w:val="24"/>
          <w:szCs w:val="24"/>
        </w:rPr>
        <w:t>juos į vandenį;</w:t>
      </w:r>
    </w:p>
    <w:p w14:paraId="239FEDE5" w14:textId="0EEA2245"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.14. tvirtinti laidus ar kabelius prie kokių nors konstrukcijų vinimis, viela, persukti ar sumazgyti juos;</w:t>
      </w:r>
    </w:p>
    <w:p w14:paraId="49762336" w14:textId="4C4A016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4.24</w:t>
      </w:r>
      <w:r w:rsidR="00787EA8" w:rsidRPr="00787EA8">
        <w:rPr>
          <w:rFonts w:ascii="Times New Roman" w:hAnsi="Times New Roman" w:cs="Times New Roman"/>
          <w:sz w:val="24"/>
          <w:szCs w:val="24"/>
        </w:rPr>
        <w:t>.15. traukti kištuką iš kištukinio lizdo, už kabelio ar laido.</w:t>
      </w:r>
    </w:p>
    <w:p w14:paraId="5431B139" w14:textId="593D535E"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4.25</w:t>
      </w:r>
      <w:r w:rsidR="00787EA8" w:rsidRPr="00787EA8">
        <w:rPr>
          <w:rFonts w:ascii="Times New Roman" w:hAnsi="Times New Roman" w:cs="Times New Roman"/>
          <w:sz w:val="24"/>
          <w:szCs w:val="24"/>
        </w:rPr>
        <w:t>. Elektros srovės sužalojimo atveju, nedelsiant nukentėjusįjį atpalaiduoti nuo įtampos veikimo, išjungiant</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įtampą. Atitraukiant nukentėjusįjį vengti prisiliesti prie greta esančių metalinių daiktų ir drabužiais neapdengtų</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nukentėjusiojo kūno dalių. Jei reikia liesti neapdengtas nukentėjusiojo kūno dalis, teikiantysis pagalbą turi save izoliuoti,</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ant rankos uždedant šaliką, kepurę ir pan. arba po kojomis pasidedant guminį kilimėlį, guminę medžiagą ir pan. Suteikti</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pirmąją medicininę pagalbą ir iškviesti gydytoją.</w:t>
      </w:r>
    </w:p>
    <w:p w14:paraId="12504940" w14:textId="66FAEE34"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4.26</w:t>
      </w:r>
      <w:r w:rsidR="00787EA8" w:rsidRPr="00787EA8">
        <w:rPr>
          <w:rFonts w:ascii="Times New Roman" w:hAnsi="Times New Roman" w:cs="Times New Roman"/>
          <w:sz w:val="24"/>
          <w:szCs w:val="24"/>
        </w:rPr>
        <w:t>. Be tiesioginio vadovo žinios draudžiama:</w:t>
      </w:r>
    </w:p>
    <w:p w14:paraId="2D16C7A3" w14:textId="5B5FC91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4.26</w:t>
      </w:r>
      <w:r w:rsidR="00787EA8" w:rsidRPr="00787EA8">
        <w:rPr>
          <w:rFonts w:ascii="Times New Roman" w:hAnsi="Times New Roman" w:cs="Times New Roman"/>
          <w:sz w:val="24"/>
          <w:szCs w:val="24"/>
        </w:rPr>
        <w:t>.1. patikėti ar užleisti savo darbo vietą, darbo priemones, pareigų vykdymą kitam asmeniui;</w:t>
      </w:r>
    </w:p>
    <w:p w14:paraId="5DF57235" w14:textId="5EB2B60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4.26</w:t>
      </w:r>
      <w:r w:rsidR="00787EA8" w:rsidRPr="00787EA8">
        <w:rPr>
          <w:rFonts w:ascii="Times New Roman" w:hAnsi="Times New Roman" w:cs="Times New Roman"/>
          <w:sz w:val="24"/>
          <w:szCs w:val="24"/>
        </w:rPr>
        <w:t>.2. imtis darbų, nesusijusių su darbo užduoties vykdymu.</w:t>
      </w:r>
    </w:p>
    <w:p w14:paraId="2C2B4BB9" w14:textId="7EE4CFFB" w:rsid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4.27</w:t>
      </w:r>
      <w:r w:rsidR="00787EA8" w:rsidRPr="00787EA8">
        <w:rPr>
          <w:rFonts w:ascii="Times New Roman" w:hAnsi="Times New Roman" w:cs="Times New Roman"/>
          <w:sz w:val="24"/>
          <w:szCs w:val="24"/>
        </w:rPr>
        <w:t>. Laikinai pasitraukiant iš savo darbo vietos informuoti tiesioginį vadovą, sustabdyti, išjungti iš elektros</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tinklo naudojamą įrenginį, įrankį.</w:t>
      </w:r>
    </w:p>
    <w:p w14:paraId="1E885314" w14:textId="77777777" w:rsidR="007A38D5" w:rsidRPr="00787EA8" w:rsidRDefault="007A38D5" w:rsidP="00787EA8">
      <w:pPr>
        <w:spacing w:after="0"/>
        <w:jc w:val="both"/>
        <w:rPr>
          <w:rFonts w:ascii="Times New Roman" w:hAnsi="Times New Roman" w:cs="Times New Roman"/>
          <w:sz w:val="24"/>
          <w:szCs w:val="24"/>
        </w:rPr>
      </w:pPr>
    </w:p>
    <w:p w14:paraId="15ECDFB3" w14:textId="6EE7EB0C" w:rsidR="00787EA8" w:rsidRDefault="00787EA8" w:rsidP="00026C9C">
      <w:pPr>
        <w:spacing w:after="0"/>
        <w:jc w:val="center"/>
        <w:rPr>
          <w:rFonts w:ascii="Times New Roman" w:hAnsi="Times New Roman" w:cs="Times New Roman"/>
          <w:b/>
          <w:bCs/>
          <w:sz w:val="24"/>
          <w:szCs w:val="24"/>
        </w:rPr>
      </w:pPr>
      <w:r w:rsidRPr="00026C9C">
        <w:rPr>
          <w:rFonts w:ascii="Times New Roman" w:hAnsi="Times New Roman" w:cs="Times New Roman"/>
          <w:b/>
          <w:bCs/>
          <w:sz w:val="24"/>
          <w:szCs w:val="24"/>
        </w:rPr>
        <w:t>V. DARBUOTOJO VEIKSMAI AVARINIAIS (YPATINGAIS) ATVEJAIS</w:t>
      </w:r>
    </w:p>
    <w:p w14:paraId="523121D2" w14:textId="77777777" w:rsidR="007A38D5" w:rsidRPr="00026C9C" w:rsidRDefault="007A38D5" w:rsidP="00026C9C">
      <w:pPr>
        <w:spacing w:after="0"/>
        <w:jc w:val="center"/>
        <w:rPr>
          <w:rFonts w:ascii="Times New Roman" w:hAnsi="Times New Roman" w:cs="Times New Roman"/>
          <w:b/>
          <w:bCs/>
          <w:sz w:val="24"/>
          <w:szCs w:val="24"/>
        </w:rPr>
      </w:pPr>
    </w:p>
    <w:p w14:paraId="52B560BA" w14:textId="281B8AD4"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5.1</w:t>
      </w:r>
      <w:r w:rsidR="00787EA8" w:rsidRPr="00787EA8">
        <w:rPr>
          <w:rFonts w:ascii="Times New Roman" w:hAnsi="Times New Roman" w:cs="Times New Roman"/>
          <w:sz w:val="24"/>
          <w:szCs w:val="24"/>
        </w:rPr>
        <w:t xml:space="preserve">. Būtina išjungti elektros srovę ir pranešti tiesioginiam </w:t>
      </w:r>
      <w:r w:rsidR="00026C9C" w:rsidRPr="00D10E66">
        <w:rPr>
          <w:rFonts w:ascii="Times New Roman" w:hAnsi="Times New Roman" w:cs="Times New Roman"/>
          <w:sz w:val="24"/>
          <w:szCs w:val="24"/>
        </w:rPr>
        <w:t xml:space="preserve">Kėdainių rajono savivaldybės administracijos </w:t>
      </w:r>
      <w:r w:rsidR="00787EA8" w:rsidRPr="00787EA8">
        <w:rPr>
          <w:rFonts w:ascii="Times New Roman" w:hAnsi="Times New Roman" w:cs="Times New Roman"/>
          <w:sz w:val="24"/>
          <w:szCs w:val="24"/>
        </w:rPr>
        <w:t>vadovui šiais atvejais:</w:t>
      </w:r>
    </w:p>
    <w:p w14:paraId="134CA9F9" w14:textId="5C594EE1"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5.1</w:t>
      </w:r>
      <w:r w:rsidR="00787EA8" w:rsidRPr="00787EA8">
        <w:rPr>
          <w:rFonts w:ascii="Times New Roman" w:hAnsi="Times New Roman" w:cs="Times New Roman"/>
          <w:sz w:val="24"/>
          <w:szCs w:val="24"/>
        </w:rPr>
        <w:t>.1. pastebėjus stiprų detalių, laidų įkaitimą;</w:t>
      </w:r>
    </w:p>
    <w:p w14:paraId="7F21663B" w14:textId="0B303D70"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5.1</w:t>
      </w:r>
      <w:r w:rsidR="00787EA8" w:rsidRPr="00787EA8">
        <w:rPr>
          <w:rFonts w:ascii="Times New Roman" w:hAnsi="Times New Roman" w:cs="Times New Roman"/>
          <w:sz w:val="24"/>
          <w:szCs w:val="24"/>
        </w:rPr>
        <w:t>.2. sugedus elektros instaliacijai (neveikia, kibirkščiuoja kištukinis elektros lizdas, jungiklis);</w:t>
      </w:r>
    </w:p>
    <w:p w14:paraId="3F5BEF27" w14:textId="3BD5680E"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5.1</w:t>
      </w:r>
      <w:r w:rsidR="00787EA8" w:rsidRPr="00787EA8">
        <w:rPr>
          <w:rFonts w:ascii="Times New Roman" w:hAnsi="Times New Roman" w:cs="Times New Roman"/>
          <w:sz w:val="24"/>
          <w:szCs w:val="24"/>
        </w:rPr>
        <w:t>.3. pajutus svylančių laidų kvapą;</w:t>
      </w:r>
    </w:p>
    <w:p w14:paraId="44F27F9D" w14:textId="4614FC76"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5.1</w:t>
      </w:r>
      <w:r w:rsidR="00787EA8" w:rsidRPr="00787EA8">
        <w:rPr>
          <w:rFonts w:ascii="Times New Roman" w:hAnsi="Times New Roman" w:cs="Times New Roman"/>
          <w:sz w:val="24"/>
          <w:szCs w:val="24"/>
        </w:rPr>
        <w:t>.4. nutrūkus elektros energijos tiekimui.</w:t>
      </w:r>
    </w:p>
    <w:p w14:paraId="261678B6" w14:textId="331C3D63"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5.2</w:t>
      </w:r>
      <w:r w:rsidR="00787EA8" w:rsidRPr="00787EA8">
        <w:rPr>
          <w:rFonts w:ascii="Times New Roman" w:hAnsi="Times New Roman" w:cs="Times New Roman"/>
          <w:sz w:val="24"/>
          <w:szCs w:val="24"/>
        </w:rPr>
        <w:t>. Įsijungus apsauginei ar priešgaisrinei signalizacijai, nedelsiant reaguoti į pavojaus signalą:</w:t>
      </w:r>
    </w:p>
    <w:p w14:paraId="4721AD51" w14:textId="250F26BE"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5.2</w:t>
      </w:r>
      <w:r w:rsidR="00787EA8" w:rsidRPr="00787EA8">
        <w:rPr>
          <w:rFonts w:ascii="Times New Roman" w:hAnsi="Times New Roman" w:cs="Times New Roman"/>
          <w:sz w:val="24"/>
          <w:szCs w:val="24"/>
        </w:rPr>
        <w:t>.1. apžiūrėti pažeistą zoną;</w:t>
      </w:r>
    </w:p>
    <w:p w14:paraId="7202D60A" w14:textId="379B51A8"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5.2</w:t>
      </w:r>
      <w:r w:rsidR="00787EA8" w:rsidRPr="00787EA8">
        <w:rPr>
          <w:rFonts w:ascii="Times New Roman" w:hAnsi="Times New Roman" w:cs="Times New Roman"/>
          <w:sz w:val="24"/>
          <w:szCs w:val="24"/>
        </w:rPr>
        <w:t>.2. elgtis ramiai, nesutrikti, realiai įvertinti susidariusią situaciją;</w:t>
      </w:r>
    </w:p>
    <w:p w14:paraId="71DA20C3" w14:textId="5D1860E9"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5.2</w:t>
      </w:r>
      <w:r w:rsidR="00787EA8" w:rsidRPr="00787EA8">
        <w:rPr>
          <w:rFonts w:ascii="Times New Roman" w:hAnsi="Times New Roman" w:cs="Times New Roman"/>
          <w:sz w:val="24"/>
          <w:szCs w:val="24"/>
        </w:rPr>
        <w:t>.3.iškviesti</w:t>
      </w:r>
      <w:r w:rsidR="00026C9C">
        <w:rPr>
          <w:rFonts w:ascii="Times New Roman" w:hAnsi="Times New Roman" w:cs="Times New Roman"/>
          <w:sz w:val="24"/>
          <w:szCs w:val="24"/>
        </w:rPr>
        <w:t xml:space="preserve"> </w:t>
      </w:r>
      <w:r w:rsidR="00787EA8" w:rsidRPr="00787EA8">
        <w:rPr>
          <w:rFonts w:ascii="Times New Roman" w:hAnsi="Times New Roman" w:cs="Times New Roman"/>
          <w:sz w:val="24"/>
          <w:szCs w:val="24"/>
        </w:rPr>
        <w:t>specialiąsias tarnybas telefonu 112</w:t>
      </w:r>
      <w:r w:rsidR="00DC4B13">
        <w:rPr>
          <w:rFonts w:ascii="Times New Roman" w:hAnsi="Times New Roman" w:cs="Times New Roman"/>
          <w:sz w:val="24"/>
          <w:szCs w:val="24"/>
        </w:rPr>
        <w:t>;</w:t>
      </w:r>
    </w:p>
    <w:p w14:paraId="07CA7A45" w14:textId="01E1ED9A"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 Kilus gaisrui:</w:t>
      </w:r>
    </w:p>
    <w:p w14:paraId="7DC15BDD" w14:textId="4D98456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.1. elgtis ramiai, nesutrikti, realiai įvertinti susidariusią situaciją;</w:t>
      </w:r>
    </w:p>
    <w:p w14:paraId="7DEE3354" w14:textId="0ED71422"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.2. iškviesti ugniagesius telefonu 112;</w:t>
      </w:r>
    </w:p>
    <w:p w14:paraId="36341C12" w14:textId="6FC17CB2"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.3. evakuoti žmones;</w:t>
      </w:r>
    </w:p>
    <w:p w14:paraId="0825B070" w14:textId="7653FCE0"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.4. gaisrą gesinti turimomis pirminėmis gaisro gesinimo priemonėmis (gesintuvu, uždengiant nedegia</w:t>
      </w:r>
      <w:r w:rsidR="00026C9C" w:rsidRPr="00026C9C">
        <w:rPr>
          <w:rFonts w:ascii="Times New Roman" w:hAnsi="Times New Roman" w:cs="Times New Roman"/>
          <w:sz w:val="24"/>
          <w:szCs w:val="24"/>
        </w:rPr>
        <w:t xml:space="preserve"> </w:t>
      </w:r>
      <w:r w:rsidR="00026C9C" w:rsidRPr="00787EA8">
        <w:rPr>
          <w:rFonts w:ascii="Times New Roman" w:hAnsi="Times New Roman" w:cs="Times New Roman"/>
          <w:sz w:val="24"/>
          <w:szCs w:val="24"/>
        </w:rPr>
        <w:t>medžiaga);</w:t>
      </w:r>
    </w:p>
    <w:p w14:paraId="60C9159F" w14:textId="52BB7B10"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5.3</w:t>
      </w:r>
      <w:r w:rsidR="00787EA8" w:rsidRPr="00787EA8">
        <w:rPr>
          <w:rFonts w:ascii="Times New Roman" w:hAnsi="Times New Roman" w:cs="Times New Roman"/>
          <w:sz w:val="24"/>
          <w:szCs w:val="24"/>
        </w:rPr>
        <w:t xml:space="preserve">.5. informuoti tiesioginį </w:t>
      </w:r>
      <w:r w:rsidR="00026C9C" w:rsidRPr="00D10E66">
        <w:rPr>
          <w:rFonts w:ascii="Times New Roman" w:hAnsi="Times New Roman" w:cs="Times New Roman"/>
          <w:sz w:val="24"/>
          <w:szCs w:val="24"/>
        </w:rPr>
        <w:t>Kėdainių rajono savivaldybės administracijos</w:t>
      </w:r>
      <w:r w:rsidR="00787EA8" w:rsidRPr="00787EA8">
        <w:rPr>
          <w:rFonts w:ascii="Times New Roman" w:hAnsi="Times New Roman" w:cs="Times New Roman"/>
          <w:sz w:val="24"/>
          <w:szCs w:val="24"/>
        </w:rPr>
        <w:t xml:space="preserve">, </w:t>
      </w:r>
      <w:r w:rsidR="00026C9C" w:rsidRPr="00787EA8">
        <w:rPr>
          <w:rFonts w:ascii="Times New Roman" w:hAnsi="Times New Roman" w:cs="Times New Roman"/>
          <w:sz w:val="24"/>
          <w:szCs w:val="24"/>
        </w:rPr>
        <w:t>vadovą.</w:t>
      </w:r>
    </w:p>
    <w:p w14:paraId="14452EBA" w14:textId="681BEC87"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5.4</w:t>
      </w:r>
      <w:r w:rsidR="00787EA8" w:rsidRPr="00787EA8">
        <w:rPr>
          <w:rFonts w:ascii="Times New Roman" w:hAnsi="Times New Roman" w:cs="Times New Roman"/>
          <w:sz w:val="24"/>
          <w:szCs w:val="24"/>
        </w:rPr>
        <w:t>. Įvykus nelaimingam atsitikimui darbe, pakeliui į darbą arba iš darbo:</w:t>
      </w:r>
    </w:p>
    <w:p w14:paraId="3D1E4959" w14:textId="515BE016"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5.4</w:t>
      </w:r>
      <w:r w:rsidR="00787EA8" w:rsidRPr="00787EA8">
        <w:rPr>
          <w:rFonts w:ascii="Times New Roman" w:hAnsi="Times New Roman" w:cs="Times New Roman"/>
          <w:sz w:val="24"/>
          <w:szCs w:val="24"/>
        </w:rPr>
        <w:t>.1. nedelsiant iškviesti greitąją medicinos pagalbą arba kreiptis į artimiausią gydymo įstaigą;</w:t>
      </w:r>
    </w:p>
    <w:p w14:paraId="4DF0A283" w14:textId="2EA2E4AB"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5.4</w:t>
      </w:r>
      <w:r w:rsidR="00787EA8" w:rsidRPr="00787EA8">
        <w:rPr>
          <w:rFonts w:ascii="Times New Roman" w:hAnsi="Times New Roman" w:cs="Times New Roman"/>
          <w:sz w:val="24"/>
          <w:szCs w:val="24"/>
        </w:rPr>
        <w:t>.2. suteikti pirmąją medicinos pagalbą;</w:t>
      </w:r>
    </w:p>
    <w:p w14:paraId="40138A6C" w14:textId="282181A6" w:rsidR="006F1EE5" w:rsidRPr="00787EA8" w:rsidRDefault="007E434B" w:rsidP="006F1EE5">
      <w:pPr>
        <w:spacing w:after="0"/>
        <w:jc w:val="both"/>
        <w:rPr>
          <w:rFonts w:ascii="Times New Roman" w:hAnsi="Times New Roman" w:cs="Times New Roman"/>
          <w:sz w:val="24"/>
          <w:szCs w:val="24"/>
        </w:rPr>
      </w:pPr>
      <w:r>
        <w:rPr>
          <w:rFonts w:ascii="Times New Roman" w:hAnsi="Times New Roman" w:cs="Times New Roman"/>
          <w:sz w:val="24"/>
          <w:szCs w:val="24"/>
        </w:rPr>
        <w:t>5.4</w:t>
      </w:r>
      <w:r w:rsidR="00787EA8" w:rsidRPr="00787EA8">
        <w:rPr>
          <w:rFonts w:ascii="Times New Roman" w:hAnsi="Times New Roman" w:cs="Times New Roman"/>
          <w:sz w:val="24"/>
          <w:szCs w:val="24"/>
        </w:rPr>
        <w:t xml:space="preserve">.3. informuoti tiesioginį </w:t>
      </w:r>
      <w:r w:rsidR="006F1EE5" w:rsidRPr="00D10E66">
        <w:rPr>
          <w:rFonts w:ascii="Times New Roman" w:hAnsi="Times New Roman" w:cs="Times New Roman"/>
          <w:sz w:val="24"/>
          <w:szCs w:val="24"/>
        </w:rPr>
        <w:t>Kėdainių rajono savivaldybės administracijos</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vadovą;</w:t>
      </w:r>
    </w:p>
    <w:p w14:paraId="177522F9" w14:textId="0AA9E943"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5.4</w:t>
      </w:r>
      <w:r w:rsidR="00787EA8" w:rsidRPr="00787EA8">
        <w:rPr>
          <w:rFonts w:ascii="Times New Roman" w:hAnsi="Times New Roman" w:cs="Times New Roman"/>
          <w:sz w:val="24"/>
          <w:szCs w:val="24"/>
        </w:rPr>
        <w:t>.4. darbo vietą ir įrenginių būklę, iki bus pradėtas tirti nelaimingas atsitikimas, reikia išlaikyti tokią, kokia</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buvo nelaimingo atsitikimo metu; jei tai kelia pavojų aplinkinių žmonių gyvybei ar sveikatai, gali būti daromi tik</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būtiniausi pakeitimai, įforminus tam tikru aktu.</w:t>
      </w:r>
    </w:p>
    <w:p w14:paraId="64C96898" w14:textId="4F6CBDE3"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5.5</w:t>
      </w:r>
      <w:r w:rsidR="00787EA8" w:rsidRPr="00787EA8">
        <w:rPr>
          <w:rFonts w:ascii="Times New Roman" w:hAnsi="Times New Roman" w:cs="Times New Roman"/>
          <w:sz w:val="24"/>
          <w:szCs w:val="24"/>
        </w:rPr>
        <w:t xml:space="preserve">. Įvykus avarijai, nedelsiant išeiti iš pavojingos zonos ir informuoti tiesioginį </w:t>
      </w:r>
      <w:r w:rsidR="006F1EE5" w:rsidRPr="00D10E66">
        <w:rPr>
          <w:rFonts w:ascii="Times New Roman" w:hAnsi="Times New Roman" w:cs="Times New Roman"/>
          <w:sz w:val="24"/>
          <w:szCs w:val="24"/>
        </w:rPr>
        <w:t xml:space="preserve">Kėdainių rajono savivaldybės administracijos </w:t>
      </w:r>
      <w:r w:rsidR="00787EA8" w:rsidRPr="00787EA8">
        <w:rPr>
          <w:rFonts w:ascii="Times New Roman" w:hAnsi="Times New Roman" w:cs="Times New Roman"/>
          <w:sz w:val="24"/>
          <w:szCs w:val="24"/>
        </w:rPr>
        <w:t>vadovą.</w:t>
      </w:r>
    </w:p>
    <w:p w14:paraId="1DBE7FB0" w14:textId="55F56C74"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5.6</w:t>
      </w:r>
      <w:r w:rsidR="00787EA8" w:rsidRPr="00787EA8">
        <w:rPr>
          <w:rFonts w:ascii="Times New Roman" w:hAnsi="Times New Roman" w:cs="Times New Roman"/>
          <w:sz w:val="24"/>
          <w:szCs w:val="24"/>
        </w:rPr>
        <w:t>. Esant ypatingam avariniam atvejui evakuotis iš pastato artimiausiu keliu, vadovaujantis evakuacijos</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schemomis ir ženklais.</w:t>
      </w:r>
    </w:p>
    <w:p w14:paraId="082707A3" w14:textId="274CD344"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5.7</w:t>
      </w:r>
      <w:r w:rsidR="00787EA8" w:rsidRPr="00787EA8">
        <w:rPr>
          <w:rFonts w:ascii="Times New Roman" w:hAnsi="Times New Roman" w:cs="Times New Roman"/>
          <w:sz w:val="24"/>
          <w:szCs w:val="24"/>
        </w:rPr>
        <w:t>. Įvykus elektros įrenginių pažeidimams arba avarijai, darbuotojas privalo imtis priemonių, kad</w:t>
      </w:r>
    </w:p>
    <w:p w14:paraId="5C5C9E21" w14:textId="77777777"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nesusidarytų pavojus žmonių gyvybei, gaisrui kilti ir įrenginių sugadinimui, nedelsiant pranešti tiesioginiam vadovui.</w:t>
      </w:r>
    </w:p>
    <w:p w14:paraId="682B2E61" w14:textId="6C098C0D"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5.8</w:t>
      </w:r>
      <w:r w:rsidR="00787EA8" w:rsidRPr="00787EA8">
        <w:rPr>
          <w:rFonts w:ascii="Times New Roman" w:hAnsi="Times New Roman" w:cs="Times New Roman"/>
          <w:sz w:val="24"/>
          <w:szCs w:val="24"/>
        </w:rPr>
        <w:t>. Pajutus elektros srovę elektros įrenginio korpuse, nedelsiant jį išjungti.</w:t>
      </w:r>
    </w:p>
    <w:p w14:paraId="5B9F29A3" w14:textId="0F194CD8" w:rsidR="00787EA8" w:rsidRPr="00787EA8" w:rsidRDefault="007E434B"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 Pirmosios pagalbos nukentėjusiam nuo elektros srovės priemonės. Šios priemonės priklauso nuo</w:t>
      </w:r>
    </w:p>
    <w:p w14:paraId="040D295C" w14:textId="77777777"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nukentėjusiojo būklės, atpalaidavus jį nuo elektros srovės. Tokiai būklei nustatyti reikia nedelsiant imtis šių priemonių:</w:t>
      </w:r>
    </w:p>
    <w:p w14:paraId="07F86B6B" w14:textId="06CE701D"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.1.jeigu nukentėjęs laidą laiko rankoje rankose,</w:t>
      </w:r>
      <w:r w:rsidR="006F1EE5">
        <w:rPr>
          <w:rFonts w:ascii="Times New Roman" w:hAnsi="Times New Roman" w:cs="Times New Roman"/>
          <w:sz w:val="24"/>
          <w:szCs w:val="24"/>
        </w:rPr>
        <w:t xml:space="preserve"> </w:t>
      </w:r>
      <w:r w:rsidR="00787EA8" w:rsidRPr="00787EA8">
        <w:rPr>
          <w:rFonts w:ascii="Times New Roman" w:hAnsi="Times New Roman" w:cs="Times New Roman"/>
          <w:sz w:val="24"/>
          <w:szCs w:val="24"/>
        </w:rPr>
        <w:t>tai</w:t>
      </w:r>
      <w:r w:rsidR="006F1EE5">
        <w:rPr>
          <w:rFonts w:ascii="Times New Roman" w:hAnsi="Times New Roman" w:cs="Times New Roman"/>
          <w:sz w:val="24"/>
          <w:szCs w:val="24"/>
        </w:rPr>
        <w:t xml:space="preserve"> </w:t>
      </w:r>
      <w:r w:rsidR="00787EA8" w:rsidRPr="00787EA8">
        <w:rPr>
          <w:rFonts w:ascii="Times New Roman" w:hAnsi="Times New Roman" w:cs="Times New Roman"/>
          <w:sz w:val="24"/>
          <w:szCs w:val="24"/>
        </w:rPr>
        <w:t>jo pirštai gali</w:t>
      </w:r>
      <w:r w:rsidR="006F1EE5">
        <w:rPr>
          <w:rFonts w:ascii="Times New Roman" w:hAnsi="Times New Roman" w:cs="Times New Roman"/>
          <w:sz w:val="24"/>
          <w:szCs w:val="24"/>
        </w:rPr>
        <w:t xml:space="preserve"> </w:t>
      </w:r>
      <w:r w:rsidR="00787EA8" w:rsidRPr="00787EA8">
        <w:rPr>
          <w:rFonts w:ascii="Times New Roman" w:hAnsi="Times New Roman" w:cs="Times New Roman"/>
          <w:sz w:val="24"/>
          <w:szCs w:val="24"/>
        </w:rPr>
        <w:t>taip stipriai susispausti, kad bus neįmanoma</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išlaisvinti laido iš jo rankų. Todėl teikiantis pagalbą turi greitai išjungti įtampą toje įrenginio dalyje, kurią liečia</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nukentėjęs. Atjungti reikia iš jungiklio ar kito atjungiančio aparato pagalba arba išsukti kamštinius saugiklius, ištraukti</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kištuką iš kištukinio lizdo;</w:t>
      </w:r>
    </w:p>
    <w:p w14:paraId="1B0A9D56" w14:textId="49F1C392"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.2. jeigu nukentėjęs yra aukštai, įrenginį atjungus ir atpalaidavus nukentėjusį nuo elektros srovės, jis gali</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nukristi. Tuo atveju reikia imtis priemonių, užtikrinančių nukentėjusio saugumą;</w:t>
      </w:r>
    </w:p>
    <w:p w14:paraId="7668CB52" w14:textId="275F3458"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.3. jei įrenginio atjungti pakankamai greitai negalima, reikia imtis priemonių nukentėjusį atpalaiduoti nuo</w:t>
      </w:r>
      <w:r w:rsidR="006F1EE5" w:rsidRPr="006F1EE5">
        <w:rPr>
          <w:rFonts w:ascii="Times New Roman" w:hAnsi="Times New Roman" w:cs="Times New Roman"/>
          <w:sz w:val="24"/>
          <w:szCs w:val="24"/>
        </w:rPr>
        <w:t xml:space="preserve"> </w:t>
      </w:r>
      <w:proofErr w:type="spellStart"/>
      <w:r w:rsidR="006F1EE5" w:rsidRPr="00787EA8">
        <w:rPr>
          <w:rFonts w:ascii="Times New Roman" w:hAnsi="Times New Roman" w:cs="Times New Roman"/>
          <w:sz w:val="24"/>
          <w:szCs w:val="24"/>
        </w:rPr>
        <w:t>srovinių</w:t>
      </w:r>
      <w:proofErr w:type="spellEnd"/>
      <w:r w:rsidR="006F1EE5" w:rsidRPr="00787EA8">
        <w:rPr>
          <w:rFonts w:ascii="Times New Roman" w:hAnsi="Times New Roman" w:cs="Times New Roman"/>
          <w:sz w:val="24"/>
          <w:szCs w:val="24"/>
        </w:rPr>
        <w:t xml:space="preserve"> dalių, kurias jis liečia. Tai daryti galima imant už jo sausų drabužių, bei vengiant prisiliesti prie greta esančių</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metalinių daiktų ir drabužiais neapdegintų nukentėjusios kūno dalių. Taip pat galima perkirsti</w:t>
      </w:r>
      <w:r w:rsid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laidus kirviu, kastuvu sausu</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mediniu kotu arba nukirpti juos kitu atitinkamu izoliuotomis rankenomis įrankiu (replėmis ir kt.).</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Kirsti arba kirpti laidus</w:t>
      </w:r>
      <w:r w:rsidR="006F1EE5" w:rsidRPr="006F1EE5">
        <w:rPr>
          <w:rFonts w:ascii="Times New Roman" w:hAnsi="Times New Roman" w:cs="Times New Roman"/>
          <w:sz w:val="24"/>
          <w:szCs w:val="24"/>
        </w:rPr>
        <w:t xml:space="preserve"> </w:t>
      </w:r>
      <w:r w:rsidR="006F1EE5" w:rsidRPr="00787EA8">
        <w:rPr>
          <w:rFonts w:ascii="Times New Roman" w:hAnsi="Times New Roman" w:cs="Times New Roman"/>
          <w:sz w:val="24"/>
          <w:szCs w:val="24"/>
        </w:rPr>
        <w:t xml:space="preserve">reikia paeiliui - </w:t>
      </w:r>
      <w:r w:rsidR="006F1EE5" w:rsidRPr="00787EA8">
        <w:rPr>
          <w:rFonts w:ascii="Times New Roman" w:hAnsi="Times New Roman" w:cs="Times New Roman"/>
          <w:sz w:val="24"/>
          <w:szCs w:val="24"/>
        </w:rPr>
        <w:lastRenderedPageBreak/>
        <w:t>kiekvieną laidą atskirai. Jei galima, rekomenduojama stovėti ant sausos lentos, medinių kopėčių ir pan.;</w:t>
      </w:r>
    </w:p>
    <w:p w14:paraId="56925250" w14:textId="4BE7E03D"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.4. atpalaidavus nuo srovės, nukentėjusįjį paguldyti ant nugaros, ant kieto pagrindo;</w:t>
      </w:r>
    </w:p>
    <w:p w14:paraId="466CB6EE" w14:textId="201E6CD0"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.5. patikrinti ar jis kvėpuoja;</w:t>
      </w:r>
    </w:p>
    <w:p w14:paraId="53B2A991" w14:textId="3E8362A2"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.6. patikrinti ar yra pulsas;</w:t>
      </w:r>
    </w:p>
    <w:p w14:paraId="0820091B" w14:textId="11EAD202"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5.9</w:t>
      </w:r>
      <w:r w:rsidR="00787EA8" w:rsidRPr="00787EA8">
        <w:rPr>
          <w:rFonts w:ascii="Times New Roman" w:hAnsi="Times New Roman" w:cs="Times New Roman"/>
          <w:sz w:val="24"/>
          <w:szCs w:val="24"/>
        </w:rPr>
        <w:t>.7</w:t>
      </w:r>
      <w:r w:rsidR="00921BBA">
        <w:rPr>
          <w:rFonts w:ascii="Times New Roman" w:hAnsi="Times New Roman" w:cs="Times New Roman"/>
          <w:sz w:val="24"/>
          <w:szCs w:val="24"/>
        </w:rPr>
        <w:t>v</w:t>
      </w:r>
      <w:r w:rsidR="006F1EE5" w:rsidRPr="00787EA8">
        <w:rPr>
          <w:rFonts w:ascii="Times New Roman" w:hAnsi="Times New Roman" w:cs="Times New Roman"/>
          <w:sz w:val="24"/>
          <w:szCs w:val="24"/>
        </w:rPr>
        <w:t>isais atvejais kviesti gydytoją.</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Dirbtinį kvėpavimą reikia daryti, tuoj pat atpalaidavus nukentėjusįjį nuo srovės (galima “Iš burnos į burną” ir</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netiesiogiai masažuojant širdį).</w:t>
      </w:r>
    </w:p>
    <w:p w14:paraId="7930A396" w14:textId="56106DAB" w:rsidR="00340FAB" w:rsidRPr="00787EA8" w:rsidRDefault="000977B0" w:rsidP="00340FAB">
      <w:pPr>
        <w:spacing w:after="0"/>
        <w:jc w:val="both"/>
        <w:rPr>
          <w:rFonts w:ascii="Times New Roman" w:hAnsi="Times New Roman" w:cs="Times New Roman"/>
          <w:sz w:val="24"/>
          <w:szCs w:val="24"/>
        </w:rPr>
      </w:pPr>
      <w:r>
        <w:rPr>
          <w:rFonts w:ascii="Times New Roman" w:hAnsi="Times New Roman" w:cs="Times New Roman"/>
          <w:sz w:val="24"/>
          <w:szCs w:val="24"/>
        </w:rPr>
        <w:t>5.10</w:t>
      </w:r>
      <w:r w:rsidR="00787EA8" w:rsidRPr="00787EA8">
        <w:rPr>
          <w:rFonts w:ascii="Times New Roman" w:hAnsi="Times New Roman" w:cs="Times New Roman"/>
          <w:sz w:val="24"/>
          <w:szCs w:val="24"/>
        </w:rPr>
        <w:t>. Nukentėjusiojo gabenimas.</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Keliant, nešant</w:t>
      </w:r>
      <w:r w:rsid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ir vežant nukentėjusįjį, reikia jo nekratyti, nelaikyti nepatogioje arba pavojingoje padėtyje, nešti</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neštuvais (imti ir dėti ant neštuvų reikia iš sveikos pusės). Lūžimo vietą turi kas nors prilaikyti.</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Vežant sunkiai nukentėjusį žmogų, geriausia paguldyti jį ant neštuvų, paklojus po jais ką nors minkšto. Vežti</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atsargiai, nekratyti.</w:t>
      </w:r>
    </w:p>
    <w:p w14:paraId="4D0140D2" w14:textId="5A009C90" w:rsidR="00787EA8" w:rsidRPr="00787EA8" w:rsidRDefault="00787EA8" w:rsidP="00787EA8">
      <w:pPr>
        <w:spacing w:after="0"/>
        <w:jc w:val="both"/>
        <w:rPr>
          <w:rFonts w:ascii="Times New Roman" w:hAnsi="Times New Roman" w:cs="Times New Roman"/>
          <w:sz w:val="24"/>
          <w:szCs w:val="24"/>
        </w:rPr>
      </w:pPr>
    </w:p>
    <w:p w14:paraId="10E94194" w14:textId="3F27A800" w:rsidR="00787EA8" w:rsidRPr="00340FAB" w:rsidRDefault="00787EA8" w:rsidP="00340FAB">
      <w:pPr>
        <w:spacing w:after="0"/>
        <w:jc w:val="center"/>
        <w:rPr>
          <w:rFonts w:ascii="Times New Roman" w:hAnsi="Times New Roman" w:cs="Times New Roman"/>
          <w:b/>
          <w:bCs/>
          <w:sz w:val="24"/>
          <w:szCs w:val="24"/>
        </w:rPr>
      </w:pPr>
      <w:r w:rsidRPr="00340FAB">
        <w:rPr>
          <w:rFonts w:ascii="Times New Roman" w:hAnsi="Times New Roman" w:cs="Times New Roman"/>
          <w:b/>
          <w:bCs/>
          <w:sz w:val="24"/>
          <w:szCs w:val="24"/>
        </w:rPr>
        <w:t>VI. DARBUOTOJO VEIKSMAI BAIGUS DARBĄ</w:t>
      </w:r>
    </w:p>
    <w:p w14:paraId="6F64CDC1" w14:textId="77777777" w:rsidR="00340FAB" w:rsidRPr="00787EA8" w:rsidRDefault="00340FAB" w:rsidP="00787EA8">
      <w:pPr>
        <w:spacing w:after="0"/>
        <w:jc w:val="both"/>
        <w:rPr>
          <w:rFonts w:ascii="Times New Roman" w:hAnsi="Times New Roman" w:cs="Times New Roman"/>
          <w:sz w:val="24"/>
          <w:szCs w:val="24"/>
        </w:rPr>
      </w:pPr>
    </w:p>
    <w:p w14:paraId="5F8586B5" w14:textId="3FF35DE8"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6.1</w:t>
      </w:r>
      <w:r w:rsidR="00787EA8" w:rsidRPr="00787EA8">
        <w:rPr>
          <w:rFonts w:ascii="Times New Roman" w:hAnsi="Times New Roman" w:cs="Times New Roman"/>
          <w:sz w:val="24"/>
          <w:szCs w:val="24"/>
        </w:rPr>
        <w:t>. Patikrinti visų naudotų apsaugos priemonių, prietaisų, įrankių skaičių ir tvarkingumą.</w:t>
      </w:r>
    </w:p>
    <w:p w14:paraId="208DB395" w14:textId="2F95380E"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6.2</w:t>
      </w:r>
      <w:r w:rsidR="00787EA8" w:rsidRPr="00787EA8">
        <w:rPr>
          <w:rFonts w:ascii="Times New Roman" w:hAnsi="Times New Roman" w:cs="Times New Roman"/>
          <w:sz w:val="24"/>
          <w:szCs w:val="24"/>
        </w:rPr>
        <w:t>. Sutvarkyti darbo vietą, kurioje buvo dirbama.</w:t>
      </w:r>
    </w:p>
    <w:p w14:paraId="683289B9" w14:textId="3094A191"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6.3</w:t>
      </w:r>
      <w:r w:rsidR="00787EA8" w:rsidRPr="00787EA8">
        <w:rPr>
          <w:rFonts w:ascii="Times New Roman" w:hAnsi="Times New Roman" w:cs="Times New Roman"/>
          <w:sz w:val="24"/>
          <w:szCs w:val="24"/>
        </w:rPr>
        <w:t>. Surinkti visus naudotus įrankius.</w:t>
      </w:r>
    </w:p>
    <w:p w14:paraId="75DA6215" w14:textId="27E1E499"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6.4</w:t>
      </w:r>
      <w:r w:rsidR="00787EA8" w:rsidRPr="00787EA8">
        <w:rPr>
          <w:rFonts w:ascii="Times New Roman" w:hAnsi="Times New Roman" w:cs="Times New Roman"/>
          <w:sz w:val="24"/>
          <w:szCs w:val="24"/>
        </w:rPr>
        <w:t>. Šiltu vandeniu su muilu nusiplauti rankas ir nusiprausti. Negalima plauti rankų ne tam skirtomis</w:t>
      </w:r>
    </w:p>
    <w:p w14:paraId="55F1C4B3" w14:textId="77777777" w:rsidR="00787EA8" w:rsidRPr="00787EA8" w:rsidRDefault="00787EA8" w:rsidP="00787EA8">
      <w:pPr>
        <w:spacing w:after="0"/>
        <w:jc w:val="both"/>
        <w:rPr>
          <w:rFonts w:ascii="Times New Roman" w:hAnsi="Times New Roman" w:cs="Times New Roman"/>
          <w:sz w:val="24"/>
          <w:szCs w:val="24"/>
        </w:rPr>
      </w:pPr>
      <w:r w:rsidRPr="00787EA8">
        <w:rPr>
          <w:rFonts w:ascii="Times New Roman" w:hAnsi="Times New Roman" w:cs="Times New Roman"/>
          <w:sz w:val="24"/>
          <w:szCs w:val="24"/>
        </w:rPr>
        <w:t>priemonėmis.</w:t>
      </w:r>
    </w:p>
    <w:p w14:paraId="14104F02" w14:textId="215A13B3"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 Baigus darbą, patikrinti:</w:t>
      </w:r>
    </w:p>
    <w:p w14:paraId="50B3BFF0" w14:textId="1DD830DB"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.1. ar nesijaučia patalpose dujų, degėsių ir kitų nebūdingų specifinių kvapų;</w:t>
      </w:r>
    </w:p>
    <w:p w14:paraId="1AD74D94" w14:textId="17D09CF1"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.2. ar išjungti, kurie pasibaigus darbui turi būti išjungiami, elektros įrenginiai, apšvietimas;</w:t>
      </w:r>
    </w:p>
    <w:p w14:paraId="50C7F61D" w14:textId="57CE644C"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.3. ar nepalikta pašalinių degių skysčių bei lengvai užsiliepsnojančių medžiagų;</w:t>
      </w:r>
    </w:p>
    <w:p w14:paraId="22399E17" w14:textId="78C3BB7B"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.4. ar uždaryti langai ir kitos angos;</w:t>
      </w:r>
    </w:p>
    <w:p w14:paraId="17728CE2" w14:textId="76CA694C"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6.5</w:t>
      </w:r>
      <w:r w:rsidR="00787EA8" w:rsidRPr="00787EA8">
        <w:rPr>
          <w:rFonts w:ascii="Times New Roman" w:hAnsi="Times New Roman" w:cs="Times New Roman"/>
          <w:sz w:val="24"/>
          <w:szCs w:val="24"/>
        </w:rPr>
        <w:t>.5. ar neužkrauti takai, skirti prieiti prie gaisro gesinimo priemonių, evakuacinių išėjimų.</w:t>
      </w:r>
    </w:p>
    <w:p w14:paraId="20937A3E" w14:textId="72C35A45" w:rsidR="00787EA8" w:rsidRP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6.6</w:t>
      </w:r>
      <w:r w:rsidR="00787EA8" w:rsidRPr="00787EA8">
        <w:rPr>
          <w:rFonts w:ascii="Times New Roman" w:hAnsi="Times New Roman" w:cs="Times New Roman"/>
          <w:sz w:val="24"/>
          <w:szCs w:val="24"/>
        </w:rPr>
        <w:t>. Pastebėjus išvardintų reikalavimų, uždarant patalpas, pažeidimus, imtis priemonių jiems pašalinti. Jei to</w:t>
      </w:r>
      <w:r w:rsidR="00340FAB" w:rsidRPr="00340FAB">
        <w:rPr>
          <w:rFonts w:ascii="Times New Roman" w:hAnsi="Times New Roman" w:cs="Times New Roman"/>
          <w:sz w:val="24"/>
          <w:szCs w:val="24"/>
        </w:rPr>
        <w:t xml:space="preserve"> </w:t>
      </w:r>
      <w:r w:rsidR="00340FAB" w:rsidRPr="00787EA8">
        <w:rPr>
          <w:rFonts w:ascii="Times New Roman" w:hAnsi="Times New Roman" w:cs="Times New Roman"/>
          <w:sz w:val="24"/>
          <w:szCs w:val="24"/>
        </w:rPr>
        <w:t xml:space="preserve">padaryti negalima, pranešti tiesioginiam </w:t>
      </w:r>
      <w:r w:rsidR="00340FAB" w:rsidRPr="00D10E66">
        <w:rPr>
          <w:rFonts w:ascii="Times New Roman" w:hAnsi="Times New Roman" w:cs="Times New Roman"/>
          <w:sz w:val="24"/>
          <w:szCs w:val="24"/>
        </w:rPr>
        <w:t xml:space="preserve">Kėdainių rajono savivaldybės administracijos </w:t>
      </w:r>
      <w:r w:rsidR="00340FAB" w:rsidRPr="00787EA8">
        <w:rPr>
          <w:rFonts w:ascii="Times New Roman" w:hAnsi="Times New Roman" w:cs="Times New Roman"/>
          <w:sz w:val="24"/>
          <w:szCs w:val="24"/>
        </w:rPr>
        <w:t>vadovui.</w:t>
      </w:r>
    </w:p>
    <w:p w14:paraId="708346D2" w14:textId="24B3F060" w:rsidR="00787EA8" w:rsidRDefault="000977B0" w:rsidP="00787EA8">
      <w:pPr>
        <w:spacing w:after="0"/>
        <w:jc w:val="both"/>
        <w:rPr>
          <w:rFonts w:ascii="Times New Roman" w:hAnsi="Times New Roman" w:cs="Times New Roman"/>
          <w:sz w:val="24"/>
          <w:szCs w:val="24"/>
        </w:rPr>
      </w:pPr>
      <w:r>
        <w:rPr>
          <w:rFonts w:ascii="Times New Roman" w:hAnsi="Times New Roman" w:cs="Times New Roman"/>
          <w:sz w:val="24"/>
          <w:szCs w:val="24"/>
        </w:rPr>
        <w:t>6.7</w:t>
      </w:r>
      <w:r w:rsidR="00787EA8" w:rsidRPr="00787EA8">
        <w:rPr>
          <w:rFonts w:ascii="Times New Roman" w:hAnsi="Times New Roman" w:cs="Times New Roman"/>
          <w:sz w:val="24"/>
          <w:szCs w:val="24"/>
        </w:rPr>
        <w:t xml:space="preserve">. Informuoti tiesioginį </w:t>
      </w:r>
      <w:r w:rsidR="00340FAB" w:rsidRPr="00D10E66">
        <w:rPr>
          <w:rFonts w:ascii="Times New Roman" w:hAnsi="Times New Roman" w:cs="Times New Roman"/>
          <w:sz w:val="24"/>
          <w:szCs w:val="24"/>
        </w:rPr>
        <w:t xml:space="preserve">Kėdainių rajono savivaldybės administracijos </w:t>
      </w:r>
      <w:r w:rsidR="00787EA8" w:rsidRPr="00787EA8">
        <w:rPr>
          <w:rFonts w:ascii="Times New Roman" w:hAnsi="Times New Roman" w:cs="Times New Roman"/>
          <w:sz w:val="24"/>
          <w:szCs w:val="24"/>
        </w:rPr>
        <w:t>vadovą apie darbo metu pastebėtus trūkumus, turinčius įtakos saugiam pavesto darbo atlikimui.</w:t>
      </w:r>
    </w:p>
    <w:p w14:paraId="364FF166" w14:textId="77777777" w:rsidR="00787EA8" w:rsidRPr="00787EA8" w:rsidRDefault="00787EA8" w:rsidP="00787EA8">
      <w:pPr>
        <w:spacing w:after="0"/>
        <w:jc w:val="both"/>
        <w:rPr>
          <w:rFonts w:ascii="Times New Roman" w:hAnsi="Times New Roman" w:cs="Times New Roman"/>
          <w:sz w:val="24"/>
          <w:szCs w:val="24"/>
        </w:rPr>
      </w:pPr>
    </w:p>
    <w:p w14:paraId="51FDE147" w14:textId="13B8376A" w:rsidR="00586005" w:rsidRPr="00586005" w:rsidRDefault="00586005" w:rsidP="00586005">
      <w:pPr>
        <w:rPr>
          <w:rFonts w:ascii="Times New Roman" w:hAnsi="Times New Roman" w:cs="Times New Roman"/>
          <w:sz w:val="24"/>
          <w:szCs w:val="24"/>
        </w:rPr>
      </w:pPr>
    </w:p>
    <w:p w14:paraId="37CE66C5" w14:textId="77777777" w:rsidR="00586005" w:rsidRPr="00586005" w:rsidRDefault="00586005" w:rsidP="00586005">
      <w:pPr>
        <w:widowControl w:val="0"/>
        <w:autoSpaceDE w:val="0"/>
        <w:autoSpaceDN w:val="0"/>
        <w:adjustRightInd w:val="0"/>
        <w:jc w:val="both"/>
        <w:rPr>
          <w:rFonts w:ascii="Times New Roman" w:hAnsi="Times New Roman" w:cs="Times New Roman"/>
          <w:sz w:val="24"/>
          <w:szCs w:val="24"/>
        </w:rPr>
      </w:pPr>
      <w:r w:rsidRPr="00586005">
        <w:rPr>
          <w:rFonts w:ascii="Times New Roman" w:hAnsi="Times New Roman" w:cs="Times New Roman"/>
          <w:sz w:val="24"/>
          <w:szCs w:val="24"/>
        </w:rPr>
        <w:t>Instrukciją parengė vyr. specialistas  civilinei ir priešgaisrinei saugai                      Vladas Rimkus</w:t>
      </w:r>
    </w:p>
    <w:p w14:paraId="1D329016" w14:textId="4E32D20E" w:rsidR="00586005" w:rsidRDefault="00586005" w:rsidP="00586005"/>
    <w:p w14:paraId="0EB13BA8" w14:textId="404A43F8" w:rsidR="00565B06" w:rsidRDefault="00565B06" w:rsidP="00586005"/>
    <w:p w14:paraId="7C1E53D0" w14:textId="328240C8" w:rsidR="00565B06" w:rsidRDefault="00565B06" w:rsidP="00586005"/>
    <w:p w14:paraId="49FC19FD" w14:textId="77777777" w:rsidR="00565B06" w:rsidRDefault="00565B06" w:rsidP="00586005"/>
    <w:sectPr w:rsidR="00565B06">
      <w:head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A25E3" w14:textId="77777777" w:rsidR="00247D53" w:rsidRDefault="00247D53" w:rsidP="004313E5">
      <w:pPr>
        <w:spacing w:after="0" w:line="240" w:lineRule="auto"/>
      </w:pPr>
      <w:r>
        <w:separator/>
      </w:r>
    </w:p>
  </w:endnote>
  <w:endnote w:type="continuationSeparator" w:id="0">
    <w:p w14:paraId="7E318601" w14:textId="77777777" w:rsidR="00247D53" w:rsidRDefault="00247D53" w:rsidP="00431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A6EBF" w14:textId="77777777" w:rsidR="00247D53" w:rsidRDefault="00247D53" w:rsidP="004313E5">
      <w:pPr>
        <w:spacing w:after="0" w:line="240" w:lineRule="auto"/>
      </w:pPr>
      <w:r>
        <w:separator/>
      </w:r>
    </w:p>
  </w:footnote>
  <w:footnote w:type="continuationSeparator" w:id="0">
    <w:p w14:paraId="2B45E120" w14:textId="77777777" w:rsidR="00247D53" w:rsidRDefault="00247D53" w:rsidP="00431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6A1D7" w14:textId="77777777" w:rsidR="004313E5" w:rsidRDefault="004313E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44A15"/>
    <w:multiLevelType w:val="hybridMultilevel"/>
    <w:tmpl w:val="F734117E"/>
    <w:lvl w:ilvl="0" w:tplc="4EB87D0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2710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005"/>
    <w:rsid w:val="00026C9C"/>
    <w:rsid w:val="000977B0"/>
    <w:rsid w:val="000A7925"/>
    <w:rsid w:val="00247D53"/>
    <w:rsid w:val="002B6904"/>
    <w:rsid w:val="00340FAB"/>
    <w:rsid w:val="00351883"/>
    <w:rsid w:val="004313E5"/>
    <w:rsid w:val="004E4FFE"/>
    <w:rsid w:val="00565B06"/>
    <w:rsid w:val="00586005"/>
    <w:rsid w:val="0059366A"/>
    <w:rsid w:val="006001E9"/>
    <w:rsid w:val="006E1FE8"/>
    <w:rsid w:val="006F1EE5"/>
    <w:rsid w:val="00787EA8"/>
    <w:rsid w:val="007A38D5"/>
    <w:rsid w:val="007C374F"/>
    <w:rsid w:val="007E434B"/>
    <w:rsid w:val="00821E49"/>
    <w:rsid w:val="0087135D"/>
    <w:rsid w:val="00921BBA"/>
    <w:rsid w:val="00922645"/>
    <w:rsid w:val="009325CA"/>
    <w:rsid w:val="00934E9E"/>
    <w:rsid w:val="009B1419"/>
    <w:rsid w:val="009B4839"/>
    <w:rsid w:val="00B5014D"/>
    <w:rsid w:val="00B5274E"/>
    <w:rsid w:val="00BE3264"/>
    <w:rsid w:val="00CC015D"/>
    <w:rsid w:val="00CD00FC"/>
    <w:rsid w:val="00DC4B13"/>
    <w:rsid w:val="00E32F59"/>
    <w:rsid w:val="00EA23B4"/>
    <w:rsid w:val="00F27A56"/>
    <w:rsid w:val="00F50C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93E18"/>
  <w15:chartTrackingRefBased/>
  <w15:docId w15:val="{E537919B-60D7-4AF4-A6BF-3DEF0380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313E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313E5"/>
  </w:style>
  <w:style w:type="paragraph" w:styleId="Porat">
    <w:name w:val="footer"/>
    <w:basedOn w:val="prastasis"/>
    <w:link w:val="PoratDiagrama"/>
    <w:uiPriority w:val="99"/>
    <w:unhideWhenUsed/>
    <w:rsid w:val="004313E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313E5"/>
  </w:style>
  <w:style w:type="paragraph" w:styleId="Sraopastraipa">
    <w:name w:val="List Paragraph"/>
    <w:basedOn w:val="prastasis"/>
    <w:uiPriority w:val="34"/>
    <w:qFormat/>
    <w:rsid w:val="007A38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8</Pages>
  <Words>15854</Words>
  <Characters>9038</Characters>
  <Application>Microsoft Office Word</Application>
  <DocSecurity>0</DocSecurity>
  <Lines>75</Lines>
  <Paragraphs>49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Vladas</dc:creator>
  <cp:keywords/>
  <dc:description/>
  <cp:lastModifiedBy>Vladas</cp:lastModifiedBy>
  <cp:revision>24</cp:revision>
  <dcterms:created xsi:type="dcterms:W3CDTF">2021-11-15T12:22:00Z</dcterms:created>
  <dcterms:modified xsi:type="dcterms:W3CDTF">2022-09-06T07:24:00Z</dcterms:modified>
</cp:coreProperties>
</file>