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11BF4" w14:textId="77777777" w:rsidR="00155A80" w:rsidRDefault="00155A80" w:rsidP="00155A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Kėdainių rajono savivaldybės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Surviliškio</w:t>
      </w:r>
      <w:r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 k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.</w:t>
      </w:r>
      <w:r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 v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.</w:t>
      </w:r>
      <w:r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Palčio</w:t>
      </w:r>
      <w:proofErr w:type="spellEnd"/>
      <w:r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 sausinimo sistemos melioracijos griovių ir juose esančių statinių rekonstrukcijos darbai</w:t>
      </w:r>
    </w:p>
    <w:p w14:paraId="3101E787" w14:textId="24B55764" w:rsidR="005D7E43" w:rsidRPr="00A44F19" w:rsidRDefault="00A44F19" w:rsidP="00A44F19">
      <w:pPr>
        <w:rPr>
          <w:rFonts w:ascii="Times New Roman" w:eastAsia="Times New Roman" w:hAnsi="Times New Roman" w:cs="Times New Roman"/>
          <w:sz w:val="28"/>
          <w:szCs w:val="28"/>
          <w:lang w:eastAsia="lt-LT"/>
        </w:rPr>
      </w:pPr>
      <w:r>
        <w:rPr>
          <w:noProof/>
          <w:sz w:val="20"/>
        </w:rPr>
        <w:drawing>
          <wp:inline distT="0" distB="0" distL="0" distR="0" wp14:anchorId="004CDE6C" wp14:editId="7D70C3E1">
            <wp:extent cx="5724525" cy="8277225"/>
            <wp:effectExtent l="0" t="0" r="9525" b="9525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8040" cy="8296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9545F" w14:textId="7E440FF4" w:rsidR="005D7E43" w:rsidRDefault="005D7E43" w:rsidP="00253E24">
      <w:pPr>
        <w:pStyle w:val="Pagrindinistekstas"/>
        <w:spacing w:before="1" w:line="276" w:lineRule="auto"/>
        <w:ind w:right="432" w:firstLine="1296"/>
        <w:jc w:val="both"/>
      </w:pPr>
      <w:r w:rsidRPr="005D7E43">
        <w:rPr>
          <w:b/>
          <w:bCs/>
          <w:lang w:eastAsia="lt-LT"/>
        </w:rPr>
        <w:lastRenderedPageBreak/>
        <w:t>Vieta</w:t>
      </w:r>
      <w:r w:rsidRPr="005D7E43">
        <w:rPr>
          <w:lang w:eastAsia="lt-LT"/>
        </w:rPr>
        <w:t xml:space="preserve">: </w:t>
      </w:r>
      <w:r>
        <w:t>Kėdainių rajon</w:t>
      </w:r>
      <w:r w:rsidR="00253E24">
        <w:t>o savivaldybė</w:t>
      </w:r>
      <w:r>
        <w:t>, Surviliškio seniūnij</w:t>
      </w:r>
      <w:r w:rsidR="002E53C1">
        <w:t>a</w:t>
      </w:r>
      <w:r>
        <w:t xml:space="preserve">, Surviliškio kadastro vietovė, </w:t>
      </w:r>
      <w:proofErr w:type="spellStart"/>
      <w:r>
        <w:t>Kaukalnių</w:t>
      </w:r>
      <w:proofErr w:type="spellEnd"/>
      <w:r>
        <w:rPr>
          <w:spacing w:val="40"/>
        </w:rPr>
        <w:t xml:space="preserve"> </w:t>
      </w:r>
      <w:r>
        <w:t xml:space="preserve">ir </w:t>
      </w:r>
      <w:proofErr w:type="spellStart"/>
      <w:r>
        <w:t>Užupės</w:t>
      </w:r>
      <w:proofErr w:type="spellEnd"/>
      <w:r>
        <w:t xml:space="preserve"> kaimų teritorijos.</w:t>
      </w:r>
    </w:p>
    <w:p w14:paraId="5F052918" w14:textId="2DB689DE" w:rsidR="005D7E43" w:rsidRPr="00B96779" w:rsidRDefault="005D7E43" w:rsidP="00253E24">
      <w:pPr>
        <w:spacing w:before="100" w:beforeAutospacing="1" w:after="100" w:afterAutospacing="1" w:line="276" w:lineRule="auto"/>
        <w:ind w:firstLine="129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9677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Rekonstruojami grioviai</w:t>
      </w:r>
      <w:r w:rsidRPr="00B9677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26492516" w14:textId="67ED7163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58" w:after="0" w:line="240" w:lineRule="auto"/>
        <w:rPr>
          <w:rFonts w:ascii="Times New Roman" w:hAnsi="Times New Roman" w:cs="Times New Roman"/>
          <w:sz w:val="24"/>
        </w:rPr>
      </w:pPr>
      <w:bookmarkStart w:id="0" w:name="_Hlk197697342"/>
      <w:proofErr w:type="spellStart"/>
      <w:r w:rsidRPr="00B96779">
        <w:rPr>
          <w:rFonts w:ascii="Times New Roman" w:hAnsi="Times New Roman" w:cs="Times New Roman"/>
          <w:sz w:val="24"/>
        </w:rPr>
        <w:t>Gr</w:t>
      </w:r>
      <w:proofErr w:type="spellEnd"/>
      <w:r w:rsidRPr="00B96779">
        <w:rPr>
          <w:rFonts w:ascii="Times New Roman" w:hAnsi="Times New Roman" w:cs="Times New Roman"/>
          <w:sz w:val="24"/>
        </w:rPr>
        <w:t>. Nr.1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tarp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 xml:space="preserve">. </w:t>
      </w:r>
      <w:r w:rsidRPr="00B96779">
        <w:rPr>
          <w:rFonts w:ascii="Times New Roman" w:hAnsi="Times New Roman" w:cs="Times New Roman"/>
          <w:spacing w:val="-2"/>
          <w:sz w:val="24"/>
        </w:rPr>
        <w:t>2+40</w:t>
      </w:r>
      <w:r w:rsidRPr="00B96779">
        <w:rPr>
          <w:rFonts w:ascii="Times New Roman" w:hAnsi="Times New Roman" w:cs="Times New Roman"/>
          <w:spacing w:val="-2"/>
          <w:sz w:val="24"/>
        </w:rPr>
        <w:t>9+80;</w:t>
      </w:r>
    </w:p>
    <w:p w14:paraId="5F209375" w14:textId="77777777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66" w:after="0" w:line="240" w:lineRule="auto"/>
        <w:rPr>
          <w:rFonts w:ascii="Times New Roman" w:hAnsi="Times New Roman" w:cs="Times New Roman"/>
          <w:sz w:val="24"/>
        </w:rPr>
      </w:pPr>
      <w:r w:rsidRPr="00B96779">
        <w:rPr>
          <w:rFonts w:ascii="Times New Roman" w:hAnsi="Times New Roman" w:cs="Times New Roman"/>
          <w:sz w:val="24"/>
        </w:rPr>
        <w:t>Lataką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Nr.1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tarp</w:t>
      </w:r>
      <w:r w:rsidRPr="00B96779">
        <w:rPr>
          <w:rFonts w:ascii="Times New Roman" w:hAnsi="Times New Roman" w:cs="Times New Roman"/>
          <w:spacing w:val="-3"/>
          <w:sz w:val="24"/>
        </w:rPr>
        <w:t xml:space="preserve">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 xml:space="preserve">. </w:t>
      </w:r>
      <w:r w:rsidRPr="00B96779">
        <w:rPr>
          <w:rFonts w:ascii="Times New Roman" w:hAnsi="Times New Roman" w:cs="Times New Roman"/>
          <w:spacing w:val="-2"/>
          <w:sz w:val="24"/>
        </w:rPr>
        <w:t>0+00</w:t>
      </w:r>
      <w:r w:rsidRPr="00B96779">
        <w:rPr>
          <w:rFonts w:ascii="Times New Roman" w:hAnsi="Times New Roman" w:cs="Times New Roman"/>
          <w:spacing w:val="-2"/>
          <w:sz w:val="24"/>
        </w:rPr>
        <w:t>0+25;</w:t>
      </w:r>
    </w:p>
    <w:p w14:paraId="7FC5E0DE" w14:textId="77777777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63" w:after="0" w:line="240" w:lineRule="auto"/>
        <w:rPr>
          <w:rFonts w:ascii="Times New Roman" w:hAnsi="Times New Roman" w:cs="Times New Roman"/>
          <w:sz w:val="24"/>
        </w:rPr>
      </w:pPr>
      <w:r w:rsidRPr="00B96779">
        <w:rPr>
          <w:rFonts w:ascii="Times New Roman" w:hAnsi="Times New Roman" w:cs="Times New Roman"/>
          <w:sz w:val="24"/>
        </w:rPr>
        <w:t>Paltį tarp</w:t>
      </w:r>
      <w:r w:rsidRPr="00B96779">
        <w:rPr>
          <w:rFonts w:ascii="Times New Roman" w:hAnsi="Times New Roman" w:cs="Times New Roman"/>
          <w:spacing w:val="-2"/>
          <w:sz w:val="24"/>
        </w:rPr>
        <w:t xml:space="preserve">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>.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Pr="00B96779">
        <w:rPr>
          <w:rFonts w:ascii="Times New Roman" w:hAnsi="Times New Roman" w:cs="Times New Roman"/>
          <w:spacing w:val="-2"/>
          <w:sz w:val="24"/>
        </w:rPr>
        <w:t>49+68</w:t>
      </w:r>
      <w:r w:rsidRPr="00B96779">
        <w:rPr>
          <w:rFonts w:ascii="Times New Roman" w:hAnsi="Times New Roman" w:cs="Times New Roman"/>
          <w:spacing w:val="-2"/>
          <w:sz w:val="24"/>
        </w:rPr>
        <w:t>71+45;</w:t>
      </w:r>
    </w:p>
    <w:p w14:paraId="65509E08" w14:textId="77777777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65" w:after="0" w:line="240" w:lineRule="auto"/>
        <w:rPr>
          <w:rFonts w:ascii="Times New Roman" w:hAnsi="Times New Roman" w:cs="Times New Roman"/>
          <w:sz w:val="24"/>
        </w:rPr>
      </w:pPr>
      <w:r w:rsidRPr="00B96779">
        <w:rPr>
          <w:rFonts w:ascii="Times New Roman" w:hAnsi="Times New Roman" w:cs="Times New Roman"/>
          <w:sz w:val="24"/>
        </w:rPr>
        <w:t xml:space="preserve">P-1 tarp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 xml:space="preserve">. </w:t>
      </w:r>
      <w:r w:rsidRPr="00B96779">
        <w:rPr>
          <w:rFonts w:ascii="Times New Roman" w:hAnsi="Times New Roman" w:cs="Times New Roman"/>
          <w:spacing w:val="-2"/>
          <w:sz w:val="24"/>
        </w:rPr>
        <w:t>5+88</w:t>
      </w:r>
      <w:r w:rsidRPr="00B96779">
        <w:rPr>
          <w:rFonts w:ascii="Times New Roman" w:hAnsi="Times New Roman" w:cs="Times New Roman"/>
          <w:spacing w:val="-2"/>
          <w:sz w:val="24"/>
        </w:rPr>
        <w:t>22+74;</w:t>
      </w:r>
    </w:p>
    <w:p w14:paraId="60CB7CA2" w14:textId="77777777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66" w:after="0" w:line="240" w:lineRule="auto"/>
        <w:rPr>
          <w:rFonts w:ascii="Times New Roman" w:hAnsi="Times New Roman" w:cs="Times New Roman"/>
          <w:sz w:val="24"/>
        </w:rPr>
      </w:pPr>
      <w:r w:rsidRPr="00B96779">
        <w:rPr>
          <w:rFonts w:ascii="Times New Roman" w:hAnsi="Times New Roman" w:cs="Times New Roman"/>
          <w:sz w:val="24"/>
        </w:rPr>
        <w:t xml:space="preserve">P-2 tarp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 xml:space="preserve">. </w:t>
      </w:r>
      <w:r w:rsidRPr="00B96779">
        <w:rPr>
          <w:rFonts w:ascii="Times New Roman" w:hAnsi="Times New Roman" w:cs="Times New Roman"/>
          <w:spacing w:val="-2"/>
          <w:sz w:val="24"/>
        </w:rPr>
        <w:t>0+00</w:t>
      </w:r>
      <w:r w:rsidRPr="00B96779">
        <w:rPr>
          <w:rFonts w:ascii="Times New Roman" w:hAnsi="Times New Roman" w:cs="Times New Roman"/>
          <w:spacing w:val="-2"/>
          <w:sz w:val="24"/>
        </w:rPr>
        <w:t>8+62;</w:t>
      </w:r>
    </w:p>
    <w:p w14:paraId="797949FC" w14:textId="77777777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66" w:after="0" w:line="240" w:lineRule="auto"/>
        <w:rPr>
          <w:rFonts w:ascii="Times New Roman" w:hAnsi="Times New Roman" w:cs="Times New Roman"/>
          <w:sz w:val="24"/>
        </w:rPr>
      </w:pPr>
      <w:r w:rsidRPr="00B96779">
        <w:rPr>
          <w:rFonts w:ascii="Times New Roman" w:hAnsi="Times New Roman" w:cs="Times New Roman"/>
          <w:sz w:val="24"/>
        </w:rPr>
        <w:t xml:space="preserve">P-4 tarp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 xml:space="preserve">. </w:t>
      </w:r>
      <w:r w:rsidRPr="00B96779">
        <w:rPr>
          <w:rFonts w:ascii="Times New Roman" w:hAnsi="Times New Roman" w:cs="Times New Roman"/>
          <w:spacing w:val="-2"/>
          <w:sz w:val="24"/>
        </w:rPr>
        <w:t>27+45</w:t>
      </w:r>
      <w:r w:rsidRPr="00B96779">
        <w:rPr>
          <w:rFonts w:ascii="Times New Roman" w:hAnsi="Times New Roman" w:cs="Times New Roman"/>
          <w:spacing w:val="-2"/>
          <w:sz w:val="24"/>
        </w:rPr>
        <w:t>73+17;</w:t>
      </w:r>
    </w:p>
    <w:p w14:paraId="3D184168" w14:textId="1B23CA85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63"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B96779">
        <w:rPr>
          <w:rFonts w:ascii="Times New Roman" w:hAnsi="Times New Roman" w:cs="Times New Roman"/>
          <w:sz w:val="24"/>
        </w:rPr>
        <w:t>Gr</w:t>
      </w:r>
      <w:proofErr w:type="spellEnd"/>
      <w:r w:rsidRPr="00B96779">
        <w:rPr>
          <w:rFonts w:ascii="Times New Roman" w:hAnsi="Times New Roman" w:cs="Times New Roman"/>
          <w:sz w:val="24"/>
        </w:rPr>
        <w:t>. Nr.4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tarp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 xml:space="preserve">. </w:t>
      </w:r>
      <w:r w:rsidRPr="00B96779">
        <w:rPr>
          <w:rFonts w:ascii="Times New Roman" w:hAnsi="Times New Roman" w:cs="Times New Roman"/>
          <w:spacing w:val="-2"/>
          <w:sz w:val="24"/>
        </w:rPr>
        <w:t>0+00</w:t>
      </w:r>
      <w:r w:rsidRPr="00B96779">
        <w:rPr>
          <w:rFonts w:ascii="Times New Roman" w:hAnsi="Times New Roman" w:cs="Times New Roman"/>
          <w:spacing w:val="-2"/>
          <w:sz w:val="24"/>
        </w:rPr>
        <w:t>10+46;</w:t>
      </w:r>
    </w:p>
    <w:p w14:paraId="66920C2B" w14:textId="471D04D7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66"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B96779">
        <w:rPr>
          <w:rFonts w:ascii="Times New Roman" w:hAnsi="Times New Roman" w:cs="Times New Roman"/>
          <w:sz w:val="24"/>
        </w:rPr>
        <w:t>Gr</w:t>
      </w:r>
      <w:proofErr w:type="spellEnd"/>
      <w:r w:rsidRPr="00B96779">
        <w:rPr>
          <w:rFonts w:ascii="Times New Roman" w:hAnsi="Times New Roman" w:cs="Times New Roman"/>
          <w:sz w:val="24"/>
        </w:rPr>
        <w:t>. Nr.1-2</w:t>
      </w:r>
      <w:r w:rsidRPr="00B96779">
        <w:rPr>
          <w:rFonts w:ascii="Times New Roman" w:hAnsi="Times New Roman" w:cs="Times New Roman"/>
          <w:spacing w:val="-2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tarp</w:t>
      </w:r>
      <w:r w:rsidRPr="00B96779">
        <w:rPr>
          <w:rFonts w:ascii="Times New Roman" w:hAnsi="Times New Roman" w:cs="Times New Roman"/>
          <w:spacing w:val="-2"/>
          <w:sz w:val="24"/>
        </w:rPr>
        <w:t xml:space="preserve">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>.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Pr="00B96779">
        <w:rPr>
          <w:rFonts w:ascii="Times New Roman" w:hAnsi="Times New Roman" w:cs="Times New Roman"/>
          <w:spacing w:val="-2"/>
          <w:sz w:val="24"/>
        </w:rPr>
        <w:t>0+00</w:t>
      </w:r>
      <w:r w:rsidRPr="00B96779">
        <w:rPr>
          <w:rFonts w:ascii="Times New Roman" w:hAnsi="Times New Roman" w:cs="Times New Roman"/>
          <w:spacing w:val="-2"/>
          <w:sz w:val="24"/>
        </w:rPr>
        <w:t>1+45;</w:t>
      </w:r>
    </w:p>
    <w:p w14:paraId="0BE9C237" w14:textId="3F4F929C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65"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B96779">
        <w:rPr>
          <w:rFonts w:ascii="Times New Roman" w:hAnsi="Times New Roman" w:cs="Times New Roman"/>
          <w:sz w:val="24"/>
        </w:rPr>
        <w:t>Gr</w:t>
      </w:r>
      <w:proofErr w:type="spellEnd"/>
      <w:r w:rsidRPr="00B96779">
        <w:rPr>
          <w:rFonts w:ascii="Times New Roman" w:hAnsi="Times New Roman" w:cs="Times New Roman"/>
          <w:sz w:val="24"/>
        </w:rPr>
        <w:t>. Nr.1-3</w:t>
      </w:r>
      <w:r w:rsidRPr="00B96779">
        <w:rPr>
          <w:rFonts w:ascii="Times New Roman" w:hAnsi="Times New Roman" w:cs="Times New Roman"/>
          <w:spacing w:val="-2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tarp</w:t>
      </w:r>
      <w:r w:rsidRPr="00B96779">
        <w:rPr>
          <w:rFonts w:ascii="Times New Roman" w:hAnsi="Times New Roman" w:cs="Times New Roman"/>
          <w:spacing w:val="-2"/>
          <w:sz w:val="24"/>
        </w:rPr>
        <w:t xml:space="preserve">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>.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Pr="00B96779">
        <w:rPr>
          <w:rFonts w:ascii="Times New Roman" w:hAnsi="Times New Roman" w:cs="Times New Roman"/>
          <w:spacing w:val="-2"/>
          <w:sz w:val="24"/>
        </w:rPr>
        <w:t>0+00</w:t>
      </w:r>
      <w:r w:rsidRPr="00B96779">
        <w:rPr>
          <w:rFonts w:ascii="Times New Roman" w:hAnsi="Times New Roman" w:cs="Times New Roman"/>
          <w:spacing w:val="-2"/>
          <w:sz w:val="24"/>
        </w:rPr>
        <w:t>1+75;</w:t>
      </w:r>
    </w:p>
    <w:p w14:paraId="21CC5D5F" w14:textId="6AB830BA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66"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B96779">
        <w:rPr>
          <w:rFonts w:ascii="Times New Roman" w:hAnsi="Times New Roman" w:cs="Times New Roman"/>
          <w:sz w:val="24"/>
        </w:rPr>
        <w:t>Gr</w:t>
      </w:r>
      <w:proofErr w:type="spellEnd"/>
      <w:r w:rsidRPr="00B96779">
        <w:rPr>
          <w:rFonts w:ascii="Times New Roman" w:hAnsi="Times New Roman" w:cs="Times New Roman"/>
          <w:sz w:val="24"/>
        </w:rPr>
        <w:t>. Nr.1-1</w:t>
      </w:r>
      <w:r w:rsidRPr="00B96779">
        <w:rPr>
          <w:rFonts w:ascii="Times New Roman" w:hAnsi="Times New Roman" w:cs="Times New Roman"/>
          <w:spacing w:val="-2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tarp</w:t>
      </w:r>
      <w:r w:rsidRPr="00B96779">
        <w:rPr>
          <w:rFonts w:ascii="Times New Roman" w:hAnsi="Times New Roman" w:cs="Times New Roman"/>
          <w:spacing w:val="-2"/>
          <w:sz w:val="24"/>
        </w:rPr>
        <w:t xml:space="preserve">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>.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Pr="00B96779">
        <w:rPr>
          <w:rFonts w:ascii="Times New Roman" w:hAnsi="Times New Roman" w:cs="Times New Roman"/>
          <w:spacing w:val="-2"/>
          <w:sz w:val="24"/>
        </w:rPr>
        <w:t>0+00</w:t>
      </w:r>
      <w:r w:rsidRPr="00B96779">
        <w:rPr>
          <w:rFonts w:ascii="Times New Roman" w:hAnsi="Times New Roman" w:cs="Times New Roman"/>
          <w:spacing w:val="-2"/>
          <w:sz w:val="24"/>
        </w:rPr>
        <w:t>2+60;</w:t>
      </w:r>
    </w:p>
    <w:p w14:paraId="3826D17D" w14:textId="37324968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63"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B96779">
        <w:rPr>
          <w:rFonts w:ascii="Times New Roman" w:hAnsi="Times New Roman" w:cs="Times New Roman"/>
          <w:sz w:val="24"/>
        </w:rPr>
        <w:t>Gr</w:t>
      </w:r>
      <w:proofErr w:type="spellEnd"/>
      <w:r w:rsidRPr="00B96779">
        <w:rPr>
          <w:rFonts w:ascii="Times New Roman" w:hAnsi="Times New Roman" w:cs="Times New Roman"/>
          <w:sz w:val="24"/>
        </w:rPr>
        <w:t>. Nr.2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tarp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 xml:space="preserve">. </w:t>
      </w:r>
      <w:r w:rsidRPr="00B96779">
        <w:rPr>
          <w:rFonts w:ascii="Times New Roman" w:hAnsi="Times New Roman" w:cs="Times New Roman"/>
          <w:spacing w:val="-2"/>
          <w:sz w:val="24"/>
        </w:rPr>
        <w:t>0+00</w:t>
      </w:r>
      <w:r w:rsidRPr="00B96779">
        <w:rPr>
          <w:rFonts w:ascii="Times New Roman" w:hAnsi="Times New Roman" w:cs="Times New Roman"/>
          <w:spacing w:val="-2"/>
          <w:sz w:val="24"/>
        </w:rPr>
        <w:t>14+45;</w:t>
      </w:r>
    </w:p>
    <w:p w14:paraId="443F894B" w14:textId="1F36DB99" w:rsidR="00B96779" w:rsidRPr="00B96779" w:rsidRDefault="00B96779" w:rsidP="00B96779">
      <w:pPr>
        <w:widowControl w:val="0"/>
        <w:tabs>
          <w:tab w:val="left" w:pos="2613"/>
        </w:tabs>
        <w:autoSpaceDE w:val="0"/>
        <w:autoSpaceDN w:val="0"/>
        <w:spacing w:before="166"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B96779">
        <w:rPr>
          <w:rFonts w:ascii="Times New Roman" w:hAnsi="Times New Roman" w:cs="Times New Roman"/>
          <w:sz w:val="24"/>
        </w:rPr>
        <w:t>Gr</w:t>
      </w:r>
      <w:proofErr w:type="spellEnd"/>
      <w:r w:rsidRPr="00B96779">
        <w:rPr>
          <w:rFonts w:ascii="Times New Roman" w:hAnsi="Times New Roman" w:cs="Times New Roman"/>
          <w:sz w:val="24"/>
        </w:rPr>
        <w:t>. Nr.3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tarp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proofErr w:type="spellStart"/>
      <w:r w:rsidRPr="00B96779">
        <w:rPr>
          <w:rFonts w:ascii="Times New Roman" w:hAnsi="Times New Roman" w:cs="Times New Roman"/>
          <w:sz w:val="24"/>
        </w:rPr>
        <w:t>pk</w:t>
      </w:r>
      <w:proofErr w:type="spellEnd"/>
      <w:r w:rsidRPr="00B96779">
        <w:rPr>
          <w:rFonts w:ascii="Times New Roman" w:hAnsi="Times New Roman" w:cs="Times New Roman"/>
          <w:sz w:val="24"/>
        </w:rPr>
        <w:t xml:space="preserve">. </w:t>
      </w:r>
      <w:r w:rsidRPr="00B96779">
        <w:rPr>
          <w:rFonts w:ascii="Times New Roman" w:hAnsi="Times New Roman" w:cs="Times New Roman"/>
          <w:spacing w:val="-2"/>
          <w:sz w:val="24"/>
        </w:rPr>
        <w:t>0+00</w:t>
      </w:r>
      <w:r w:rsidRPr="00B96779">
        <w:rPr>
          <w:rFonts w:ascii="Times New Roman" w:hAnsi="Times New Roman" w:cs="Times New Roman"/>
          <w:spacing w:val="-2"/>
          <w:sz w:val="24"/>
        </w:rPr>
        <w:t>4+85.</w:t>
      </w:r>
    </w:p>
    <w:bookmarkEnd w:id="0"/>
    <w:p w14:paraId="16599592" w14:textId="77777777" w:rsidR="00073F9A" w:rsidRPr="00B96779" w:rsidRDefault="00073F9A" w:rsidP="006300DD">
      <w:pPr>
        <w:widowControl w:val="0"/>
        <w:tabs>
          <w:tab w:val="left" w:pos="2613"/>
        </w:tabs>
        <w:autoSpaceDE w:val="0"/>
        <w:autoSpaceDN w:val="0"/>
        <w:spacing w:before="166" w:after="0" w:line="276" w:lineRule="auto"/>
        <w:rPr>
          <w:rFonts w:ascii="Times New Roman" w:hAnsi="Times New Roman" w:cs="Times New Roman"/>
          <w:sz w:val="24"/>
        </w:rPr>
      </w:pPr>
    </w:p>
    <w:p w14:paraId="714E8539" w14:textId="0A3FC11C" w:rsidR="005D7E43" w:rsidRPr="00B96779" w:rsidRDefault="005D7E43" w:rsidP="00253E24">
      <w:pPr>
        <w:spacing w:before="100" w:beforeAutospacing="1" w:after="100" w:afterAutospacing="1" w:line="276" w:lineRule="auto"/>
        <w:ind w:firstLine="129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9677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Numatyti darbai</w:t>
      </w:r>
      <w:r w:rsidRPr="00B9677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685DA7F8" w14:textId="77777777" w:rsidR="006300DD" w:rsidRPr="00B96779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B96779">
        <w:rPr>
          <w:rFonts w:ascii="Times New Roman" w:hAnsi="Times New Roman" w:cs="Times New Roman"/>
          <w:sz w:val="24"/>
        </w:rPr>
        <w:t>Šalinti</w:t>
      </w:r>
      <w:r w:rsidRPr="00B96779">
        <w:rPr>
          <w:rFonts w:ascii="Times New Roman" w:hAnsi="Times New Roman" w:cs="Times New Roman"/>
          <w:spacing w:val="1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krūmus</w:t>
      </w:r>
      <w:r w:rsidRPr="00B96779">
        <w:rPr>
          <w:rFonts w:ascii="Times New Roman" w:hAnsi="Times New Roman" w:cs="Times New Roman"/>
          <w:spacing w:val="-2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–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53832</w:t>
      </w:r>
      <w:r w:rsidRPr="00B96779">
        <w:rPr>
          <w:rFonts w:ascii="Times New Roman" w:hAnsi="Times New Roman" w:cs="Times New Roman"/>
          <w:spacing w:val="-3"/>
          <w:sz w:val="24"/>
        </w:rPr>
        <w:t xml:space="preserve"> </w:t>
      </w:r>
      <w:r w:rsidRPr="00B96779">
        <w:rPr>
          <w:rFonts w:ascii="Times New Roman" w:hAnsi="Times New Roman" w:cs="Times New Roman"/>
          <w:spacing w:val="-5"/>
          <w:sz w:val="24"/>
        </w:rPr>
        <w:t>m</w:t>
      </w:r>
      <w:r w:rsidRPr="00B96779">
        <w:rPr>
          <w:rFonts w:ascii="Times New Roman" w:hAnsi="Times New Roman" w:cs="Times New Roman"/>
          <w:spacing w:val="-5"/>
          <w:sz w:val="24"/>
          <w:vertAlign w:val="superscript"/>
        </w:rPr>
        <w:t>2</w:t>
      </w:r>
      <w:r w:rsidRPr="00B96779">
        <w:rPr>
          <w:rFonts w:ascii="Times New Roman" w:hAnsi="Times New Roman" w:cs="Times New Roman"/>
          <w:spacing w:val="-5"/>
          <w:sz w:val="24"/>
        </w:rPr>
        <w:t>,</w:t>
      </w:r>
    </w:p>
    <w:p w14:paraId="6C01B7FF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Nušienauti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griovio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šlaitus</w:t>
      </w:r>
      <w:r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13,6988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5"/>
          <w:sz w:val="24"/>
        </w:rPr>
        <w:t>ha,</w:t>
      </w:r>
    </w:p>
    <w:p w14:paraId="18FCA8DA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4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Valyti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iš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griovio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dugno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sąnašas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ir žoles</w:t>
      </w:r>
      <w:r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13,513</w:t>
      </w:r>
      <w:r w:rsidRPr="006300DD">
        <w:rPr>
          <w:rFonts w:ascii="Times New Roman" w:hAnsi="Times New Roman" w:cs="Times New Roman"/>
          <w:spacing w:val="1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5"/>
          <w:sz w:val="24"/>
        </w:rPr>
        <w:t>km,</w:t>
      </w:r>
    </w:p>
    <w:p w14:paraId="2FE6665F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Valyti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sąnašas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nuo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griovio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šlaitų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(</w:t>
      </w:r>
      <w:proofErr w:type="spellStart"/>
      <w:r w:rsidRPr="006300DD">
        <w:rPr>
          <w:rFonts w:ascii="Times New Roman" w:hAnsi="Times New Roman" w:cs="Times New Roman"/>
          <w:sz w:val="24"/>
        </w:rPr>
        <w:t>bermas</w:t>
      </w:r>
      <w:proofErr w:type="spellEnd"/>
      <w:r w:rsidRPr="006300DD">
        <w:rPr>
          <w:rFonts w:ascii="Times New Roman" w:hAnsi="Times New Roman" w:cs="Times New Roman"/>
          <w:sz w:val="24"/>
        </w:rPr>
        <w:t>)</w:t>
      </w:r>
      <w:r w:rsidRPr="006300DD">
        <w:rPr>
          <w:rFonts w:ascii="Times New Roman" w:hAnsi="Times New Roman" w:cs="Times New Roman"/>
          <w:spacing w:val="-5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 xml:space="preserve">261 </w:t>
      </w:r>
      <w:r w:rsidRPr="006300DD">
        <w:rPr>
          <w:rFonts w:ascii="Times New Roman" w:hAnsi="Times New Roman" w:cs="Times New Roman"/>
          <w:spacing w:val="-5"/>
          <w:sz w:val="24"/>
        </w:rPr>
        <w:t>m</w:t>
      </w:r>
      <w:r w:rsidRPr="006300DD">
        <w:rPr>
          <w:rFonts w:ascii="Times New Roman" w:hAnsi="Times New Roman" w:cs="Times New Roman"/>
          <w:spacing w:val="-5"/>
          <w:sz w:val="24"/>
          <w:vertAlign w:val="superscript"/>
        </w:rPr>
        <w:t>3</w:t>
      </w:r>
      <w:r w:rsidRPr="006300DD">
        <w:rPr>
          <w:rFonts w:ascii="Times New Roman" w:hAnsi="Times New Roman" w:cs="Times New Roman"/>
          <w:spacing w:val="-5"/>
          <w:sz w:val="24"/>
        </w:rPr>
        <w:t>,</w:t>
      </w:r>
    </w:p>
    <w:p w14:paraId="34F226AD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3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Iškastų</w:t>
      </w:r>
      <w:r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sąnašų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sklaidymas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11695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5"/>
          <w:sz w:val="24"/>
        </w:rPr>
        <w:t>m</w:t>
      </w:r>
      <w:r w:rsidRPr="006300DD">
        <w:rPr>
          <w:rFonts w:ascii="Times New Roman" w:hAnsi="Times New Roman" w:cs="Times New Roman"/>
          <w:spacing w:val="-5"/>
          <w:sz w:val="24"/>
          <w:vertAlign w:val="superscript"/>
        </w:rPr>
        <w:t>3</w:t>
      </w:r>
      <w:r w:rsidRPr="006300DD">
        <w:rPr>
          <w:rFonts w:ascii="Times New Roman" w:hAnsi="Times New Roman" w:cs="Times New Roman"/>
          <w:spacing w:val="-5"/>
          <w:sz w:val="24"/>
        </w:rPr>
        <w:t>,</w:t>
      </w:r>
    </w:p>
    <w:p w14:paraId="48C27E5C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Paskleistų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sąnašų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lėkščiavimas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(2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kartus)</w:t>
      </w:r>
      <w:r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13,534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5"/>
          <w:sz w:val="24"/>
        </w:rPr>
        <w:t>ha,</w:t>
      </w:r>
    </w:p>
    <w:p w14:paraId="68765C25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4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Šalinti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dirbtines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kliūtis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174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5"/>
          <w:sz w:val="24"/>
        </w:rPr>
        <w:t>m</w:t>
      </w:r>
      <w:r w:rsidRPr="006300DD">
        <w:rPr>
          <w:rFonts w:ascii="Times New Roman" w:hAnsi="Times New Roman" w:cs="Times New Roman"/>
          <w:spacing w:val="-5"/>
          <w:sz w:val="24"/>
          <w:vertAlign w:val="superscript"/>
        </w:rPr>
        <w:t>3</w:t>
      </w:r>
      <w:r w:rsidRPr="006300DD">
        <w:rPr>
          <w:rFonts w:ascii="Times New Roman" w:hAnsi="Times New Roman" w:cs="Times New Roman"/>
          <w:spacing w:val="-5"/>
          <w:sz w:val="24"/>
        </w:rPr>
        <w:t>,</w:t>
      </w:r>
    </w:p>
    <w:p w14:paraId="1FB9F7A5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Palaukių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apsėjimas</w:t>
      </w:r>
      <w:r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40911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5"/>
          <w:sz w:val="24"/>
        </w:rPr>
        <w:t>m</w:t>
      </w:r>
      <w:r w:rsidRPr="006300DD">
        <w:rPr>
          <w:rFonts w:ascii="Times New Roman" w:hAnsi="Times New Roman" w:cs="Times New Roman"/>
          <w:spacing w:val="-5"/>
          <w:sz w:val="24"/>
          <w:vertAlign w:val="superscript"/>
        </w:rPr>
        <w:t>2</w:t>
      </w:r>
      <w:r w:rsidRPr="006300DD">
        <w:rPr>
          <w:rFonts w:ascii="Times New Roman" w:hAnsi="Times New Roman" w:cs="Times New Roman"/>
          <w:spacing w:val="-5"/>
          <w:sz w:val="24"/>
        </w:rPr>
        <w:t>,</w:t>
      </w:r>
    </w:p>
    <w:p w14:paraId="3C5E469D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4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Perdėti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52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vnt.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drenažo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2"/>
          <w:sz w:val="24"/>
        </w:rPr>
        <w:t>žiočių,</w:t>
      </w:r>
    </w:p>
    <w:p w14:paraId="2E09841F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99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Įrengti</w:t>
      </w:r>
      <w:r w:rsidRPr="006300DD">
        <w:rPr>
          <w:rFonts w:ascii="Times New Roman" w:hAnsi="Times New Roman" w:cs="Times New Roman"/>
          <w:spacing w:val="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žiočių melioracijos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stulpelius PMS-200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 xml:space="preserve">– 3 </w:t>
      </w:r>
      <w:r w:rsidRPr="006300DD">
        <w:rPr>
          <w:rFonts w:ascii="Times New Roman" w:hAnsi="Times New Roman" w:cs="Times New Roman"/>
          <w:spacing w:val="-2"/>
          <w:sz w:val="24"/>
        </w:rPr>
        <w:t>vnt.,</w:t>
      </w:r>
    </w:p>
    <w:p w14:paraId="3E1E5521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Įrengti paviršinio</w:t>
      </w:r>
      <w:r w:rsidRPr="006300DD">
        <w:rPr>
          <w:rFonts w:ascii="Times New Roman" w:hAnsi="Times New Roman" w:cs="Times New Roman"/>
          <w:spacing w:val="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vandens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proofErr w:type="spellStart"/>
      <w:r w:rsidRPr="006300DD">
        <w:rPr>
          <w:rFonts w:ascii="Times New Roman" w:hAnsi="Times New Roman" w:cs="Times New Roman"/>
          <w:sz w:val="24"/>
        </w:rPr>
        <w:t>nuleistuvą</w:t>
      </w:r>
      <w:proofErr w:type="spellEnd"/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F-10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1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4"/>
          <w:sz w:val="24"/>
        </w:rPr>
        <w:t>vnt.,</w:t>
      </w:r>
    </w:p>
    <w:p w14:paraId="2CB4B1D9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3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Įrengti</w:t>
      </w:r>
      <w:r w:rsidRPr="006300DD">
        <w:rPr>
          <w:rFonts w:ascii="Times New Roman" w:hAnsi="Times New Roman" w:cs="Times New Roman"/>
          <w:spacing w:val="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rinktus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iš PVC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gofruotų, perforuotų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vamzdžių d128/113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mm</w:t>
      </w:r>
      <w:r w:rsidRPr="006300DD">
        <w:rPr>
          <w:rFonts w:ascii="Times New Roman" w:hAnsi="Times New Roman" w:cs="Times New Roman"/>
          <w:spacing w:val="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 xml:space="preserve">16 </w:t>
      </w:r>
      <w:r w:rsidRPr="006300DD">
        <w:rPr>
          <w:rFonts w:ascii="Times New Roman" w:hAnsi="Times New Roman" w:cs="Times New Roman"/>
          <w:spacing w:val="-5"/>
          <w:sz w:val="24"/>
        </w:rPr>
        <w:t>m.,</w:t>
      </w:r>
    </w:p>
    <w:p w14:paraId="2B17AA06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7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Pajungti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esamą rinktuvą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d125 mm</w:t>
      </w:r>
      <w:r w:rsidRPr="006300DD">
        <w:rPr>
          <w:rFonts w:ascii="Times New Roman" w:hAnsi="Times New Roman" w:cs="Times New Roman"/>
          <w:spacing w:val="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 xml:space="preserve">– 1 </w:t>
      </w:r>
      <w:r w:rsidRPr="006300DD">
        <w:rPr>
          <w:rFonts w:ascii="Times New Roman" w:hAnsi="Times New Roman" w:cs="Times New Roman"/>
          <w:spacing w:val="-2"/>
          <w:sz w:val="24"/>
        </w:rPr>
        <w:t>vnt.,</w:t>
      </w:r>
    </w:p>
    <w:p w14:paraId="45E27A00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lastRenderedPageBreak/>
        <w:t>Įrengti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latakus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L-50 PE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 xml:space="preserve">– 5 </w:t>
      </w:r>
      <w:r w:rsidRPr="006300DD">
        <w:rPr>
          <w:rFonts w:ascii="Times New Roman" w:hAnsi="Times New Roman" w:cs="Times New Roman"/>
          <w:spacing w:val="-2"/>
          <w:sz w:val="24"/>
        </w:rPr>
        <w:t>vnt.,</w:t>
      </w:r>
    </w:p>
    <w:p w14:paraId="1C6F3954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3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Įrengti</w:t>
      </w:r>
      <w:r w:rsidRPr="006300DD">
        <w:rPr>
          <w:rFonts w:ascii="Times New Roman" w:hAnsi="Times New Roman" w:cs="Times New Roman"/>
          <w:spacing w:val="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g/b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plokštes P-5-10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prie</w:t>
      </w:r>
      <w:r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kolektoriaus –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11</w:t>
      </w:r>
      <w:r w:rsidRPr="006300DD">
        <w:rPr>
          <w:rFonts w:ascii="Times New Roman" w:hAnsi="Times New Roman" w:cs="Times New Roman"/>
          <w:spacing w:val="2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2"/>
          <w:sz w:val="24"/>
        </w:rPr>
        <w:t>vnt.,</w:t>
      </w:r>
    </w:p>
    <w:p w14:paraId="71F7117F" w14:textId="77777777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Rekonstruoti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(išvalyti,</w:t>
      </w:r>
      <w:r w:rsidRPr="006300DD">
        <w:rPr>
          <w:rFonts w:ascii="Times New Roman" w:hAnsi="Times New Roman" w:cs="Times New Roman"/>
          <w:spacing w:val="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atlikti rekonstrukcijos darbus)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 7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 xml:space="preserve">vnt. </w:t>
      </w:r>
      <w:r w:rsidRPr="006300DD">
        <w:rPr>
          <w:rFonts w:ascii="Times New Roman" w:hAnsi="Times New Roman" w:cs="Times New Roman"/>
          <w:spacing w:val="-2"/>
          <w:sz w:val="24"/>
        </w:rPr>
        <w:t>pralaidas,</w:t>
      </w:r>
    </w:p>
    <w:p w14:paraId="2837A6BE" w14:textId="3F327329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4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Rekonstruoti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(perstatyti)</w:t>
      </w:r>
      <w:r w:rsidRPr="006300DD">
        <w:rPr>
          <w:rFonts w:ascii="Times New Roman" w:hAnsi="Times New Roman" w:cs="Times New Roman"/>
          <w:spacing w:val="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 xml:space="preserve">4 vnt. </w:t>
      </w:r>
      <w:r w:rsidRPr="006300DD">
        <w:rPr>
          <w:rFonts w:ascii="Times New Roman" w:hAnsi="Times New Roman" w:cs="Times New Roman"/>
          <w:spacing w:val="-2"/>
          <w:sz w:val="24"/>
        </w:rPr>
        <w:t>pralaidas.</w:t>
      </w:r>
    </w:p>
    <w:p w14:paraId="28E0CCB1" w14:textId="4AFD5ADC" w:rsidR="005D7E43" w:rsidRPr="00FE196A" w:rsidRDefault="005D7E43" w:rsidP="00253E24">
      <w:pPr>
        <w:spacing w:before="100" w:beforeAutospacing="1" w:after="100" w:afterAutospacing="1" w:line="276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E196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vykdytojas</w:t>
      </w:r>
      <w:r w:rsidRPr="00FE19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UAB </w:t>
      </w:r>
      <w:r w:rsidRPr="00FE196A"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 w:rsidR="006300DD" w:rsidRPr="00FE19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Medinita</w:t>
      </w:r>
      <w:proofErr w:type="spellEnd"/>
      <w:r w:rsidRPr="00FE196A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Pr="00FE19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r w:rsidR="0027552B" w:rsidRPr="00FE19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darbų vadovas Kęstutis </w:t>
      </w:r>
      <w:proofErr w:type="spellStart"/>
      <w:r w:rsidR="0027552B" w:rsidRPr="00FE19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Zaperackas</w:t>
      </w:r>
      <w:proofErr w:type="spellEnd"/>
      <w:r w:rsidRPr="00FE19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tel. +370</w:t>
      </w:r>
      <w:r w:rsidR="0027552B" w:rsidRPr="00FE19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 </w:t>
      </w:r>
      <w:r w:rsidR="00253E24" w:rsidRPr="00FE19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="0027552B" w:rsidRPr="00FE19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93 65269</w:t>
      </w:r>
      <w:r w:rsidRPr="00FE19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53196AAE" w14:textId="7DF505E1" w:rsidR="005D7E43" w:rsidRPr="0027552B" w:rsidRDefault="005D7E43" w:rsidP="00253E24">
      <w:pPr>
        <w:spacing w:before="100" w:beforeAutospacing="1" w:after="100" w:afterAutospacing="1" w:line="276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7552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pabaiga</w:t>
      </w:r>
      <w:r w:rsidRPr="0027552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27552B">
        <w:rPr>
          <w:rFonts w:ascii="Times New Roman" w:hAnsi="Times New Roman" w:cs="Times New Roman"/>
          <w:iCs/>
          <w:sz w:val="24"/>
          <w:szCs w:val="24"/>
        </w:rPr>
        <w:t xml:space="preserve"> –</w:t>
      </w:r>
      <w:r w:rsidRPr="002755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7552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 m. </w:t>
      </w:r>
      <w:r w:rsidR="000810FB" w:rsidRPr="0027552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lapkričio</w:t>
      </w:r>
      <w:r w:rsidRPr="0027552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mėn.</w:t>
      </w:r>
    </w:p>
    <w:p w14:paraId="111E80E3" w14:textId="77777777" w:rsidR="005D7E43" w:rsidRDefault="005D7E43" w:rsidP="006300DD">
      <w:pPr>
        <w:spacing w:before="100" w:beforeAutospacing="1" w:after="100" w:afterAutospacing="1" w:line="276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Dėl papildomos informacijos kreipkitės į Kėdainių rajono savivaldybės administracijos Žemės ūkio skyrių: tel. +370 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347 20510, +370 646 36404,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+370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347 69534, +370 646 35918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,+370 347 20608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5A43389D" w14:textId="77777777" w:rsidR="005D7E43" w:rsidRPr="00466F6F" w:rsidRDefault="005D7E43" w:rsidP="006300D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color w:val="000000"/>
          <w:kern w:val="0"/>
          <w:sz w:val="18"/>
          <w:szCs w:val="18"/>
          <w:lang w:eastAsia="lt-LT"/>
          <w14:ligatures w14:val="none"/>
        </w:rPr>
      </w:pPr>
    </w:p>
    <w:p w14:paraId="5FDFC90F" w14:textId="77777777" w:rsidR="005D7E43" w:rsidRDefault="005D7E43" w:rsidP="005D7E43"/>
    <w:p w14:paraId="27311F1D" w14:textId="77777777" w:rsidR="005D7E43" w:rsidRDefault="005D7E43" w:rsidP="005D7E43"/>
    <w:p w14:paraId="294AF7F1" w14:textId="77777777" w:rsidR="005D7E43" w:rsidRPr="005D7E43" w:rsidRDefault="005D7E43" w:rsidP="005D7E43">
      <w:pPr>
        <w:rPr>
          <w:rFonts w:ascii="Times New Roman" w:eastAsia="Times New Roman" w:hAnsi="Times New Roman" w:cs="Times New Roman"/>
          <w:sz w:val="28"/>
          <w:szCs w:val="28"/>
          <w:lang w:eastAsia="lt-LT"/>
        </w:rPr>
      </w:pPr>
    </w:p>
    <w:sectPr w:rsidR="005D7E43" w:rsidRPr="005D7E4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2D97"/>
    <w:multiLevelType w:val="hybridMultilevel"/>
    <w:tmpl w:val="4F2221F6"/>
    <w:lvl w:ilvl="0" w:tplc="44665F82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1" w:tplc="5E76530C">
      <w:numFmt w:val="bullet"/>
      <w:lvlText w:val="•"/>
      <w:lvlJc w:val="left"/>
      <w:pPr>
        <w:ind w:left="3477" w:hanging="360"/>
      </w:pPr>
      <w:rPr>
        <w:rFonts w:hint="default"/>
        <w:lang w:val="lt-LT" w:eastAsia="en-US" w:bidi="ar-SA"/>
      </w:rPr>
    </w:lvl>
    <w:lvl w:ilvl="2" w:tplc="7BD2BB8A">
      <w:numFmt w:val="bullet"/>
      <w:lvlText w:val="•"/>
      <w:lvlJc w:val="left"/>
      <w:pPr>
        <w:ind w:left="4335" w:hanging="360"/>
      </w:pPr>
      <w:rPr>
        <w:rFonts w:hint="default"/>
        <w:lang w:val="lt-LT" w:eastAsia="en-US" w:bidi="ar-SA"/>
      </w:rPr>
    </w:lvl>
    <w:lvl w:ilvl="3" w:tplc="2D8CCC0E">
      <w:numFmt w:val="bullet"/>
      <w:lvlText w:val="•"/>
      <w:lvlJc w:val="left"/>
      <w:pPr>
        <w:ind w:left="5193" w:hanging="360"/>
      </w:pPr>
      <w:rPr>
        <w:rFonts w:hint="default"/>
        <w:lang w:val="lt-LT" w:eastAsia="en-US" w:bidi="ar-SA"/>
      </w:rPr>
    </w:lvl>
    <w:lvl w:ilvl="4" w:tplc="DDE2B288">
      <w:numFmt w:val="bullet"/>
      <w:lvlText w:val="•"/>
      <w:lvlJc w:val="left"/>
      <w:pPr>
        <w:ind w:left="6051" w:hanging="360"/>
      </w:pPr>
      <w:rPr>
        <w:rFonts w:hint="default"/>
        <w:lang w:val="lt-LT" w:eastAsia="en-US" w:bidi="ar-SA"/>
      </w:rPr>
    </w:lvl>
    <w:lvl w:ilvl="5" w:tplc="8CC4D8D0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6" w:tplc="2806F200">
      <w:numFmt w:val="bullet"/>
      <w:lvlText w:val="•"/>
      <w:lvlJc w:val="left"/>
      <w:pPr>
        <w:ind w:left="7767" w:hanging="360"/>
      </w:pPr>
      <w:rPr>
        <w:rFonts w:hint="default"/>
        <w:lang w:val="lt-LT" w:eastAsia="en-US" w:bidi="ar-SA"/>
      </w:rPr>
    </w:lvl>
    <w:lvl w:ilvl="7" w:tplc="76ECBB5A">
      <w:numFmt w:val="bullet"/>
      <w:lvlText w:val="•"/>
      <w:lvlJc w:val="left"/>
      <w:pPr>
        <w:ind w:left="8625" w:hanging="360"/>
      </w:pPr>
      <w:rPr>
        <w:rFonts w:hint="default"/>
        <w:lang w:val="lt-LT" w:eastAsia="en-US" w:bidi="ar-SA"/>
      </w:rPr>
    </w:lvl>
    <w:lvl w:ilvl="8" w:tplc="F614E7D2">
      <w:numFmt w:val="bullet"/>
      <w:lvlText w:val="•"/>
      <w:lvlJc w:val="left"/>
      <w:pPr>
        <w:ind w:left="9483" w:hanging="360"/>
      </w:pPr>
      <w:rPr>
        <w:rFonts w:hint="default"/>
        <w:lang w:val="lt-LT" w:eastAsia="en-US" w:bidi="ar-SA"/>
      </w:rPr>
    </w:lvl>
  </w:abstractNum>
  <w:abstractNum w:abstractNumId="1" w15:restartNumberingAfterBreak="0">
    <w:nsid w:val="3279007F"/>
    <w:multiLevelType w:val="multilevel"/>
    <w:tmpl w:val="8DD6BB34"/>
    <w:lvl w:ilvl="0">
      <w:start w:val="1"/>
      <w:numFmt w:val="decimal"/>
      <w:lvlText w:val="%1"/>
      <w:lvlJc w:val="left"/>
      <w:pPr>
        <w:ind w:left="1102" w:hanging="421"/>
      </w:pPr>
      <w:rPr>
        <w:rFonts w:hint="default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102" w:hanging="4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2">
      <w:start w:val="1"/>
      <w:numFmt w:val="lowerLetter"/>
      <w:lvlText w:val="%3)"/>
      <w:lvlJc w:val="left"/>
      <w:pPr>
        <w:ind w:left="1894" w:hanging="36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4">
      <w:numFmt w:val="bullet"/>
      <w:lvlText w:val="•"/>
      <w:lvlJc w:val="left"/>
      <w:pPr>
        <w:ind w:left="4764" w:hanging="36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837" w:hanging="36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982" w:hanging="36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9054" w:hanging="360"/>
      </w:pPr>
      <w:rPr>
        <w:rFonts w:hint="default"/>
        <w:lang w:val="lt-LT" w:eastAsia="en-US" w:bidi="ar-SA"/>
      </w:rPr>
    </w:lvl>
  </w:abstractNum>
  <w:abstractNum w:abstractNumId="2" w15:restartNumberingAfterBreak="0">
    <w:nsid w:val="47C34182"/>
    <w:multiLevelType w:val="multilevel"/>
    <w:tmpl w:val="AC98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8146451">
    <w:abstractNumId w:val="2"/>
  </w:num>
  <w:num w:numId="2" w16cid:durableId="1819420048">
    <w:abstractNumId w:val="0"/>
  </w:num>
  <w:num w:numId="3" w16cid:durableId="139426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07"/>
    <w:rsid w:val="00073F9A"/>
    <w:rsid w:val="000810FB"/>
    <w:rsid w:val="000E713F"/>
    <w:rsid w:val="00155A80"/>
    <w:rsid w:val="0020287B"/>
    <w:rsid w:val="00253E24"/>
    <w:rsid w:val="00267857"/>
    <w:rsid w:val="0027552B"/>
    <w:rsid w:val="002E53C1"/>
    <w:rsid w:val="00387405"/>
    <w:rsid w:val="00454CE6"/>
    <w:rsid w:val="00513159"/>
    <w:rsid w:val="005D7E43"/>
    <w:rsid w:val="006300DD"/>
    <w:rsid w:val="007B4F26"/>
    <w:rsid w:val="007B559C"/>
    <w:rsid w:val="00A44F19"/>
    <w:rsid w:val="00B96779"/>
    <w:rsid w:val="00BC4109"/>
    <w:rsid w:val="00C07007"/>
    <w:rsid w:val="00C45C00"/>
    <w:rsid w:val="00E53878"/>
    <w:rsid w:val="00E87CEC"/>
    <w:rsid w:val="00EE52F4"/>
    <w:rsid w:val="00FE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D6990"/>
  <w15:chartTrackingRefBased/>
  <w15:docId w15:val="{FA842D91-2E9D-4E2D-98EF-97CB7BAC5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5A80"/>
  </w:style>
  <w:style w:type="paragraph" w:styleId="Antrat1">
    <w:name w:val="heading 1"/>
    <w:basedOn w:val="prastasis"/>
    <w:next w:val="prastasis"/>
    <w:link w:val="Antrat1Diagrama"/>
    <w:uiPriority w:val="9"/>
    <w:qFormat/>
    <w:rsid w:val="00C07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07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070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07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070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07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07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07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07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070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070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070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0700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0700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0700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0700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0700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0700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07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07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07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07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07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0700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1"/>
    <w:qFormat/>
    <w:rsid w:val="00C0700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0700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070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0700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07007"/>
    <w:rPr>
      <w:b/>
      <w:bCs/>
      <w:smallCaps/>
      <w:color w:val="2F5496" w:themeColor="accent1" w:themeShade="BF"/>
      <w:spacing w:val="5"/>
    </w:rPr>
  </w:style>
  <w:style w:type="paragraph" w:styleId="Pagrindinistekstas">
    <w:name w:val="Body Text"/>
    <w:basedOn w:val="prastasis"/>
    <w:link w:val="PagrindinistekstasDiagrama"/>
    <w:uiPriority w:val="1"/>
    <w:qFormat/>
    <w:rsid w:val="005D7E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5D7E4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99476-D4D9-4358-942B-E76B5A80F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1141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12</cp:revision>
  <dcterms:created xsi:type="dcterms:W3CDTF">2025-05-09T11:51:00Z</dcterms:created>
  <dcterms:modified xsi:type="dcterms:W3CDTF">2025-05-16T12:34:00Z</dcterms:modified>
</cp:coreProperties>
</file>