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99F2D8F" w14:textId="77777777" w:rsidR="00122867" w:rsidRPr="00122867" w:rsidRDefault="00122867" w:rsidP="004A3C05">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p w14:paraId="5AA382D1" w14:textId="77777777" w:rsidR="00122867" w:rsidRDefault="00122867"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r w:rsidRPr="00122867">
        <w:rPr>
          <w:rFonts w:ascii="Times New Roman" w:eastAsia="Times New Roman" w:hAnsi="Times New Roman" w:cs="Times New Roman"/>
          <w:b/>
          <w:sz w:val="24"/>
          <w:szCs w:val="24"/>
          <w:lang w:val="lt-LT" w:eastAsia="lt-LT"/>
        </w:rPr>
        <w:t>TEISĖS AKTŲ PROJEKTŲ ANTIKORUPCINIO VERTINIMO PAŽYMA</w:t>
      </w:r>
    </w:p>
    <w:p w14:paraId="23F18D01" w14:textId="77777777" w:rsidR="003E4E63" w:rsidRDefault="003E4E63"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p>
    <w:p w14:paraId="19A5FE92" w14:textId="709AC0F2" w:rsidR="003E4E63" w:rsidRPr="003E4E63" w:rsidRDefault="003E4E63"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sidRPr="003E4E63">
        <w:rPr>
          <w:rFonts w:ascii="Times New Roman" w:eastAsia="Times New Roman" w:hAnsi="Times New Roman" w:cs="Times New Roman"/>
          <w:bCs/>
          <w:sz w:val="24"/>
          <w:szCs w:val="24"/>
          <w:lang w:val="lt-LT" w:eastAsia="lt-LT"/>
        </w:rPr>
        <w:t>202</w:t>
      </w:r>
      <w:r w:rsidR="00F86466">
        <w:rPr>
          <w:rFonts w:ascii="Times New Roman" w:eastAsia="Times New Roman" w:hAnsi="Times New Roman" w:cs="Times New Roman"/>
          <w:bCs/>
          <w:sz w:val="24"/>
          <w:szCs w:val="24"/>
          <w:lang w:val="lt-LT" w:eastAsia="lt-LT"/>
        </w:rPr>
        <w:t xml:space="preserve">4 </w:t>
      </w:r>
      <w:r w:rsidR="00E060E9">
        <w:rPr>
          <w:rFonts w:ascii="Times New Roman" w:eastAsia="Times New Roman" w:hAnsi="Times New Roman" w:cs="Times New Roman"/>
          <w:bCs/>
          <w:sz w:val="24"/>
          <w:szCs w:val="24"/>
          <w:lang w:val="lt-LT" w:eastAsia="lt-LT"/>
        </w:rPr>
        <w:t xml:space="preserve"> m</w:t>
      </w:r>
      <w:r w:rsidR="00F86466">
        <w:rPr>
          <w:rFonts w:ascii="Times New Roman" w:eastAsia="Times New Roman" w:hAnsi="Times New Roman" w:cs="Times New Roman"/>
          <w:bCs/>
          <w:sz w:val="24"/>
          <w:szCs w:val="24"/>
          <w:lang w:val="lt-LT" w:eastAsia="lt-LT"/>
        </w:rPr>
        <w:t xml:space="preserve">. </w:t>
      </w:r>
      <w:r w:rsidR="00544FF5">
        <w:rPr>
          <w:rFonts w:ascii="Times New Roman" w:eastAsia="Times New Roman" w:hAnsi="Times New Roman" w:cs="Times New Roman"/>
          <w:bCs/>
          <w:sz w:val="24"/>
          <w:szCs w:val="24"/>
          <w:lang w:val="lt-LT" w:eastAsia="lt-LT"/>
        </w:rPr>
        <w:t xml:space="preserve"> spalio </w:t>
      </w:r>
      <w:r w:rsidR="00071BE6">
        <w:rPr>
          <w:rFonts w:ascii="Times New Roman" w:eastAsia="Times New Roman" w:hAnsi="Times New Roman" w:cs="Times New Roman"/>
          <w:bCs/>
          <w:sz w:val="24"/>
          <w:szCs w:val="24"/>
          <w:lang w:val="lt-LT" w:eastAsia="lt-LT"/>
        </w:rPr>
        <w:t>14</w:t>
      </w:r>
      <w:r w:rsidR="00436556">
        <w:rPr>
          <w:rFonts w:ascii="Times New Roman" w:eastAsia="Times New Roman" w:hAnsi="Times New Roman" w:cs="Times New Roman"/>
          <w:bCs/>
          <w:sz w:val="24"/>
          <w:szCs w:val="24"/>
          <w:lang w:val="lt-LT" w:eastAsia="lt-LT"/>
        </w:rPr>
        <w:t xml:space="preserve"> d.</w:t>
      </w:r>
      <w:r w:rsidR="00E060E9">
        <w:rPr>
          <w:rFonts w:ascii="Times New Roman" w:eastAsia="Times New Roman" w:hAnsi="Times New Roman" w:cs="Times New Roman"/>
          <w:bCs/>
          <w:sz w:val="24"/>
          <w:szCs w:val="24"/>
          <w:lang w:val="lt-LT" w:eastAsia="lt-LT"/>
        </w:rPr>
        <w:t xml:space="preserve">  </w:t>
      </w:r>
      <w:r w:rsidRPr="003E4E63">
        <w:rPr>
          <w:rFonts w:ascii="Times New Roman" w:eastAsia="Times New Roman" w:hAnsi="Times New Roman" w:cs="Times New Roman"/>
          <w:bCs/>
          <w:sz w:val="24"/>
          <w:szCs w:val="24"/>
          <w:lang w:val="lt-LT" w:eastAsia="lt-LT"/>
        </w:rPr>
        <w:t>Nr.</w:t>
      </w:r>
      <w:r w:rsidR="00511653">
        <w:rPr>
          <w:rFonts w:ascii="Times New Roman" w:eastAsia="Times New Roman" w:hAnsi="Times New Roman" w:cs="Times New Roman"/>
          <w:bCs/>
          <w:sz w:val="24"/>
          <w:szCs w:val="24"/>
          <w:lang w:val="lt-LT" w:eastAsia="lt-LT"/>
        </w:rPr>
        <w:t xml:space="preserve"> </w:t>
      </w:r>
      <w:r w:rsidR="00E67E34">
        <w:rPr>
          <w:rFonts w:ascii="Times New Roman" w:eastAsia="Times New Roman" w:hAnsi="Times New Roman" w:cs="Times New Roman"/>
          <w:bCs/>
          <w:sz w:val="24"/>
          <w:szCs w:val="24"/>
          <w:lang w:val="lt-LT" w:eastAsia="lt-LT"/>
        </w:rPr>
        <w:t>D2-</w:t>
      </w:r>
      <w:r w:rsidR="00511653">
        <w:rPr>
          <w:rFonts w:ascii="Times New Roman" w:eastAsia="Times New Roman" w:hAnsi="Times New Roman" w:cs="Times New Roman"/>
          <w:bCs/>
          <w:sz w:val="24"/>
          <w:szCs w:val="24"/>
          <w:lang w:val="lt-LT" w:eastAsia="lt-LT"/>
        </w:rPr>
        <w:t xml:space="preserve"> </w:t>
      </w:r>
      <w:r w:rsidR="00071BE6">
        <w:rPr>
          <w:rFonts w:ascii="Times New Roman" w:eastAsia="Times New Roman" w:hAnsi="Times New Roman" w:cs="Times New Roman"/>
          <w:bCs/>
          <w:sz w:val="24"/>
          <w:szCs w:val="24"/>
          <w:lang w:val="lt-LT" w:eastAsia="lt-LT"/>
        </w:rPr>
        <w:t>544</w:t>
      </w:r>
      <w:r w:rsidR="00544FF5">
        <w:rPr>
          <w:rFonts w:ascii="Times New Roman" w:eastAsia="Times New Roman" w:hAnsi="Times New Roman" w:cs="Times New Roman"/>
          <w:bCs/>
          <w:sz w:val="24"/>
          <w:szCs w:val="24"/>
          <w:lang w:val="lt-LT" w:eastAsia="lt-LT"/>
        </w:rPr>
        <w:t xml:space="preserve">    </w:t>
      </w:r>
    </w:p>
    <w:p w14:paraId="61F20A0D" w14:textId="3F9C82EF" w:rsidR="003E4E63" w:rsidRPr="003E4E63" w:rsidRDefault="003E4E63"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sidRPr="003E4E63">
        <w:rPr>
          <w:rFonts w:ascii="Times New Roman" w:eastAsia="Times New Roman" w:hAnsi="Times New Roman" w:cs="Times New Roman"/>
          <w:bCs/>
          <w:sz w:val="24"/>
          <w:szCs w:val="24"/>
          <w:lang w:val="lt-LT" w:eastAsia="lt-LT"/>
        </w:rPr>
        <w:t>Kėdainiai</w:t>
      </w:r>
    </w:p>
    <w:p w14:paraId="4DDE6AC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8B37935" w14:textId="1CCA8B49" w:rsidR="00122867" w:rsidRPr="00544FF5" w:rsidRDefault="00122867" w:rsidP="00C31779">
      <w:pPr>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122867">
        <w:rPr>
          <w:rFonts w:ascii="Times New Roman" w:eastAsia="Times New Roman" w:hAnsi="Times New Roman" w:cs="Times New Roman"/>
          <w:sz w:val="24"/>
          <w:szCs w:val="24"/>
          <w:lang w:val="lt-LT" w:eastAsia="lt-LT"/>
        </w:rPr>
        <w:t>Teisės akto projekto pavadinimas</w:t>
      </w:r>
      <w:r w:rsidR="005F2F6F">
        <w:rPr>
          <w:rFonts w:ascii="Times New Roman" w:eastAsia="Times New Roman" w:hAnsi="Times New Roman" w:cs="Times New Roman"/>
          <w:sz w:val="24"/>
          <w:szCs w:val="24"/>
          <w:lang w:val="lt-LT" w:eastAsia="lt-LT"/>
        </w:rPr>
        <w:t>:</w:t>
      </w:r>
      <w:r w:rsidR="00C61880">
        <w:rPr>
          <w:rFonts w:ascii="Times New Roman" w:eastAsia="Times New Roman" w:hAnsi="Times New Roman" w:cs="Times New Roman"/>
          <w:sz w:val="24"/>
          <w:szCs w:val="24"/>
          <w:lang w:val="lt-LT" w:eastAsia="lt-LT"/>
        </w:rPr>
        <w:t xml:space="preserve"> Kėdainių rajono savivaldybės </w:t>
      </w:r>
      <w:r w:rsidR="00C91DFA">
        <w:rPr>
          <w:rFonts w:ascii="Times New Roman" w:eastAsia="Times New Roman" w:hAnsi="Times New Roman" w:cs="Times New Roman"/>
          <w:sz w:val="24"/>
          <w:szCs w:val="24"/>
          <w:lang w:val="lt-LT" w:eastAsia="lt-LT"/>
        </w:rPr>
        <w:t>tarybos sprendimo</w:t>
      </w:r>
      <w:r w:rsidR="003B2D82">
        <w:rPr>
          <w:rFonts w:ascii="Times New Roman" w:eastAsia="Times New Roman" w:hAnsi="Times New Roman" w:cs="Times New Roman"/>
          <w:sz w:val="24"/>
          <w:szCs w:val="24"/>
          <w:lang w:val="lt-LT" w:eastAsia="lt-LT"/>
        </w:rPr>
        <w:t xml:space="preserve"> </w:t>
      </w:r>
      <w:r w:rsidR="00E861EC" w:rsidRPr="00FE5D17">
        <w:rPr>
          <w:rFonts w:ascii="Times New Roman" w:eastAsia="Times New Roman" w:hAnsi="Times New Roman" w:cs="Times New Roman"/>
          <w:sz w:val="24"/>
          <w:szCs w:val="24"/>
          <w:lang w:val="lt-LT" w:eastAsia="lt-LT"/>
        </w:rPr>
        <w:t>,,</w:t>
      </w:r>
      <w:r w:rsidR="00544FF5" w:rsidRPr="00544FF5">
        <w:rPr>
          <w:rFonts w:ascii="Times New Roman" w:eastAsia="Times New Roman" w:hAnsi="Times New Roman" w:cs="Times New Roman"/>
          <w:bCs/>
          <w:sz w:val="24"/>
          <w:szCs w:val="24"/>
          <w:lang w:val="lt-LT" w:eastAsia="lt-LT"/>
        </w:rPr>
        <w:t xml:space="preserve">DĖL KĖDAINIŲ RAJONO SAVIVALDYBĖS TARYBOS 2024 </w:t>
      </w:r>
      <w:r w:rsidR="00712F58" w:rsidRPr="00544FF5">
        <w:rPr>
          <w:rFonts w:ascii="Times New Roman" w:eastAsia="Times New Roman" w:hAnsi="Times New Roman" w:cs="Times New Roman"/>
          <w:bCs/>
          <w:sz w:val="24"/>
          <w:szCs w:val="24"/>
          <w:lang w:val="lt-LT" w:eastAsia="lt-LT"/>
        </w:rPr>
        <w:t xml:space="preserve">M. KOVO </w:t>
      </w:r>
      <w:r w:rsidR="00544FF5" w:rsidRPr="00544FF5">
        <w:rPr>
          <w:rFonts w:ascii="Times New Roman" w:eastAsia="Times New Roman" w:hAnsi="Times New Roman" w:cs="Times New Roman"/>
          <w:bCs/>
          <w:sz w:val="24"/>
          <w:szCs w:val="24"/>
          <w:lang w:val="lt-LT" w:eastAsia="lt-LT"/>
        </w:rPr>
        <w:t>29 d. SPRENDIMO NR. TS-26 „DĖL KĖDAINIŲ RAJONO</w:t>
      </w:r>
      <w:r w:rsidR="00544FF5" w:rsidRPr="00544FF5">
        <w:rPr>
          <w:rFonts w:ascii="Times New Roman" w:eastAsia="Times New Roman" w:hAnsi="Times New Roman" w:cs="Times New Roman"/>
          <w:b/>
          <w:sz w:val="24"/>
          <w:szCs w:val="24"/>
          <w:lang w:val="lt-LT" w:eastAsia="lt-LT"/>
        </w:rPr>
        <w:t xml:space="preserve"> </w:t>
      </w:r>
      <w:r w:rsidR="00544FF5" w:rsidRPr="00544FF5">
        <w:rPr>
          <w:rFonts w:ascii="Times New Roman" w:eastAsia="Times New Roman" w:hAnsi="Times New Roman" w:cs="Times New Roman"/>
          <w:bCs/>
          <w:sz w:val="24"/>
          <w:szCs w:val="24"/>
          <w:lang w:val="lt-LT" w:eastAsia="lt-LT"/>
        </w:rPr>
        <w:t>SAVIVALDYBĖS VIETINĖS RINKLIAVOS UŽ KOMUNALINIŲ ATLIEKŲ SURINKIMĄ IŠ ATLIEKŲ TURĖTOJŲ IR ATLIEKŲ TVARKYMĄ NUOSTATŲ PATVIRTINIMO“ PAKEITIMO</w:t>
      </w:r>
      <w:r w:rsidR="003B2D82" w:rsidRPr="00FE5D17">
        <w:rPr>
          <w:rFonts w:ascii="Times New Roman" w:eastAsia="Times New Roman" w:hAnsi="Times New Roman" w:cs="Times New Roman"/>
          <w:sz w:val="24"/>
          <w:szCs w:val="24"/>
          <w:lang w:val="lt-LT" w:eastAsia="lt-LT"/>
        </w:rPr>
        <w:t xml:space="preserve">“ </w:t>
      </w:r>
      <w:r w:rsidR="00B43ECA" w:rsidRPr="00C91DFA">
        <w:rPr>
          <w:rFonts w:ascii="Times New Roman" w:eastAsia="Times New Roman" w:hAnsi="Times New Roman" w:cs="Times New Roman"/>
          <w:sz w:val="24"/>
          <w:szCs w:val="24"/>
          <w:lang w:val="lt-LT" w:eastAsia="lt-LT"/>
        </w:rPr>
        <w:t>projektas</w:t>
      </w:r>
    </w:p>
    <w:p w14:paraId="483DDE70" w14:textId="220C9F6F"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r w:rsidR="005F2F6F">
        <w:rPr>
          <w:rFonts w:ascii="Times New Roman" w:eastAsia="Times New Roman" w:hAnsi="Times New Roman" w:cs="Times New Roman"/>
          <w:sz w:val="24"/>
          <w:szCs w:val="24"/>
          <w:lang w:val="lt-LT" w:eastAsia="lt-LT"/>
        </w:rPr>
        <w:t xml:space="preserve">: </w:t>
      </w:r>
      <w:r w:rsidR="00183935">
        <w:rPr>
          <w:rFonts w:ascii="Times New Roman" w:eastAsia="Times New Roman" w:hAnsi="Times New Roman" w:cs="Times New Roman"/>
          <w:sz w:val="24"/>
          <w:szCs w:val="24"/>
          <w:lang w:val="lt-LT" w:eastAsia="lt-LT"/>
        </w:rPr>
        <w:t>Kėdainių rajono savivaldybės t</w:t>
      </w:r>
      <w:r w:rsidR="00544FF5">
        <w:rPr>
          <w:rFonts w:ascii="Times New Roman" w:eastAsia="Times New Roman" w:hAnsi="Times New Roman" w:cs="Times New Roman"/>
          <w:sz w:val="24"/>
          <w:szCs w:val="24"/>
          <w:lang w:val="lt-LT" w:eastAsia="lt-LT"/>
        </w:rPr>
        <w:t>ary</w:t>
      </w:r>
      <w:r w:rsidR="00183935">
        <w:rPr>
          <w:rFonts w:ascii="Times New Roman" w:eastAsia="Times New Roman" w:hAnsi="Times New Roman" w:cs="Times New Roman"/>
          <w:sz w:val="24"/>
          <w:szCs w:val="24"/>
          <w:lang w:val="lt-LT" w:eastAsia="lt-LT"/>
        </w:rPr>
        <w:t xml:space="preserve">bos narė Lina </w:t>
      </w:r>
      <w:proofErr w:type="spellStart"/>
      <w:r w:rsidR="00183935">
        <w:rPr>
          <w:rFonts w:ascii="Times New Roman" w:eastAsia="Times New Roman" w:hAnsi="Times New Roman" w:cs="Times New Roman"/>
          <w:sz w:val="24"/>
          <w:szCs w:val="24"/>
          <w:lang w:val="lt-LT" w:eastAsia="lt-LT"/>
        </w:rPr>
        <w:t>Šlamienė</w:t>
      </w:r>
      <w:proofErr w:type="spellEnd"/>
    </w:p>
    <w:p w14:paraId="088B560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0"/>
          <w:lang w:val="lt-LT"/>
        </w:rPr>
        <w:t>Teisės akto projekto antikorupcinis vertinimas atliktas (</w:t>
      </w:r>
      <w:r w:rsidRPr="00122867">
        <w:rPr>
          <w:rFonts w:ascii="Times New Roman" w:eastAsia="Times New Roman" w:hAnsi="Times New Roman" w:cs="Times New Roman"/>
          <w:i/>
          <w:color w:val="000000"/>
          <w:sz w:val="24"/>
          <w:szCs w:val="20"/>
          <w:lang w:val="lt-LT"/>
        </w:rPr>
        <w:t>pažymėti reikiamą atsakymą</w:t>
      </w:r>
      <w:r w:rsidRPr="00122867">
        <w:rPr>
          <w:rFonts w:ascii="Times New Roman" w:eastAsia="Times New Roman" w:hAnsi="Times New Roman" w:cs="Times New Roman"/>
          <w:color w:val="000000"/>
          <w:sz w:val="24"/>
          <w:szCs w:val="20"/>
          <w:lang w:val="lt-LT"/>
        </w:rPr>
        <w:t>):</w:t>
      </w:r>
    </w:p>
    <w:p w14:paraId="646F9D6F"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suderinus teisės akto projektą viešojo administravimo subjekte ir su </w:t>
      </w:r>
      <w:r w:rsidRPr="00122867">
        <w:rPr>
          <w:rFonts w:ascii="Times New Roman" w:eastAsia="Times New Roman" w:hAnsi="Times New Roman" w:cs="Times New Roman"/>
          <w:sz w:val="24"/>
          <w:szCs w:val="24"/>
          <w:lang w:val="lt-LT"/>
        </w:rPr>
        <w:t>pavaldžiomis įstaigomis (įstaigomis prie ministerijos ir kitomis ministrui pavestose valdymo srityse veikiančiomis įstaigomis ir įmonėmis)</w:t>
      </w:r>
      <w:r w:rsidRPr="00122867">
        <w:rPr>
          <w:rFonts w:ascii="Times New Roman" w:eastAsia="Times New Roman" w:hAnsi="Times New Roman" w:cs="Times New Roman"/>
          <w:sz w:val="24"/>
          <w:szCs w:val="24"/>
          <w:lang w:val="lt-LT" w:eastAsia="lt-LT"/>
        </w:rPr>
        <w:t>;</w:t>
      </w:r>
    </w:p>
    <w:p w14:paraId="28F79E31" w14:textId="77777777" w:rsidR="00122867" w:rsidRPr="00122867" w:rsidRDefault="00122867" w:rsidP="00122867">
      <w:pPr>
        <w:suppressAutoHyphens/>
        <w:autoSpaceDN w:val="0"/>
        <w:spacing w:after="0" w:line="240" w:lineRule="auto"/>
        <w:ind w:firstLine="1296"/>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color w:val="000000"/>
          <w:sz w:val="24"/>
          <w:szCs w:val="20"/>
          <w:lang w:val="lt-LT"/>
        </w:rPr>
        <w:t>suderinus teisės akto projektą su suinteresuotomis institucijomis, kai jis buvo papildytas arba pakeistas.</w:t>
      </w:r>
    </w:p>
    <w:p w14:paraId="3E7C82BC" w14:textId="08586105" w:rsid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Antikorupciniu požiūriu rizikingos teisės akto projekto nuostatos</w:t>
      </w:r>
      <w:r w:rsidRPr="00122867">
        <w:rPr>
          <w:rFonts w:ascii="Times New Roman" w:eastAsia="Times New Roman" w:hAnsi="Times New Roman" w:cs="Times New Roman"/>
          <w:b/>
          <w:sz w:val="24"/>
          <w:szCs w:val="24"/>
          <w:lang w:val="lt-LT" w:eastAsia="lt-LT"/>
        </w:rPr>
        <w:t xml:space="preserve"> </w:t>
      </w:r>
      <w:r w:rsidRPr="00122867">
        <w:rPr>
          <w:rFonts w:ascii="Times New Roman" w:eastAsia="Times New Roman" w:hAnsi="Times New Roman" w:cs="Times New Roman"/>
          <w:i/>
          <w:sz w:val="24"/>
          <w:szCs w:val="24"/>
          <w:lang w:val="lt-LT" w:eastAsia="lt-LT"/>
        </w:rPr>
        <w:t>(nurodomas antikorupcinio vertinimo kriterijus (toliau – kriterijus), kurį taikant nustatytai korupcijos rizikai šalinti ar valdyti teisės akto projekte nenumatyta priemonių.</w:t>
      </w:r>
      <w:r w:rsidRPr="00122867">
        <w:rPr>
          <w:rFonts w:ascii="Times New Roman" w:eastAsia="Times New Roman" w:hAnsi="Times New Roman" w:cs="Times New Roman"/>
          <w:i/>
          <w:iCs/>
          <w:color w:val="000000"/>
          <w:sz w:val="24"/>
          <w:szCs w:val="20"/>
          <w:lang w:val="lt-LT"/>
        </w:rPr>
        <w:t xml:space="preserve"> </w:t>
      </w:r>
      <w:r w:rsidRPr="00122867">
        <w:rPr>
          <w:rFonts w:ascii="Times New Roman" w:eastAsia="Times New Roman" w:hAnsi="Times New Roman" w:cs="Times New Roman"/>
          <w:i/>
          <w:sz w:val="24"/>
          <w:szCs w:val="24"/>
          <w:lang w:val="lt-LT" w:eastAsia="lt-LT"/>
        </w:rPr>
        <w:t xml:space="preserve">Pildoma, kai, </w:t>
      </w:r>
      <w:r w:rsidRPr="00122867">
        <w:rPr>
          <w:rFonts w:ascii="Times New Roman" w:eastAsia="Times New Roman" w:hAnsi="Times New Roman" w:cs="Times New Roman"/>
          <w:i/>
          <w:sz w:val="24"/>
          <w:szCs w:val="24"/>
          <w:lang w:val="lt-LT"/>
        </w:rPr>
        <w:t xml:space="preserve">vertintojo nuomone, teisės akto projekto tiesioginio rengėjo siūlomų pataisų nepakanka korupcijos atsiradimo rizikai mažinti </w:t>
      </w:r>
      <w:r w:rsidRPr="00122867">
        <w:rPr>
          <w:rFonts w:ascii="Times New Roman" w:eastAsia="Times New Roman" w:hAnsi="Times New Roman" w:cs="Times New Roman"/>
          <w:i/>
          <w:sz w:val="24"/>
          <w:szCs w:val="24"/>
          <w:lang w:val="lt-LT" w:eastAsia="lt-LT"/>
        </w:rPr>
        <w:t>arba kai vertintojas nesutinka su teisės akto projekto tiesioginio rengėjo argumentais, kodėl neatsižvelgta į vertintojo pateiktas pastabas</w:t>
      </w:r>
      <w:r w:rsidRPr="00122867">
        <w:rPr>
          <w:rFonts w:ascii="Times New Roman" w:eastAsia="Times New Roman" w:hAnsi="Times New Roman" w:cs="Times New Roman"/>
          <w:sz w:val="24"/>
          <w:szCs w:val="24"/>
          <w:lang w:val="lt-LT" w:eastAsia="lt-LT"/>
        </w:rPr>
        <w:t>):</w:t>
      </w:r>
      <w:r w:rsidR="00D66972">
        <w:rPr>
          <w:rFonts w:ascii="Times New Roman" w:eastAsia="Times New Roman" w:hAnsi="Times New Roman" w:cs="Times New Roman"/>
          <w:sz w:val="24"/>
          <w:szCs w:val="24"/>
          <w:lang w:val="lt-LT" w:eastAsia="lt-LT"/>
        </w:rPr>
        <w:t xml:space="preserve">  </w:t>
      </w:r>
      <w:r w:rsidR="0001326E">
        <w:rPr>
          <w:rFonts w:ascii="Times New Roman" w:eastAsia="Times New Roman" w:hAnsi="Times New Roman" w:cs="Times New Roman"/>
          <w:sz w:val="24"/>
          <w:szCs w:val="24"/>
          <w:lang w:val="lt-LT" w:eastAsia="lt-LT"/>
        </w:rPr>
        <w:t xml:space="preserve">  </w:t>
      </w:r>
      <w:r w:rsidR="00544FF5">
        <w:rPr>
          <w:rFonts w:ascii="Times New Roman" w:eastAsia="Times New Roman" w:hAnsi="Times New Roman" w:cs="Times New Roman"/>
          <w:sz w:val="24"/>
          <w:szCs w:val="24"/>
          <w:u w:val="single"/>
          <w:lang w:val="lt-LT" w:eastAsia="lt-LT"/>
        </w:rPr>
        <w:t>teisės akto pakeitimo projektas</w:t>
      </w:r>
    </w:p>
    <w:p w14:paraId="63B11C54" w14:textId="77777777" w:rsidR="003E4E63" w:rsidRPr="00D66972" w:rsidRDefault="003E4E63" w:rsidP="00122867">
      <w:pPr>
        <w:suppressAutoHyphens/>
        <w:autoSpaceDN w:val="0"/>
        <w:spacing w:after="0" w:line="240" w:lineRule="auto"/>
        <w:jc w:val="both"/>
        <w:textAlignment w:val="baseline"/>
        <w:rPr>
          <w:rFonts w:ascii="Times New Roman" w:eastAsia="Times New Roman" w:hAnsi="Times New Roman" w:cs="Times New Roman"/>
          <w:b/>
          <w:bCs/>
          <w:sz w:val="24"/>
          <w:szCs w:val="20"/>
          <w:lang w:val="lt-LT"/>
        </w:rPr>
      </w:pPr>
    </w:p>
    <w:tbl>
      <w:tblPr>
        <w:tblW w:w="15203" w:type="dxa"/>
        <w:tblCellMar>
          <w:left w:w="10" w:type="dxa"/>
          <w:right w:w="10" w:type="dxa"/>
        </w:tblCellMar>
        <w:tblLook w:val="04A0" w:firstRow="1" w:lastRow="0" w:firstColumn="1" w:lastColumn="0" w:noHBand="0" w:noVBand="1"/>
      </w:tblPr>
      <w:tblGrid>
        <w:gridCol w:w="40"/>
        <w:gridCol w:w="668"/>
        <w:gridCol w:w="2122"/>
        <w:gridCol w:w="1535"/>
        <w:gridCol w:w="2717"/>
        <w:gridCol w:w="459"/>
        <w:gridCol w:w="273"/>
        <w:gridCol w:w="2542"/>
        <w:gridCol w:w="2110"/>
        <w:gridCol w:w="1859"/>
        <w:gridCol w:w="838"/>
        <w:gridCol w:w="40"/>
      </w:tblGrid>
      <w:tr w:rsidR="00666E0D" w:rsidRPr="00122867" w14:paraId="4031955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2445FA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Eil. Nr.</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15DCF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Kriterijus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C9AC2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bCs/>
                <w:sz w:val="24"/>
                <w:szCs w:val="20"/>
                <w:lang w:val="lt-LT"/>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korupcijos rizikos mažinimo) </w:t>
            </w:r>
          </w:p>
          <w:p w14:paraId="34DEC45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lastRenderedPageBreak/>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1E10F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p>
          <w:p w14:paraId="597DE71D"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pakeitimas, mažinantis korupcijos riziką, arba teisės akto projekto tiesioginio rengėjo argumentai, kodėl neatsižvelgta į pastabą</w:t>
            </w:r>
          </w:p>
          <w:p w14:paraId="4E182863"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tiesioginis rengėjas)</w:t>
            </w: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D24A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Išvada dėl teisės akto projekto pakeitimų arba argumentų, kodėl neatsižvelgta į pastabą</w:t>
            </w:r>
          </w:p>
          <w:p w14:paraId="11824B2E"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0" w:type="dxa"/>
          </w:tcPr>
          <w:p w14:paraId="4E8ADC4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p>
        </w:tc>
      </w:tr>
      <w:tr w:rsidR="00666E0D" w:rsidRPr="00122867" w14:paraId="5120377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3A122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D63D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nesudaro išskirtinių ar nevienodų sąlygų subjektams, su kuriais susijęs teisės akto įgyvendinimas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FB81FA" w14:textId="7345A532" w:rsidR="00122867" w:rsidRPr="00F17A89" w:rsidRDefault="002275F8" w:rsidP="00F17A89">
            <w:pPr>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F17A89">
              <w:rPr>
                <w:rFonts w:ascii="Times New Roman" w:eastAsia="Times New Roman" w:hAnsi="Times New Roman" w:cs="Times New Roman"/>
                <w:sz w:val="24"/>
                <w:szCs w:val="24"/>
                <w:lang w:val="lt-LT" w:eastAsia="lt-LT"/>
              </w:rPr>
              <w:t>Projektas nesudaro išskirtinių ar nevienodų sąlygų subjektams, su kuriais susijęs teisės akto įgyvendinimas</w:t>
            </w:r>
            <w:r w:rsidR="00F17A89">
              <w:rPr>
                <w:rFonts w:ascii="Times New Roman" w:eastAsia="Times New Roman" w:hAnsi="Times New Roman" w:cs="Times New Roman"/>
                <w:sz w:val="24"/>
                <w:szCs w:val="24"/>
                <w:lang w:val="lt-LT" w:eastAsia="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B6321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AC166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5BE5931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1149A3D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D730B1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FBC1F1"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4C16DC"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nėra spragų ar nuostatų, leisiančių dviprasmiškai aiškinti ir taikyti teisės aktą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15EDBB" w14:textId="56396788" w:rsidR="00122867" w:rsidRPr="00F17A89" w:rsidRDefault="000D7D8A" w:rsidP="00F17A89">
            <w:pPr>
              <w:keepNext/>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Projekte nėra spragų ar nuostatų, leisiančių dviprasmiškai aiškinti ir taikyti teisės aktą</w:t>
            </w:r>
            <w:r w:rsidR="00F17A89">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4E09C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DA183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17E0F385"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BEAE57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20CDE7A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7E001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D596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C75A03" w14:textId="00D2C50E" w:rsidR="00122867" w:rsidRPr="00F17A89" w:rsidRDefault="00D37DFB" w:rsidP="00D37DFB">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D37DFB">
              <w:rPr>
                <w:rFonts w:ascii="Times New Roman" w:eastAsia="Times New Roman" w:hAnsi="Times New Roman" w:cs="Times New Roman"/>
                <w:sz w:val="24"/>
                <w:szCs w:val="24"/>
                <w:lang w:val="lt-LT" w:eastAsia="lt-LT"/>
              </w:rPr>
              <w:t xml:space="preserve">Kriterijus </w:t>
            </w:r>
            <w:r w:rsidR="007853A9">
              <w:rPr>
                <w:rFonts w:ascii="Times New Roman" w:eastAsia="Times New Roman" w:hAnsi="Times New Roman" w:cs="Times New Roman"/>
                <w:sz w:val="24"/>
                <w:szCs w:val="24"/>
                <w:lang w:val="lt-LT" w:eastAsia="lt-LT"/>
              </w:rPr>
              <w:t>tenkina.</w:t>
            </w:r>
            <w:r w:rsidRPr="00D37DFB">
              <w:rPr>
                <w:rFonts w:ascii="Times New Roman" w:eastAsia="Times New Roman" w:hAnsi="Times New Roman" w:cs="Times New Roman"/>
                <w:sz w:val="24"/>
                <w:szCs w:val="24"/>
                <w:lang w:val="lt-LT" w:eastAsia="lt-LT"/>
              </w:rPr>
              <w:t xml:space="preserve"> </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B42E16" w14:textId="77777777" w:rsid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5544E4F" w14:textId="77777777" w:rsidR="00B318F5" w:rsidRDefault="00B318F5" w:rsidP="00B318F5">
            <w:pPr>
              <w:rPr>
                <w:rFonts w:ascii="Times New Roman" w:eastAsia="Times New Roman" w:hAnsi="Times New Roman" w:cs="Times New Roman"/>
                <w:sz w:val="24"/>
                <w:szCs w:val="24"/>
                <w:lang w:val="lt-LT" w:eastAsia="lt-LT"/>
              </w:rPr>
            </w:pPr>
          </w:p>
          <w:p w14:paraId="63D50F43" w14:textId="1E4CFFB9" w:rsidR="00B318F5" w:rsidRPr="00B318F5" w:rsidRDefault="00B318F5" w:rsidP="00B318F5">
            <w:pPr>
              <w:tabs>
                <w:tab w:val="left" w:pos="1605"/>
              </w:tabs>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ab/>
            </w: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B76603" w14:textId="77777777" w:rsidR="00122867" w:rsidRPr="007853A9"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7853A9">
              <w:rPr>
                <w:rFonts w:ascii="Times New Roman" w:eastAsia="Times New Roman" w:hAnsi="Times New Roman" w:cs="Times New Roman"/>
                <w:sz w:val="24"/>
                <w:szCs w:val="24"/>
                <w:u w:val="single"/>
                <w:lang w:val="lt-LT" w:eastAsia="lt-LT"/>
              </w:rPr>
              <w:t>tenkina</w:t>
            </w:r>
          </w:p>
          <w:p w14:paraId="39D177C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3ECDC5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EA0C5B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3C905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7932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nustatyti subjekto įgaliojimai (teisės) atitinka subjekto atliekamas funkcijas (pareigas)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828A52" w14:textId="75D394BD" w:rsidR="00122867" w:rsidRPr="00F17A89" w:rsidRDefault="005123C4"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Kriterijus tenkina.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0144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BF24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01E15C5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DA06DC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2EEA7D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DB41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8333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sprendimų priėmimo kriterijų (atvejų)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51BDA6" w14:textId="52E9F732" w:rsidR="00122867" w:rsidRPr="00F17A89" w:rsidRDefault="00EC4DAE"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Pr>
                <w:rFonts w:ascii="Times New Roman" w:hAnsi="Times New Roman" w:cs="Times New Roman"/>
                <w:sz w:val="24"/>
                <w:szCs w:val="24"/>
                <w:lang w:val="lt-LT"/>
              </w:rPr>
              <w:t>Kriterijus tenkina.</w:t>
            </w:r>
            <w:r w:rsidR="00962ED1">
              <w:rPr>
                <w:rFonts w:ascii="Times New Roman" w:hAnsi="Times New Roman" w:cs="Times New Roman"/>
                <w:sz w:val="24"/>
                <w:szCs w:val="24"/>
                <w:lang w:val="lt-LT"/>
              </w:rPr>
              <w:t xml:space="preserve"> </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E540E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F7AF3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6E09C4E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7D35E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F6863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AA680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64DA5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priimant sprendimus taikomos išimtys,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18E544" w14:textId="3F8756DC" w:rsidR="00122867" w:rsidRPr="00973267" w:rsidRDefault="00BF2471"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973267">
              <w:rPr>
                <w:rFonts w:ascii="Times New Roman" w:hAnsi="Times New Roman" w:cs="Times New Roman"/>
                <w:sz w:val="24"/>
                <w:szCs w:val="24"/>
                <w:lang w:val="lt-LT"/>
              </w:rPr>
              <w:t xml:space="preserve">Kriterijus nėra teisės akto projekto reglamentavimo dalykas. </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203B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8D95B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473C13">
              <w:rPr>
                <w:rFonts w:ascii="Times New Roman" w:eastAsia="Times New Roman" w:hAnsi="Times New Roman" w:cs="Times New Roman"/>
                <w:sz w:val="24"/>
                <w:szCs w:val="24"/>
                <w:lang w:val="lt-LT" w:eastAsia="lt-LT"/>
              </w:rPr>
              <w:t>tenkina</w:t>
            </w:r>
          </w:p>
          <w:p w14:paraId="2FB4447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1B2BC8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417D55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875935"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76466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projekte nustatyta sprendimų priėmimo, įforminimo ir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78585B" w14:textId="7C9AF1FA" w:rsidR="00122867" w:rsidRPr="00F17A89" w:rsidRDefault="00820D60"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eastAsia="Times New Roman" w:hAnsi="Times New Roman" w:cs="Times New Roman"/>
                <w:sz w:val="24"/>
                <w:szCs w:val="24"/>
                <w:lang w:val="lt-LT" w:eastAsia="lt-LT"/>
              </w:rPr>
              <w:t xml:space="preserve"> </w:t>
            </w:r>
            <w:r w:rsidR="008C3922" w:rsidRPr="008C3922">
              <w:rPr>
                <w:rFonts w:ascii="Times New Roman" w:hAnsi="Times New Roman" w:cs="Times New Roman"/>
                <w:sz w:val="24"/>
                <w:szCs w:val="24"/>
                <w:lang w:val="lt-LT"/>
              </w:rPr>
              <w:t xml:space="preserve">Kriterijus </w:t>
            </w:r>
            <w:r w:rsidR="00192484">
              <w:rPr>
                <w:rFonts w:ascii="Times New Roman" w:hAnsi="Times New Roman" w:cs="Times New Roman"/>
                <w:sz w:val="24"/>
                <w:szCs w:val="24"/>
                <w:lang w:val="lt-LT"/>
              </w:rPr>
              <w:t>tenkina.</w:t>
            </w:r>
            <w:r w:rsidR="00F83581">
              <w:rPr>
                <w:rFonts w:ascii="Times New Roman" w:hAnsi="Times New Roman" w:cs="Times New Roman"/>
                <w:sz w:val="24"/>
                <w:szCs w:val="24"/>
                <w:lang w:val="lt-LT"/>
              </w:rPr>
              <w:t xml:space="preserve"> Viešinimo kriter</w:t>
            </w:r>
            <w:r w:rsidR="006230A9">
              <w:rPr>
                <w:rFonts w:ascii="Times New Roman" w:hAnsi="Times New Roman" w:cs="Times New Roman"/>
                <w:sz w:val="24"/>
                <w:szCs w:val="24"/>
                <w:lang w:val="lt-LT"/>
              </w:rPr>
              <w:t>ijus</w:t>
            </w:r>
            <w:r w:rsidR="00F83581">
              <w:rPr>
                <w:rFonts w:ascii="Times New Roman" w:hAnsi="Times New Roman" w:cs="Times New Roman"/>
                <w:sz w:val="24"/>
                <w:szCs w:val="24"/>
                <w:lang w:val="lt-LT"/>
              </w:rPr>
              <w:t xml:space="preserve"> neliečiamas.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E25A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BD5A7D" w14:textId="77777777" w:rsidR="00122867" w:rsidRPr="00A06E4A"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C91DFA">
              <w:rPr>
                <w:rFonts w:ascii="Times New Roman" w:eastAsia="Times New Roman" w:hAnsi="Times New Roman" w:cs="Times New Roman"/>
                <w:sz w:val="24"/>
                <w:szCs w:val="24"/>
                <w:lang w:val="lt-LT" w:eastAsia="lt-LT"/>
              </w:rPr>
              <w:t>□</w:t>
            </w:r>
            <w:r w:rsidRPr="008C3922">
              <w:rPr>
                <w:rFonts w:ascii="Times New Roman" w:eastAsia="Times New Roman" w:hAnsi="Times New Roman" w:cs="Times New Roman"/>
                <w:sz w:val="24"/>
                <w:szCs w:val="24"/>
                <w:lang w:val="lt-LT" w:eastAsia="lt-LT"/>
              </w:rPr>
              <w:t xml:space="preserve"> </w:t>
            </w:r>
            <w:r w:rsidRPr="00192484">
              <w:rPr>
                <w:rFonts w:ascii="Times New Roman" w:eastAsia="Times New Roman" w:hAnsi="Times New Roman" w:cs="Times New Roman"/>
                <w:sz w:val="24"/>
                <w:szCs w:val="24"/>
                <w:u w:val="single"/>
                <w:lang w:val="lt-LT" w:eastAsia="lt-LT"/>
              </w:rPr>
              <w:t>tenkina</w:t>
            </w:r>
          </w:p>
          <w:p w14:paraId="67455DB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B298D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3EB3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5F9CC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lastRenderedPageBreak/>
              <w:t>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0D7C8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Teisės akto projekte nustatyti sprendimų dėl mažareikšmiškumo kriterijai ir priėmimo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6EBD14" w14:textId="670AC162" w:rsidR="00122867" w:rsidRPr="00F17A89" w:rsidRDefault="000B308D" w:rsidP="00F17A89">
            <w:pPr>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F17A89">
              <w:rPr>
                <w:rFonts w:ascii="Times New Roman" w:hAnsi="Times New Roman" w:cs="Times New Roman"/>
                <w:sz w:val="24"/>
                <w:szCs w:val="24"/>
                <w:lang w:val="lt-LT"/>
              </w:rPr>
              <w:t>Kriterijus nėra teisės akto projekto reglamentavimo dalykas</w:t>
            </w:r>
            <w:r w:rsidR="00F17A89">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587C0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9B41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3E21E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DA87D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5BC1DAD"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D710B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A9A01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Jeigu pagal numatomą reguliavimą sprendimus priima kolegialus subjektas, teisės akto projekte nustatyta kolegialaus sprendimus priimančio subjekto:</w:t>
            </w:r>
          </w:p>
          <w:p w14:paraId="29704BA2"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9.1. konkretus narių skaičius, užtikrinantis kolegialaus sprendimus priimančio subjekto veiklos objektyvumą</w:t>
            </w:r>
          </w:p>
          <w:p w14:paraId="54124A43"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9.2. jeigu narius skiria keli subjektai, proporcinga kiekvieno subjekto skiriamų narių dalis, užtikrinanti tinkamą atstovavimą valstybės interesams ir kolegialaus sprendimus priimančio subjekto veiklos objektyvumą ir skaidrumą</w:t>
            </w:r>
          </w:p>
          <w:p w14:paraId="5CB7BF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9.3</w:t>
            </w:r>
            <w:r w:rsidRPr="00122867">
              <w:rPr>
                <w:rFonts w:ascii="Times New Roman" w:eastAsia="Times New Roman" w:hAnsi="Times New Roman" w:cs="Times New Roman"/>
                <w:spacing w:val="-4"/>
                <w:sz w:val="24"/>
                <w:szCs w:val="24"/>
                <w:lang w:val="lt-LT" w:eastAsia="lt-LT"/>
              </w:rPr>
              <w:t>. narių skyrimo mechanizmas</w:t>
            </w:r>
          </w:p>
          <w:p w14:paraId="104C0F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9.4. narių rotacija ir kadencijų skaičius ir trukmė</w:t>
            </w:r>
          </w:p>
          <w:p w14:paraId="50ECC8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9.5. veiklos pobūdis laiko atžvilgiu</w:t>
            </w:r>
          </w:p>
          <w:p w14:paraId="26C409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9.6. asmeninė narių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1A330C" w14:textId="77777777" w:rsidR="0099172E" w:rsidRPr="00F17A89" w:rsidRDefault="0099172E" w:rsidP="00F17A89">
            <w:pPr>
              <w:suppressAutoHyphens/>
              <w:autoSpaceDN w:val="0"/>
              <w:spacing w:after="0" w:line="240" w:lineRule="auto"/>
              <w:jc w:val="both"/>
              <w:textAlignment w:val="baseline"/>
              <w:rPr>
                <w:rFonts w:ascii="Times New Roman" w:eastAsia="Times New Roman" w:hAnsi="Times New Roman" w:cs="Times New Roman"/>
                <w:i/>
                <w:sz w:val="24"/>
                <w:szCs w:val="24"/>
                <w:lang w:val="lt-LT" w:eastAsia="lt-LT"/>
              </w:rPr>
            </w:pPr>
          </w:p>
          <w:p w14:paraId="49B3C8A0" w14:textId="41588BC6" w:rsidR="0099172E" w:rsidRPr="00F17A89" w:rsidRDefault="00C43686" w:rsidP="00F17A89">
            <w:pPr>
              <w:suppressAutoHyphens/>
              <w:autoSpaceDN w:val="0"/>
              <w:spacing w:after="0" w:line="240" w:lineRule="auto"/>
              <w:jc w:val="both"/>
              <w:textAlignment w:val="baseline"/>
              <w:rPr>
                <w:rFonts w:ascii="Times New Roman" w:eastAsia="Times New Roman" w:hAnsi="Times New Roman" w:cs="Times New Roman"/>
                <w:iCs/>
                <w:sz w:val="24"/>
                <w:szCs w:val="24"/>
                <w:lang w:val="lt-LT" w:eastAsia="lt-LT"/>
              </w:rPr>
            </w:pPr>
            <w:r w:rsidRPr="00C436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24845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675EB" w14:textId="77777777" w:rsidR="00122867" w:rsidRPr="009638F6"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9638F6">
              <w:rPr>
                <w:rFonts w:ascii="Times New Roman" w:eastAsia="Times New Roman" w:hAnsi="Times New Roman" w:cs="Times New Roman"/>
                <w:sz w:val="24"/>
                <w:szCs w:val="24"/>
                <w:lang w:val="lt-LT" w:eastAsia="lt-LT"/>
              </w:rPr>
              <w:t>tenkina</w:t>
            </w:r>
          </w:p>
          <w:p w14:paraId="4A16909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EB4B62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854D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CB623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10.</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82E4A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Numatytos procedūros yra </w:t>
            </w:r>
            <w:r w:rsidRPr="00122867">
              <w:rPr>
                <w:rFonts w:ascii="Times New Roman" w:eastAsia="Times New Roman" w:hAnsi="Times New Roman" w:cs="Times New Roman"/>
                <w:sz w:val="24"/>
                <w:szCs w:val="24"/>
                <w:shd w:val="clear" w:color="auto" w:fill="FFFFFF"/>
                <w:lang w:val="lt-LT" w:eastAsia="lt-LT"/>
              </w:rPr>
              <w:t>būtinos,</w:t>
            </w:r>
            <w:r w:rsidRPr="00122867">
              <w:rPr>
                <w:rFonts w:ascii="Times New Roman" w:eastAsia="Times New Roman" w:hAnsi="Times New Roman" w:cs="Times New Roman"/>
                <w:sz w:val="24"/>
                <w:szCs w:val="24"/>
                <w:lang w:val="lt-LT" w:eastAsia="lt-LT"/>
              </w:rPr>
              <w:t xml:space="preserve"> nustatyta išsami jų taikymo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8B390E" w14:textId="726CDB25" w:rsidR="00122867" w:rsidRPr="00F17A89" w:rsidRDefault="005E6532"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5E6532">
              <w:rPr>
                <w:rFonts w:ascii="Times New Roman" w:hAnsi="Times New Roman" w:cs="Times New Roman"/>
                <w:sz w:val="24"/>
                <w:szCs w:val="24"/>
                <w:lang w:val="lt-LT"/>
              </w:rPr>
              <w:t xml:space="preserve">Kriterijus </w:t>
            </w:r>
            <w:r w:rsidR="00517E51">
              <w:rPr>
                <w:rFonts w:ascii="Times New Roman" w:hAnsi="Times New Roman" w:cs="Times New Roman"/>
                <w:sz w:val="24"/>
                <w:szCs w:val="24"/>
                <w:lang w:val="lt-LT"/>
              </w:rPr>
              <w:t>tenkina</w:t>
            </w:r>
            <w:r w:rsidR="005313D9">
              <w:rPr>
                <w:rFonts w:ascii="Times New Roman" w:hAnsi="Times New Roman" w:cs="Times New Roman"/>
                <w:sz w:val="24"/>
                <w:szCs w:val="24"/>
                <w:lang w:val="lt-LT"/>
              </w:rPr>
              <w:t xml:space="preserve"> dėl taikymo</w:t>
            </w:r>
            <w:r w:rsidR="00517E51">
              <w:rPr>
                <w:rFonts w:ascii="Times New Roman" w:hAnsi="Times New Roman" w:cs="Times New Roman"/>
                <w:sz w:val="24"/>
                <w:szCs w:val="24"/>
                <w:lang w:val="lt-LT"/>
              </w:rPr>
              <w:t>.</w:t>
            </w:r>
            <w:r w:rsidR="006226C2">
              <w:rPr>
                <w:rFonts w:ascii="Times New Roman" w:hAnsi="Times New Roman" w:cs="Times New Roman"/>
                <w:sz w:val="24"/>
                <w:szCs w:val="24"/>
                <w:lang w:val="lt-LT"/>
              </w:rPr>
              <w:t xml:space="preserve"> Viešinimo kriterijus neliečiamas.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18AC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8FF987" w14:textId="77777777" w:rsidR="00122867" w:rsidRPr="00517E51"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517E51">
              <w:rPr>
                <w:rFonts w:ascii="Times New Roman" w:eastAsia="Times New Roman" w:hAnsi="Times New Roman" w:cs="Times New Roman"/>
                <w:sz w:val="24"/>
                <w:szCs w:val="24"/>
                <w:u w:val="single"/>
                <w:lang w:val="lt-LT" w:eastAsia="lt-LT"/>
              </w:rPr>
              <w:t>tenkina</w:t>
            </w:r>
          </w:p>
          <w:p w14:paraId="586488D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3E2369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AF543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F61A2D"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57070A"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nustatoma procedūra netaikoma,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B5EA8B" w14:textId="3390EF71" w:rsidR="00122867" w:rsidRPr="00F17A89" w:rsidRDefault="006226C2" w:rsidP="00F17A89">
            <w:pPr>
              <w:keepNext/>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40AA6">
              <w:rPr>
                <w:rFonts w:ascii="Times New Roman" w:hAnsi="Times New Roman" w:cs="Times New Roman"/>
                <w:sz w:val="24"/>
                <w:szCs w:val="24"/>
                <w:lang w:val="lt-LT"/>
              </w:rPr>
              <w:t xml:space="preserve">Kriterijus </w:t>
            </w:r>
            <w:r w:rsidR="00095FEF">
              <w:rPr>
                <w:rFonts w:ascii="Times New Roman" w:hAnsi="Times New Roman" w:cs="Times New Roman"/>
                <w:sz w:val="24"/>
                <w:szCs w:val="24"/>
                <w:lang w:val="lt-LT"/>
              </w:rPr>
              <w:t>tenkina.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F39D26"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E0C606" w14:textId="77777777" w:rsidR="00122867" w:rsidRPr="004C7BAD"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w:t>
            </w:r>
            <w:r w:rsidRPr="00C10850">
              <w:rPr>
                <w:rFonts w:ascii="Times New Roman" w:eastAsia="Times New Roman" w:hAnsi="Times New Roman" w:cs="Times New Roman"/>
                <w:sz w:val="24"/>
                <w:szCs w:val="24"/>
                <w:lang w:val="lt-LT" w:eastAsia="lt-LT"/>
              </w:rPr>
              <w:t xml:space="preserve"> </w:t>
            </w:r>
            <w:r w:rsidRPr="00095FEF">
              <w:rPr>
                <w:rFonts w:ascii="Times New Roman" w:eastAsia="Times New Roman" w:hAnsi="Times New Roman" w:cs="Times New Roman"/>
                <w:sz w:val="24"/>
                <w:szCs w:val="24"/>
                <w:u w:val="single"/>
                <w:lang w:val="lt-LT" w:eastAsia="lt-LT"/>
              </w:rPr>
              <w:t>tenkina</w:t>
            </w:r>
          </w:p>
          <w:p w14:paraId="52199A8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B4A691D"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8FA86F5"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3F14F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14A7D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Teisės akto projektas nustato jo nuostatoms įgyvendinti numatytų </w:t>
            </w:r>
            <w:r w:rsidRPr="00122867">
              <w:rPr>
                <w:rFonts w:ascii="Times New Roman" w:eastAsia="Times New Roman" w:hAnsi="Times New Roman" w:cs="Times New Roman"/>
                <w:sz w:val="24"/>
                <w:szCs w:val="24"/>
                <w:lang w:val="lt-LT" w:eastAsia="lt-LT"/>
              </w:rPr>
              <w:lastRenderedPageBreak/>
              <w:t>procedūrų ir sprendimų priėmimo konkrečius terminus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77C7F6" w14:textId="6CA4E9D3" w:rsidR="00122867" w:rsidRPr="00F17A89" w:rsidRDefault="00FD3732"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D3732">
              <w:rPr>
                <w:rFonts w:ascii="Times New Roman" w:eastAsia="Times New Roman" w:hAnsi="Times New Roman" w:cs="Times New Roman"/>
                <w:sz w:val="24"/>
                <w:szCs w:val="24"/>
                <w:lang w:val="lt-LT" w:eastAsia="lt-LT"/>
              </w:rPr>
              <w:lastRenderedPageBreak/>
              <w:t xml:space="preserve">Kriterijus </w:t>
            </w:r>
            <w:r w:rsidR="0036393E">
              <w:rPr>
                <w:rFonts w:ascii="Times New Roman" w:eastAsia="Times New Roman" w:hAnsi="Times New Roman" w:cs="Times New Roman"/>
                <w:sz w:val="24"/>
                <w:szCs w:val="24"/>
                <w:lang w:val="lt-LT" w:eastAsia="lt-LT"/>
              </w:rPr>
              <w:t>tenkina</w:t>
            </w:r>
            <w:r w:rsidR="006226C2">
              <w:rPr>
                <w:rFonts w:ascii="Times New Roman" w:eastAsia="Times New Roman" w:hAnsi="Times New Roman" w:cs="Times New Roman"/>
                <w:sz w:val="24"/>
                <w:szCs w:val="24"/>
                <w:lang w:val="lt-LT" w:eastAsia="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3EEE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591E8E" w14:textId="77777777" w:rsidR="00122867" w:rsidRPr="00332B3F"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332B3F">
              <w:rPr>
                <w:rFonts w:ascii="Times New Roman" w:eastAsia="Times New Roman" w:hAnsi="Times New Roman" w:cs="Times New Roman"/>
                <w:sz w:val="24"/>
                <w:szCs w:val="24"/>
                <w:u w:val="single"/>
                <w:lang w:val="lt-LT" w:eastAsia="lt-LT"/>
              </w:rPr>
              <w:t>tenkina</w:t>
            </w:r>
          </w:p>
          <w:p w14:paraId="73F5DE1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A54F9A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BB8F0A8"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1858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09A9C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nustato motyvuotas terminų sustabdymo ir pratęsimo galimybes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33D0B" w14:textId="6A0272FA" w:rsidR="00122867" w:rsidRPr="00F17A89" w:rsidRDefault="00C91DFA"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098B3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2F7E80" w14:textId="77777777" w:rsidR="00122867" w:rsidRPr="00077AAC"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w:t>
            </w:r>
            <w:r w:rsidRPr="00077AAC">
              <w:rPr>
                <w:rFonts w:ascii="Times New Roman" w:eastAsia="Times New Roman" w:hAnsi="Times New Roman" w:cs="Times New Roman"/>
                <w:sz w:val="24"/>
                <w:szCs w:val="24"/>
                <w:lang w:val="lt-LT" w:eastAsia="lt-LT"/>
              </w:rPr>
              <w:t xml:space="preserve"> tenkina</w:t>
            </w:r>
          </w:p>
          <w:p w14:paraId="2B14B81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4E6F7B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021E3EB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52F1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1BE82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kontrolės (priežiūros) procedūrą ir aiškius jos atlikimo kriterijus (atvejus, dažnį, fiksavimą, kontrolės rezultatų viešinimą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A54055" w14:textId="64FB7380" w:rsidR="00122867" w:rsidRPr="00F17A89" w:rsidRDefault="006E62DC" w:rsidP="00F17A89">
            <w:pPr>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6E62DC">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A1F0D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A25561" w14:textId="77777777" w:rsidR="00122867" w:rsidRPr="00E217C4"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4E4868">
              <w:rPr>
                <w:rFonts w:ascii="Times New Roman" w:eastAsia="Times New Roman" w:hAnsi="Times New Roman" w:cs="Times New Roman"/>
                <w:sz w:val="24"/>
                <w:szCs w:val="24"/>
                <w:u w:val="single"/>
                <w:lang w:val="lt-LT" w:eastAsia="lt-LT"/>
              </w:rPr>
              <w:t>tenkina</w:t>
            </w:r>
          </w:p>
          <w:p w14:paraId="15B2573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5C783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100817E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5813B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F8762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nustatytos kontrolės (priežiūros) skaidrumo ir objektyvumo užtikrinimo priemonės (p</w:t>
            </w:r>
            <w:r w:rsidRPr="00122867">
              <w:rPr>
                <w:rFonts w:ascii="Times New Roman" w:eastAsia="Times New Roman" w:hAnsi="Times New Roman" w:cs="Times New Roman"/>
                <w:sz w:val="24"/>
                <w:szCs w:val="24"/>
                <w:lang w:val="lt-LT"/>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D867AA" w14:textId="75E75EE2" w:rsidR="00122867" w:rsidRPr="00F17A89" w:rsidRDefault="005110BB"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5110BB">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0DCDE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A02ADF" w14:textId="77777777" w:rsidR="00122867" w:rsidRPr="005313C2"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5313C2">
              <w:rPr>
                <w:rFonts w:ascii="Times New Roman" w:eastAsia="Times New Roman" w:hAnsi="Times New Roman" w:cs="Times New Roman"/>
                <w:sz w:val="24"/>
                <w:szCs w:val="24"/>
                <w:u w:val="single"/>
                <w:lang w:val="lt-LT" w:eastAsia="lt-LT"/>
              </w:rPr>
              <w:t>tenkina</w:t>
            </w:r>
          </w:p>
          <w:p w14:paraId="4C9989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94465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183B722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89159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0D14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 subjektų, su kuriais susijęs teisės akto projekto nuostatų įgyvendinimas,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DFD345" w14:textId="125DAB95" w:rsidR="00122867" w:rsidRPr="00F17A89" w:rsidRDefault="00CB12D5" w:rsidP="00F17A89">
            <w:pPr>
              <w:suppressAutoHyphens/>
              <w:autoSpaceDN w:val="0"/>
              <w:spacing w:after="0" w:line="240" w:lineRule="auto"/>
              <w:jc w:val="both"/>
              <w:textAlignment w:val="baseline"/>
              <w:rPr>
                <w:rFonts w:ascii="Times New Roman" w:eastAsia="Times New Roman" w:hAnsi="Times New Roman" w:cs="Times New Roman"/>
                <w:color w:val="FF0000"/>
                <w:sz w:val="24"/>
                <w:szCs w:val="24"/>
                <w:lang w:val="lt-LT" w:eastAsia="lt-LT"/>
              </w:rPr>
            </w:pPr>
            <w:r w:rsidRPr="00F17A89">
              <w:rPr>
                <w:rFonts w:ascii="Times New Roman" w:hAnsi="Times New Roman" w:cs="Times New Roman"/>
                <w:sz w:val="24"/>
                <w:szCs w:val="24"/>
                <w:lang w:val="lt-LT"/>
              </w:rPr>
              <w:t xml:space="preserve">Kriterijus </w:t>
            </w:r>
            <w:r w:rsidR="00C73A97">
              <w:rPr>
                <w:rFonts w:ascii="Times New Roman" w:hAnsi="Times New Roman" w:cs="Times New Roman"/>
                <w:sz w:val="24"/>
                <w:szCs w:val="24"/>
                <w:lang w:val="lt-LT"/>
              </w:rPr>
              <w:t>tenkina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B8D96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792E5D" w14:textId="77777777" w:rsidR="00122867" w:rsidRPr="00186682"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86682">
              <w:rPr>
                <w:rFonts w:ascii="Times New Roman" w:eastAsia="Times New Roman" w:hAnsi="Times New Roman" w:cs="Times New Roman"/>
                <w:sz w:val="24"/>
                <w:szCs w:val="24"/>
                <w:lang w:val="lt-LT" w:eastAsia="lt-LT"/>
              </w:rPr>
              <w:t xml:space="preserve">□ </w:t>
            </w:r>
            <w:r w:rsidRPr="00C73A97">
              <w:rPr>
                <w:rFonts w:ascii="Times New Roman" w:eastAsia="Times New Roman" w:hAnsi="Times New Roman" w:cs="Times New Roman"/>
                <w:sz w:val="24"/>
                <w:szCs w:val="24"/>
                <w:u w:val="single"/>
                <w:lang w:val="lt-LT" w:eastAsia="lt-LT"/>
              </w:rPr>
              <w:t>tenkina</w:t>
            </w:r>
          </w:p>
          <w:p w14:paraId="09F49FF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8AAB70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7892829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967B36"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019FE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aktų projekte numatytas baigtinis kriterijų, pagal kuriuos skiriama nuobauda (sankcija) už teisės akto projekte nustatytų nurodymų nevykdymą, sąrašas ir nustatyta aiški nuobaudos (sankcijos) skyrimo procedūra</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615B15" w14:textId="349E75D9" w:rsidR="00122867" w:rsidRPr="00F17A89" w:rsidRDefault="00C91DFA" w:rsidP="00F17A89">
            <w:pPr>
              <w:keepNext/>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F17A89">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F00481"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E99478" w14:textId="77777777" w:rsidR="00122867" w:rsidRPr="00186682"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w:t>
            </w:r>
            <w:r w:rsidRPr="00C91DFA">
              <w:rPr>
                <w:rFonts w:ascii="Times New Roman" w:eastAsia="Times New Roman" w:hAnsi="Times New Roman" w:cs="Times New Roman"/>
                <w:sz w:val="24"/>
                <w:szCs w:val="24"/>
                <w:lang w:val="lt-LT" w:eastAsia="lt-LT"/>
              </w:rPr>
              <w:t xml:space="preserve"> tenkina</w:t>
            </w:r>
          </w:p>
          <w:p w14:paraId="22F17DA3"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56D98FA"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24F267A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A8B78B" w14:textId="77777777" w:rsidR="00BE5A20" w:rsidRPr="00122867" w:rsidRDefault="00BE5A20" w:rsidP="00BE5A20">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961D80"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Kartu su teisės akto projektu pateikta pakankamai jį pagrindžiančių lydimųjų dokumentų ir informacijos,  siekiant antikorupciniu aspektu įvertinti teisės akto projektą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F66E59" w14:textId="2DD06B93" w:rsidR="00BE5A20" w:rsidRPr="00F17A89" w:rsidRDefault="00183935"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183935">
              <w:rPr>
                <w:rFonts w:ascii="Times New Roman" w:eastAsia="Times New Roman" w:hAnsi="Times New Roman" w:cs="Times New Roman"/>
                <w:sz w:val="24"/>
                <w:szCs w:val="24"/>
                <w:lang w:val="lt-LT" w:eastAsia="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F424AD"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2FBA3F" w14:textId="77777777" w:rsidR="00BE5A20" w:rsidRPr="00BF6E8F" w:rsidRDefault="00BE5A20"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183935">
              <w:rPr>
                <w:rFonts w:ascii="Times New Roman" w:eastAsia="Times New Roman" w:hAnsi="Times New Roman" w:cs="Times New Roman"/>
                <w:sz w:val="24"/>
                <w:szCs w:val="24"/>
                <w:lang w:val="lt-LT" w:eastAsia="lt-LT"/>
              </w:rPr>
              <w:t>tenkina</w:t>
            </w:r>
          </w:p>
          <w:p w14:paraId="4208BB9C"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4121667"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6A2153E0"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7E48C9" w14:textId="77777777" w:rsidR="00BE5A20" w:rsidRPr="00122867" w:rsidRDefault="00BE5A20" w:rsidP="00BE5A20">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BAEA76"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Kiti svarbūs kriterijai</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C1877D" w14:textId="4E885EAA"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r w:rsidR="007E0010">
              <w:rPr>
                <w:rFonts w:ascii="Times New Roman" w:eastAsia="Times New Roman" w:hAnsi="Times New Roman" w:cs="Times New Roman"/>
                <w:sz w:val="24"/>
                <w:szCs w:val="24"/>
                <w:lang w:val="lt-LT" w:eastAsia="lt-LT"/>
              </w:rPr>
              <w:t>____</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778FFE"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DBC4FC"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020DCDA"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7C560D9"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10A8E4CD" w14:textId="77777777" w:rsidTr="007E0010">
        <w:trPr>
          <w:gridAfter w:val="2"/>
          <w:wAfter w:w="878" w:type="dxa"/>
          <w:trHeight w:val="23"/>
        </w:trPr>
        <w:tc>
          <w:tcPr>
            <w:tcW w:w="40" w:type="dxa"/>
          </w:tcPr>
          <w:p w14:paraId="1B9B99B6"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3B648CB8"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3D5AAD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p>
          <w:p w14:paraId="66CD3115"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3977641" w14:textId="77777777" w:rsidR="00183935" w:rsidRDefault="00183935"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6F19B0C" w14:textId="77777777" w:rsidR="00183935" w:rsidRDefault="00183935"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B775220" w14:textId="523C8608" w:rsidR="00BE5A20" w:rsidRPr="00267D97" w:rsidRDefault="00183935"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83935">
              <w:rPr>
                <w:rFonts w:ascii="Times New Roman" w:eastAsia="Times New Roman" w:hAnsi="Times New Roman" w:cs="Times New Roman"/>
                <w:sz w:val="24"/>
                <w:szCs w:val="24"/>
                <w:lang w:val="lt-LT" w:eastAsia="lt-LT"/>
              </w:rPr>
              <w:t xml:space="preserve">Kėdainių rajono savivaldybės tarybos narė </w:t>
            </w:r>
          </w:p>
        </w:tc>
        <w:tc>
          <w:tcPr>
            <w:tcW w:w="4252" w:type="dxa"/>
            <w:gridSpan w:val="2"/>
            <w:shd w:val="clear" w:color="auto" w:fill="auto"/>
            <w:tcMar>
              <w:top w:w="0" w:type="dxa"/>
              <w:left w:w="108" w:type="dxa"/>
              <w:bottom w:w="0" w:type="dxa"/>
              <w:right w:w="108" w:type="dxa"/>
            </w:tcMar>
          </w:tcPr>
          <w:p w14:paraId="4B9662F3" w14:textId="77777777" w:rsidR="00BE5A20" w:rsidRPr="00122867" w:rsidRDefault="00BE5A20"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756B6EFB" w14:textId="77777777" w:rsidR="00BE5A20" w:rsidRDefault="00BE5A20"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03EFD82F" w14:textId="77777777" w:rsidR="00BE5A20" w:rsidRDefault="00BE5A20"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30DD55CF" w14:textId="77777777" w:rsidR="00BE5A20" w:rsidRDefault="00BE5A20"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2E088CA6" w14:textId="2DD61365" w:rsidR="00BE5A20" w:rsidRDefault="00183935"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p>
          <w:p w14:paraId="3ADC6A9A" w14:textId="1AD5E2BD" w:rsidR="00BE5A20" w:rsidRDefault="00BE5A20"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2E06EAEA" w14:textId="77777777" w:rsidR="00183935" w:rsidRDefault="00183935"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1A683485" w14:textId="5F838F5A" w:rsidR="00F87BBA" w:rsidRDefault="00183935"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r w:rsidRPr="00183935">
              <w:rPr>
                <w:rFonts w:ascii="Times New Roman" w:eastAsia="Times New Roman" w:hAnsi="Times New Roman" w:cs="Times New Roman"/>
                <w:sz w:val="24"/>
                <w:szCs w:val="24"/>
                <w:lang w:val="lt-LT" w:eastAsia="lt-LT"/>
              </w:rPr>
              <w:t xml:space="preserve">Lina </w:t>
            </w:r>
            <w:proofErr w:type="spellStart"/>
            <w:r w:rsidRPr="00183935">
              <w:rPr>
                <w:rFonts w:ascii="Times New Roman" w:eastAsia="Times New Roman" w:hAnsi="Times New Roman" w:cs="Times New Roman"/>
                <w:sz w:val="24"/>
                <w:szCs w:val="24"/>
                <w:lang w:val="lt-LT" w:eastAsia="lt-LT"/>
              </w:rPr>
              <w:t>Šlamienė</w:t>
            </w:r>
            <w:proofErr w:type="spellEnd"/>
          </w:p>
          <w:p w14:paraId="7248E695" w14:textId="77777777" w:rsidR="00BE5A20" w:rsidRDefault="00BE5A20" w:rsidP="00267D97">
            <w:pPr>
              <w:suppressAutoHyphens/>
              <w:autoSpaceDN w:val="0"/>
              <w:spacing w:after="0" w:line="240" w:lineRule="auto"/>
              <w:ind w:left="453" w:hanging="453"/>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             </w:t>
            </w:r>
            <w:r w:rsidR="00357DE7">
              <w:rPr>
                <w:rFonts w:ascii="Times New Roman" w:eastAsia="Times New Roman" w:hAnsi="Times New Roman" w:cs="Times New Roman"/>
                <w:sz w:val="24"/>
                <w:szCs w:val="24"/>
                <w:lang w:val="lt-LT" w:eastAsia="lt-LT"/>
              </w:rPr>
              <w:t xml:space="preserve">     </w:t>
            </w:r>
            <w:r>
              <w:rPr>
                <w:rFonts w:ascii="Times New Roman" w:eastAsia="Times New Roman" w:hAnsi="Times New Roman" w:cs="Times New Roman"/>
                <w:sz w:val="24"/>
                <w:szCs w:val="24"/>
                <w:lang w:val="lt-LT" w:eastAsia="lt-LT"/>
              </w:rPr>
              <w:t xml:space="preserve"> </w:t>
            </w:r>
            <w:r w:rsidR="00357DE7">
              <w:rPr>
                <w:rFonts w:ascii="Times New Roman" w:eastAsia="Times New Roman" w:hAnsi="Times New Roman" w:cs="Times New Roman"/>
                <w:sz w:val="24"/>
                <w:szCs w:val="24"/>
                <w:lang w:val="lt-LT" w:eastAsia="lt-LT"/>
              </w:rPr>
              <w:t xml:space="preserve">     </w:t>
            </w:r>
            <w:r>
              <w:rPr>
                <w:rFonts w:ascii="Times New Roman" w:eastAsia="Times New Roman" w:hAnsi="Times New Roman" w:cs="Times New Roman"/>
                <w:sz w:val="24"/>
                <w:szCs w:val="24"/>
                <w:lang w:val="lt-LT" w:eastAsia="lt-LT"/>
              </w:rPr>
              <w:t xml:space="preserve"> </w:t>
            </w:r>
          </w:p>
          <w:p w14:paraId="635EEF7F" w14:textId="44A0820A" w:rsidR="00183935" w:rsidRPr="00267D97" w:rsidRDefault="00183935" w:rsidP="00267D97">
            <w:pPr>
              <w:suppressAutoHyphens/>
              <w:autoSpaceDN w:val="0"/>
              <w:spacing w:after="0" w:line="240" w:lineRule="auto"/>
              <w:ind w:left="453" w:hanging="453"/>
              <w:textAlignment w:val="baseline"/>
              <w:rPr>
                <w:rFonts w:ascii="Times New Roman" w:eastAsia="Times New Roman" w:hAnsi="Times New Roman" w:cs="Times New Roman"/>
                <w:sz w:val="24"/>
                <w:szCs w:val="24"/>
                <w:u w:val="single"/>
                <w:lang w:val="lt-LT" w:eastAsia="lt-LT"/>
              </w:rPr>
            </w:pPr>
          </w:p>
        </w:tc>
        <w:tc>
          <w:tcPr>
            <w:tcW w:w="3274" w:type="dxa"/>
            <w:gridSpan w:val="3"/>
            <w:shd w:val="clear" w:color="auto" w:fill="auto"/>
            <w:tcMar>
              <w:top w:w="0" w:type="dxa"/>
              <w:left w:w="108" w:type="dxa"/>
              <w:bottom w:w="0" w:type="dxa"/>
              <w:right w:w="108" w:type="dxa"/>
            </w:tcMar>
          </w:tcPr>
          <w:p w14:paraId="4C16D891" w14:textId="77777777" w:rsidR="00BE5A20" w:rsidRPr="00183935"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A83F84A" w14:textId="77777777" w:rsidR="00BE5A20" w:rsidRPr="00183935"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83935">
              <w:rPr>
                <w:rFonts w:ascii="Times New Roman" w:eastAsia="Times New Roman" w:hAnsi="Times New Roman" w:cs="Times New Roman"/>
                <w:sz w:val="24"/>
                <w:szCs w:val="24"/>
                <w:lang w:val="lt-LT" w:eastAsia="lt-LT"/>
              </w:rPr>
              <w:t>Teisės akto projekto vertintojas:</w:t>
            </w:r>
          </w:p>
          <w:p w14:paraId="71142567" w14:textId="77777777" w:rsidR="00BE5A20" w:rsidRPr="00183935"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53D219D" w14:textId="77777777" w:rsidR="00F87BBA" w:rsidRPr="00183935" w:rsidRDefault="00F87BBA"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34E4267" w14:textId="2AB38D36" w:rsidR="00BE5A20" w:rsidRPr="00183935"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83935">
              <w:rPr>
                <w:rFonts w:ascii="Times New Roman" w:eastAsia="Times New Roman" w:hAnsi="Times New Roman" w:cs="Times New Roman"/>
                <w:sz w:val="24"/>
                <w:szCs w:val="24"/>
                <w:lang w:val="lt-LT" w:eastAsia="lt-LT"/>
              </w:rPr>
              <w:t xml:space="preserve">Kėdainių r. savivaldybės administracijos </w:t>
            </w:r>
          </w:p>
          <w:p w14:paraId="237F0F10" w14:textId="410DC9D5" w:rsidR="00BE5A20" w:rsidRPr="00183935"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83935">
              <w:rPr>
                <w:rFonts w:ascii="Times New Roman" w:eastAsia="Times New Roman" w:hAnsi="Times New Roman" w:cs="Times New Roman"/>
                <w:sz w:val="24"/>
                <w:szCs w:val="24"/>
                <w:lang w:val="lt-LT" w:eastAsia="lt-LT"/>
              </w:rPr>
              <w:t xml:space="preserve">vyriausioji specialistė </w:t>
            </w:r>
          </w:p>
        </w:tc>
        <w:tc>
          <w:tcPr>
            <w:tcW w:w="3969" w:type="dxa"/>
            <w:gridSpan w:val="2"/>
            <w:shd w:val="clear" w:color="auto" w:fill="auto"/>
            <w:tcMar>
              <w:top w:w="0" w:type="dxa"/>
              <w:left w:w="108" w:type="dxa"/>
              <w:bottom w:w="0" w:type="dxa"/>
              <w:right w:w="108" w:type="dxa"/>
            </w:tcMar>
          </w:tcPr>
          <w:p w14:paraId="3D0C3907" w14:textId="77777777" w:rsidR="00BE5A20" w:rsidRPr="00183935"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A86D571" w14:textId="77777777" w:rsidR="00BE5A20" w:rsidRPr="00183935"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2324C7B" w14:textId="77777777" w:rsidR="00BE5A20" w:rsidRPr="00183935"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7D5EFD4" w14:textId="67109D11" w:rsidR="00BE5A20" w:rsidRPr="00183935"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667457" w14:textId="34F27A46" w:rsidR="00BE5A20" w:rsidRPr="00183935"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549B196" w14:textId="77777777" w:rsidR="00BE5A20" w:rsidRPr="00183935"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D0974A3" w14:textId="77777777" w:rsidR="00F87BBA" w:rsidRPr="00183935"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83935">
              <w:rPr>
                <w:rFonts w:ascii="Times New Roman" w:eastAsia="Times New Roman" w:hAnsi="Times New Roman" w:cs="Times New Roman"/>
                <w:sz w:val="24"/>
                <w:szCs w:val="24"/>
                <w:lang w:val="lt-LT" w:eastAsia="lt-LT"/>
              </w:rPr>
              <w:t xml:space="preserve">                   </w:t>
            </w:r>
          </w:p>
          <w:p w14:paraId="5C71B13A" w14:textId="65866C54" w:rsidR="00BE5A20" w:rsidRPr="00183935" w:rsidRDefault="00F87BBA"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83935">
              <w:rPr>
                <w:rFonts w:ascii="Times New Roman" w:eastAsia="Times New Roman" w:hAnsi="Times New Roman" w:cs="Times New Roman"/>
                <w:sz w:val="24"/>
                <w:szCs w:val="24"/>
                <w:lang w:val="lt-LT" w:eastAsia="lt-LT"/>
              </w:rPr>
              <w:t xml:space="preserve">                    </w:t>
            </w:r>
            <w:r w:rsidR="00267D97" w:rsidRPr="00183935">
              <w:rPr>
                <w:rFonts w:ascii="Times New Roman" w:eastAsia="Times New Roman" w:hAnsi="Times New Roman" w:cs="Times New Roman"/>
                <w:sz w:val="24"/>
                <w:szCs w:val="24"/>
                <w:lang w:val="lt-LT" w:eastAsia="lt-LT"/>
              </w:rPr>
              <w:t xml:space="preserve">       </w:t>
            </w:r>
            <w:r w:rsidR="00BE5A20" w:rsidRPr="00183935">
              <w:rPr>
                <w:rFonts w:ascii="Times New Roman" w:eastAsia="Times New Roman" w:hAnsi="Times New Roman" w:cs="Times New Roman"/>
                <w:sz w:val="24"/>
                <w:szCs w:val="24"/>
                <w:lang w:val="lt-LT" w:eastAsia="lt-LT"/>
              </w:rPr>
              <w:t>Vilma Vyšniauskienė</w:t>
            </w:r>
          </w:p>
        </w:tc>
      </w:tr>
      <w:tr w:rsidR="00BE5A20" w:rsidRPr="007E0010" w14:paraId="05BB8892" w14:textId="77777777" w:rsidTr="007E0010">
        <w:trPr>
          <w:gridAfter w:val="2"/>
          <w:wAfter w:w="878" w:type="dxa"/>
          <w:trHeight w:val="23"/>
        </w:trPr>
        <w:tc>
          <w:tcPr>
            <w:tcW w:w="40" w:type="dxa"/>
          </w:tcPr>
          <w:p w14:paraId="3A5E4113" w14:textId="77777777"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4CF33D02" w14:textId="2703DCDC"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252" w:type="dxa"/>
            <w:gridSpan w:val="2"/>
            <w:shd w:val="clear" w:color="auto" w:fill="auto"/>
            <w:tcMar>
              <w:top w:w="0" w:type="dxa"/>
              <w:left w:w="108" w:type="dxa"/>
              <w:bottom w:w="0" w:type="dxa"/>
              <w:right w:w="108" w:type="dxa"/>
            </w:tcMar>
          </w:tcPr>
          <w:p w14:paraId="2A785E07" w14:textId="5CBBADB5"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59" w:type="dxa"/>
            <w:shd w:val="clear" w:color="auto" w:fill="auto"/>
            <w:tcMar>
              <w:top w:w="0" w:type="dxa"/>
              <w:left w:w="108" w:type="dxa"/>
              <w:bottom w:w="0" w:type="dxa"/>
              <w:right w:w="108" w:type="dxa"/>
            </w:tcMar>
          </w:tcPr>
          <w:p w14:paraId="66BC0663" w14:textId="4904C99E"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564DE79E" w14:textId="3AE3E198"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r>
      <w:tr w:rsidR="00BE5A20" w:rsidRPr="007E0010" w14:paraId="340C319C" w14:textId="77777777" w:rsidTr="007E0010">
        <w:trPr>
          <w:gridAfter w:val="2"/>
          <w:wAfter w:w="878" w:type="dxa"/>
          <w:trHeight w:val="555"/>
        </w:trPr>
        <w:tc>
          <w:tcPr>
            <w:tcW w:w="40" w:type="dxa"/>
          </w:tcPr>
          <w:p w14:paraId="56696F1F" w14:textId="77777777"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6E50AA7E" w14:textId="1E163E86" w:rsidR="007E0010" w:rsidRPr="007E0010" w:rsidRDefault="007E001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6BF47F43"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27A9948B" w14:textId="5A6EE3EE" w:rsidR="00183935" w:rsidRPr="007E0010" w:rsidRDefault="00183935"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252" w:type="dxa"/>
            <w:gridSpan w:val="2"/>
            <w:shd w:val="clear" w:color="auto" w:fill="auto"/>
            <w:tcMar>
              <w:top w:w="0" w:type="dxa"/>
              <w:left w:w="108" w:type="dxa"/>
              <w:bottom w:w="0" w:type="dxa"/>
              <w:right w:w="108" w:type="dxa"/>
            </w:tcMar>
          </w:tcPr>
          <w:p w14:paraId="4A849F9A" w14:textId="77777777" w:rsidR="00BE5A20" w:rsidRPr="007E0010" w:rsidRDefault="00BE5A20" w:rsidP="00BE5A20">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tc>
        <w:tc>
          <w:tcPr>
            <w:tcW w:w="459" w:type="dxa"/>
            <w:shd w:val="clear" w:color="auto" w:fill="auto"/>
            <w:tcMar>
              <w:top w:w="0" w:type="dxa"/>
              <w:left w:w="108" w:type="dxa"/>
              <w:bottom w:w="0" w:type="dxa"/>
              <w:right w:w="108" w:type="dxa"/>
            </w:tcMar>
          </w:tcPr>
          <w:p w14:paraId="5CEBC5FD" w14:textId="7FA68FA6"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7A4E9738" w14:textId="77777777" w:rsidR="00BE5A20" w:rsidRPr="007E0010" w:rsidRDefault="00BE5A20" w:rsidP="00BE5A20">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tc>
      </w:tr>
      <w:tr w:rsidR="00BE5A20" w:rsidRPr="00122867" w14:paraId="0E31391E" w14:textId="77777777" w:rsidTr="007E0010">
        <w:trPr>
          <w:gridAfter w:val="2"/>
          <w:wAfter w:w="878" w:type="dxa"/>
          <w:trHeight w:val="555"/>
        </w:trPr>
        <w:tc>
          <w:tcPr>
            <w:tcW w:w="40" w:type="dxa"/>
          </w:tcPr>
          <w:p w14:paraId="25A27A0F"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65315110"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252" w:type="dxa"/>
            <w:gridSpan w:val="2"/>
            <w:shd w:val="clear" w:color="auto" w:fill="auto"/>
            <w:tcMar>
              <w:top w:w="0" w:type="dxa"/>
              <w:left w:w="108" w:type="dxa"/>
              <w:bottom w:w="0" w:type="dxa"/>
              <w:right w:w="108" w:type="dxa"/>
            </w:tcMar>
          </w:tcPr>
          <w:p w14:paraId="006F550D" w14:textId="77777777" w:rsidR="00BE5A20" w:rsidRDefault="00BE5A20" w:rsidP="00BE5A20">
            <w:pPr>
              <w:suppressAutoHyphens/>
              <w:autoSpaceDN w:val="0"/>
              <w:spacing w:after="0" w:line="240" w:lineRule="auto"/>
              <w:ind w:left="172" w:hanging="172"/>
              <w:textAlignment w:val="baseline"/>
              <w:rPr>
                <w:rFonts w:ascii="Times New Roman" w:eastAsia="Times New Roman" w:hAnsi="Times New Roman" w:cs="Times New Roman"/>
                <w:sz w:val="24"/>
                <w:szCs w:val="24"/>
                <w:lang w:val="lt-LT" w:eastAsia="lt-LT"/>
              </w:rPr>
            </w:pPr>
          </w:p>
          <w:p w14:paraId="0D3043FE" w14:textId="77777777" w:rsidR="00357DE7" w:rsidRDefault="00357DE7" w:rsidP="00BE5A20">
            <w:pPr>
              <w:suppressAutoHyphens/>
              <w:autoSpaceDN w:val="0"/>
              <w:spacing w:after="0" w:line="240" w:lineRule="auto"/>
              <w:ind w:left="172" w:hanging="172"/>
              <w:textAlignment w:val="baseline"/>
              <w:rPr>
                <w:rFonts w:ascii="Times New Roman" w:eastAsia="Times New Roman" w:hAnsi="Times New Roman" w:cs="Times New Roman"/>
                <w:sz w:val="24"/>
                <w:szCs w:val="24"/>
                <w:lang w:val="lt-LT" w:eastAsia="lt-LT"/>
              </w:rPr>
            </w:pPr>
          </w:p>
          <w:p w14:paraId="2FFFB4D2" w14:textId="4A1E730B" w:rsidR="00357DE7" w:rsidRPr="00122867" w:rsidRDefault="00357DE7" w:rsidP="00BE5A20">
            <w:pPr>
              <w:suppressAutoHyphens/>
              <w:autoSpaceDN w:val="0"/>
              <w:spacing w:after="0" w:line="240" w:lineRule="auto"/>
              <w:ind w:left="172" w:hanging="172"/>
              <w:textAlignment w:val="baseline"/>
              <w:rPr>
                <w:rFonts w:ascii="Times New Roman" w:eastAsia="Times New Roman" w:hAnsi="Times New Roman" w:cs="Times New Roman"/>
                <w:sz w:val="24"/>
                <w:szCs w:val="24"/>
                <w:lang w:val="lt-LT" w:eastAsia="lt-LT"/>
              </w:rPr>
            </w:pPr>
          </w:p>
        </w:tc>
        <w:tc>
          <w:tcPr>
            <w:tcW w:w="459" w:type="dxa"/>
            <w:shd w:val="clear" w:color="auto" w:fill="auto"/>
            <w:tcMar>
              <w:top w:w="0" w:type="dxa"/>
              <w:left w:w="108" w:type="dxa"/>
              <w:bottom w:w="0" w:type="dxa"/>
              <w:right w:w="108" w:type="dxa"/>
            </w:tcMar>
          </w:tcPr>
          <w:p w14:paraId="7FC8A63D"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6784" w:type="dxa"/>
            <w:gridSpan w:val="4"/>
            <w:shd w:val="clear" w:color="auto" w:fill="auto"/>
            <w:tcMar>
              <w:top w:w="0" w:type="dxa"/>
              <w:left w:w="108" w:type="dxa"/>
              <w:bottom w:w="0" w:type="dxa"/>
              <w:right w:w="108" w:type="dxa"/>
            </w:tcMar>
          </w:tcPr>
          <w:p w14:paraId="4F9E7D14" w14:textId="77777777" w:rsidR="00BE5A20" w:rsidRPr="00122867" w:rsidRDefault="00BE5A20" w:rsidP="00BE5A20">
            <w:pPr>
              <w:suppressAutoHyphens/>
              <w:autoSpaceDN w:val="0"/>
              <w:spacing w:after="0" w:line="240" w:lineRule="auto"/>
              <w:ind w:left="-11" w:firstLine="64"/>
              <w:textAlignment w:val="baseline"/>
              <w:rPr>
                <w:rFonts w:ascii="Times New Roman" w:eastAsia="Times New Roman" w:hAnsi="Times New Roman" w:cs="Times New Roman"/>
                <w:sz w:val="24"/>
                <w:szCs w:val="24"/>
                <w:lang w:val="lt-LT" w:eastAsia="lt-LT"/>
              </w:rPr>
            </w:pPr>
          </w:p>
        </w:tc>
      </w:tr>
    </w:tbl>
    <w:p w14:paraId="6F664BAB" w14:textId="548D4147" w:rsidR="00000F55" w:rsidRPr="002275F8" w:rsidRDefault="00000F55" w:rsidP="002275F8">
      <w:pPr>
        <w:tabs>
          <w:tab w:val="left" w:pos="6237"/>
        </w:tabs>
        <w:suppressAutoHyphens/>
        <w:autoSpaceDN w:val="0"/>
        <w:spacing w:after="0" w:line="240" w:lineRule="auto"/>
        <w:jc w:val="center"/>
        <w:textAlignment w:val="baseline"/>
        <w:rPr>
          <w:rFonts w:ascii="Times New Roman" w:eastAsia="Times New Roman" w:hAnsi="Times New Roman" w:cs="Times New Roman"/>
          <w:sz w:val="24"/>
          <w:szCs w:val="20"/>
          <w:lang w:val="lt-LT"/>
        </w:rPr>
      </w:pPr>
    </w:p>
    <w:sectPr w:rsidR="00000F55" w:rsidRPr="002275F8" w:rsidSect="003E4E63">
      <w:headerReference w:type="default" r:id="rId8"/>
      <w:footerReference w:type="default" r:id="rId9"/>
      <w:headerReference w:type="first" r:id="rId10"/>
      <w:footerReference w:type="first" r:id="rId11"/>
      <w:pgSz w:w="16838" w:h="11906" w:orient="landscape"/>
      <w:pgMar w:top="709" w:right="1077" w:bottom="1134" w:left="1134"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24C3A01" w14:textId="77777777" w:rsidR="00D81718" w:rsidRDefault="00D81718">
      <w:pPr>
        <w:spacing w:after="0" w:line="240" w:lineRule="auto"/>
      </w:pPr>
      <w:r>
        <w:separator/>
      </w:r>
    </w:p>
  </w:endnote>
  <w:endnote w:type="continuationSeparator" w:id="0">
    <w:p w14:paraId="5698F0A6" w14:textId="77777777" w:rsidR="00D81718" w:rsidRDefault="00D817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CDA7FA" w14:textId="77777777" w:rsidR="00437039" w:rsidRDefault="00437039">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7560772" w14:textId="77777777" w:rsidR="00437039" w:rsidRDefault="00437039">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B87E966" w14:textId="77777777" w:rsidR="00D81718" w:rsidRDefault="00D81718">
      <w:pPr>
        <w:spacing w:after="0" w:line="240" w:lineRule="auto"/>
      </w:pPr>
      <w:r>
        <w:separator/>
      </w:r>
    </w:p>
  </w:footnote>
  <w:footnote w:type="continuationSeparator" w:id="0">
    <w:p w14:paraId="0A76CD2A" w14:textId="77777777" w:rsidR="00D81718" w:rsidRDefault="00D8171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DFB169" w14:textId="77777777" w:rsidR="00437039" w:rsidRDefault="00666E0D">
    <w:pPr>
      <w:pStyle w:val="Header"/>
      <w:jc w:val="center"/>
    </w:pPr>
    <w:r>
      <w:fldChar w:fldCharType="begin"/>
    </w:r>
    <w:r>
      <w:instrText xml:space="preserve"> PAGE </w:instrText>
    </w:r>
    <w:r>
      <w:fldChar w:fldCharType="separate"/>
    </w:r>
    <w:r>
      <w:t>5</w:t>
    </w:r>
    <w:r>
      <w:fldChar w:fldCharType="end"/>
    </w:r>
  </w:p>
  <w:p w14:paraId="5EA5ED19" w14:textId="77777777" w:rsidR="00437039" w:rsidRDefault="0043703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679540" w14:textId="77777777" w:rsidR="00437039" w:rsidRDefault="00437039">
    <w:pPr>
      <w:tabs>
        <w:tab w:val="center" w:pos="4986"/>
        <w:tab w:val="right" w:pos="9972"/>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num w:numId="1" w16cid:durableId="126761768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2867"/>
    <w:rsid w:val="00000F55"/>
    <w:rsid w:val="00003E41"/>
    <w:rsid w:val="0001326E"/>
    <w:rsid w:val="000569AA"/>
    <w:rsid w:val="00071BE6"/>
    <w:rsid w:val="00077AAC"/>
    <w:rsid w:val="00092EDB"/>
    <w:rsid w:val="00095FEF"/>
    <w:rsid w:val="000A3C4C"/>
    <w:rsid w:val="000A7A2F"/>
    <w:rsid w:val="000B308D"/>
    <w:rsid w:val="000D7D8A"/>
    <w:rsid w:val="0011297E"/>
    <w:rsid w:val="00122867"/>
    <w:rsid w:val="001258BE"/>
    <w:rsid w:val="001519A1"/>
    <w:rsid w:val="00151C4D"/>
    <w:rsid w:val="00183935"/>
    <w:rsid w:val="00186682"/>
    <w:rsid w:val="00192484"/>
    <w:rsid w:val="001E5351"/>
    <w:rsid w:val="002275F8"/>
    <w:rsid w:val="00242DC0"/>
    <w:rsid w:val="00252114"/>
    <w:rsid w:val="00267D97"/>
    <w:rsid w:val="00276B17"/>
    <w:rsid w:val="002A4701"/>
    <w:rsid w:val="002A6BC9"/>
    <w:rsid w:val="002C38D8"/>
    <w:rsid w:val="002D040E"/>
    <w:rsid w:val="002E611C"/>
    <w:rsid w:val="00317707"/>
    <w:rsid w:val="003245BA"/>
    <w:rsid w:val="00332B3F"/>
    <w:rsid w:val="003470AB"/>
    <w:rsid w:val="00357DE7"/>
    <w:rsid w:val="0036393E"/>
    <w:rsid w:val="003B2D82"/>
    <w:rsid w:val="003E0DF6"/>
    <w:rsid w:val="003E4E63"/>
    <w:rsid w:val="00436556"/>
    <w:rsid w:val="00437039"/>
    <w:rsid w:val="004409DC"/>
    <w:rsid w:val="00473C13"/>
    <w:rsid w:val="0049619B"/>
    <w:rsid w:val="004A3C05"/>
    <w:rsid w:val="004A6438"/>
    <w:rsid w:val="004C02EC"/>
    <w:rsid w:val="004C7BAD"/>
    <w:rsid w:val="004E4868"/>
    <w:rsid w:val="004F0474"/>
    <w:rsid w:val="004F3353"/>
    <w:rsid w:val="004F79E4"/>
    <w:rsid w:val="00502A77"/>
    <w:rsid w:val="005110BB"/>
    <w:rsid w:val="00511653"/>
    <w:rsid w:val="005123C4"/>
    <w:rsid w:val="00517E51"/>
    <w:rsid w:val="00530BD5"/>
    <w:rsid w:val="005313C2"/>
    <w:rsid w:val="005313D9"/>
    <w:rsid w:val="00544FF5"/>
    <w:rsid w:val="005A7B8D"/>
    <w:rsid w:val="005C34C5"/>
    <w:rsid w:val="005C6A8E"/>
    <w:rsid w:val="005E6532"/>
    <w:rsid w:val="005F2F6F"/>
    <w:rsid w:val="006226C2"/>
    <w:rsid w:val="006230A9"/>
    <w:rsid w:val="0063773E"/>
    <w:rsid w:val="006519A9"/>
    <w:rsid w:val="00655F58"/>
    <w:rsid w:val="00663E91"/>
    <w:rsid w:val="00666E0D"/>
    <w:rsid w:val="00672562"/>
    <w:rsid w:val="006E3F3F"/>
    <w:rsid w:val="006E62DC"/>
    <w:rsid w:val="00712F58"/>
    <w:rsid w:val="007223FA"/>
    <w:rsid w:val="00750BCA"/>
    <w:rsid w:val="00782109"/>
    <w:rsid w:val="007853A9"/>
    <w:rsid w:val="007923FC"/>
    <w:rsid w:val="0079404F"/>
    <w:rsid w:val="007A36A8"/>
    <w:rsid w:val="007A6E9A"/>
    <w:rsid w:val="007C5FDA"/>
    <w:rsid w:val="007E0010"/>
    <w:rsid w:val="00820D60"/>
    <w:rsid w:val="0086455C"/>
    <w:rsid w:val="008903C6"/>
    <w:rsid w:val="00893291"/>
    <w:rsid w:val="008C3922"/>
    <w:rsid w:val="008E7D12"/>
    <w:rsid w:val="009508E0"/>
    <w:rsid w:val="00962ED1"/>
    <w:rsid w:val="009638F6"/>
    <w:rsid w:val="009701D4"/>
    <w:rsid w:val="00973267"/>
    <w:rsid w:val="0099172E"/>
    <w:rsid w:val="009A38E9"/>
    <w:rsid w:val="009E1CA9"/>
    <w:rsid w:val="009F3D58"/>
    <w:rsid w:val="00A06E4A"/>
    <w:rsid w:val="00B318F5"/>
    <w:rsid w:val="00B43ECA"/>
    <w:rsid w:val="00B44148"/>
    <w:rsid w:val="00B55BD1"/>
    <w:rsid w:val="00BA5E1E"/>
    <w:rsid w:val="00BC0651"/>
    <w:rsid w:val="00BC2B03"/>
    <w:rsid w:val="00BC5A9C"/>
    <w:rsid w:val="00BE5A20"/>
    <w:rsid w:val="00BF2471"/>
    <w:rsid w:val="00BF6E8F"/>
    <w:rsid w:val="00C10850"/>
    <w:rsid w:val="00C219CD"/>
    <w:rsid w:val="00C31779"/>
    <w:rsid w:val="00C43686"/>
    <w:rsid w:val="00C5458A"/>
    <w:rsid w:val="00C61880"/>
    <w:rsid w:val="00C6422D"/>
    <w:rsid w:val="00C73A97"/>
    <w:rsid w:val="00C76C72"/>
    <w:rsid w:val="00C9099E"/>
    <w:rsid w:val="00C91DFA"/>
    <w:rsid w:val="00C978B7"/>
    <w:rsid w:val="00CB12D5"/>
    <w:rsid w:val="00CB2154"/>
    <w:rsid w:val="00CE72C5"/>
    <w:rsid w:val="00D32D5E"/>
    <w:rsid w:val="00D37C3E"/>
    <w:rsid w:val="00D37DFB"/>
    <w:rsid w:val="00D66972"/>
    <w:rsid w:val="00D81718"/>
    <w:rsid w:val="00E060E9"/>
    <w:rsid w:val="00E217C4"/>
    <w:rsid w:val="00E22670"/>
    <w:rsid w:val="00E52F20"/>
    <w:rsid w:val="00E67E34"/>
    <w:rsid w:val="00E80709"/>
    <w:rsid w:val="00E861EC"/>
    <w:rsid w:val="00EC4DAE"/>
    <w:rsid w:val="00EE60A6"/>
    <w:rsid w:val="00F17A89"/>
    <w:rsid w:val="00F3175B"/>
    <w:rsid w:val="00F40AA6"/>
    <w:rsid w:val="00F52B95"/>
    <w:rsid w:val="00F53C5D"/>
    <w:rsid w:val="00F83581"/>
    <w:rsid w:val="00F86466"/>
    <w:rsid w:val="00F87BBA"/>
    <w:rsid w:val="00F946C8"/>
    <w:rsid w:val="00FA1605"/>
    <w:rsid w:val="00FD3732"/>
    <w:rsid w:val="00FE5D1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A8213"/>
  <w15:chartTrackingRefBased/>
  <w15:docId w15:val="{31312495-8BEB-4299-B420-7C6CA412AC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122867"/>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1228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55947585">
      <w:bodyDiv w:val="1"/>
      <w:marLeft w:val="0"/>
      <w:marRight w:val="0"/>
      <w:marTop w:val="0"/>
      <w:marBottom w:val="0"/>
      <w:divBdr>
        <w:top w:val="none" w:sz="0" w:space="0" w:color="auto"/>
        <w:left w:val="none" w:sz="0" w:space="0" w:color="auto"/>
        <w:bottom w:val="none" w:sz="0" w:space="0" w:color="auto"/>
        <w:right w:val="none" w:sz="0" w:space="0" w:color="auto"/>
      </w:divBdr>
    </w:div>
    <w:div w:id="4691309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CE73FF-E5AD-431E-9877-813D6DA013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4689</Words>
  <Characters>2673</Characters>
  <Application>Microsoft Office Word</Application>
  <DocSecurity>0</DocSecurity>
  <Lines>22</Lines>
  <Paragraphs>14</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Raminta Bartkevičienė</cp:lastModifiedBy>
  <cp:revision>2</cp:revision>
  <cp:lastPrinted>2024-10-14T07:09:00Z</cp:lastPrinted>
  <dcterms:created xsi:type="dcterms:W3CDTF">2024-12-16T14:27:00Z</dcterms:created>
  <dcterms:modified xsi:type="dcterms:W3CDTF">2024-12-16T14:27:00Z</dcterms:modified>
</cp:coreProperties>
</file>