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E62DB5" w14:textId="79967C18" w:rsidR="00A370E3" w:rsidRPr="00E57B3B" w:rsidRDefault="00A370E3" w:rsidP="00E57B3B">
      <w:pPr>
        <w:pStyle w:val="Subtitle"/>
        <w:rPr>
          <w:bCs/>
          <w:szCs w:val="24"/>
        </w:rPr>
      </w:pPr>
    </w:p>
    <w:p w14:paraId="42EF6BAF" w14:textId="1616A9BE" w:rsidR="00692BDB" w:rsidRPr="00E57B3B" w:rsidRDefault="00E57B3B" w:rsidP="00692BDB">
      <w:pPr>
        <w:jc w:val="center"/>
        <w:rPr>
          <w:b/>
          <w:bCs/>
          <w:sz w:val="24"/>
          <w:szCs w:val="24"/>
          <w:lang w:val="lt-LT"/>
        </w:rPr>
      </w:pPr>
      <w:r w:rsidRPr="00E57B3B">
        <w:rPr>
          <w:b/>
          <w:bCs/>
          <w:sz w:val="24"/>
          <w:szCs w:val="24"/>
          <w:lang w:val="lt-LT"/>
        </w:rPr>
        <w:t xml:space="preserve">KĖDAINIŲ RAJONO SAVIVALDYBĖS ADMINISTRACIJA ORGANIZUOJA KONKURSĄ </w:t>
      </w:r>
      <w:r w:rsidR="00015FAC">
        <w:rPr>
          <w:b/>
          <w:bCs/>
          <w:sz w:val="24"/>
          <w:szCs w:val="24"/>
          <w:lang w:val="lt-LT"/>
        </w:rPr>
        <w:t>CENTRALIZUOTO VIDAUS AUDITO</w:t>
      </w:r>
      <w:r w:rsidR="00D247A7">
        <w:rPr>
          <w:b/>
          <w:bCs/>
          <w:sz w:val="24"/>
          <w:szCs w:val="24"/>
          <w:lang w:val="lt-LT"/>
        </w:rPr>
        <w:t xml:space="preserve"> </w:t>
      </w:r>
      <w:r w:rsidRPr="00E57B3B">
        <w:rPr>
          <w:b/>
          <w:bCs/>
          <w:sz w:val="24"/>
          <w:szCs w:val="24"/>
          <w:lang w:val="lt-LT"/>
        </w:rPr>
        <w:t xml:space="preserve">SKYRIAUS </w:t>
      </w:r>
      <w:r w:rsidR="00015FAC">
        <w:rPr>
          <w:b/>
          <w:bCs/>
          <w:sz w:val="24"/>
          <w:szCs w:val="24"/>
          <w:lang w:val="lt-LT"/>
        </w:rPr>
        <w:t>AUDITORIAUS</w:t>
      </w:r>
    </w:p>
    <w:p w14:paraId="7A5CE9FF" w14:textId="2489334C" w:rsidR="00E57B3B" w:rsidRPr="00A72DF3" w:rsidRDefault="00E57B3B" w:rsidP="00A72DF3">
      <w:pPr>
        <w:jc w:val="center"/>
        <w:rPr>
          <w:b/>
          <w:bCs/>
          <w:sz w:val="24"/>
          <w:szCs w:val="24"/>
          <w:lang w:val="lt-LT"/>
        </w:rPr>
      </w:pPr>
      <w:r w:rsidRPr="00E57B3B">
        <w:rPr>
          <w:b/>
          <w:bCs/>
          <w:sz w:val="24"/>
          <w:szCs w:val="24"/>
          <w:lang w:val="lt-LT"/>
        </w:rPr>
        <w:t>PAREIGOMS UŽIMTI</w:t>
      </w:r>
    </w:p>
    <w:p w14:paraId="77AF2F31" w14:textId="77777777" w:rsidR="004B6E92" w:rsidRPr="00E57B3B" w:rsidRDefault="004B6E92" w:rsidP="00E57B3B">
      <w:pPr>
        <w:rPr>
          <w:sz w:val="24"/>
          <w:szCs w:val="24"/>
          <w:lang w:val="lt-LT"/>
        </w:rPr>
      </w:pPr>
    </w:p>
    <w:p w14:paraId="1A72C575" w14:textId="417729CB" w:rsidR="00E57B3B" w:rsidRPr="004E4A13" w:rsidRDefault="00E57B3B" w:rsidP="00E57B3B">
      <w:pPr>
        <w:rPr>
          <w:sz w:val="24"/>
          <w:szCs w:val="24"/>
          <w:lang w:val="lt-LT"/>
        </w:rPr>
      </w:pPr>
      <w:r w:rsidRPr="00E57B3B">
        <w:rPr>
          <w:sz w:val="24"/>
          <w:szCs w:val="24"/>
          <w:lang w:val="lt-LT"/>
        </w:rPr>
        <w:t xml:space="preserve">Pareiginės algos pastoviosios dalies koeficientas </w:t>
      </w:r>
      <w:r w:rsidR="00206B24">
        <w:rPr>
          <w:sz w:val="24"/>
          <w:szCs w:val="24"/>
          <w:lang w:val="lt-LT"/>
        </w:rPr>
        <w:t>–</w:t>
      </w:r>
      <w:r w:rsidRPr="00E57B3B">
        <w:rPr>
          <w:sz w:val="24"/>
          <w:szCs w:val="24"/>
          <w:lang w:val="lt-LT"/>
        </w:rPr>
        <w:t xml:space="preserve"> </w:t>
      </w:r>
      <w:r w:rsidR="00565222">
        <w:rPr>
          <w:sz w:val="24"/>
          <w:szCs w:val="24"/>
          <w:lang w:val="lt-LT"/>
        </w:rPr>
        <w:t>1</w:t>
      </w:r>
      <w:r w:rsidR="005D6B17">
        <w:rPr>
          <w:sz w:val="24"/>
          <w:szCs w:val="24"/>
          <w:lang w:val="lt-LT"/>
        </w:rPr>
        <w:t>,</w:t>
      </w:r>
      <w:r w:rsidR="00015FAC">
        <w:rPr>
          <w:sz w:val="24"/>
          <w:szCs w:val="24"/>
          <w:lang w:val="lt-LT"/>
        </w:rPr>
        <w:t>1</w:t>
      </w:r>
      <w:r w:rsidR="004755F3">
        <w:rPr>
          <w:sz w:val="24"/>
          <w:szCs w:val="24"/>
          <w:lang w:val="lt-LT"/>
        </w:rPr>
        <w:t>0</w:t>
      </w:r>
    </w:p>
    <w:p w14:paraId="400DCF27" w14:textId="214F70E7" w:rsidR="00E57B3B" w:rsidRDefault="00E57B3B" w:rsidP="00E57B3B">
      <w:pPr>
        <w:rPr>
          <w:sz w:val="24"/>
          <w:szCs w:val="24"/>
          <w:lang w:val="lt-LT"/>
        </w:rPr>
      </w:pPr>
      <w:r w:rsidRPr="00E57B3B">
        <w:rPr>
          <w:sz w:val="24"/>
          <w:szCs w:val="24"/>
          <w:lang w:val="lt-LT"/>
        </w:rPr>
        <w:t xml:space="preserve">Pareigybės lygis </w:t>
      </w:r>
      <w:r w:rsidR="00015FAC">
        <w:rPr>
          <w:sz w:val="24"/>
          <w:szCs w:val="24"/>
          <w:lang w:val="lt-LT"/>
        </w:rPr>
        <w:t>–</w:t>
      </w:r>
      <w:r w:rsidRPr="00E57B3B">
        <w:rPr>
          <w:sz w:val="24"/>
          <w:szCs w:val="24"/>
          <w:lang w:val="lt-LT"/>
        </w:rPr>
        <w:t xml:space="preserve"> </w:t>
      </w:r>
      <w:r w:rsidR="00015FAC">
        <w:rPr>
          <w:sz w:val="24"/>
          <w:szCs w:val="24"/>
          <w:lang w:val="lt-LT"/>
        </w:rPr>
        <w:t>A2</w:t>
      </w:r>
      <w:r w:rsidRPr="00E57B3B">
        <w:rPr>
          <w:sz w:val="24"/>
          <w:szCs w:val="24"/>
          <w:lang w:val="lt-LT"/>
        </w:rPr>
        <w:t>.</w:t>
      </w:r>
    </w:p>
    <w:p w14:paraId="6CD0E71A" w14:textId="77777777" w:rsidR="00E57B3B" w:rsidRDefault="00E57B3B" w:rsidP="00E57B3B">
      <w:pPr>
        <w:rPr>
          <w:sz w:val="24"/>
          <w:szCs w:val="24"/>
          <w:lang w:val="lt-LT"/>
        </w:rPr>
      </w:pPr>
    </w:p>
    <w:p w14:paraId="425F9F50" w14:textId="472E2928" w:rsidR="00D91E06" w:rsidRPr="00E57B3B" w:rsidRDefault="00D91E06" w:rsidP="00E57B3B">
      <w:pPr>
        <w:rPr>
          <w:sz w:val="24"/>
          <w:szCs w:val="24"/>
          <w:lang w:val="lt-LT"/>
        </w:rPr>
      </w:pPr>
      <w:r w:rsidRPr="00D91E06">
        <w:rPr>
          <w:sz w:val="24"/>
          <w:szCs w:val="24"/>
          <w:lang w:val="lt-LT"/>
        </w:rPr>
        <w:t>Asmeniui, laimėjusiam konkursą, bus nustatomas 3 mėnesių išbandymo terminas</w:t>
      </w:r>
      <w:r w:rsidR="00E77418">
        <w:rPr>
          <w:sz w:val="24"/>
          <w:szCs w:val="24"/>
          <w:lang w:val="lt-LT"/>
        </w:rPr>
        <w:t>.</w:t>
      </w:r>
    </w:p>
    <w:p w14:paraId="253ECBC7" w14:textId="77777777" w:rsidR="00E57B3B" w:rsidRPr="00E57B3B" w:rsidRDefault="00E57B3B" w:rsidP="00E57B3B">
      <w:pPr>
        <w:rPr>
          <w:sz w:val="24"/>
          <w:szCs w:val="24"/>
          <w:lang w:val="lt-LT"/>
        </w:rPr>
      </w:pPr>
    </w:p>
    <w:p w14:paraId="751C6A88" w14:textId="71E39C52" w:rsidR="00E57B3B" w:rsidRPr="00E57B3B" w:rsidRDefault="00E57B3B" w:rsidP="00E57B3B">
      <w:pPr>
        <w:rPr>
          <w:b/>
          <w:bCs/>
          <w:i/>
          <w:iCs/>
          <w:sz w:val="24"/>
          <w:szCs w:val="24"/>
          <w:lang w:val="lt-LT"/>
        </w:rPr>
      </w:pPr>
      <w:r w:rsidRPr="00E57B3B">
        <w:rPr>
          <w:b/>
          <w:bCs/>
          <w:i/>
          <w:iCs/>
          <w:sz w:val="24"/>
          <w:szCs w:val="24"/>
          <w:lang w:val="lt-LT"/>
        </w:rPr>
        <w:t>Bendrieji ir specialieji kvalifikaciniai reikalavimai</w:t>
      </w:r>
    </w:p>
    <w:p w14:paraId="5E2FCA0E" w14:textId="77777777" w:rsidR="00E57B3B" w:rsidRPr="00E57B3B" w:rsidRDefault="00E57B3B" w:rsidP="00E57B3B">
      <w:pPr>
        <w:rPr>
          <w:sz w:val="24"/>
          <w:szCs w:val="24"/>
          <w:lang w:val="lt-LT"/>
        </w:rPr>
      </w:pPr>
    </w:p>
    <w:p w14:paraId="6A677597" w14:textId="29F47611" w:rsidR="00E57B3B" w:rsidRDefault="00E57B3B" w:rsidP="00E57B3B">
      <w:pPr>
        <w:jc w:val="both"/>
        <w:rPr>
          <w:sz w:val="24"/>
          <w:szCs w:val="24"/>
          <w:lang w:val="lt-LT"/>
        </w:rPr>
      </w:pPr>
      <w:r w:rsidRPr="00E57B3B">
        <w:rPr>
          <w:sz w:val="24"/>
          <w:szCs w:val="24"/>
          <w:lang w:val="lt-LT"/>
        </w:rPr>
        <w:t xml:space="preserve">Darbuotojas, einantis šias pareigas, turi atitikti šiuos </w:t>
      </w:r>
      <w:r w:rsidR="005D6B17" w:rsidRPr="005D6B17">
        <w:rPr>
          <w:sz w:val="24"/>
          <w:szCs w:val="24"/>
          <w:lang w:val="lt-LT"/>
        </w:rPr>
        <w:t>specialiu</w:t>
      </w:r>
      <w:r w:rsidR="00A72DF3">
        <w:rPr>
          <w:sz w:val="24"/>
          <w:szCs w:val="24"/>
          <w:lang w:val="lt-LT"/>
        </w:rPr>
        <w:t>o</w:t>
      </w:r>
      <w:r w:rsidR="005D6B17" w:rsidRPr="005D6B17">
        <w:rPr>
          <w:sz w:val="24"/>
          <w:szCs w:val="24"/>
          <w:lang w:val="lt-LT"/>
        </w:rPr>
        <w:t>s</w:t>
      </w:r>
      <w:r w:rsidR="00A72DF3">
        <w:rPr>
          <w:sz w:val="24"/>
          <w:szCs w:val="24"/>
          <w:lang w:val="lt-LT"/>
        </w:rPr>
        <w:t>ius</w:t>
      </w:r>
      <w:r w:rsidR="005D6B17" w:rsidRPr="00E57B3B">
        <w:rPr>
          <w:sz w:val="24"/>
          <w:szCs w:val="24"/>
          <w:lang w:val="lt-LT"/>
        </w:rPr>
        <w:t xml:space="preserve"> </w:t>
      </w:r>
      <w:r w:rsidRPr="00E57B3B">
        <w:rPr>
          <w:sz w:val="24"/>
          <w:szCs w:val="24"/>
          <w:lang w:val="lt-LT"/>
        </w:rPr>
        <w:t>reikalavimus:</w:t>
      </w:r>
    </w:p>
    <w:p w14:paraId="5E7E7CBD" w14:textId="47577545" w:rsidR="002965D0" w:rsidRPr="002965D0" w:rsidRDefault="00F00338" w:rsidP="002965D0">
      <w:pPr>
        <w:pStyle w:val="ListParagraph"/>
        <w:tabs>
          <w:tab w:val="left" w:pos="284"/>
        </w:tabs>
        <w:ind w:left="0"/>
        <w:jc w:val="both"/>
        <w:rPr>
          <w:sz w:val="24"/>
          <w:szCs w:val="24"/>
          <w:lang w:val="lt-LT"/>
        </w:rPr>
      </w:pPr>
      <w:r>
        <w:rPr>
          <w:sz w:val="24"/>
          <w:szCs w:val="24"/>
          <w:lang w:val="lt-LT"/>
        </w:rPr>
        <w:t>1.</w:t>
      </w:r>
      <w:r w:rsidR="00E77418">
        <w:rPr>
          <w:sz w:val="24"/>
          <w:szCs w:val="24"/>
          <w:lang w:val="lt-LT"/>
        </w:rPr>
        <w:t xml:space="preserve"> </w:t>
      </w:r>
      <w:r w:rsidR="002965D0" w:rsidRPr="002965D0">
        <w:rPr>
          <w:sz w:val="24"/>
          <w:szCs w:val="24"/>
          <w:lang w:val="lt-LT"/>
        </w:rPr>
        <w:t>Atitikti bent vieną iš šių reikalavimų:</w:t>
      </w:r>
    </w:p>
    <w:p w14:paraId="3584599E" w14:textId="4465FBD7" w:rsidR="002965D0" w:rsidRPr="002965D0" w:rsidRDefault="002965D0" w:rsidP="002965D0">
      <w:pPr>
        <w:pStyle w:val="ListParagraph"/>
        <w:tabs>
          <w:tab w:val="left" w:pos="284"/>
        </w:tabs>
        <w:ind w:left="0"/>
        <w:jc w:val="both"/>
        <w:rPr>
          <w:sz w:val="24"/>
          <w:szCs w:val="24"/>
          <w:lang w:val="lt-LT"/>
        </w:rPr>
      </w:pPr>
      <w:r w:rsidRPr="002965D0">
        <w:rPr>
          <w:sz w:val="24"/>
          <w:szCs w:val="24"/>
          <w:lang w:val="lt-LT"/>
        </w:rPr>
        <w:t>1.1. turėti aukštąjį universitetinį išsilavinimą su bakalauro kvalifikaciniu laipsniu ekonomikos, finansų, verslo vadybos arba apskaitos ar jam prilygintą išsilavinimą;</w:t>
      </w:r>
    </w:p>
    <w:p w14:paraId="316EDF03" w14:textId="77777777" w:rsidR="002965D0" w:rsidRPr="002965D0" w:rsidRDefault="002965D0" w:rsidP="002965D0">
      <w:pPr>
        <w:pStyle w:val="ListParagraph"/>
        <w:tabs>
          <w:tab w:val="left" w:pos="284"/>
        </w:tabs>
        <w:ind w:left="0"/>
        <w:jc w:val="both"/>
        <w:rPr>
          <w:sz w:val="24"/>
          <w:szCs w:val="24"/>
          <w:lang w:val="lt-LT"/>
        </w:rPr>
      </w:pPr>
      <w:r w:rsidRPr="002965D0">
        <w:rPr>
          <w:sz w:val="24"/>
          <w:szCs w:val="24"/>
          <w:lang w:val="lt-LT"/>
        </w:rPr>
        <w:t>arba:</w:t>
      </w:r>
    </w:p>
    <w:p w14:paraId="056E3D0D" w14:textId="6EED3BBF" w:rsidR="002965D0" w:rsidRPr="002965D0" w:rsidRDefault="002965D0" w:rsidP="002965D0">
      <w:pPr>
        <w:pStyle w:val="ListParagraph"/>
        <w:tabs>
          <w:tab w:val="left" w:pos="284"/>
        </w:tabs>
        <w:ind w:left="0"/>
        <w:jc w:val="both"/>
        <w:rPr>
          <w:sz w:val="24"/>
          <w:szCs w:val="24"/>
          <w:lang w:val="lt-LT"/>
        </w:rPr>
      </w:pPr>
      <w:r w:rsidRPr="002965D0">
        <w:rPr>
          <w:sz w:val="24"/>
          <w:szCs w:val="24"/>
          <w:lang w:val="lt-LT"/>
        </w:rPr>
        <w:t>1.2. turėti aukštąjį universitetinį išsilavinimą su bakalauro kvalifikaciniu laipsniu ar jam prilygintą išsilavinimą ir ne mažesnį kaip 1 metų audito arba vidaus audito profesinio darbo stažą;</w:t>
      </w:r>
    </w:p>
    <w:p w14:paraId="7128CFB8" w14:textId="18F93C2E" w:rsidR="002965D0" w:rsidRPr="002965D0" w:rsidRDefault="002965D0" w:rsidP="002965D0">
      <w:pPr>
        <w:pStyle w:val="ListParagraph"/>
        <w:tabs>
          <w:tab w:val="left" w:pos="284"/>
        </w:tabs>
        <w:ind w:left="0"/>
        <w:jc w:val="both"/>
        <w:rPr>
          <w:sz w:val="24"/>
          <w:szCs w:val="24"/>
          <w:lang w:val="lt-LT"/>
        </w:rPr>
      </w:pPr>
      <w:r w:rsidRPr="002965D0">
        <w:rPr>
          <w:sz w:val="24"/>
          <w:szCs w:val="24"/>
          <w:lang w:val="lt-LT"/>
        </w:rPr>
        <w:t xml:space="preserve">2. </w:t>
      </w:r>
      <w:r>
        <w:rPr>
          <w:sz w:val="24"/>
          <w:szCs w:val="24"/>
          <w:lang w:val="lt-LT"/>
        </w:rPr>
        <w:t>B</w:t>
      </w:r>
      <w:r w:rsidRPr="002965D0">
        <w:rPr>
          <w:sz w:val="24"/>
          <w:szCs w:val="24"/>
          <w:lang w:val="lt-LT"/>
        </w:rPr>
        <w:t>ūti susipažinęs su Lietuvos Respublikos įstatymais, Vyriausybės nutarimais ir kitais teisės aktais, reglamentuojančiais viešąjį administravimą, biudžetinių įstaigų ir organizacijų ūkinę, finansinę veiklą, biudžeto sudarymo ir vykdymo, darbo santykių reguliavimą, buhalterinę apskaitą ir finansinę atskaitomybę bei turto naudojimą;</w:t>
      </w:r>
    </w:p>
    <w:p w14:paraId="45B5C84B" w14:textId="3CC3BFD5" w:rsidR="002965D0" w:rsidRPr="002965D0" w:rsidRDefault="002965D0" w:rsidP="002965D0">
      <w:pPr>
        <w:pStyle w:val="ListParagraph"/>
        <w:tabs>
          <w:tab w:val="left" w:pos="284"/>
        </w:tabs>
        <w:ind w:left="0"/>
        <w:jc w:val="both"/>
        <w:rPr>
          <w:sz w:val="24"/>
          <w:szCs w:val="24"/>
          <w:lang w:val="lt-LT"/>
        </w:rPr>
      </w:pPr>
      <w:r w:rsidRPr="002965D0">
        <w:rPr>
          <w:sz w:val="24"/>
          <w:szCs w:val="24"/>
          <w:lang w:val="lt-LT"/>
        </w:rPr>
        <w:t xml:space="preserve">3. </w:t>
      </w:r>
      <w:r>
        <w:rPr>
          <w:sz w:val="24"/>
          <w:szCs w:val="24"/>
          <w:lang w:val="lt-LT"/>
        </w:rPr>
        <w:t>G</w:t>
      </w:r>
      <w:r w:rsidRPr="002965D0">
        <w:rPr>
          <w:sz w:val="24"/>
          <w:szCs w:val="24"/>
          <w:lang w:val="lt-LT"/>
        </w:rPr>
        <w:t>erai išmanyti Lietuvos Respublikos vidaus kontrolės ir vidaus audito įstatymo ir jį įgyvendinančių teisės aktų nuostatas, kitų vidaus auditą reglamentuojančių teisės aktų nuostatas, vidaus auditorių profesinės etikos principus ir normas;</w:t>
      </w:r>
    </w:p>
    <w:p w14:paraId="69D1C839" w14:textId="584B1509" w:rsidR="002965D0" w:rsidRPr="002965D0" w:rsidRDefault="002965D0" w:rsidP="002965D0">
      <w:pPr>
        <w:pStyle w:val="ListParagraph"/>
        <w:tabs>
          <w:tab w:val="left" w:pos="284"/>
        </w:tabs>
        <w:ind w:left="0"/>
        <w:jc w:val="both"/>
        <w:rPr>
          <w:sz w:val="24"/>
          <w:szCs w:val="24"/>
          <w:lang w:val="lt-LT"/>
        </w:rPr>
      </w:pPr>
      <w:r w:rsidRPr="002965D0">
        <w:rPr>
          <w:sz w:val="24"/>
          <w:szCs w:val="24"/>
          <w:lang w:val="lt-LT"/>
        </w:rPr>
        <w:t xml:space="preserve">4. </w:t>
      </w:r>
      <w:r>
        <w:rPr>
          <w:sz w:val="24"/>
          <w:szCs w:val="24"/>
          <w:lang w:val="lt-LT"/>
        </w:rPr>
        <w:t>G</w:t>
      </w:r>
      <w:r w:rsidRPr="002965D0">
        <w:rPr>
          <w:sz w:val="24"/>
          <w:szCs w:val="24"/>
          <w:lang w:val="lt-LT"/>
        </w:rPr>
        <w:t>ebėti savarankiškai planuoti, organizuoti savo veiklą, priimti sprendimus, bendrauti, bendradarbiauti, sklandžiai dėstyti mintis žodžiu ir raštu;</w:t>
      </w:r>
    </w:p>
    <w:p w14:paraId="2FFB30E3" w14:textId="77E10099" w:rsidR="002965D0" w:rsidRPr="002965D0" w:rsidRDefault="002965D0" w:rsidP="002965D0">
      <w:pPr>
        <w:pStyle w:val="ListParagraph"/>
        <w:tabs>
          <w:tab w:val="left" w:pos="284"/>
        </w:tabs>
        <w:ind w:left="0"/>
        <w:jc w:val="both"/>
        <w:rPr>
          <w:sz w:val="24"/>
          <w:szCs w:val="24"/>
          <w:lang w:val="lt-LT"/>
        </w:rPr>
      </w:pPr>
      <w:r w:rsidRPr="002965D0">
        <w:rPr>
          <w:sz w:val="24"/>
          <w:szCs w:val="24"/>
          <w:lang w:val="lt-LT"/>
        </w:rPr>
        <w:t xml:space="preserve">5. </w:t>
      </w:r>
      <w:r>
        <w:rPr>
          <w:sz w:val="24"/>
          <w:szCs w:val="24"/>
          <w:lang w:val="lt-LT"/>
        </w:rPr>
        <w:t>M</w:t>
      </w:r>
      <w:r w:rsidRPr="002965D0">
        <w:rPr>
          <w:sz w:val="24"/>
          <w:szCs w:val="24"/>
          <w:lang w:val="lt-LT"/>
        </w:rPr>
        <w:t>okėti dirbti „Microsoft Office“ programiniu paketu;</w:t>
      </w:r>
    </w:p>
    <w:p w14:paraId="528F49CF" w14:textId="08E6CB95" w:rsidR="002965D0" w:rsidRPr="002965D0" w:rsidRDefault="002965D0" w:rsidP="002965D0">
      <w:pPr>
        <w:pStyle w:val="ListParagraph"/>
        <w:tabs>
          <w:tab w:val="left" w:pos="284"/>
        </w:tabs>
        <w:ind w:left="0"/>
        <w:jc w:val="both"/>
        <w:rPr>
          <w:sz w:val="24"/>
          <w:szCs w:val="24"/>
          <w:lang w:val="lt-LT"/>
        </w:rPr>
      </w:pPr>
      <w:r w:rsidRPr="002965D0">
        <w:rPr>
          <w:sz w:val="24"/>
          <w:szCs w:val="24"/>
          <w:lang w:val="lt-LT"/>
        </w:rPr>
        <w:t xml:space="preserve">6. </w:t>
      </w:r>
      <w:r>
        <w:rPr>
          <w:sz w:val="24"/>
          <w:szCs w:val="24"/>
          <w:lang w:val="lt-LT"/>
        </w:rPr>
        <w:t>M</w:t>
      </w:r>
      <w:r w:rsidRPr="002965D0">
        <w:rPr>
          <w:sz w:val="24"/>
          <w:szCs w:val="24"/>
          <w:lang w:val="lt-LT"/>
        </w:rPr>
        <w:t>okėti analizuoti, apibendrinti informaciją, rengti teisės aktus, išmanyti kalbos kultūrą ir dokumentų rengimo, tvarkymo ir apskaitos reikalavimus;</w:t>
      </w:r>
    </w:p>
    <w:p w14:paraId="5E0F5FC4" w14:textId="7E1BEF93" w:rsidR="002965D0" w:rsidRPr="002965D0" w:rsidRDefault="002965D0" w:rsidP="002965D0">
      <w:pPr>
        <w:pStyle w:val="ListParagraph"/>
        <w:tabs>
          <w:tab w:val="left" w:pos="284"/>
        </w:tabs>
        <w:ind w:left="0"/>
        <w:jc w:val="both"/>
        <w:rPr>
          <w:sz w:val="24"/>
          <w:szCs w:val="24"/>
          <w:lang w:val="lt-LT"/>
        </w:rPr>
      </w:pPr>
      <w:r w:rsidRPr="002965D0">
        <w:rPr>
          <w:sz w:val="24"/>
          <w:szCs w:val="24"/>
          <w:lang w:val="lt-LT"/>
        </w:rPr>
        <w:t xml:space="preserve">7. </w:t>
      </w:r>
      <w:r>
        <w:rPr>
          <w:sz w:val="24"/>
          <w:szCs w:val="24"/>
          <w:lang w:val="lt-LT"/>
        </w:rPr>
        <w:t>Ž</w:t>
      </w:r>
      <w:r w:rsidRPr="002965D0">
        <w:rPr>
          <w:sz w:val="24"/>
          <w:szCs w:val="24"/>
          <w:lang w:val="lt-LT"/>
        </w:rPr>
        <w:t>inoti dokumentų priėmimo, saugojimo, atidavimo į archyvą tvarką.</w:t>
      </w:r>
    </w:p>
    <w:p w14:paraId="6D61D756" w14:textId="77777777" w:rsidR="00F00338" w:rsidRPr="00E57B3B" w:rsidRDefault="00F00338" w:rsidP="00F00338">
      <w:pPr>
        <w:pStyle w:val="ListParagraph"/>
        <w:tabs>
          <w:tab w:val="left" w:pos="284"/>
        </w:tabs>
        <w:ind w:left="0"/>
        <w:jc w:val="both"/>
        <w:rPr>
          <w:sz w:val="24"/>
          <w:szCs w:val="24"/>
          <w:lang w:val="lt-LT"/>
        </w:rPr>
      </w:pPr>
    </w:p>
    <w:p w14:paraId="39D1CA65" w14:textId="7B544823" w:rsidR="00E57B3B" w:rsidRPr="00E57B3B" w:rsidRDefault="00E57B3B" w:rsidP="00E57B3B">
      <w:pPr>
        <w:rPr>
          <w:b/>
          <w:bCs/>
          <w:i/>
          <w:iCs/>
          <w:sz w:val="24"/>
          <w:szCs w:val="24"/>
          <w:lang w:val="lt-LT"/>
        </w:rPr>
      </w:pPr>
      <w:r w:rsidRPr="00E57B3B">
        <w:rPr>
          <w:b/>
          <w:bCs/>
          <w:i/>
          <w:iCs/>
          <w:sz w:val="24"/>
          <w:szCs w:val="24"/>
          <w:lang w:val="lt-LT"/>
        </w:rPr>
        <w:t>Pretendentas norintis dalyvauti konkurse pateikia šiuos dokumentus:</w:t>
      </w:r>
    </w:p>
    <w:p w14:paraId="404E6533" w14:textId="77777777" w:rsidR="00E57B3B" w:rsidRPr="00E57B3B" w:rsidRDefault="00E57B3B" w:rsidP="00E57B3B">
      <w:pPr>
        <w:rPr>
          <w:b/>
          <w:bCs/>
          <w:i/>
          <w:iCs/>
          <w:sz w:val="24"/>
          <w:szCs w:val="24"/>
          <w:lang w:val="lt-LT"/>
        </w:rPr>
      </w:pPr>
    </w:p>
    <w:p w14:paraId="1A8D2D92" w14:textId="78523F1C" w:rsidR="00E57B3B" w:rsidRPr="00E57B3B" w:rsidRDefault="00E57B3B" w:rsidP="00E57B3B">
      <w:pPr>
        <w:jc w:val="both"/>
        <w:rPr>
          <w:sz w:val="24"/>
          <w:szCs w:val="24"/>
          <w:lang w:val="lt-LT"/>
        </w:rPr>
      </w:pPr>
      <w:r w:rsidRPr="00E57B3B">
        <w:rPr>
          <w:sz w:val="24"/>
          <w:szCs w:val="24"/>
          <w:lang w:val="lt-LT"/>
        </w:rPr>
        <w:t>1. Valstybės tarnybos valdymo informacinėje sistemoje nurodytos formos prašymą dalyvauti konkurse</w:t>
      </w:r>
      <w:r w:rsidR="004E4A13">
        <w:rPr>
          <w:sz w:val="24"/>
          <w:szCs w:val="24"/>
          <w:lang w:val="lt-LT"/>
        </w:rPr>
        <w:t>.</w:t>
      </w:r>
    </w:p>
    <w:p w14:paraId="3519FDED" w14:textId="7AA63900" w:rsidR="00E57B3B" w:rsidRPr="00E57B3B" w:rsidRDefault="00E57B3B" w:rsidP="00E57B3B">
      <w:pPr>
        <w:jc w:val="both"/>
        <w:rPr>
          <w:sz w:val="24"/>
          <w:szCs w:val="24"/>
          <w:lang w:val="lt-LT"/>
        </w:rPr>
      </w:pPr>
      <w:r w:rsidRPr="00E57B3B">
        <w:rPr>
          <w:sz w:val="24"/>
          <w:szCs w:val="24"/>
          <w:lang w:val="lt-LT"/>
        </w:rPr>
        <w:t xml:space="preserve">2. </w:t>
      </w:r>
      <w:r w:rsidR="004E4A13">
        <w:rPr>
          <w:sz w:val="24"/>
          <w:szCs w:val="24"/>
          <w:lang w:val="lt-LT"/>
        </w:rPr>
        <w:t>G</w:t>
      </w:r>
      <w:r w:rsidRPr="00E57B3B">
        <w:rPr>
          <w:sz w:val="24"/>
          <w:szCs w:val="24"/>
          <w:lang w:val="lt-LT"/>
        </w:rPr>
        <w:t>yvenimo aprašymą (nurodyti vardą, pavardę, gimimo datą, gyvenamosios vietos adresą, telefono numerį (-ius), elektroninio pašto adresą (-us), išsilavinimą</w:t>
      </w:r>
      <w:r w:rsidR="003E37D2">
        <w:rPr>
          <w:sz w:val="24"/>
          <w:szCs w:val="24"/>
          <w:lang w:val="lt-LT"/>
        </w:rPr>
        <w:t>,</w:t>
      </w:r>
      <w:r w:rsidRPr="00E57B3B">
        <w:rPr>
          <w:sz w:val="24"/>
          <w:szCs w:val="24"/>
          <w:lang w:val="lt-LT"/>
        </w:rPr>
        <w:t xml:space="preserve"> darbo patirtį</w:t>
      </w:r>
      <w:r w:rsidR="003E37D2">
        <w:rPr>
          <w:sz w:val="24"/>
          <w:szCs w:val="24"/>
          <w:lang w:val="lt-LT"/>
        </w:rPr>
        <w:t>,</w:t>
      </w:r>
      <w:r w:rsidRPr="00E57B3B">
        <w:rPr>
          <w:sz w:val="24"/>
          <w:szCs w:val="24"/>
          <w:lang w:val="lt-LT"/>
        </w:rPr>
        <w:t xml:space="preserve"> savo privalumų sąrašą: dalykines savybes, kompetencijas ir gebėjimus, informaciją apie kvalifikacijos kėlimą ir kt.</w:t>
      </w:r>
      <w:r w:rsidR="00C87C1B">
        <w:rPr>
          <w:sz w:val="24"/>
          <w:szCs w:val="24"/>
          <w:lang w:val="lt-LT"/>
        </w:rPr>
        <w:t>)</w:t>
      </w:r>
      <w:r w:rsidR="00565222">
        <w:rPr>
          <w:sz w:val="24"/>
          <w:szCs w:val="24"/>
          <w:lang w:val="lt-LT"/>
        </w:rPr>
        <w:t>.</w:t>
      </w:r>
    </w:p>
    <w:p w14:paraId="57F037D8" w14:textId="55E5B5CD" w:rsidR="00565222" w:rsidRDefault="00E57B3B" w:rsidP="00E57B3B">
      <w:pPr>
        <w:jc w:val="both"/>
        <w:rPr>
          <w:sz w:val="24"/>
          <w:szCs w:val="24"/>
          <w:lang w:val="lt-LT"/>
        </w:rPr>
      </w:pPr>
      <w:r w:rsidRPr="00E57B3B">
        <w:rPr>
          <w:sz w:val="24"/>
          <w:szCs w:val="24"/>
          <w:lang w:val="lt-LT"/>
        </w:rPr>
        <w:t xml:space="preserve">3. </w:t>
      </w:r>
      <w:r w:rsidR="004E4A13">
        <w:rPr>
          <w:sz w:val="24"/>
          <w:szCs w:val="24"/>
          <w:lang w:val="lt-LT"/>
        </w:rPr>
        <w:t>A</w:t>
      </w:r>
      <w:r w:rsidRPr="00E57B3B">
        <w:rPr>
          <w:sz w:val="24"/>
          <w:szCs w:val="24"/>
          <w:lang w:val="lt-LT"/>
        </w:rPr>
        <w:t>smens tapatybę, išsilavinimą patvirtinančių dokumentų kopijas</w:t>
      </w:r>
      <w:r w:rsidR="00565222">
        <w:rPr>
          <w:sz w:val="24"/>
          <w:szCs w:val="24"/>
          <w:lang w:val="lt-LT"/>
        </w:rPr>
        <w:t>.</w:t>
      </w:r>
    </w:p>
    <w:p w14:paraId="1E35B73E" w14:textId="2F473A89" w:rsidR="00565222" w:rsidRPr="00565222" w:rsidRDefault="00565222" w:rsidP="00565222">
      <w:pPr>
        <w:jc w:val="both"/>
        <w:rPr>
          <w:sz w:val="24"/>
          <w:szCs w:val="24"/>
          <w:lang w:val="lt-LT"/>
        </w:rPr>
      </w:pPr>
      <w:r>
        <w:rPr>
          <w:sz w:val="24"/>
          <w:szCs w:val="24"/>
          <w:lang w:val="lt-LT"/>
        </w:rPr>
        <w:t xml:space="preserve">4. </w:t>
      </w:r>
      <w:r w:rsidRPr="00565222">
        <w:rPr>
          <w:sz w:val="24"/>
          <w:szCs w:val="24"/>
          <w:lang w:val="lt-LT"/>
        </w:rPr>
        <w:t>Pretendento anket</w:t>
      </w:r>
      <w:r>
        <w:rPr>
          <w:sz w:val="24"/>
          <w:szCs w:val="24"/>
          <w:lang w:val="lt-LT"/>
        </w:rPr>
        <w:t>ą</w:t>
      </w:r>
      <w:r w:rsidRPr="00565222">
        <w:rPr>
          <w:sz w:val="24"/>
          <w:szCs w:val="24"/>
          <w:lang w:val="lt-LT"/>
        </w:rPr>
        <w:t xml:space="preserve"> (pretendentams į darbuotojo pareigas)</w:t>
      </w:r>
      <w:r>
        <w:rPr>
          <w:sz w:val="24"/>
          <w:szCs w:val="24"/>
          <w:lang w:val="lt-LT"/>
        </w:rPr>
        <w:t>.</w:t>
      </w:r>
    </w:p>
    <w:p w14:paraId="50D695DA" w14:textId="16017117" w:rsidR="001A616F" w:rsidRDefault="00565222" w:rsidP="00B82D7E">
      <w:pPr>
        <w:jc w:val="both"/>
        <w:rPr>
          <w:sz w:val="24"/>
          <w:szCs w:val="24"/>
          <w:lang w:val="lt-LT"/>
        </w:rPr>
      </w:pPr>
      <w:r>
        <w:rPr>
          <w:sz w:val="24"/>
          <w:szCs w:val="24"/>
          <w:lang w:val="lt-LT"/>
        </w:rPr>
        <w:t xml:space="preserve">5. </w:t>
      </w:r>
      <w:r w:rsidRPr="00565222">
        <w:rPr>
          <w:sz w:val="24"/>
          <w:szCs w:val="24"/>
          <w:lang w:val="lt-LT"/>
        </w:rPr>
        <w:t>Nepriekaištingos reputacijos reikalavimų atitikties deklaracij</w:t>
      </w:r>
      <w:r>
        <w:rPr>
          <w:sz w:val="24"/>
          <w:szCs w:val="24"/>
          <w:lang w:val="lt-LT"/>
        </w:rPr>
        <w:t>ą</w:t>
      </w:r>
      <w:r w:rsidRPr="00565222">
        <w:rPr>
          <w:sz w:val="24"/>
          <w:szCs w:val="24"/>
          <w:lang w:val="lt-LT"/>
        </w:rPr>
        <w:t xml:space="preserve"> (pretendentams į darbuotojo pareigas).</w:t>
      </w:r>
    </w:p>
    <w:p w14:paraId="7F5E4149" w14:textId="77777777" w:rsidR="00B82D7E" w:rsidRDefault="00B82D7E" w:rsidP="00B82D7E">
      <w:pPr>
        <w:jc w:val="both"/>
        <w:rPr>
          <w:sz w:val="24"/>
          <w:szCs w:val="24"/>
          <w:lang w:val="lt-LT"/>
        </w:rPr>
      </w:pPr>
    </w:p>
    <w:p w14:paraId="67279145" w14:textId="19632BA3" w:rsidR="00E57B3B" w:rsidRPr="00E57B3B" w:rsidRDefault="00E57B3B" w:rsidP="00E57B3B">
      <w:pPr>
        <w:rPr>
          <w:sz w:val="24"/>
          <w:szCs w:val="24"/>
          <w:lang w:val="lt-LT"/>
        </w:rPr>
      </w:pPr>
      <w:r w:rsidRPr="00E57B3B">
        <w:rPr>
          <w:b/>
          <w:bCs/>
          <w:sz w:val="24"/>
          <w:szCs w:val="24"/>
          <w:lang w:val="lt-LT"/>
        </w:rPr>
        <w:t>Atrankoje pretendentų vertinimo metodas</w:t>
      </w:r>
      <w:r w:rsidRPr="00E57B3B">
        <w:rPr>
          <w:sz w:val="24"/>
          <w:szCs w:val="24"/>
          <w:lang w:val="lt-LT"/>
        </w:rPr>
        <w:t xml:space="preserve"> – </w:t>
      </w:r>
      <w:r w:rsidR="0094151F">
        <w:rPr>
          <w:sz w:val="24"/>
          <w:szCs w:val="24"/>
          <w:lang w:val="lt-LT"/>
        </w:rPr>
        <w:t>testas žodžiu</w:t>
      </w:r>
      <w:r w:rsidR="002965D0">
        <w:rPr>
          <w:sz w:val="24"/>
          <w:szCs w:val="24"/>
          <w:lang w:val="lt-LT"/>
        </w:rPr>
        <w:t xml:space="preserve"> </w:t>
      </w:r>
      <w:r w:rsidR="002965D0" w:rsidRPr="002965D0">
        <w:rPr>
          <w:sz w:val="24"/>
          <w:szCs w:val="24"/>
          <w:lang w:val="lt-LT"/>
        </w:rPr>
        <w:t>(pokalbis).</w:t>
      </w:r>
    </w:p>
    <w:p w14:paraId="73FD04B7" w14:textId="77777777" w:rsidR="00E57B3B" w:rsidRPr="00E57B3B" w:rsidRDefault="00E57B3B" w:rsidP="00E57B3B">
      <w:pPr>
        <w:rPr>
          <w:sz w:val="24"/>
          <w:szCs w:val="24"/>
          <w:lang w:val="lt-LT"/>
        </w:rPr>
      </w:pPr>
    </w:p>
    <w:p w14:paraId="51C55365" w14:textId="1CF447BF" w:rsidR="00E57B3B" w:rsidRDefault="00E57B3B" w:rsidP="00B82D7E">
      <w:pPr>
        <w:jc w:val="both"/>
        <w:rPr>
          <w:sz w:val="24"/>
          <w:szCs w:val="24"/>
        </w:rPr>
      </w:pPr>
      <w:r w:rsidRPr="00E57B3B">
        <w:rPr>
          <w:b/>
          <w:bCs/>
          <w:sz w:val="24"/>
          <w:szCs w:val="24"/>
          <w:lang w:val="lt-LT"/>
        </w:rPr>
        <w:t>Dokumentų pateikimo būdas:</w:t>
      </w:r>
      <w:r w:rsidRPr="00E57B3B">
        <w:rPr>
          <w:sz w:val="24"/>
          <w:szCs w:val="24"/>
          <w:lang w:val="lt-LT"/>
        </w:rPr>
        <w:t xml:space="preserve"> el. būdu </w:t>
      </w:r>
      <w:r w:rsidRPr="006C4471">
        <w:rPr>
          <w:sz w:val="24"/>
          <w:szCs w:val="24"/>
          <w:lang w:val="lt-LT"/>
        </w:rPr>
        <w:t xml:space="preserve">(per VATIS </w:t>
      </w:r>
      <w:r w:rsidR="004755F3">
        <w:rPr>
          <w:sz w:val="24"/>
          <w:szCs w:val="24"/>
          <w:lang w:val="lt-LT"/>
        </w:rPr>
        <w:t xml:space="preserve">Prašymų </w:t>
      </w:r>
      <w:r w:rsidRPr="006C4471">
        <w:rPr>
          <w:sz w:val="24"/>
          <w:szCs w:val="24"/>
          <w:lang w:val="lt-LT"/>
        </w:rPr>
        <w:t>t</w:t>
      </w:r>
      <w:r w:rsidR="004755F3">
        <w:rPr>
          <w:sz w:val="24"/>
          <w:szCs w:val="24"/>
          <w:lang w:val="lt-LT"/>
        </w:rPr>
        <w:t>eikimo</w:t>
      </w:r>
      <w:r w:rsidRPr="006C4471">
        <w:rPr>
          <w:sz w:val="24"/>
          <w:szCs w:val="24"/>
          <w:lang w:val="lt-LT"/>
        </w:rPr>
        <w:t xml:space="preserve"> modulį</w:t>
      </w:r>
      <w:r w:rsidR="006C4471" w:rsidRPr="00223328">
        <w:rPr>
          <w:sz w:val="24"/>
          <w:szCs w:val="24"/>
          <w:lang w:val="lt-LT"/>
        </w:rPr>
        <w:t>:</w:t>
      </w:r>
      <w:r w:rsidR="002965D0">
        <w:t xml:space="preserve"> </w:t>
      </w:r>
      <w:hyperlink r:id="rId5" w:history="1">
        <w:r w:rsidR="002965D0" w:rsidRPr="002965D0">
          <w:rPr>
            <w:rStyle w:val="Hyperlink"/>
            <w:color w:val="auto"/>
            <w:sz w:val="24"/>
            <w:szCs w:val="24"/>
          </w:rPr>
          <w:t>https://portalas.vtd.lt/lt/centralizuoto-vidaus-audito-skyriaus-auditorius-322;1074060.html</w:t>
        </w:r>
      </w:hyperlink>
      <w:r w:rsidR="004755F3" w:rsidRPr="002965D0">
        <w:rPr>
          <w:sz w:val="24"/>
          <w:szCs w:val="24"/>
        </w:rPr>
        <w:t>)</w:t>
      </w:r>
    </w:p>
    <w:p w14:paraId="6CCC667C" w14:textId="77777777" w:rsidR="002965D0" w:rsidRPr="004755F3" w:rsidRDefault="002965D0" w:rsidP="00B82D7E">
      <w:pPr>
        <w:jc w:val="both"/>
        <w:rPr>
          <w:color w:val="000000" w:themeColor="text1"/>
          <w:sz w:val="40"/>
          <w:szCs w:val="40"/>
          <w:lang w:val="lt-LT"/>
        </w:rPr>
      </w:pPr>
    </w:p>
    <w:p w14:paraId="2B10E352" w14:textId="77777777" w:rsidR="00E57B3B" w:rsidRDefault="00E57B3B" w:rsidP="00E57B3B">
      <w:pPr>
        <w:rPr>
          <w:sz w:val="24"/>
          <w:szCs w:val="24"/>
          <w:lang w:val="lt-LT"/>
        </w:rPr>
      </w:pPr>
    </w:p>
    <w:p w14:paraId="2C072653" w14:textId="44D4932A" w:rsidR="00E57B3B" w:rsidRDefault="00E57B3B" w:rsidP="00E57B3B">
      <w:pPr>
        <w:rPr>
          <w:b/>
          <w:bCs/>
          <w:sz w:val="24"/>
          <w:szCs w:val="24"/>
          <w:lang w:val="lt-LT"/>
        </w:rPr>
      </w:pPr>
      <w:r w:rsidRPr="005D6B17">
        <w:rPr>
          <w:b/>
          <w:bCs/>
          <w:sz w:val="24"/>
          <w:szCs w:val="24"/>
          <w:lang w:val="lt-LT"/>
        </w:rPr>
        <w:t>Dokumentai priimami iki 202</w:t>
      </w:r>
      <w:r w:rsidR="00282F10">
        <w:rPr>
          <w:b/>
          <w:bCs/>
          <w:sz w:val="24"/>
          <w:szCs w:val="24"/>
          <w:lang w:val="lt-LT"/>
        </w:rPr>
        <w:t>5</w:t>
      </w:r>
      <w:r w:rsidRPr="005D6B17">
        <w:rPr>
          <w:b/>
          <w:bCs/>
          <w:sz w:val="24"/>
          <w:szCs w:val="24"/>
          <w:lang w:val="lt-LT"/>
        </w:rPr>
        <w:t xml:space="preserve"> m. </w:t>
      </w:r>
      <w:r w:rsidR="004755F3">
        <w:rPr>
          <w:b/>
          <w:bCs/>
          <w:sz w:val="24"/>
          <w:szCs w:val="24"/>
          <w:lang w:val="lt-LT"/>
        </w:rPr>
        <w:t xml:space="preserve">rugsėjo </w:t>
      </w:r>
      <w:r w:rsidR="002965D0">
        <w:rPr>
          <w:b/>
          <w:bCs/>
          <w:sz w:val="24"/>
          <w:szCs w:val="24"/>
          <w:lang w:val="lt-LT"/>
        </w:rPr>
        <w:t>22</w:t>
      </w:r>
      <w:r w:rsidR="00247BDF" w:rsidRPr="005D6B17">
        <w:rPr>
          <w:b/>
          <w:bCs/>
          <w:sz w:val="24"/>
          <w:szCs w:val="24"/>
          <w:lang w:val="lt-LT"/>
        </w:rPr>
        <w:t xml:space="preserve"> </w:t>
      </w:r>
      <w:r w:rsidRPr="005D6B17">
        <w:rPr>
          <w:b/>
          <w:bCs/>
          <w:sz w:val="24"/>
          <w:szCs w:val="24"/>
          <w:lang w:val="lt-LT"/>
        </w:rPr>
        <w:t>d. imtinai.</w:t>
      </w:r>
    </w:p>
    <w:p w14:paraId="2911F345" w14:textId="77777777" w:rsidR="002965D0" w:rsidRDefault="002965D0" w:rsidP="00E57B3B">
      <w:pPr>
        <w:rPr>
          <w:b/>
          <w:bCs/>
          <w:sz w:val="24"/>
          <w:szCs w:val="24"/>
          <w:lang w:val="lt-LT"/>
        </w:rPr>
      </w:pPr>
    </w:p>
    <w:p w14:paraId="2BFC41D7" w14:textId="77777777" w:rsidR="002965D0" w:rsidRPr="004B6E92" w:rsidRDefault="002965D0" w:rsidP="00E57B3B">
      <w:pPr>
        <w:rPr>
          <w:b/>
          <w:bCs/>
          <w:sz w:val="24"/>
          <w:szCs w:val="24"/>
          <w:lang w:val="lt-LT"/>
        </w:rPr>
      </w:pPr>
    </w:p>
    <w:p w14:paraId="5FCD367A" w14:textId="77777777" w:rsidR="004B6E92" w:rsidRPr="00E57B3B" w:rsidRDefault="004B6E92" w:rsidP="00E57B3B">
      <w:pPr>
        <w:rPr>
          <w:sz w:val="24"/>
          <w:szCs w:val="24"/>
          <w:lang w:val="lt-LT"/>
        </w:rPr>
      </w:pPr>
    </w:p>
    <w:p w14:paraId="2AF82136" w14:textId="77777777" w:rsidR="006F41BE" w:rsidRPr="006F41BE" w:rsidRDefault="006F41BE" w:rsidP="006F41BE">
      <w:pPr>
        <w:rPr>
          <w:sz w:val="24"/>
          <w:szCs w:val="24"/>
          <w:lang w:val="lt-LT"/>
        </w:rPr>
      </w:pPr>
      <w:r w:rsidRPr="006F41BE">
        <w:rPr>
          <w:sz w:val="24"/>
          <w:szCs w:val="24"/>
          <w:lang w:val="lt-LT"/>
        </w:rPr>
        <w:t>Konkursą organizuojančios Kėdainių rajono savivaldybės administracijos kontaktai išsamesnei informacijai:</w:t>
      </w:r>
    </w:p>
    <w:p w14:paraId="0C1EE29F" w14:textId="2036C734" w:rsidR="006F41BE" w:rsidRPr="006F41BE" w:rsidRDefault="006F41BE" w:rsidP="006F41BE">
      <w:pPr>
        <w:rPr>
          <w:sz w:val="24"/>
          <w:szCs w:val="24"/>
          <w:lang w:val="lt-LT"/>
        </w:rPr>
      </w:pPr>
      <w:r w:rsidRPr="006F41BE">
        <w:rPr>
          <w:b/>
          <w:bCs/>
          <w:i/>
          <w:iCs/>
          <w:sz w:val="24"/>
          <w:szCs w:val="24"/>
          <w:lang w:val="lt-LT"/>
        </w:rPr>
        <w:t>Atsakingas asmuo:</w:t>
      </w:r>
      <w:r w:rsidRPr="006F41BE">
        <w:rPr>
          <w:b/>
          <w:bCs/>
          <w:sz w:val="24"/>
          <w:szCs w:val="24"/>
          <w:lang w:val="lt-LT"/>
        </w:rPr>
        <w:t xml:space="preserve"> </w:t>
      </w:r>
      <w:r w:rsidRPr="006F41BE">
        <w:rPr>
          <w:sz w:val="24"/>
          <w:szCs w:val="24"/>
          <w:lang w:val="lt-LT"/>
        </w:rPr>
        <w:t>Teisės ir personalo skyriaus vyr</w:t>
      </w:r>
      <w:r w:rsidR="004B6E92">
        <w:rPr>
          <w:sz w:val="24"/>
          <w:szCs w:val="24"/>
          <w:lang w:val="lt-LT"/>
        </w:rPr>
        <w:t>.</w:t>
      </w:r>
      <w:r w:rsidRPr="006F41BE">
        <w:rPr>
          <w:sz w:val="24"/>
          <w:szCs w:val="24"/>
          <w:lang w:val="lt-LT"/>
        </w:rPr>
        <w:t xml:space="preserve"> </w:t>
      </w:r>
      <w:r w:rsidR="004E4A13">
        <w:rPr>
          <w:sz w:val="24"/>
          <w:szCs w:val="24"/>
          <w:lang w:val="lt-LT"/>
        </w:rPr>
        <w:t xml:space="preserve">personalo atrankos </w:t>
      </w:r>
      <w:r w:rsidRPr="006F41BE">
        <w:rPr>
          <w:sz w:val="24"/>
          <w:szCs w:val="24"/>
          <w:lang w:val="lt-LT"/>
        </w:rPr>
        <w:t xml:space="preserve">specialistė </w:t>
      </w:r>
      <w:r w:rsidR="004E4A13">
        <w:rPr>
          <w:sz w:val="24"/>
          <w:szCs w:val="24"/>
          <w:lang w:val="lt-LT"/>
        </w:rPr>
        <w:t>Eglė Lapinskaitė</w:t>
      </w:r>
    </w:p>
    <w:p w14:paraId="17E8A49D" w14:textId="02D32C5A" w:rsidR="006F41BE" w:rsidRPr="006F41BE" w:rsidRDefault="006F41BE" w:rsidP="006F41BE">
      <w:pPr>
        <w:rPr>
          <w:b/>
          <w:bCs/>
          <w:sz w:val="24"/>
          <w:szCs w:val="24"/>
          <w:lang w:val="lt-LT"/>
        </w:rPr>
      </w:pPr>
      <w:r w:rsidRPr="006F41BE">
        <w:rPr>
          <w:b/>
          <w:bCs/>
          <w:i/>
          <w:iCs/>
          <w:sz w:val="24"/>
          <w:szCs w:val="24"/>
          <w:lang w:val="lt-LT"/>
        </w:rPr>
        <w:t>Telefonas:</w:t>
      </w:r>
      <w:r w:rsidRPr="006F41BE">
        <w:rPr>
          <w:b/>
          <w:bCs/>
          <w:sz w:val="24"/>
          <w:szCs w:val="24"/>
          <w:lang w:val="lt-LT"/>
        </w:rPr>
        <w:t xml:space="preserve"> </w:t>
      </w:r>
      <w:r w:rsidR="00EE2EE2">
        <w:rPr>
          <w:sz w:val="24"/>
          <w:szCs w:val="24"/>
          <w:lang w:val="lt-LT"/>
        </w:rPr>
        <w:t>+370</w:t>
      </w:r>
      <w:r w:rsidRPr="006F41BE">
        <w:rPr>
          <w:sz w:val="24"/>
          <w:szCs w:val="24"/>
          <w:lang w:val="lt-LT"/>
        </w:rPr>
        <w:t>347</w:t>
      </w:r>
      <w:r w:rsidR="004E4A13">
        <w:rPr>
          <w:sz w:val="24"/>
          <w:szCs w:val="24"/>
          <w:lang w:val="lt-LT"/>
        </w:rPr>
        <w:t>44210</w:t>
      </w:r>
    </w:p>
    <w:p w14:paraId="52FFCD03" w14:textId="4EDDA7CF" w:rsidR="006F41BE" w:rsidRPr="006F41BE" w:rsidRDefault="006F41BE" w:rsidP="006F41BE">
      <w:pPr>
        <w:rPr>
          <w:b/>
          <w:bCs/>
          <w:sz w:val="24"/>
          <w:szCs w:val="24"/>
          <w:lang w:val="lt-LT"/>
        </w:rPr>
      </w:pPr>
      <w:r w:rsidRPr="006F41BE">
        <w:rPr>
          <w:b/>
          <w:bCs/>
          <w:i/>
          <w:iCs/>
          <w:sz w:val="24"/>
          <w:szCs w:val="24"/>
          <w:lang w:val="lt-LT"/>
        </w:rPr>
        <w:t>El. paštas:</w:t>
      </w:r>
      <w:r w:rsidRPr="006F41BE">
        <w:rPr>
          <w:b/>
          <w:bCs/>
          <w:sz w:val="24"/>
          <w:szCs w:val="24"/>
          <w:lang w:val="lt-LT"/>
        </w:rPr>
        <w:t xml:space="preserve"> </w:t>
      </w:r>
      <w:r w:rsidR="004E4A13">
        <w:rPr>
          <w:sz w:val="24"/>
          <w:szCs w:val="24"/>
          <w:lang w:val="lt-LT"/>
        </w:rPr>
        <w:t>egle.lapinskaite</w:t>
      </w:r>
      <w:r w:rsidRPr="006F41BE">
        <w:rPr>
          <w:sz w:val="24"/>
          <w:szCs w:val="24"/>
          <w:lang w:val="lt-LT"/>
        </w:rPr>
        <w:t>@kedainiai.lt</w:t>
      </w:r>
    </w:p>
    <w:p w14:paraId="62867E1E" w14:textId="2A57DE56" w:rsidR="003D3CD6" w:rsidRPr="001C0258" w:rsidRDefault="006F41BE" w:rsidP="00E57B3B">
      <w:pPr>
        <w:rPr>
          <w:rFonts w:cs="Tahoma"/>
          <w:lang w:val="lt-LT"/>
        </w:rPr>
      </w:pPr>
      <w:r w:rsidRPr="006F41BE">
        <w:rPr>
          <w:b/>
          <w:bCs/>
          <w:i/>
          <w:iCs/>
          <w:sz w:val="24"/>
          <w:szCs w:val="24"/>
          <w:lang w:val="lt-LT"/>
        </w:rPr>
        <w:t>Adresas:</w:t>
      </w:r>
      <w:r w:rsidRPr="006F41BE">
        <w:rPr>
          <w:b/>
          <w:bCs/>
          <w:sz w:val="24"/>
          <w:szCs w:val="24"/>
          <w:lang w:val="lt-LT"/>
        </w:rPr>
        <w:t xml:space="preserve"> </w:t>
      </w:r>
      <w:r w:rsidRPr="006F41BE">
        <w:rPr>
          <w:sz w:val="24"/>
          <w:szCs w:val="24"/>
          <w:lang w:val="lt-LT"/>
        </w:rPr>
        <w:t>J. Basanavičiaus, 36, LT-57228 Kėdainiai</w:t>
      </w:r>
      <w:r w:rsidR="00DF0D9E">
        <w:rPr>
          <w:sz w:val="24"/>
          <w:szCs w:val="24"/>
          <w:lang w:val="lt-LT"/>
        </w:rPr>
        <w:t xml:space="preserve"> </w:t>
      </w:r>
    </w:p>
    <w:sectPr w:rsidR="003D3CD6" w:rsidRPr="001C0258" w:rsidSect="00351B6E">
      <w:pgSz w:w="11906" w:h="16838"/>
      <w:pgMar w:top="426"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E365646"/>
    <w:multiLevelType w:val="hybridMultilevel"/>
    <w:tmpl w:val="0366C42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325544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14E"/>
    <w:rsid w:val="00015FAC"/>
    <w:rsid w:val="00034024"/>
    <w:rsid w:val="00042CDD"/>
    <w:rsid w:val="00083F4C"/>
    <w:rsid w:val="0009537E"/>
    <w:rsid w:val="000A02D1"/>
    <w:rsid w:val="00101C54"/>
    <w:rsid w:val="0013035D"/>
    <w:rsid w:val="00156E01"/>
    <w:rsid w:val="00163E60"/>
    <w:rsid w:val="00193BBF"/>
    <w:rsid w:val="001A616F"/>
    <w:rsid w:val="001B3E89"/>
    <w:rsid w:val="001C0258"/>
    <w:rsid w:val="001C0401"/>
    <w:rsid w:val="001C6433"/>
    <w:rsid w:val="001D5689"/>
    <w:rsid w:val="001F1392"/>
    <w:rsid w:val="00206B24"/>
    <w:rsid w:val="00223328"/>
    <w:rsid w:val="00227BAC"/>
    <w:rsid w:val="0023085C"/>
    <w:rsid w:val="00243156"/>
    <w:rsid w:val="00243259"/>
    <w:rsid w:val="00247BDF"/>
    <w:rsid w:val="00282F10"/>
    <w:rsid w:val="00293AE6"/>
    <w:rsid w:val="00293B54"/>
    <w:rsid w:val="00296107"/>
    <w:rsid w:val="002965D0"/>
    <w:rsid w:val="002A06AF"/>
    <w:rsid w:val="002A6F01"/>
    <w:rsid w:val="002C5317"/>
    <w:rsid w:val="002C5776"/>
    <w:rsid w:val="002E2463"/>
    <w:rsid w:val="00317D67"/>
    <w:rsid w:val="00327123"/>
    <w:rsid w:val="00333042"/>
    <w:rsid w:val="0034440D"/>
    <w:rsid w:val="00351B6E"/>
    <w:rsid w:val="00373B64"/>
    <w:rsid w:val="00382726"/>
    <w:rsid w:val="003836EC"/>
    <w:rsid w:val="00385A0E"/>
    <w:rsid w:val="003D3CD6"/>
    <w:rsid w:val="003E37D2"/>
    <w:rsid w:val="00431147"/>
    <w:rsid w:val="0047030E"/>
    <w:rsid w:val="004755F3"/>
    <w:rsid w:val="00495D50"/>
    <w:rsid w:val="00496057"/>
    <w:rsid w:val="00496296"/>
    <w:rsid w:val="004A513F"/>
    <w:rsid w:val="004B6E92"/>
    <w:rsid w:val="004E4A13"/>
    <w:rsid w:val="00507E21"/>
    <w:rsid w:val="00512490"/>
    <w:rsid w:val="005125D2"/>
    <w:rsid w:val="00565222"/>
    <w:rsid w:val="00586857"/>
    <w:rsid w:val="005C1EC6"/>
    <w:rsid w:val="005D6B17"/>
    <w:rsid w:val="005D6B24"/>
    <w:rsid w:val="005D7B6E"/>
    <w:rsid w:val="00633AAA"/>
    <w:rsid w:val="00637BAD"/>
    <w:rsid w:val="0065508E"/>
    <w:rsid w:val="00660F56"/>
    <w:rsid w:val="00672684"/>
    <w:rsid w:val="00692BDB"/>
    <w:rsid w:val="006A35E2"/>
    <w:rsid w:val="006B3E3C"/>
    <w:rsid w:val="006C4471"/>
    <w:rsid w:val="006F41BE"/>
    <w:rsid w:val="00724A46"/>
    <w:rsid w:val="00746FF3"/>
    <w:rsid w:val="007A6EE4"/>
    <w:rsid w:val="007A7943"/>
    <w:rsid w:val="007E1A1F"/>
    <w:rsid w:val="007F4378"/>
    <w:rsid w:val="00826562"/>
    <w:rsid w:val="008343F2"/>
    <w:rsid w:val="008479BD"/>
    <w:rsid w:val="008610A6"/>
    <w:rsid w:val="00863AE6"/>
    <w:rsid w:val="00882734"/>
    <w:rsid w:val="008D00FA"/>
    <w:rsid w:val="009071DD"/>
    <w:rsid w:val="00914504"/>
    <w:rsid w:val="00925014"/>
    <w:rsid w:val="0093509F"/>
    <w:rsid w:val="0094151F"/>
    <w:rsid w:val="00952DEE"/>
    <w:rsid w:val="00985C1B"/>
    <w:rsid w:val="00991949"/>
    <w:rsid w:val="00A23C2F"/>
    <w:rsid w:val="00A316F2"/>
    <w:rsid w:val="00A370E3"/>
    <w:rsid w:val="00A45AD0"/>
    <w:rsid w:val="00A546D5"/>
    <w:rsid w:val="00A72DF3"/>
    <w:rsid w:val="00AA7964"/>
    <w:rsid w:val="00AC6672"/>
    <w:rsid w:val="00AC6C30"/>
    <w:rsid w:val="00B15F6B"/>
    <w:rsid w:val="00B250B6"/>
    <w:rsid w:val="00B34611"/>
    <w:rsid w:val="00B82D7E"/>
    <w:rsid w:val="00B9067F"/>
    <w:rsid w:val="00BA0B2B"/>
    <w:rsid w:val="00BA4CFF"/>
    <w:rsid w:val="00BB4240"/>
    <w:rsid w:val="00C11E1C"/>
    <w:rsid w:val="00C17767"/>
    <w:rsid w:val="00C87C1B"/>
    <w:rsid w:val="00C96DE6"/>
    <w:rsid w:val="00CA2145"/>
    <w:rsid w:val="00D2363B"/>
    <w:rsid w:val="00D247A7"/>
    <w:rsid w:val="00D25A6A"/>
    <w:rsid w:val="00D319B6"/>
    <w:rsid w:val="00D57792"/>
    <w:rsid w:val="00D82DAA"/>
    <w:rsid w:val="00D85F0A"/>
    <w:rsid w:val="00D91E06"/>
    <w:rsid w:val="00DD06F3"/>
    <w:rsid w:val="00DD2065"/>
    <w:rsid w:val="00DE114E"/>
    <w:rsid w:val="00DF0D9E"/>
    <w:rsid w:val="00E014B1"/>
    <w:rsid w:val="00E15BA8"/>
    <w:rsid w:val="00E35838"/>
    <w:rsid w:val="00E35AEF"/>
    <w:rsid w:val="00E376C0"/>
    <w:rsid w:val="00E44A66"/>
    <w:rsid w:val="00E5137A"/>
    <w:rsid w:val="00E52C38"/>
    <w:rsid w:val="00E55DAD"/>
    <w:rsid w:val="00E57B3B"/>
    <w:rsid w:val="00E64DB3"/>
    <w:rsid w:val="00E77418"/>
    <w:rsid w:val="00ED0A28"/>
    <w:rsid w:val="00EE2EE2"/>
    <w:rsid w:val="00F00338"/>
    <w:rsid w:val="00F34151"/>
    <w:rsid w:val="00F92210"/>
    <w:rsid w:val="00FD0EDD"/>
    <w:rsid w:val="00FD6221"/>
    <w:rsid w:val="00FE3A55"/>
    <w:rsid w:val="00FE3FE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1BD0C"/>
  <w15:docId w15:val="{E86A490B-591F-40DF-B387-BF4C4E6A1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114E"/>
    <w:pPr>
      <w:suppressAutoHyphens/>
      <w:overflowPunct w:val="0"/>
      <w:autoSpaceDE w:val="0"/>
      <w:spacing w:after="0" w:line="240" w:lineRule="auto"/>
      <w:textAlignment w:val="baseline"/>
    </w:pPr>
    <w:rPr>
      <w:rFonts w:ascii="Times New Roman" w:eastAsia="Times New Roman" w:hAnsi="Times New Roman" w:cs="Times New Roman"/>
      <w:sz w:val="20"/>
      <w:szCs w:val="20"/>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BodyText"/>
    <w:link w:val="SubtitleChar"/>
    <w:qFormat/>
    <w:rsid w:val="00DE114E"/>
    <w:pPr>
      <w:overflowPunct/>
      <w:autoSpaceDE/>
      <w:jc w:val="center"/>
      <w:textAlignment w:val="auto"/>
    </w:pPr>
    <w:rPr>
      <w:b/>
      <w:sz w:val="24"/>
      <w:lang w:val="lt-LT"/>
    </w:rPr>
  </w:style>
  <w:style w:type="character" w:customStyle="1" w:styleId="PaantratDiagrama">
    <w:name w:val="Paantraštė Diagrama"/>
    <w:basedOn w:val="DefaultParagraphFont"/>
    <w:uiPriority w:val="11"/>
    <w:rsid w:val="00DE114E"/>
    <w:rPr>
      <w:rFonts w:eastAsiaTheme="minorEastAsia"/>
      <w:color w:val="5A5A5A" w:themeColor="text1" w:themeTint="A5"/>
      <w:spacing w:val="15"/>
      <w:lang w:val="en-US" w:eastAsia="ar-SA"/>
    </w:rPr>
  </w:style>
  <w:style w:type="character" w:customStyle="1" w:styleId="SubtitleChar">
    <w:name w:val="Subtitle Char"/>
    <w:link w:val="Subtitle"/>
    <w:rsid w:val="00DE114E"/>
    <w:rPr>
      <w:rFonts w:ascii="Times New Roman" w:eastAsia="Times New Roman" w:hAnsi="Times New Roman" w:cs="Times New Roman"/>
      <w:b/>
      <w:sz w:val="24"/>
      <w:szCs w:val="20"/>
      <w:lang w:eastAsia="ar-SA"/>
    </w:rPr>
  </w:style>
  <w:style w:type="paragraph" w:styleId="BodyText">
    <w:name w:val="Body Text"/>
    <w:basedOn w:val="Normal"/>
    <w:link w:val="BodyTextChar"/>
    <w:uiPriority w:val="99"/>
    <w:semiHidden/>
    <w:unhideWhenUsed/>
    <w:rsid w:val="00DE114E"/>
    <w:pPr>
      <w:spacing w:after="120"/>
    </w:pPr>
  </w:style>
  <w:style w:type="character" w:customStyle="1" w:styleId="BodyTextChar">
    <w:name w:val="Body Text Char"/>
    <w:basedOn w:val="DefaultParagraphFont"/>
    <w:link w:val="BodyText"/>
    <w:uiPriority w:val="99"/>
    <w:semiHidden/>
    <w:rsid w:val="00DE114E"/>
    <w:rPr>
      <w:rFonts w:ascii="Times New Roman" w:eastAsia="Times New Roman" w:hAnsi="Times New Roman" w:cs="Times New Roman"/>
      <w:sz w:val="20"/>
      <w:szCs w:val="20"/>
      <w:lang w:val="en-US" w:eastAsia="ar-SA"/>
    </w:rPr>
  </w:style>
  <w:style w:type="character" w:customStyle="1" w:styleId="FontStyle14">
    <w:name w:val="Font Style14"/>
    <w:rsid w:val="00991949"/>
    <w:rPr>
      <w:rFonts w:ascii="Times New Roman" w:hAnsi="Times New Roman" w:cs="Times New Roman"/>
      <w:sz w:val="22"/>
      <w:szCs w:val="22"/>
    </w:rPr>
  </w:style>
  <w:style w:type="paragraph" w:styleId="BalloonText">
    <w:name w:val="Balloon Text"/>
    <w:basedOn w:val="Normal"/>
    <w:link w:val="BalloonTextChar"/>
    <w:uiPriority w:val="99"/>
    <w:semiHidden/>
    <w:unhideWhenUsed/>
    <w:rsid w:val="00991949"/>
    <w:rPr>
      <w:rFonts w:ascii="Tahoma" w:hAnsi="Tahoma" w:cs="Tahoma"/>
      <w:sz w:val="16"/>
      <w:szCs w:val="16"/>
    </w:rPr>
  </w:style>
  <w:style w:type="character" w:customStyle="1" w:styleId="BalloonTextChar">
    <w:name w:val="Balloon Text Char"/>
    <w:basedOn w:val="DefaultParagraphFont"/>
    <w:link w:val="BalloonText"/>
    <w:uiPriority w:val="99"/>
    <w:semiHidden/>
    <w:rsid w:val="00991949"/>
    <w:rPr>
      <w:rFonts w:ascii="Tahoma" w:eastAsia="Times New Roman" w:hAnsi="Tahoma" w:cs="Tahoma"/>
      <w:sz w:val="16"/>
      <w:szCs w:val="16"/>
      <w:lang w:val="en-US" w:eastAsia="ar-SA"/>
    </w:rPr>
  </w:style>
  <w:style w:type="paragraph" w:customStyle="1" w:styleId="Patvirtinta">
    <w:name w:val="Patvirtinta"/>
    <w:basedOn w:val="Normal"/>
    <w:rsid w:val="00A370E3"/>
    <w:pPr>
      <w:keepLines/>
      <w:tabs>
        <w:tab w:val="left" w:pos="1304"/>
        <w:tab w:val="left" w:pos="1457"/>
        <w:tab w:val="left" w:pos="1604"/>
        <w:tab w:val="left" w:pos="1757"/>
      </w:tabs>
      <w:overflowPunct/>
      <w:autoSpaceDN w:val="0"/>
      <w:adjustRightInd w:val="0"/>
      <w:spacing w:line="288" w:lineRule="auto"/>
      <w:ind w:left="5953"/>
      <w:textAlignment w:val="auto"/>
    </w:pPr>
    <w:rPr>
      <w:color w:val="000000"/>
      <w:lang w:val="lt-LT" w:eastAsia="en-US"/>
    </w:rPr>
  </w:style>
  <w:style w:type="paragraph" w:customStyle="1" w:styleId="EmptyLayoutCell">
    <w:name w:val="EmptyLayoutCell"/>
    <w:basedOn w:val="Normal"/>
    <w:rsid w:val="00296107"/>
    <w:pPr>
      <w:suppressAutoHyphens w:val="0"/>
      <w:overflowPunct/>
      <w:autoSpaceDE/>
      <w:textAlignment w:val="auto"/>
    </w:pPr>
    <w:rPr>
      <w:sz w:val="2"/>
      <w:lang w:eastAsia="en-US"/>
    </w:rPr>
  </w:style>
  <w:style w:type="character" w:styleId="Strong">
    <w:name w:val="Strong"/>
    <w:uiPriority w:val="22"/>
    <w:qFormat/>
    <w:rsid w:val="00156E01"/>
    <w:rPr>
      <w:b/>
      <w:bCs/>
    </w:rPr>
  </w:style>
  <w:style w:type="character" w:styleId="Hyperlink">
    <w:name w:val="Hyperlink"/>
    <w:semiHidden/>
    <w:rsid w:val="00156E01"/>
    <w:rPr>
      <w:color w:val="000080"/>
      <w:u w:val="single"/>
    </w:rPr>
  </w:style>
  <w:style w:type="paragraph" w:customStyle="1" w:styleId="a">
    <w:basedOn w:val="Normal"/>
    <w:next w:val="NormalWeb"/>
    <w:uiPriority w:val="99"/>
    <w:unhideWhenUsed/>
    <w:rsid w:val="00156E01"/>
    <w:pPr>
      <w:suppressAutoHyphens w:val="0"/>
      <w:overflowPunct/>
      <w:autoSpaceDE/>
      <w:spacing w:before="100" w:beforeAutospacing="1" w:after="100" w:afterAutospacing="1"/>
      <w:jc w:val="both"/>
      <w:textAlignment w:val="auto"/>
    </w:pPr>
    <w:rPr>
      <w:rFonts w:ascii="Tahoma" w:hAnsi="Tahoma" w:cs="Tahoma"/>
      <w:color w:val="555555"/>
      <w:sz w:val="17"/>
      <w:szCs w:val="17"/>
      <w:lang w:val="lt-LT" w:eastAsia="lt-LT"/>
    </w:rPr>
  </w:style>
  <w:style w:type="paragraph" w:styleId="NoSpacing">
    <w:name w:val="No Spacing"/>
    <w:uiPriority w:val="1"/>
    <w:qFormat/>
    <w:rsid w:val="00156E01"/>
    <w:pPr>
      <w:widowControl w:val="0"/>
      <w:suppressAutoHyphens/>
      <w:spacing w:after="0" w:line="240" w:lineRule="auto"/>
    </w:pPr>
    <w:rPr>
      <w:rFonts w:ascii="Times New Roman" w:eastAsia="Lucida Sans Unicode" w:hAnsi="Times New Roman" w:cs="Times New Roman"/>
      <w:sz w:val="24"/>
      <w:szCs w:val="20"/>
    </w:rPr>
  </w:style>
  <w:style w:type="paragraph" w:styleId="NormalWeb">
    <w:name w:val="Normal (Web)"/>
    <w:basedOn w:val="Normal"/>
    <w:uiPriority w:val="99"/>
    <w:unhideWhenUsed/>
    <w:rsid w:val="00156E01"/>
    <w:rPr>
      <w:sz w:val="24"/>
      <w:szCs w:val="24"/>
    </w:rPr>
  </w:style>
  <w:style w:type="paragraph" w:customStyle="1" w:styleId="Sraopastraipa1">
    <w:name w:val="Sąrašo pastraipa1"/>
    <w:basedOn w:val="Normal"/>
    <w:qFormat/>
    <w:rsid w:val="0023085C"/>
    <w:pPr>
      <w:suppressAutoHyphens w:val="0"/>
      <w:overflowPunct/>
      <w:autoSpaceDE/>
      <w:spacing w:after="200" w:line="276" w:lineRule="auto"/>
      <w:ind w:left="720"/>
      <w:contextualSpacing/>
      <w:textAlignment w:val="auto"/>
    </w:pPr>
    <w:rPr>
      <w:rFonts w:ascii="Calibri" w:eastAsia="Calibri" w:hAnsi="Calibri" w:cs="Arial"/>
      <w:sz w:val="22"/>
      <w:szCs w:val="22"/>
      <w:lang w:eastAsia="en-US" w:bidi="he-IL"/>
    </w:rPr>
  </w:style>
  <w:style w:type="character" w:styleId="FollowedHyperlink">
    <w:name w:val="FollowedHyperlink"/>
    <w:basedOn w:val="DefaultParagraphFont"/>
    <w:uiPriority w:val="99"/>
    <w:semiHidden/>
    <w:unhideWhenUsed/>
    <w:rsid w:val="00B9067F"/>
    <w:rPr>
      <w:color w:val="954F72" w:themeColor="followedHyperlink"/>
      <w:u w:val="single"/>
    </w:rPr>
  </w:style>
  <w:style w:type="paragraph" w:styleId="ListParagraph">
    <w:name w:val="List Paragraph"/>
    <w:basedOn w:val="Normal"/>
    <w:uiPriority w:val="34"/>
    <w:qFormat/>
    <w:rsid w:val="00C87C1B"/>
    <w:pPr>
      <w:ind w:left="720"/>
      <w:contextualSpacing/>
    </w:pPr>
  </w:style>
  <w:style w:type="character" w:styleId="UnresolvedMention">
    <w:name w:val="Unresolved Mention"/>
    <w:basedOn w:val="DefaultParagraphFont"/>
    <w:uiPriority w:val="99"/>
    <w:semiHidden/>
    <w:unhideWhenUsed/>
    <w:rsid w:val="006C44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1746317">
      <w:bodyDiv w:val="1"/>
      <w:marLeft w:val="0"/>
      <w:marRight w:val="0"/>
      <w:marTop w:val="0"/>
      <w:marBottom w:val="0"/>
      <w:divBdr>
        <w:top w:val="none" w:sz="0" w:space="0" w:color="auto"/>
        <w:left w:val="none" w:sz="0" w:space="0" w:color="auto"/>
        <w:bottom w:val="none" w:sz="0" w:space="0" w:color="auto"/>
        <w:right w:val="none" w:sz="0" w:space="0" w:color="auto"/>
      </w:divBdr>
    </w:div>
    <w:div w:id="1093017778">
      <w:bodyDiv w:val="1"/>
      <w:marLeft w:val="0"/>
      <w:marRight w:val="0"/>
      <w:marTop w:val="0"/>
      <w:marBottom w:val="0"/>
      <w:divBdr>
        <w:top w:val="none" w:sz="0" w:space="0" w:color="auto"/>
        <w:left w:val="none" w:sz="0" w:space="0" w:color="auto"/>
        <w:bottom w:val="none" w:sz="0" w:space="0" w:color="auto"/>
        <w:right w:val="none" w:sz="0" w:space="0" w:color="auto"/>
      </w:divBdr>
    </w:div>
    <w:div w:id="1648820761">
      <w:bodyDiv w:val="1"/>
      <w:marLeft w:val="0"/>
      <w:marRight w:val="0"/>
      <w:marTop w:val="0"/>
      <w:marBottom w:val="0"/>
      <w:divBdr>
        <w:top w:val="none" w:sz="0" w:space="0" w:color="auto"/>
        <w:left w:val="none" w:sz="0" w:space="0" w:color="auto"/>
        <w:bottom w:val="none" w:sz="0" w:space="0" w:color="auto"/>
        <w:right w:val="none" w:sz="0" w:space="0" w:color="auto"/>
      </w:divBdr>
    </w:div>
    <w:div w:id="1808280836">
      <w:bodyDiv w:val="1"/>
      <w:marLeft w:val="0"/>
      <w:marRight w:val="0"/>
      <w:marTop w:val="0"/>
      <w:marBottom w:val="0"/>
      <w:divBdr>
        <w:top w:val="none" w:sz="0" w:space="0" w:color="auto"/>
        <w:left w:val="none" w:sz="0" w:space="0" w:color="auto"/>
        <w:bottom w:val="none" w:sz="0" w:space="0" w:color="auto"/>
        <w:right w:val="none" w:sz="0" w:space="0" w:color="auto"/>
      </w:divBdr>
    </w:div>
    <w:div w:id="1912692207">
      <w:bodyDiv w:val="1"/>
      <w:marLeft w:val="0"/>
      <w:marRight w:val="0"/>
      <w:marTop w:val="0"/>
      <w:marBottom w:val="0"/>
      <w:divBdr>
        <w:top w:val="none" w:sz="0" w:space="0" w:color="auto"/>
        <w:left w:val="none" w:sz="0" w:space="0" w:color="auto"/>
        <w:bottom w:val="none" w:sz="0" w:space="0" w:color="auto"/>
        <w:right w:val="none" w:sz="0" w:space="0" w:color="auto"/>
      </w:divBdr>
    </w:div>
    <w:div w:id="2025740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portalas.vtd.lt/lt/centralizuoto-vidaus-audito-skyriaus-auditorius-322;1074060.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2080</Words>
  <Characters>1186</Characters>
  <Application>Microsoft Office Word</Application>
  <DocSecurity>0</DocSecurity>
  <Lines>9</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REO</Company>
  <LinksUpToDate>false</LinksUpToDate>
  <CharactersWithSpaces>3260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Vartotoja</dc:creator>
  <cp:lastModifiedBy>Dimitrijus Kuprijanovas</cp:lastModifiedBy>
  <cp:revision>2</cp:revision>
  <cp:lastPrinted>2022-08-17T08:32:00Z</cp:lastPrinted>
  <dcterms:created xsi:type="dcterms:W3CDTF">2025-09-08T13:50:00Z</dcterms:created>
  <dcterms:modified xsi:type="dcterms:W3CDTF">2025-09-08T13:50:00Z</dcterms:modified>
</cp:coreProperties>
</file>