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9382B" w14:textId="77777777" w:rsidR="002626CD" w:rsidRPr="00EB6AC4" w:rsidRDefault="002626CD" w:rsidP="002626CD">
      <w:pPr>
        <w:jc w:val="right"/>
        <w:rPr>
          <w:b/>
          <w:szCs w:val="24"/>
          <w:lang w:eastAsia="ar-SA"/>
        </w:rPr>
      </w:pPr>
      <w:r>
        <w:rPr>
          <w:b/>
          <w:szCs w:val="24"/>
          <w:lang w:eastAsia="ar-SA"/>
        </w:rPr>
        <w:t>Projekto lyginamasis variantas</w:t>
      </w:r>
    </w:p>
    <w:p w14:paraId="3BFCA2A4" w14:textId="2EE49B90" w:rsidR="002626CD" w:rsidRDefault="002626CD" w:rsidP="002626CD">
      <w:pPr>
        <w:jc w:val="center"/>
        <w:rPr>
          <w:szCs w:val="24"/>
          <w:lang w:eastAsia="ar-SA"/>
        </w:rPr>
      </w:pPr>
    </w:p>
    <w:p w14:paraId="65F82FF6" w14:textId="77777777" w:rsidR="002626CD" w:rsidRDefault="002626CD" w:rsidP="002626CD">
      <w:pPr>
        <w:jc w:val="center"/>
        <w:rPr>
          <w:b/>
          <w:bCs/>
          <w:caps/>
          <w:szCs w:val="24"/>
          <w:lang w:eastAsia="ar-SA"/>
        </w:rPr>
      </w:pPr>
    </w:p>
    <w:p w14:paraId="7D54EE05" w14:textId="77777777" w:rsidR="002626CD" w:rsidRDefault="002626CD" w:rsidP="002626CD">
      <w:pPr>
        <w:jc w:val="center"/>
        <w:rPr>
          <w:b/>
          <w:bCs/>
          <w:caps/>
          <w:szCs w:val="24"/>
          <w:lang w:eastAsia="ar-SA"/>
        </w:rPr>
      </w:pPr>
      <w:r>
        <w:rPr>
          <w:b/>
          <w:bCs/>
          <w:caps/>
          <w:szCs w:val="24"/>
          <w:lang w:eastAsia="ar-SA"/>
        </w:rPr>
        <w:t>kėdainių rajono savivaldybėS TARYBA</w:t>
      </w:r>
    </w:p>
    <w:p w14:paraId="3E3C271C" w14:textId="77777777" w:rsidR="002626CD" w:rsidRPr="00CC1535" w:rsidRDefault="002626CD" w:rsidP="002626CD">
      <w:pPr>
        <w:jc w:val="center"/>
        <w:rPr>
          <w:bCs/>
          <w:caps/>
          <w:szCs w:val="24"/>
          <w:lang w:eastAsia="ar-SA"/>
        </w:rPr>
      </w:pPr>
    </w:p>
    <w:p w14:paraId="24B5293A" w14:textId="77777777" w:rsidR="002626CD" w:rsidRDefault="002626CD" w:rsidP="002626CD">
      <w:pPr>
        <w:jc w:val="center"/>
        <w:rPr>
          <w:b/>
          <w:bCs/>
          <w:caps/>
          <w:szCs w:val="24"/>
          <w:lang w:eastAsia="ar-SA"/>
        </w:rPr>
      </w:pPr>
      <w:r>
        <w:rPr>
          <w:b/>
          <w:bCs/>
          <w:caps/>
          <w:szCs w:val="24"/>
          <w:lang w:eastAsia="ar-SA"/>
        </w:rPr>
        <w:t>SPRENDIMAS</w:t>
      </w:r>
    </w:p>
    <w:p w14:paraId="54FB578F" w14:textId="77777777" w:rsidR="002626CD" w:rsidRPr="00CC1535" w:rsidRDefault="002626CD" w:rsidP="002626CD">
      <w:pPr>
        <w:jc w:val="center"/>
        <w:rPr>
          <w:szCs w:val="24"/>
          <w:lang w:eastAsia="lt-LT"/>
        </w:rPr>
      </w:pPr>
      <w:r>
        <w:rPr>
          <w:b/>
          <w:bCs/>
          <w:caps/>
          <w:szCs w:val="24"/>
          <w:lang w:eastAsia="ar-SA"/>
        </w:rPr>
        <w:t>DĖL KĖDAINIŲ RAJONO SAVIVALDYBĖS TARYBOS 2021 M. BALANDŽIO 30 D. SPRENDIMO NR. TS-104 „</w:t>
      </w:r>
      <w:r w:rsidRPr="00CC1535">
        <w:rPr>
          <w:b/>
          <w:bCs/>
          <w:caps/>
          <w:szCs w:val="24"/>
          <w:lang w:eastAsia="lt-LT"/>
        </w:rPr>
        <w:t xml:space="preserve">DĖL </w:t>
      </w:r>
      <w:r>
        <w:rPr>
          <w:b/>
          <w:bCs/>
          <w:caps/>
          <w:szCs w:val="24"/>
          <w:lang w:eastAsia="lt-LT"/>
        </w:rPr>
        <w:t xml:space="preserve">KĖDAINIŲ RAJONO SAVIVALDYBĖS </w:t>
      </w:r>
      <w:r w:rsidRPr="00CC1535">
        <w:rPr>
          <w:b/>
          <w:bCs/>
          <w:caps/>
          <w:szCs w:val="24"/>
          <w:lang w:eastAsia="lt-LT"/>
        </w:rPr>
        <w:t xml:space="preserve">individualiŲ nuotekų valymo įrenginiŲ ĮSIGIJIMO </w:t>
      </w:r>
      <w:r>
        <w:rPr>
          <w:b/>
          <w:bCs/>
          <w:caps/>
          <w:szCs w:val="24"/>
          <w:lang w:eastAsia="lt-LT"/>
        </w:rPr>
        <w:t xml:space="preserve">DALINIO </w:t>
      </w:r>
      <w:r w:rsidRPr="00CC1535">
        <w:rPr>
          <w:b/>
          <w:bCs/>
          <w:caps/>
          <w:szCs w:val="24"/>
          <w:lang w:eastAsia="lt-LT"/>
        </w:rPr>
        <w:t>finansavimo TVARKOS aprašO PATVIRTINIMO</w:t>
      </w:r>
      <w:r>
        <w:rPr>
          <w:b/>
          <w:bCs/>
          <w:caps/>
          <w:szCs w:val="24"/>
          <w:lang w:eastAsia="lt-LT"/>
        </w:rPr>
        <w:t>“ PAKEITIMO</w:t>
      </w:r>
    </w:p>
    <w:p w14:paraId="495AD959" w14:textId="77777777" w:rsidR="002626CD" w:rsidRDefault="002626CD" w:rsidP="002626CD">
      <w:pPr>
        <w:jc w:val="center"/>
        <w:rPr>
          <w:szCs w:val="24"/>
          <w:lang w:eastAsia="lt-LT"/>
        </w:rPr>
      </w:pPr>
    </w:p>
    <w:p w14:paraId="3D51015A" w14:textId="77777777" w:rsidR="002626CD" w:rsidRPr="00CC1535" w:rsidRDefault="002626CD" w:rsidP="002626CD">
      <w:pPr>
        <w:jc w:val="center"/>
        <w:rPr>
          <w:szCs w:val="24"/>
          <w:lang w:eastAsia="lt-LT"/>
        </w:rPr>
      </w:pPr>
      <w:r w:rsidRPr="00CC1535">
        <w:rPr>
          <w:szCs w:val="24"/>
          <w:lang w:eastAsia="lt-LT"/>
        </w:rPr>
        <w:t xml:space="preserve">Nr. </w:t>
      </w:r>
    </w:p>
    <w:p w14:paraId="67ADA140" w14:textId="77777777" w:rsidR="002626CD" w:rsidRDefault="002626CD" w:rsidP="002626CD">
      <w:pPr>
        <w:jc w:val="center"/>
        <w:rPr>
          <w:szCs w:val="24"/>
          <w:lang w:eastAsia="lt-LT"/>
        </w:rPr>
      </w:pPr>
      <w:r>
        <w:rPr>
          <w:szCs w:val="24"/>
          <w:lang w:eastAsia="lt-LT"/>
        </w:rPr>
        <w:t>Kėdainiai</w:t>
      </w:r>
    </w:p>
    <w:p w14:paraId="0B100000" w14:textId="77777777" w:rsidR="002626CD" w:rsidRPr="00CC1535" w:rsidRDefault="002626CD" w:rsidP="002626CD">
      <w:pPr>
        <w:jc w:val="center"/>
        <w:rPr>
          <w:szCs w:val="24"/>
          <w:lang w:eastAsia="lt-LT"/>
        </w:rPr>
      </w:pPr>
    </w:p>
    <w:p w14:paraId="7FDCBB1D" w14:textId="77777777" w:rsidR="002626CD" w:rsidRPr="00CC1535" w:rsidRDefault="002626CD" w:rsidP="002626CD">
      <w:pPr>
        <w:ind w:firstLine="709"/>
        <w:jc w:val="both"/>
        <w:rPr>
          <w:szCs w:val="24"/>
          <w:lang w:eastAsia="lt-LT"/>
        </w:rPr>
      </w:pPr>
      <w:r>
        <w:rPr>
          <w:szCs w:val="24"/>
          <w:lang w:eastAsia="lt-LT"/>
        </w:rPr>
        <w:t>Kėdainių</w:t>
      </w:r>
      <w:r w:rsidRPr="00CC1535">
        <w:rPr>
          <w:szCs w:val="24"/>
          <w:lang w:eastAsia="lt-LT"/>
        </w:rPr>
        <w:t xml:space="preserve"> rajono savivaldybės taryba </w:t>
      </w:r>
      <w:r w:rsidRPr="00CC1535">
        <w:rPr>
          <w:spacing w:val="50"/>
          <w:szCs w:val="24"/>
          <w:lang w:eastAsia="lt-LT"/>
        </w:rPr>
        <w:t>nusprendži</w:t>
      </w:r>
      <w:r>
        <w:rPr>
          <w:szCs w:val="24"/>
          <w:lang w:eastAsia="lt-LT"/>
        </w:rPr>
        <w:t>a:</w:t>
      </w:r>
    </w:p>
    <w:p w14:paraId="520353CD" w14:textId="77777777" w:rsidR="002626CD" w:rsidRDefault="002626CD" w:rsidP="002626CD">
      <w:pPr>
        <w:ind w:firstLine="709"/>
        <w:jc w:val="both"/>
        <w:rPr>
          <w:szCs w:val="24"/>
          <w:lang w:eastAsia="lt-LT"/>
        </w:rPr>
      </w:pPr>
      <w:r w:rsidRPr="00CC1535">
        <w:rPr>
          <w:szCs w:val="24"/>
          <w:lang w:eastAsia="lt-LT"/>
        </w:rPr>
        <w:t>Pa</w:t>
      </w:r>
      <w:r>
        <w:rPr>
          <w:szCs w:val="24"/>
          <w:lang w:eastAsia="lt-LT"/>
        </w:rPr>
        <w:t>keisti</w:t>
      </w:r>
      <w:r w:rsidRPr="00CC1535">
        <w:rPr>
          <w:szCs w:val="24"/>
          <w:lang w:eastAsia="lt-LT"/>
        </w:rPr>
        <w:t xml:space="preserve"> </w:t>
      </w:r>
      <w:r>
        <w:rPr>
          <w:szCs w:val="24"/>
          <w:lang w:eastAsia="lt-LT"/>
        </w:rPr>
        <w:t>Kėdainių rajono savivaldybės i</w:t>
      </w:r>
      <w:r w:rsidRPr="00CC1535">
        <w:rPr>
          <w:szCs w:val="24"/>
          <w:lang w:eastAsia="lt-LT"/>
        </w:rPr>
        <w:t xml:space="preserve">ndividualių nuotekų valymo įrenginių įsigijimo </w:t>
      </w:r>
      <w:r>
        <w:rPr>
          <w:szCs w:val="24"/>
          <w:lang w:eastAsia="lt-LT"/>
        </w:rPr>
        <w:t>dalinio finansavimo tvarkos aprašą, patvirtintą Kėdainių rajono savivaldybės tarybos 2021 m. balandžio 30 d. sprendimu Nr. TS-104 „D</w:t>
      </w:r>
      <w:r w:rsidRPr="00DF5FD3">
        <w:rPr>
          <w:szCs w:val="24"/>
          <w:lang w:eastAsia="lt-LT"/>
        </w:rPr>
        <w:t xml:space="preserve">ėl </w:t>
      </w:r>
      <w:r>
        <w:rPr>
          <w:szCs w:val="24"/>
          <w:lang w:eastAsia="lt-LT"/>
        </w:rPr>
        <w:t>K</w:t>
      </w:r>
      <w:r w:rsidRPr="00DF5FD3">
        <w:rPr>
          <w:szCs w:val="24"/>
          <w:lang w:eastAsia="lt-LT"/>
        </w:rPr>
        <w:t>ėdainių rajono savivaldybės individualių nuotekų valymo įrenginių įsigijimo dalinio finansavimo tvarkos aprašo patvirtinimo</w:t>
      </w:r>
      <w:r>
        <w:rPr>
          <w:szCs w:val="24"/>
          <w:lang w:eastAsia="lt-LT"/>
        </w:rPr>
        <w:t>“:</w:t>
      </w:r>
    </w:p>
    <w:p w14:paraId="64B2BA82" w14:textId="77777777" w:rsidR="002626CD" w:rsidRDefault="002626CD" w:rsidP="002626CD">
      <w:pPr>
        <w:ind w:firstLine="851"/>
        <w:jc w:val="both"/>
        <w:rPr>
          <w:szCs w:val="24"/>
          <w:lang w:eastAsia="lt-LT"/>
        </w:rPr>
      </w:pPr>
      <w:r>
        <w:rPr>
          <w:szCs w:val="24"/>
          <w:lang w:eastAsia="lt-LT"/>
        </w:rPr>
        <w:t>1. Pakeisti 5 punktą ir jį išdėstyti taip:</w:t>
      </w:r>
    </w:p>
    <w:p w14:paraId="37AA01AA" w14:textId="77777777" w:rsidR="002626CD" w:rsidRDefault="002626CD" w:rsidP="002626CD">
      <w:pPr>
        <w:ind w:firstLine="851"/>
        <w:jc w:val="both"/>
        <w:rPr>
          <w:szCs w:val="24"/>
          <w:lang w:eastAsia="ru-RU"/>
        </w:rPr>
      </w:pPr>
      <w:r>
        <w:rPr>
          <w:szCs w:val="24"/>
          <w:lang w:eastAsia="lt-LT"/>
        </w:rPr>
        <w:t>„</w:t>
      </w:r>
      <w:r>
        <w:rPr>
          <w:szCs w:val="24"/>
          <w:lang w:eastAsia="ru-RU"/>
        </w:rPr>
        <w:t xml:space="preserve">5. </w:t>
      </w:r>
      <w:r w:rsidRPr="0091786B">
        <w:rPr>
          <w:szCs w:val="24"/>
          <w:lang w:eastAsia="ru-RU"/>
        </w:rPr>
        <w:t xml:space="preserve">Prašymus daliniam finansavimui kompensavimo būdu gauti (toliau – Prašymas, Aprašo priedas) gali teikti gyvenamosios paskirties vieno ar dviejų butų pastatų savininkai, kuriuose jie yra deklaravę savo gyvenamąją vietą (toliau – Pareiškėjai), </w:t>
      </w:r>
      <w:r w:rsidRPr="00F03731">
        <w:rPr>
          <w:strike/>
          <w:szCs w:val="24"/>
          <w:lang w:eastAsia="ru-RU"/>
        </w:rPr>
        <w:t>einamaisiais metais atlikę</w:t>
      </w:r>
      <w:r w:rsidRPr="0091786B">
        <w:rPr>
          <w:szCs w:val="24"/>
          <w:lang w:eastAsia="ru-RU"/>
        </w:rPr>
        <w:t xml:space="preserve"> Įrenginių statybos darbus </w:t>
      </w:r>
      <w:r w:rsidRPr="004019A3">
        <w:rPr>
          <w:strike/>
          <w:szCs w:val="24"/>
          <w:lang w:eastAsia="ru-RU"/>
        </w:rPr>
        <w:t>ir</w:t>
      </w:r>
      <w:r w:rsidRPr="0091786B">
        <w:rPr>
          <w:szCs w:val="24"/>
          <w:lang w:eastAsia="ru-RU"/>
        </w:rPr>
        <w:t xml:space="preserve"> visiškai užbaigę </w:t>
      </w:r>
      <w:r w:rsidRPr="004019A3">
        <w:rPr>
          <w:strike/>
          <w:szCs w:val="24"/>
          <w:lang w:eastAsia="ru-RU"/>
        </w:rPr>
        <w:t>juos</w:t>
      </w:r>
      <w:r w:rsidRPr="0091786B">
        <w:rPr>
          <w:szCs w:val="24"/>
          <w:lang w:eastAsia="ru-RU"/>
        </w:rPr>
        <w:t xml:space="preserve"> Lietuvos Respublikos teisės akt</w:t>
      </w:r>
      <w:r w:rsidRPr="00D04CC9">
        <w:rPr>
          <w:b/>
          <w:bCs/>
          <w:szCs w:val="24"/>
          <w:lang w:eastAsia="ru-RU"/>
        </w:rPr>
        <w:t>ų</w:t>
      </w:r>
      <w:r w:rsidRPr="00D04CC9">
        <w:rPr>
          <w:strike/>
          <w:szCs w:val="24"/>
          <w:lang w:eastAsia="ru-RU"/>
        </w:rPr>
        <w:t>uose</w:t>
      </w:r>
      <w:r w:rsidRPr="0091786B">
        <w:rPr>
          <w:szCs w:val="24"/>
          <w:lang w:eastAsia="ru-RU"/>
        </w:rPr>
        <w:t xml:space="preserve"> nustatyta tvarka</w:t>
      </w:r>
      <w:r>
        <w:rPr>
          <w:szCs w:val="24"/>
          <w:lang w:eastAsia="ru-RU"/>
        </w:rPr>
        <w:t xml:space="preserve"> </w:t>
      </w:r>
      <w:r w:rsidRPr="00547FAB">
        <w:rPr>
          <w:b/>
          <w:bCs/>
          <w:szCs w:val="24"/>
          <w:lang w:eastAsia="ru-RU"/>
        </w:rPr>
        <w:t>einamaisiais metais arba praėjusių metų lapkričio 1 d.–gruodžio 31 d.</w:t>
      </w:r>
      <w:r w:rsidRPr="00B353FF">
        <w:rPr>
          <w:szCs w:val="24"/>
          <w:lang w:eastAsia="ru-RU"/>
        </w:rPr>
        <w:t>“</w:t>
      </w:r>
    </w:p>
    <w:p w14:paraId="100EBAF1" w14:textId="77777777" w:rsidR="002626CD" w:rsidRDefault="002626CD" w:rsidP="002626CD">
      <w:pPr>
        <w:ind w:firstLine="851"/>
        <w:jc w:val="both"/>
        <w:rPr>
          <w:szCs w:val="24"/>
          <w:lang w:eastAsia="lt-LT"/>
        </w:rPr>
      </w:pPr>
      <w:r>
        <w:rPr>
          <w:szCs w:val="24"/>
          <w:lang w:eastAsia="lt-LT"/>
        </w:rPr>
        <w:t>2. Pakeisti 6 punktą ir jį išdėstyti taip:</w:t>
      </w:r>
    </w:p>
    <w:p w14:paraId="20265D69" w14:textId="77777777" w:rsidR="002626CD" w:rsidRPr="004D76A4" w:rsidRDefault="002626CD" w:rsidP="002626CD">
      <w:pPr>
        <w:ind w:firstLine="851"/>
        <w:jc w:val="both"/>
        <w:rPr>
          <w:b/>
          <w:bCs/>
          <w:szCs w:val="24"/>
          <w:lang w:eastAsia="ru-RU"/>
        </w:rPr>
      </w:pPr>
      <w:r>
        <w:rPr>
          <w:szCs w:val="24"/>
          <w:lang w:eastAsia="lt-LT"/>
        </w:rPr>
        <w:t>„</w:t>
      </w:r>
      <w:r>
        <w:rPr>
          <w:szCs w:val="24"/>
          <w:lang w:eastAsia="ru-RU"/>
        </w:rPr>
        <w:t xml:space="preserve">6. Prašymai teikiami Kėdainių rajono savivaldybės administracijai einamaisiais metais nuo rugsėjo 1 d. iki spalio 31 d. </w:t>
      </w:r>
      <w:r w:rsidRPr="003C1FDA">
        <w:rPr>
          <w:b/>
          <w:bCs/>
          <w:szCs w:val="24"/>
          <w:lang w:eastAsia="ru-RU"/>
        </w:rPr>
        <w:t xml:space="preserve">Prašymai </w:t>
      </w:r>
      <w:r w:rsidRPr="004D76A4">
        <w:rPr>
          <w:b/>
          <w:bCs/>
          <w:szCs w:val="24"/>
          <w:lang w:eastAsia="ru-RU"/>
        </w:rPr>
        <w:t>dėl dalinio finansavimo</w:t>
      </w:r>
      <w:r>
        <w:rPr>
          <w:b/>
          <w:bCs/>
          <w:szCs w:val="24"/>
          <w:lang w:eastAsia="ru-RU"/>
        </w:rPr>
        <w:t xml:space="preserve"> </w:t>
      </w:r>
      <w:r w:rsidRPr="003C1FDA">
        <w:rPr>
          <w:b/>
          <w:bCs/>
          <w:szCs w:val="24"/>
          <w:lang w:eastAsia="ru-RU"/>
        </w:rPr>
        <w:t xml:space="preserve">už Įrenginius, kurių statybos darbai </w:t>
      </w:r>
      <w:r>
        <w:rPr>
          <w:b/>
          <w:bCs/>
          <w:szCs w:val="24"/>
          <w:lang w:eastAsia="ru-RU"/>
        </w:rPr>
        <w:t xml:space="preserve">visiškai </w:t>
      </w:r>
      <w:r w:rsidRPr="003C1FDA">
        <w:rPr>
          <w:b/>
          <w:bCs/>
          <w:szCs w:val="24"/>
          <w:lang w:eastAsia="ru-RU"/>
        </w:rPr>
        <w:t xml:space="preserve">užbaigti </w:t>
      </w:r>
      <w:r w:rsidRPr="008B5602">
        <w:rPr>
          <w:b/>
          <w:bCs/>
          <w:szCs w:val="24"/>
          <w:lang w:eastAsia="ru-RU"/>
        </w:rPr>
        <w:t xml:space="preserve">einamųjų metų lapkričio 1 d.–gruodžio 31 d., </w:t>
      </w:r>
      <w:r w:rsidRPr="003C1FDA">
        <w:rPr>
          <w:b/>
          <w:bCs/>
          <w:szCs w:val="24"/>
          <w:lang w:eastAsia="ru-RU"/>
        </w:rPr>
        <w:t>teikiami kitais metais nuo rugsėjo 1 d. iki spalio 31 d.</w:t>
      </w:r>
      <w:r>
        <w:rPr>
          <w:szCs w:val="24"/>
          <w:lang w:eastAsia="ru-RU"/>
        </w:rPr>
        <w:t>“</w:t>
      </w:r>
    </w:p>
    <w:p w14:paraId="7ADA3EE9" w14:textId="77777777" w:rsidR="002626CD" w:rsidRDefault="002626CD" w:rsidP="002626CD">
      <w:pPr>
        <w:ind w:firstLine="851"/>
        <w:jc w:val="both"/>
        <w:rPr>
          <w:szCs w:val="24"/>
          <w:lang w:eastAsia="lt-LT"/>
        </w:rPr>
      </w:pPr>
      <w:r>
        <w:rPr>
          <w:szCs w:val="24"/>
          <w:lang w:eastAsia="lt-LT"/>
        </w:rPr>
        <w:t>3. Pakeisti 7 punktą ir jį išdėstyti taip:</w:t>
      </w:r>
    </w:p>
    <w:p w14:paraId="21AC7293" w14:textId="77777777" w:rsidR="002626CD" w:rsidRDefault="002626CD" w:rsidP="002626CD">
      <w:pPr>
        <w:ind w:firstLine="851"/>
        <w:jc w:val="both"/>
        <w:rPr>
          <w:szCs w:val="24"/>
          <w:lang w:eastAsia="ru-RU"/>
        </w:rPr>
      </w:pPr>
      <w:r>
        <w:t>„</w:t>
      </w:r>
      <w:r>
        <w:rPr>
          <w:szCs w:val="24"/>
          <w:lang w:eastAsia="ru-RU"/>
        </w:rPr>
        <w:t>7. Su Prašymu pateikiami šie dokumentai:</w:t>
      </w:r>
    </w:p>
    <w:p w14:paraId="6FB423AD" w14:textId="77777777" w:rsidR="002626CD" w:rsidRPr="003C1FDA" w:rsidRDefault="002626CD" w:rsidP="002626CD">
      <w:pPr>
        <w:ind w:firstLine="851"/>
        <w:jc w:val="both"/>
        <w:rPr>
          <w:strike/>
        </w:rPr>
      </w:pPr>
      <w:r w:rsidRPr="003C1FDA">
        <w:rPr>
          <w:strike/>
          <w:szCs w:val="24"/>
          <w:lang w:eastAsia="lt-LT"/>
        </w:rPr>
        <w:t>7.1. Nekilnojamojo turto registro duomenų bazės išrašo apie nuosavybės teise įregistruotą gyvenamosios paskirties pastatą ir žemės sklypą, kuriame įrengti Įrenginiai, kopija;</w:t>
      </w:r>
    </w:p>
    <w:p w14:paraId="6CC99F7A" w14:textId="77777777" w:rsidR="002626CD" w:rsidRDefault="002626CD" w:rsidP="002626CD">
      <w:pPr>
        <w:ind w:firstLine="851"/>
        <w:jc w:val="both"/>
      </w:pPr>
      <w:r w:rsidRPr="003C1FDA">
        <w:rPr>
          <w:b/>
          <w:bCs/>
          <w:szCs w:val="24"/>
          <w:lang w:eastAsia="lt-LT"/>
        </w:rPr>
        <w:t>7.1.</w:t>
      </w:r>
      <w:r>
        <w:rPr>
          <w:szCs w:val="24"/>
          <w:lang w:eastAsia="lt-LT"/>
        </w:rPr>
        <w:t xml:space="preserve"> </w:t>
      </w:r>
      <w:r w:rsidRPr="003C1FDA">
        <w:rPr>
          <w:strike/>
          <w:szCs w:val="24"/>
          <w:lang w:eastAsia="lt-LT"/>
        </w:rPr>
        <w:t>7.2</w:t>
      </w:r>
      <w:r w:rsidRPr="0051551E">
        <w:rPr>
          <w:strike/>
          <w:szCs w:val="24"/>
          <w:lang w:eastAsia="lt-LT"/>
        </w:rPr>
        <w:t>. jei žemės sklypas priklauso ne vienam savininkui,</w:t>
      </w:r>
      <w:r>
        <w:rPr>
          <w:szCs w:val="24"/>
          <w:lang w:eastAsia="lt-LT"/>
        </w:rPr>
        <w:t xml:space="preserve"> </w:t>
      </w:r>
      <w:r w:rsidRPr="0051551E">
        <w:rPr>
          <w:b/>
          <w:bCs/>
          <w:szCs w:val="24"/>
          <w:lang w:eastAsia="lt-LT"/>
        </w:rPr>
        <w:t>žemės sklypo</w:t>
      </w:r>
      <w:r w:rsidRPr="00555840">
        <w:rPr>
          <w:szCs w:val="24"/>
          <w:lang w:eastAsia="lt-LT"/>
        </w:rPr>
        <w:t xml:space="preserve"> kito(-ų) savininko(-ų) rašytinis</w:t>
      </w:r>
      <w:r w:rsidRPr="0051551E">
        <w:rPr>
          <w:b/>
          <w:bCs/>
          <w:szCs w:val="24"/>
          <w:lang w:eastAsia="lt-LT"/>
        </w:rPr>
        <w:t>(-iai)</w:t>
      </w:r>
      <w:r w:rsidRPr="00555840">
        <w:rPr>
          <w:szCs w:val="24"/>
          <w:lang w:eastAsia="lt-LT"/>
        </w:rPr>
        <w:t xml:space="preserve"> sutikimas(-ai), kad neprieštarauja statybos darbams </w:t>
      </w:r>
      <w:r w:rsidRPr="003C1FDA">
        <w:rPr>
          <w:b/>
          <w:bCs/>
          <w:szCs w:val="24"/>
          <w:lang w:eastAsia="lt-LT"/>
        </w:rPr>
        <w:t>(taikoma, jei žemės sklypas priklauso ne vienam savininkui)</w:t>
      </w:r>
      <w:r w:rsidRPr="00555840">
        <w:rPr>
          <w:szCs w:val="24"/>
          <w:lang w:eastAsia="lt-LT"/>
        </w:rPr>
        <w:t>;</w:t>
      </w:r>
    </w:p>
    <w:p w14:paraId="0DF80070" w14:textId="77777777" w:rsidR="002626CD" w:rsidRDefault="002626CD" w:rsidP="002626CD">
      <w:pPr>
        <w:ind w:firstLine="851"/>
        <w:jc w:val="both"/>
      </w:pPr>
      <w:r w:rsidRPr="003C1FDA">
        <w:rPr>
          <w:b/>
          <w:bCs/>
          <w:szCs w:val="24"/>
          <w:lang w:eastAsia="lt-LT"/>
        </w:rPr>
        <w:t>7.2.</w:t>
      </w:r>
      <w:r>
        <w:rPr>
          <w:szCs w:val="24"/>
          <w:lang w:eastAsia="lt-LT"/>
        </w:rPr>
        <w:t xml:space="preserve"> </w:t>
      </w:r>
      <w:r w:rsidRPr="003C1FDA">
        <w:rPr>
          <w:strike/>
          <w:szCs w:val="24"/>
          <w:lang w:eastAsia="lt-LT"/>
        </w:rPr>
        <w:t>7.3</w:t>
      </w:r>
      <w:r w:rsidRPr="00F645A8">
        <w:rPr>
          <w:strike/>
          <w:szCs w:val="24"/>
          <w:lang w:eastAsia="lt-LT"/>
        </w:rPr>
        <w:t xml:space="preserve">. </w:t>
      </w:r>
      <w:r w:rsidRPr="00F645A8">
        <w:rPr>
          <w:strike/>
        </w:rPr>
        <w:t>Nacionalinės žemės tarnybos prie Aplinkos ministerijos Kėdainių skyriaus</w:t>
      </w:r>
      <w:r>
        <w:t xml:space="preserve"> </w:t>
      </w:r>
      <w:r w:rsidRPr="00F645A8">
        <w:rPr>
          <w:b/>
          <w:bCs/>
          <w:szCs w:val="24"/>
          <w:lang w:eastAsia="lt-LT"/>
        </w:rPr>
        <w:t>valstybinės žemės patikėtinio</w:t>
      </w:r>
      <w:r w:rsidRPr="00B27F4E">
        <w:rPr>
          <w:szCs w:val="24"/>
          <w:lang w:eastAsia="lt-LT"/>
        </w:rPr>
        <w:t xml:space="preserve"> rašytinis sutikimas dėl statybos darbų atlikimo </w:t>
      </w:r>
      <w:r w:rsidRPr="00555840">
        <w:rPr>
          <w:szCs w:val="24"/>
          <w:lang w:eastAsia="lt-LT"/>
        </w:rPr>
        <w:t>(taikoma valstybinės žemės fondo arba nuomojamoje iš valstybės žemėje)</w:t>
      </w:r>
      <w:r>
        <w:rPr>
          <w:szCs w:val="24"/>
          <w:lang w:eastAsia="lt-LT"/>
        </w:rPr>
        <w:t>;</w:t>
      </w:r>
    </w:p>
    <w:p w14:paraId="7E357890" w14:textId="040BA888" w:rsidR="002626CD" w:rsidRPr="00F645A8" w:rsidRDefault="002626CD" w:rsidP="002626CD">
      <w:pPr>
        <w:ind w:firstLine="851"/>
        <w:jc w:val="both"/>
        <w:rPr>
          <w:b/>
          <w:bCs/>
        </w:rPr>
      </w:pPr>
      <w:r w:rsidRPr="00F645A8">
        <w:rPr>
          <w:b/>
          <w:bCs/>
        </w:rPr>
        <w:t>7.3. Pareiškėjo vardu išrašyt</w:t>
      </w:r>
      <w:r>
        <w:rPr>
          <w:b/>
          <w:bCs/>
        </w:rPr>
        <w:t>i</w:t>
      </w:r>
      <w:r w:rsidRPr="00F645A8">
        <w:rPr>
          <w:b/>
          <w:bCs/>
        </w:rPr>
        <w:t xml:space="preserve"> Įrenginių įsigijimo </w:t>
      </w:r>
      <w:r w:rsidRPr="00F3394E">
        <w:rPr>
          <w:b/>
          <w:bCs/>
        </w:rPr>
        <w:t>dokumentai</w:t>
      </w:r>
      <w:r w:rsidRPr="00F645A8">
        <w:rPr>
          <w:b/>
          <w:bCs/>
        </w:rPr>
        <w:t xml:space="preserve"> (PVM sąskaita faktūra</w:t>
      </w:r>
      <w:r>
        <w:rPr>
          <w:b/>
          <w:bCs/>
        </w:rPr>
        <w:t>,</w:t>
      </w:r>
      <w:r w:rsidR="005D1737">
        <w:rPr>
          <w:b/>
          <w:bCs/>
        </w:rPr>
        <w:t xml:space="preserve"> </w:t>
      </w:r>
      <w:r>
        <w:rPr>
          <w:b/>
          <w:bCs/>
        </w:rPr>
        <w:t>sąskaita faktūra</w:t>
      </w:r>
      <w:r w:rsidRPr="00F645A8">
        <w:rPr>
          <w:b/>
          <w:bCs/>
        </w:rPr>
        <w:t>);</w:t>
      </w:r>
    </w:p>
    <w:p w14:paraId="645F2F23" w14:textId="77777777" w:rsidR="002626CD" w:rsidRPr="00F645A8" w:rsidRDefault="002626CD" w:rsidP="002626CD">
      <w:pPr>
        <w:ind w:firstLine="851"/>
        <w:jc w:val="both"/>
        <w:rPr>
          <w:strike/>
          <w:szCs w:val="24"/>
          <w:lang w:eastAsia="lt-LT"/>
        </w:rPr>
      </w:pPr>
      <w:r w:rsidRPr="00F645A8">
        <w:rPr>
          <w:strike/>
          <w:szCs w:val="24"/>
          <w:lang w:eastAsia="lt-LT"/>
        </w:rPr>
        <w:t>7.4. statybą leidžiančio dokumento, išduoto ne anksčiau kaip 2021 m. sausio 1 d., kopija (taikoma, kai statybą leidžiantį dokumentą privaloma gauti pagal statybos techninio reglamento STR 1.05.01:2017 „Statybą leidžiantys dokumentai. Statybos užbaigimas. Nebaigto statinio registravimas ir perleidimas. Statybos sustabdymas. Savavališkos statybos padarinių šalinimas. Statybos pagal neteisėtai išduotą statybą leidžiantį dokumentą padarinių šalinimas“, patvirtinto Lietuvos Respublikos aplinkos ministro 2016 m. gruodžio 12 d. įsakymu Nr. D1-878 „Dėl statybos techninio reglamento STR 1.05.01:2017 „Statybą leidžiantys dokumentai. Statybos užbaigimas. Nebaigto statinio registravimas ir perleidimas. Statybos sustabdymas. Savavališkos statybos padarinių šalinimas. Statybos pagal neteisėtai išduotą statybą leidžiantį dokumentą padarinių šalinimas“ patvirtinimo“ (toliau – STR 1.05.01:2017) reikalavimus);</w:t>
      </w:r>
    </w:p>
    <w:p w14:paraId="32A03140" w14:textId="77777777" w:rsidR="002626CD" w:rsidRDefault="002626CD" w:rsidP="002626CD">
      <w:pPr>
        <w:ind w:firstLine="851"/>
        <w:jc w:val="both"/>
      </w:pPr>
      <w:r w:rsidRPr="00F645A8">
        <w:rPr>
          <w:b/>
          <w:bCs/>
          <w:szCs w:val="24"/>
          <w:lang w:eastAsia="lt-LT"/>
        </w:rPr>
        <w:lastRenderedPageBreak/>
        <w:t>7.4.</w:t>
      </w:r>
      <w:r>
        <w:rPr>
          <w:szCs w:val="24"/>
          <w:lang w:eastAsia="lt-LT"/>
        </w:rPr>
        <w:t xml:space="preserve"> </w:t>
      </w:r>
      <w:r w:rsidRPr="00F645A8">
        <w:rPr>
          <w:strike/>
          <w:szCs w:val="24"/>
          <w:lang w:eastAsia="lt-LT"/>
        </w:rPr>
        <w:t>7.5. Pareiškėjo vardu išrašyti Įrenginių bei Įrenginių projekto parengimo įsigijimo (PVM sąskaita faktūra, sąskaita faktūra) ir</w:t>
      </w:r>
      <w:r>
        <w:rPr>
          <w:szCs w:val="24"/>
          <w:lang w:eastAsia="lt-LT"/>
        </w:rPr>
        <w:t xml:space="preserve"> </w:t>
      </w:r>
      <w:r w:rsidRPr="00555840">
        <w:rPr>
          <w:szCs w:val="24"/>
          <w:lang w:eastAsia="lt-LT"/>
        </w:rPr>
        <w:t xml:space="preserve">apmokėjimo </w:t>
      </w:r>
      <w:r w:rsidRPr="00F645A8">
        <w:rPr>
          <w:b/>
          <w:bCs/>
          <w:szCs w:val="24"/>
          <w:lang w:eastAsia="lt-LT"/>
        </w:rPr>
        <w:t>už Įrenginių įsigijimą</w:t>
      </w:r>
      <w:r w:rsidRPr="00555840">
        <w:rPr>
          <w:szCs w:val="24"/>
          <w:lang w:eastAsia="lt-LT"/>
        </w:rPr>
        <w:t xml:space="preserve"> dokumentai (mokėjimo nurodymas, pinigų priėmimo kvitas ar kitas apmokėjimą įrodantis dokumentas);</w:t>
      </w:r>
    </w:p>
    <w:p w14:paraId="468E2E6E" w14:textId="77777777" w:rsidR="002626CD" w:rsidRDefault="002626CD" w:rsidP="002626CD">
      <w:pPr>
        <w:tabs>
          <w:tab w:val="left" w:pos="851"/>
        </w:tabs>
        <w:ind w:firstLine="851"/>
        <w:jc w:val="both"/>
        <w:rPr>
          <w:szCs w:val="24"/>
          <w:lang w:eastAsia="ru-RU"/>
        </w:rPr>
      </w:pPr>
      <w:r w:rsidRPr="003C1FDA">
        <w:rPr>
          <w:b/>
          <w:bCs/>
          <w:szCs w:val="24"/>
          <w:lang w:eastAsia="ru-RU"/>
        </w:rPr>
        <w:t>7.5.</w:t>
      </w:r>
      <w:r>
        <w:rPr>
          <w:szCs w:val="24"/>
          <w:lang w:eastAsia="ru-RU"/>
        </w:rPr>
        <w:t xml:space="preserve"> </w:t>
      </w:r>
      <w:r w:rsidRPr="003C1FDA">
        <w:rPr>
          <w:strike/>
          <w:szCs w:val="24"/>
          <w:lang w:eastAsia="ru-RU"/>
        </w:rPr>
        <w:t>7.6.</w:t>
      </w:r>
      <w:r>
        <w:rPr>
          <w:szCs w:val="24"/>
          <w:lang w:eastAsia="ru-RU"/>
        </w:rPr>
        <w:t xml:space="preserve"> Įrenginių </w:t>
      </w:r>
      <w:r>
        <w:t>atitikties (eksploatacinių savybių) deklaracija (Įrenginių sertifikatas);</w:t>
      </w:r>
    </w:p>
    <w:p w14:paraId="5798050E" w14:textId="77777777" w:rsidR="002626CD" w:rsidRDefault="002626CD" w:rsidP="002626CD">
      <w:pPr>
        <w:tabs>
          <w:tab w:val="left" w:pos="851"/>
        </w:tabs>
        <w:ind w:firstLine="851"/>
        <w:jc w:val="both"/>
      </w:pPr>
      <w:r w:rsidRPr="003C1FDA">
        <w:rPr>
          <w:b/>
          <w:bCs/>
          <w:szCs w:val="24"/>
          <w:lang w:eastAsia="ru-RU"/>
        </w:rPr>
        <w:t>7.6.</w:t>
      </w:r>
      <w:r>
        <w:rPr>
          <w:szCs w:val="24"/>
          <w:lang w:eastAsia="ru-RU"/>
        </w:rPr>
        <w:t xml:space="preserve"> </w:t>
      </w:r>
      <w:r w:rsidRPr="003C1FDA">
        <w:rPr>
          <w:strike/>
          <w:szCs w:val="24"/>
          <w:lang w:eastAsia="ru-RU"/>
        </w:rPr>
        <w:t>7.7.</w:t>
      </w:r>
      <w:r>
        <w:rPr>
          <w:szCs w:val="24"/>
          <w:lang w:eastAsia="ru-RU"/>
        </w:rPr>
        <w:t xml:space="preserve"> tiekėjo (gamintojo) ar statybos darbus atlikusio rangovo pasirašytas sumontuotų Įrenginių paleidimo–derinimo darbų aktas;</w:t>
      </w:r>
    </w:p>
    <w:p w14:paraId="7E06D4C8" w14:textId="77777777" w:rsidR="002626CD" w:rsidRDefault="002626CD" w:rsidP="002626CD">
      <w:pPr>
        <w:tabs>
          <w:tab w:val="left" w:pos="851"/>
        </w:tabs>
        <w:ind w:firstLine="851"/>
        <w:jc w:val="both"/>
      </w:pPr>
      <w:r w:rsidRPr="003C1FDA">
        <w:rPr>
          <w:b/>
          <w:bCs/>
        </w:rPr>
        <w:t>7.7.</w:t>
      </w:r>
      <w:r>
        <w:t xml:space="preserve"> </w:t>
      </w:r>
      <w:r w:rsidRPr="003C1FDA">
        <w:rPr>
          <w:strike/>
        </w:rPr>
        <w:t>7.8.</w:t>
      </w:r>
      <w:r>
        <w:t xml:space="preserve"> UAB „Kėdainių vandenys“ išduotos buitinių nuotekų tinklų prisijungimo techninės sąlygos apie Pareiškėjo technines galimybes prisijungti prie centralizuotų nuotekų surinkimo tinklų (esamų ar planuojamų nutiesti per artimiausius 3 metus).“</w:t>
      </w:r>
    </w:p>
    <w:p w14:paraId="671DEFAB" w14:textId="77777777" w:rsidR="002626CD" w:rsidRDefault="002626CD" w:rsidP="002626CD">
      <w:pPr>
        <w:ind w:firstLine="851"/>
        <w:jc w:val="both"/>
        <w:rPr>
          <w:szCs w:val="24"/>
          <w:lang w:eastAsia="lt-LT"/>
        </w:rPr>
      </w:pPr>
      <w:r>
        <w:rPr>
          <w:szCs w:val="24"/>
          <w:lang w:eastAsia="lt-LT"/>
        </w:rPr>
        <w:t>4. Pakeisti 10 punktą ir jį išdėstyti taip:</w:t>
      </w:r>
    </w:p>
    <w:p w14:paraId="02806C6F" w14:textId="77777777" w:rsidR="002626CD" w:rsidRPr="00FA0866" w:rsidRDefault="002626CD" w:rsidP="002626CD">
      <w:pPr>
        <w:ind w:firstLine="851"/>
        <w:jc w:val="both"/>
        <w:rPr>
          <w:szCs w:val="24"/>
          <w:lang w:eastAsia="lt-LT"/>
        </w:rPr>
      </w:pPr>
      <w:r>
        <w:rPr>
          <w:szCs w:val="24"/>
          <w:lang w:eastAsia="ru-RU"/>
        </w:rPr>
        <w:t>„10. K</w:t>
      </w:r>
      <w:r>
        <w:rPr>
          <w:szCs w:val="24"/>
          <w:lang w:eastAsia="lt-LT"/>
        </w:rPr>
        <w:t>omisij</w:t>
      </w:r>
      <w:r w:rsidRPr="00F645A8">
        <w:rPr>
          <w:b/>
          <w:bCs/>
          <w:szCs w:val="24"/>
          <w:lang w:eastAsia="lt-LT"/>
        </w:rPr>
        <w:t>os</w:t>
      </w:r>
      <w:r>
        <w:rPr>
          <w:szCs w:val="24"/>
          <w:lang w:eastAsia="lt-LT"/>
        </w:rPr>
        <w:t xml:space="preserve"> </w:t>
      </w:r>
      <w:r w:rsidRPr="00F645A8">
        <w:rPr>
          <w:b/>
          <w:bCs/>
          <w:szCs w:val="24"/>
          <w:lang w:eastAsia="lt-LT"/>
        </w:rPr>
        <w:t>sekretorius</w:t>
      </w:r>
      <w:r>
        <w:rPr>
          <w:szCs w:val="24"/>
          <w:lang w:eastAsia="lt-LT"/>
        </w:rPr>
        <w:t xml:space="preserve"> per 10 darbo dienų patikrina gautus dokumentus ir raštu informuoja Pareiškėją apie pateiktų dokumentų tinkamumą arba trūkumus. Pareiškėjas per 5 darbo dienas </w:t>
      </w:r>
      <w:r w:rsidRPr="00BC44EE">
        <w:rPr>
          <w:b/>
          <w:bCs/>
          <w:szCs w:val="24"/>
          <w:lang w:eastAsia="lt-LT"/>
        </w:rPr>
        <w:t>nuo pranešimo gavimo dienos</w:t>
      </w:r>
      <w:r>
        <w:rPr>
          <w:szCs w:val="24"/>
          <w:lang w:eastAsia="lt-LT"/>
        </w:rPr>
        <w:t xml:space="preserve"> privalo pašalinti pateiktų dokumentų trūkumus.“</w:t>
      </w:r>
    </w:p>
    <w:p w14:paraId="13CC94BA" w14:textId="77777777" w:rsidR="002626CD" w:rsidRDefault="002626CD" w:rsidP="002626CD">
      <w:pPr>
        <w:ind w:firstLine="851"/>
        <w:jc w:val="both"/>
        <w:rPr>
          <w:szCs w:val="24"/>
          <w:lang w:eastAsia="lt-LT"/>
        </w:rPr>
      </w:pPr>
      <w:r>
        <w:rPr>
          <w:szCs w:val="24"/>
          <w:lang w:eastAsia="lt-LT"/>
        </w:rPr>
        <w:t xml:space="preserve">5. </w:t>
      </w:r>
      <w:r w:rsidRPr="002C0DAC">
        <w:rPr>
          <w:szCs w:val="24"/>
          <w:lang w:eastAsia="lt-LT"/>
        </w:rPr>
        <w:t>Pripažinti netekusiu galios 1</w:t>
      </w:r>
      <w:r>
        <w:rPr>
          <w:szCs w:val="24"/>
          <w:lang w:eastAsia="lt-LT"/>
        </w:rPr>
        <w:t>4</w:t>
      </w:r>
      <w:r w:rsidRPr="002C0DAC">
        <w:rPr>
          <w:szCs w:val="24"/>
          <w:lang w:eastAsia="lt-LT"/>
        </w:rPr>
        <w:t>.3 papunktį.</w:t>
      </w:r>
    </w:p>
    <w:p w14:paraId="2A72521B" w14:textId="77777777" w:rsidR="002626CD" w:rsidRPr="0051551E" w:rsidRDefault="002626CD" w:rsidP="002626CD">
      <w:pPr>
        <w:ind w:firstLine="851"/>
        <w:jc w:val="both"/>
        <w:rPr>
          <w:strike/>
        </w:rPr>
      </w:pPr>
      <w:r w:rsidRPr="0051551E">
        <w:rPr>
          <w:strike/>
          <w:szCs w:val="24"/>
          <w:lang w:eastAsia="lt-LT"/>
        </w:rPr>
        <w:t>14.3. 100 procentų Įrenginių projekto parengimo išlaidų, tačiau ne daugiau kaip 400 (keturi šimtai) eurų, kai privaloma gauti statybą leidžiantį dokumentą pagal STR 1.05.01:2017 reikalavimus.</w:t>
      </w:r>
    </w:p>
    <w:p w14:paraId="7EC49891" w14:textId="77777777" w:rsidR="002626CD" w:rsidRDefault="002626CD" w:rsidP="002626CD">
      <w:pPr>
        <w:ind w:firstLine="851"/>
        <w:jc w:val="both"/>
        <w:rPr>
          <w:szCs w:val="24"/>
          <w:lang w:eastAsia="lt-LT"/>
        </w:rPr>
      </w:pPr>
      <w:r>
        <w:rPr>
          <w:szCs w:val="24"/>
          <w:lang w:eastAsia="lt-LT"/>
        </w:rPr>
        <w:t>6</w:t>
      </w:r>
      <w:r w:rsidRPr="00B27F4E">
        <w:rPr>
          <w:szCs w:val="24"/>
          <w:lang w:eastAsia="lt-LT"/>
        </w:rPr>
        <w:t>. Pakeisti Aprašo priedą ir jį išdėstyti nauja redakcija.</w:t>
      </w:r>
    </w:p>
    <w:p w14:paraId="571DECCF" w14:textId="77777777" w:rsidR="002626CD" w:rsidRDefault="002626CD" w:rsidP="002626CD">
      <w:pPr>
        <w:rPr>
          <w:szCs w:val="24"/>
          <w:lang w:eastAsia="lt-LT"/>
        </w:rPr>
      </w:pPr>
    </w:p>
    <w:p w14:paraId="32129E09" w14:textId="77777777" w:rsidR="002626CD" w:rsidRDefault="002626CD" w:rsidP="002626CD">
      <w:pPr>
        <w:rPr>
          <w:szCs w:val="24"/>
          <w:lang w:eastAsia="lt-LT"/>
        </w:rPr>
      </w:pPr>
    </w:p>
    <w:p w14:paraId="0F459B23" w14:textId="77777777" w:rsidR="002626CD" w:rsidRDefault="002626CD" w:rsidP="002626CD">
      <w:pPr>
        <w:rPr>
          <w:szCs w:val="24"/>
          <w:lang w:eastAsia="lt-LT"/>
        </w:rPr>
      </w:pPr>
      <w:r w:rsidRPr="00CC1535">
        <w:rPr>
          <w:szCs w:val="24"/>
          <w:lang w:eastAsia="lt-LT"/>
        </w:rPr>
        <w:t>Savivaldybės meras</w:t>
      </w:r>
    </w:p>
    <w:p w14:paraId="7C5D3559" w14:textId="77777777" w:rsidR="002626CD" w:rsidRDefault="002626CD" w:rsidP="002626CD">
      <w:pPr>
        <w:spacing w:after="160" w:line="259" w:lineRule="auto"/>
        <w:rPr>
          <w:szCs w:val="24"/>
          <w:lang w:eastAsia="lt-LT"/>
        </w:rPr>
      </w:pPr>
      <w:r>
        <w:rPr>
          <w:szCs w:val="24"/>
          <w:lang w:eastAsia="lt-LT"/>
        </w:rPr>
        <w:br w:type="page"/>
      </w:r>
    </w:p>
    <w:p w14:paraId="1ED49AE9" w14:textId="77777777" w:rsidR="002626CD" w:rsidRPr="00B27F4E" w:rsidRDefault="002626CD" w:rsidP="002626CD">
      <w:pPr>
        <w:ind w:left="5387"/>
        <w:rPr>
          <w:szCs w:val="24"/>
          <w:lang w:eastAsia="lt-LT"/>
        </w:rPr>
      </w:pPr>
      <w:r w:rsidRPr="00B27F4E">
        <w:rPr>
          <w:szCs w:val="24"/>
          <w:lang w:eastAsia="lt-LT"/>
        </w:rPr>
        <w:lastRenderedPageBreak/>
        <w:t>Kėdainių rajono savivaldybės individualių</w:t>
      </w:r>
    </w:p>
    <w:p w14:paraId="5D478E9F" w14:textId="77777777" w:rsidR="002626CD" w:rsidRPr="00B27F4E" w:rsidRDefault="002626CD" w:rsidP="002626CD">
      <w:pPr>
        <w:ind w:left="5387"/>
        <w:rPr>
          <w:szCs w:val="24"/>
          <w:lang w:eastAsia="lt-LT"/>
        </w:rPr>
      </w:pPr>
      <w:r w:rsidRPr="00B27F4E">
        <w:rPr>
          <w:szCs w:val="24"/>
          <w:lang w:eastAsia="lt-LT"/>
        </w:rPr>
        <w:t>nuotekų valymo įrenginių įsigijimo</w:t>
      </w:r>
    </w:p>
    <w:p w14:paraId="1D374986" w14:textId="77777777" w:rsidR="002626CD" w:rsidRPr="00B27F4E" w:rsidRDefault="002626CD" w:rsidP="002626CD">
      <w:pPr>
        <w:ind w:left="5387"/>
        <w:rPr>
          <w:szCs w:val="24"/>
          <w:lang w:eastAsia="lt-LT"/>
        </w:rPr>
      </w:pPr>
      <w:r w:rsidRPr="00B27F4E">
        <w:rPr>
          <w:szCs w:val="24"/>
          <w:lang w:eastAsia="lt-LT"/>
        </w:rPr>
        <w:t>dalinio finansavimo tvarkos aprašo</w:t>
      </w:r>
    </w:p>
    <w:p w14:paraId="6D0C5266" w14:textId="77777777" w:rsidR="002626CD" w:rsidRPr="00B27F4E" w:rsidRDefault="002626CD" w:rsidP="002626CD">
      <w:pPr>
        <w:ind w:left="5387"/>
      </w:pPr>
      <w:r w:rsidRPr="00B27F4E">
        <w:rPr>
          <w:szCs w:val="24"/>
          <w:lang w:eastAsia="lt-LT"/>
        </w:rPr>
        <w:t>priedas</w:t>
      </w:r>
    </w:p>
    <w:p w14:paraId="0CC20027" w14:textId="77777777" w:rsidR="002626CD" w:rsidRPr="00B27F4E" w:rsidRDefault="002626CD" w:rsidP="002626CD">
      <w:pPr>
        <w:rPr>
          <w:bCs/>
          <w:caps/>
          <w:szCs w:val="24"/>
          <w:lang w:eastAsia="lt-LT"/>
        </w:rPr>
      </w:pPr>
    </w:p>
    <w:p w14:paraId="098C9DA1" w14:textId="77777777" w:rsidR="002626CD" w:rsidRPr="00B27F4E" w:rsidRDefault="002626CD" w:rsidP="002626CD">
      <w:pPr>
        <w:jc w:val="center"/>
        <w:rPr>
          <w:b/>
        </w:rPr>
      </w:pPr>
      <w:r w:rsidRPr="00B27F4E">
        <w:rPr>
          <w:b/>
          <w:bCs/>
          <w:szCs w:val="24"/>
          <w:lang w:eastAsia="lt-LT"/>
        </w:rPr>
        <w:t>(Prašymo forma)</w:t>
      </w:r>
    </w:p>
    <w:p w14:paraId="7287EB93" w14:textId="77777777" w:rsidR="002626CD" w:rsidRPr="00B27F4E" w:rsidRDefault="002626CD" w:rsidP="002626CD">
      <w:pPr>
        <w:rPr>
          <w:bCs/>
          <w:caps/>
          <w:szCs w:val="24"/>
          <w:lang w:eastAsia="lt-LT"/>
        </w:rPr>
      </w:pPr>
    </w:p>
    <w:p w14:paraId="6365482F" w14:textId="77777777" w:rsidR="002626CD" w:rsidRPr="00B27F4E" w:rsidRDefault="002626CD" w:rsidP="002626CD">
      <w:pPr>
        <w:spacing w:line="276" w:lineRule="auto"/>
        <w:jc w:val="center"/>
      </w:pPr>
      <w:r w:rsidRPr="00B27F4E">
        <w:rPr>
          <w:b/>
          <w:bCs/>
          <w:caps/>
          <w:szCs w:val="24"/>
          <w:lang w:eastAsia="lt-LT"/>
        </w:rPr>
        <w:t>PRAŠYMAS</w:t>
      </w:r>
    </w:p>
    <w:p w14:paraId="3F8F0E90" w14:textId="77777777" w:rsidR="002626CD" w:rsidRPr="00B27F4E" w:rsidRDefault="002626CD" w:rsidP="002626CD">
      <w:pPr>
        <w:spacing w:line="276" w:lineRule="auto"/>
        <w:jc w:val="center"/>
      </w:pPr>
      <w:r w:rsidRPr="00B27F4E">
        <w:rPr>
          <w:b/>
          <w:bCs/>
          <w:caps/>
          <w:szCs w:val="24"/>
          <w:lang w:eastAsia="lt-LT"/>
        </w:rPr>
        <w:t>DĖL individualiŲ nuotekų valymo įrenginiŲ ĮSIGIJIMO dalinio FINANSAVIMO</w:t>
      </w:r>
    </w:p>
    <w:p w14:paraId="6E2E7BD5" w14:textId="77777777" w:rsidR="002626CD" w:rsidRPr="00B27F4E" w:rsidRDefault="002626CD" w:rsidP="002626CD">
      <w:pPr>
        <w:jc w:val="center"/>
      </w:pPr>
      <w:r w:rsidRPr="00B27F4E">
        <w:rPr>
          <w:spacing w:val="-2"/>
          <w:szCs w:val="24"/>
          <w:lang w:eastAsia="lt-LT"/>
        </w:rPr>
        <w:t>_______________</w:t>
      </w:r>
    </w:p>
    <w:p w14:paraId="08518C33" w14:textId="77777777" w:rsidR="002626CD" w:rsidRPr="00B27F4E" w:rsidRDefault="002626CD" w:rsidP="002626CD">
      <w:pPr>
        <w:jc w:val="center"/>
      </w:pPr>
      <w:r w:rsidRPr="00B27F4E">
        <w:rPr>
          <w:spacing w:val="-2"/>
          <w:sz w:val="20"/>
          <w:lang w:eastAsia="lt-LT"/>
        </w:rPr>
        <w:t>(pateikimo data)</w:t>
      </w:r>
    </w:p>
    <w:p w14:paraId="3B7C30B5" w14:textId="77777777" w:rsidR="002626CD" w:rsidRPr="00B27F4E" w:rsidRDefault="002626CD" w:rsidP="002626CD">
      <w:pPr>
        <w:ind w:firstLine="62"/>
        <w:rPr>
          <w:caps/>
          <w:szCs w:val="24"/>
          <w:lang w:val="en-US" w:eastAsia="lt-LT"/>
        </w:rPr>
      </w:pPr>
    </w:p>
    <w:p w14:paraId="266561BA" w14:textId="77777777" w:rsidR="002626CD" w:rsidRPr="00B27F4E" w:rsidRDefault="002626CD" w:rsidP="002626CD">
      <w:r w:rsidRPr="00B27F4E">
        <w:rPr>
          <w:szCs w:val="24"/>
          <w:lang w:eastAsia="lt-LT"/>
        </w:rPr>
        <w:t>Kėdainių rajono savivaldybės administracijai</w:t>
      </w:r>
    </w:p>
    <w:p w14:paraId="1A62EB79" w14:textId="77777777" w:rsidR="002626CD" w:rsidRPr="00B27F4E" w:rsidRDefault="002626CD" w:rsidP="002626CD">
      <w:pPr>
        <w:ind w:firstLine="62"/>
        <w:jc w:val="both"/>
        <w:rPr>
          <w:caps/>
          <w:szCs w:val="24"/>
          <w:lang w:val="en-US" w:eastAsia="lt-LT"/>
        </w:rPr>
      </w:pPr>
    </w:p>
    <w:p w14:paraId="5FF03EB2" w14:textId="77777777" w:rsidR="002626CD" w:rsidRPr="00B27F4E" w:rsidRDefault="002626CD" w:rsidP="002626CD">
      <w:pPr>
        <w:spacing w:line="276" w:lineRule="auto"/>
        <w:ind w:firstLine="851"/>
        <w:jc w:val="both"/>
        <w:rPr>
          <w:szCs w:val="24"/>
          <w:lang w:eastAsia="lt-LT"/>
        </w:rPr>
      </w:pPr>
      <w:r w:rsidRPr="00B27F4E">
        <w:rPr>
          <w:szCs w:val="24"/>
          <w:lang w:eastAsia="lt-LT"/>
        </w:rPr>
        <w:t>Aš, ______________________________________________________________________</w:t>
      </w:r>
    </w:p>
    <w:p w14:paraId="1EA22648" w14:textId="77777777" w:rsidR="002626CD" w:rsidRPr="00B27F4E" w:rsidRDefault="002626CD" w:rsidP="002626CD">
      <w:pPr>
        <w:spacing w:line="276" w:lineRule="auto"/>
        <w:jc w:val="both"/>
        <w:rPr>
          <w:szCs w:val="24"/>
          <w:lang w:eastAsia="lt-LT"/>
        </w:rPr>
      </w:pPr>
      <w:r w:rsidRPr="00B27F4E">
        <w:rPr>
          <w:szCs w:val="24"/>
          <w:lang w:eastAsia="lt-LT"/>
        </w:rPr>
        <w:t>________________________________________________________________________________</w:t>
      </w:r>
    </w:p>
    <w:p w14:paraId="4DA3560C" w14:textId="77777777" w:rsidR="002626CD" w:rsidRPr="00B27F4E" w:rsidRDefault="002626CD" w:rsidP="002626CD">
      <w:pPr>
        <w:spacing w:line="276" w:lineRule="auto"/>
        <w:jc w:val="both"/>
      </w:pPr>
      <w:r w:rsidRPr="00B27F4E">
        <w:rPr>
          <w:szCs w:val="24"/>
          <w:lang w:eastAsia="lt-LT"/>
        </w:rPr>
        <w:t>_______________________________________________________________________________ ,</w:t>
      </w:r>
    </w:p>
    <w:p w14:paraId="0E28E58D" w14:textId="77777777" w:rsidR="002626CD" w:rsidRPr="00B27F4E" w:rsidRDefault="002626CD" w:rsidP="002626CD">
      <w:pPr>
        <w:jc w:val="center"/>
        <w:rPr>
          <w:sz w:val="20"/>
        </w:rPr>
      </w:pPr>
      <w:r w:rsidRPr="00B27F4E">
        <w:rPr>
          <w:sz w:val="20"/>
          <w:szCs w:val="24"/>
          <w:lang w:eastAsia="lt-LT"/>
        </w:rPr>
        <w:t>(vardas, pavardė, deklaruota gyvenamoji vieta, telefono Nr., el. paštas)</w:t>
      </w:r>
    </w:p>
    <w:p w14:paraId="51FB07DF" w14:textId="77777777" w:rsidR="002626CD" w:rsidRPr="00B27F4E" w:rsidRDefault="002626CD" w:rsidP="002626CD">
      <w:pPr>
        <w:spacing w:before="240" w:line="276" w:lineRule="auto"/>
        <w:jc w:val="both"/>
        <w:rPr>
          <w:szCs w:val="24"/>
          <w:lang w:eastAsia="lt-LT"/>
        </w:rPr>
      </w:pPr>
      <w:r w:rsidRPr="00B27F4E">
        <w:rPr>
          <w:szCs w:val="24"/>
          <w:lang w:eastAsia="lt-LT"/>
        </w:rPr>
        <w:t>20 ____ metais adresu: _____________________________________________________________</w:t>
      </w:r>
    </w:p>
    <w:p w14:paraId="2669D1F3" w14:textId="77777777" w:rsidR="002626CD" w:rsidRPr="00B27F4E" w:rsidRDefault="002626CD" w:rsidP="002626CD">
      <w:pPr>
        <w:spacing w:line="276" w:lineRule="auto"/>
        <w:jc w:val="both"/>
      </w:pPr>
      <w:r w:rsidRPr="00B27F4E">
        <w:rPr>
          <w:szCs w:val="24"/>
          <w:lang w:eastAsia="lt-LT"/>
        </w:rPr>
        <w:t>________________________________________________________________________________</w:t>
      </w:r>
    </w:p>
    <w:p w14:paraId="44A82C3F" w14:textId="77777777" w:rsidR="002626CD" w:rsidRPr="00B27F4E" w:rsidRDefault="002626CD" w:rsidP="002626CD">
      <w:pPr>
        <w:jc w:val="both"/>
        <w:rPr>
          <w:szCs w:val="24"/>
          <w:lang w:eastAsia="lt-LT"/>
        </w:rPr>
      </w:pPr>
    </w:p>
    <w:p w14:paraId="02B645FB" w14:textId="77777777" w:rsidR="002626CD" w:rsidRPr="00B27F4E" w:rsidRDefault="002626CD" w:rsidP="002626CD">
      <w:pPr>
        <w:spacing w:line="276" w:lineRule="auto"/>
        <w:jc w:val="both"/>
      </w:pPr>
      <w:r w:rsidRPr="00B27F4E">
        <w:rPr>
          <w:szCs w:val="24"/>
          <w:lang w:eastAsia="lt-LT"/>
        </w:rPr>
        <w:t>pastačiau individualius buitinių nuotekų valymo įrenginius (toliau – Įrenginiai).</w:t>
      </w:r>
    </w:p>
    <w:p w14:paraId="25A7608A" w14:textId="77777777" w:rsidR="002626CD" w:rsidRPr="00B27F4E" w:rsidRDefault="002626CD" w:rsidP="002626CD">
      <w:pPr>
        <w:rPr>
          <w:rFonts w:eastAsia="Calibri"/>
        </w:rPr>
      </w:pPr>
    </w:p>
    <w:p w14:paraId="212F4403" w14:textId="77777777" w:rsidR="002626CD" w:rsidRPr="00B27F4E" w:rsidRDefault="002626CD" w:rsidP="002626CD">
      <w:pPr>
        <w:spacing w:line="360" w:lineRule="auto"/>
        <w:ind w:firstLine="851"/>
        <w:jc w:val="both"/>
        <w:rPr>
          <w:szCs w:val="24"/>
        </w:rPr>
      </w:pPr>
      <w:r w:rsidRPr="00B27F4E">
        <w:rPr>
          <w:szCs w:val="24"/>
        </w:rPr>
        <w:t>Prašau Įrenginių įsigijimo dalinio finansavimo lėšas pervesti į:</w:t>
      </w:r>
    </w:p>
    <w:p w14:paraId="2D50E236" w14:textId="77777777" w:rsidR="002626CD" w:rsidRPr="00B27F4E" w:rsidRDefault="002626CD" w:rsidP="002626CD">
      <w:pPr>
        <w:spacing w:line="360" w:lineRule="auto"/>
        <w:jc w:val="both"/>
        <w:rPr>
          <w:szCs w:val="24"/>
        </w:rPr>
      </w:pPr>
      <w:r w:rsidRPr="00B27F4E">
        <w:rPr>
          <w:szCs w:val="24"/>
        </w:rPr>
        <w:t>___________________________ sąskaitą Nr. __________________________________________.</w:t>
      </w:r>
    </w:p>
    <w:p w14:paraId="1302F129" w14:textId="77777777" w:rsidR="002626CD" w:rsidRPr="00B27F4E" w:rsidRDefault="002626CD" w:rsidP="002626CD">
      <w:pPr>
        <w:ind w:firstLine="851"/>
        <w:jc w:val="both"/>
        <w:rPr>
          <w:sz w:val="20"/>
        </w:rPr>
      </w:pPr>
      <w:r w:rsidRPr="00B27F4E">
        <w:rPr>
          <w:sz w:val="20"/>
        </w:rPr>
        <w:t>(banko pavadinimas)</w:t>
      </w:r>
    </w:p>
    <w:p w14:paraId="72EA6691" w14:textId="77777777" w:rsidR="002626CD" w:rsidRPr="00B27F4E" w:rsidRDefault="002626CD" w:rsidP="002626CD">
      <w:pPr>
        <w:tabs>
          <w:tab w:val="left" w:pos="709"/>
        </w:tabs>
        <w:spacing w:line="276" w:lineRule="auto"/>
        <w:jc w:val="both"/>
        <w:rPr>
          <w:szCs w:val="32"/>
        </w:rPr>
      </w:pPr>
    </w:p>
    <w:p w14:paraId="256DBD1E" w14:textId="77777777" w:rsidR="002626CD" w:rsidRPr="00B27F4E" w:rsidRDefault="002626CD" w:rsidP="002626CD">
      <w:pPr>
        <w:ind w:firstLine="851"/>
        <w:jc w:val="both"/>
        <w:rPr>
          <w:szCs w:val="24"/>
        </w:rPr>
      </w:pPr>
      <w:r w:rsidRPr="00B27F4E">
        <w:rPr>
          <w:szCs w:val="24"/>
        </w:rPr>
        <w:t>PRIDEDAMA (</w:t>
      </w:r>
      <w:r w:rsidRPr="00B27F4E">
        <w:rPr>
          <w:i/>
          <w:szCs w:val="24"/>
        </w:rPr>
        <w:t>pažymėti pateikiamus dokumentus</w:t>
      </w:r>
      <w:r w:rsidRPr="00B27F4E">
        <w:rPr>
          <w:szCs w:val="24"/>
        </w:rPr>
        <w:t>):</w:t>
      </w:r>
    </w:p>
    <w:p w14:paraId="7DFCE5DC" w14:textId="77777777" w:rsidR="002626CD" w:rsidRDefault="002626CD" w:rsidP="002626CD">
      <w:pPr>
        <w:tabs>
          <w:tab w:val="left" w:pos="709"/>
        </w:tabs>
        <w:jc w:val="both"/>
        <w:rPr>
          <w:szCs w:val="32"/>
        </w:rPr>
      </w:pPr>
    </w:p>
    <w:p w14:paraId="6A0B3170" w14:textId="77777777" w:rsidR="002626CD" w:rsidRDefault="002626CD" w:rsidP="002626CD">
      <w:pPr>
        <w:spacing w:line="276" w:lineRule="auto"/>
        <w:jc w:val="both"/>
      </w:pPr>
      <w:r>
        <w:rPr>
          <w:caps/>
          <w:sz w:val="36"/>
          <w:szCs w:val="36"/>
          <w:lang w:eastAsia="lt-LT"/>
        </w:rPr>
        <w:t>□</w:t>
      </w:r>
      <w:r>
        <w:rPr>
          <w:caps/>
          <w:szCs w:val="24"/>
        </w:rPr>
        <w:t xml:space="preserve"> </w:t>
      </w:r>
      <w:r w:rsidRPr="00720C10">
        <w:rPr>
          <w:strike/>
          <w:szCs w:val="24"/>
          <w:lang w:eastAsia="ru-RU"/>
        </w:rPr>
        <w:t>Nekilnojamojo turto registro duomenų bazės išrašo</w:t>
      </w:r>
      <w:r w:rsidRPr="00720C10">
        <w:rPr>
          <w:strike/>
        </w:rPr>
        <w:t xml:space="preserve"> </w:t>
      </w:r>
      <w:r w:rsidRPr="00720C10">
        <w:rPr>
          <w:strike/>
          <w:szCs w:val="24"/>
          <w:lang w:eastAsia="ru-RU"/>
        </w:rPr>
        <w:t>kopija.</w:t>
      </w:r>
    </w:p>
    <w:p w14:paraId="4A749417" w14:textId="77777777" w:rsidR="002626CD" w:rsidRPr="00B27F4E" w:rsidRDefault="002626CD" w:rsidP="002626CD">
      <w:pPr>
        <w:tabs>
          <w:tab w:val="left" w:pos="0"/>
          <w:tab w:val="left" w:pos="993"/>
        </w:tabs>
        <w:spacing w:line="276" w:lineRule="auto"/>
        <w:jc w:val="both"/>
      </w:pPr>
      <w:r w:rsidRPr="00B27F4E">
        <w:rPr>
          <w:caps/>
          <w:sz w:val="36"/>
          <w:szCs w:val="36"/>
          <w:lang w:eastAsia="lt-LT"/>
        </w:rPr>
        <w:t>□</w:t>
      </w:r>
      <w:r w:rsidRPr="00B27F4E">
        <w:rPr>
          <w:caps/>
          <w:szCs w:val="36"/>
          <w:lang w:eastAsia="lt-LT"/>
        </w:rPr>
        <w:t xml:space="preserve"> </w:t>
      </w:r>
      <w:r>
        <w:rPr>
          <w:rFonts w:eastAsia="Calibri"/>
          <w:szCs w:val="24"/>
        </w:rPr>
        <w:t>žemės sklypo k</w:t>
      </w:r>
      <w:r w:rsidRPr="00B27F4E">
        <w:rPr>
          <w:rFonts w:eastAsia="Calibri"/>
          <w:szCs w:val="24"/>
        </w:rPr>
        <w:t>ito</w:t>
      </w:r>
      <w:r w:rsidRPr="00720C10">
        <w:rPr>
          <w:rFonts w:eastAsia="Calibri"/>
          <w:b/>
          <w:bCs/>
          <w:szCs w:val="24"/>
        </w:rPr>
        <w:t>(-ų)</w:t>
      </w:r>
      <w:r w:rsidRPr="00B27F4E">
        <w:rPr>
          <w:rFonts w:eastAsia="Calibri"/>
          <w:szCs w:val="24"/>
        </w:rPr>
        <w:t xml:space="preserve"> savininko</w:t>
      </w:r>
      <w:r w:rsidRPr="00720C10">
        <w:rPr>
          <w:rFonts w:eastAsia="Calibri"/>
          <w:b/>
          <w:bCs/>
          <w:szCs w:val="24"/>
        </w:rPr>
        <w:t>(-ų)</w:t>
      </w:r>
      <w:r w:rsidRPr="00B27F4E">
        <w:rPr>
          <w:rFonts w:eastAsia="Calibri"/>
          <w:szCs w:val="24"/>
        </w:rPr>
        <w:t xml:space="preserve"> rašytinis</w:t>
      </w:r>
      <w:r w:rsidRPr="00720C10">
        <w:rPr>
          <w:rFonts w:eastAsia="Calibri"/>
          <w:b/>
          <w:bCs/>
          <w:szCs w:val="24"/>
        </w:rPr>
        <w:t>(-iai)</w:t>
      </w:r>
      <w:r w:rsidRPr="00B27F4E">
        <w:rPr>
          <w:rFonts w:eastAsia="Calibri"/>
          <w:szCs w:val="24"/>
        </w:rPr>
        <w:t xml:space="preserve"> sutikimas</w:t>
      </w:r>
      <w:r w:rsidRPr="00720C10">
        <w:rPr>
          <w:rFonts w:eastAsia="Calibri"/>
          <w:b/>
          <w:bCs/>
          <w:szCs w:val="24"/>
        </w:rPr>
        <w:t>(-ai)</w:t>
      </w:r>
      <w:r w:rsidRPr="00B27F4E">
        <w:rPr>
          <w:rFonts w:eastAsia="Calibri"/>
          <w:szCs w:val="24"/>
        </w:rPr>
        <w:t xml:space="preserve">, kad neprieštarauja statybos darbams </w:t>
      </w:r>
      <w:r w:rsidRPr="00720C10">
        <w:rPr>
          <w:rFonts w:eastAsia="Calibri"/>
          <w:b/>
          <w:bCs/>
          <w:szCs w:val="24"/>
        </w:rPr>
        <w:t>(</w:t>
      </w:r>
      <w:r w:rsidRPr="00720C10">
        <w:rPr>
          <w:rFonts w:eastAsia="Calibri"/>
          <w:b/>
          <w:bCs/>
          <w:i/>
          <w:iCs/>
          <w:szCs w:val="24"/>
        </w:rPr>
        <w:t>taikoma, jei žemės sklypas priklauso ne vienam savininkui</w:t>
      </w:r>
      <w:r w:rsidRPr="00720C10">
        <w:rPr>
          <w:rFonts w:eastAsia="Calibri"/>
          <w:b/>
          <w:bCs/>
          <w:szCs w:val="24"/>
        </w:rPr>
        <w:t>);</w:t>
      </w:r>
    </w:p>
    <w:p w14:paraId="7562209A" w14:textId="77777777" w:rsidR="002626CD" w:rsidRPr="00B27F4E" w:rsidRDefault="002626CD" w:rsidP="002626CD">
      <w:pPr>
        <w:tabs>
          <w:tab w:val="left" w:pos="0"/>
          <w:tab w:val="left" w:pos="993"/>
        </w:tabs>
        <w:spacing w:line="276" w:lineRule="auto"/>
        <w:jc w:val="both"/>
      </w:pPr>
      <w:r w:rsidRPr="00B27F4E">
        <w:rPr>
          <w:caps/>
          <w:sz w:val="36"/>
          <w:szCs w:val="36"/>
          <w:lang w:eastAsia="lt-LT"/>
        </w:rPr>
        <w:t>□</w:t>
      </w:r>
      <w:r w:rsidRPr="00B27F4E">
        <w:rPr>
          <w:caps/>
          <w:szCs w:val="36"/>
          <w:lang w:eastAsia="lt-LT"/>
        </w:rPr>
        <w:t xml:space="preserve"> </w:t>
      </w:r>
      <w:r w:rsidRPr="00720C10">
        <w:rPr>
          <w:b/>
          <w:bCs/>
          <w:szCs w:val="24"/>
          <w:lang w:eastAsia="lt-LT"/>
        </w:rPr>
        <w:t>valstybinės žemės patikėtinio</w:t>
      </w:r>
      <w:r>
        <w:rPr>
          <w:szCs w:val="24"/>
          <w:lang w:eastAsia="lt-LT"/>
        </w:rPr>
        <w:t xml:space="preserve"> </w:t>
      </w:r>
      <w:r w:rsidRPr="00720C10">
        <w:rPr>
          <w:strike/>
          <w:szCs w:val="24"/>
          <w:lang w:eastAsia="lt-LT"/>
        </w:rPr>
        <w:t>Nacionalinės žemės tarnybos prie Aplinkos ministerijos Kėdainių skyriaus</w:t>
      </w:r>
      <w:r w:rsidRPr="00B27F4E">
        <w:rPr>
          <w:szCs w:val="24"/>
          <w:lang w:eastAsia="lt-LT"/>
        </w:rPr>
        <w:t xml:space="preserve"> rašytinis sutikimas dėl statybos darbų atlikimo </w:t>
      </w:r>
      <w:r w:rsidRPr="00063709">
        <w:rPr>
          <w:b/>
          <w:bCs/>
          <w:szCs w:val="24"/>
          <w:lang w:eastAsia="lt-LT"/>
        </w:rPr>
        <w:t>(</w:t>
      </w:r>
      <w:r w:rsidRPr="00063709">
        <w:rPr>
          <w:b/>
          <w:bCs/>
          <w:i/>
          <w:iCs/>
          <w:szCs w:val="24"/>
          <w:lang w:eastAsia="lt-LT"/>
        </w:rPr>
        <w:t>taikoma valstybinės žemės fondo arba nuomojamoje iš valstybės žemėje</w:t>
      </w:r>
      <w:r w:rsidRPr="00063709">
        <w:rPr>
          <w:b/>
          <w:bCs/>
          <w:szCs w:val="24"/>
          <w:lang w:eastAsia="lt-LT"/>
        </w:rPr>
        <w:t>);</w:t>
      </w:r>
    </w:p>
    <w:p w14:paraId="5089A383" w14:textId="77777777" w:rsidR="002626CD" w:rsidRDefault="002626CD" w:rsidP="002626CD">
      <w:pPr>
        <w:spacing w:line="276" w:lineRule="auto"/>
        <w:jc w:val="both"/>
        <w:rPr>
          <w:strike/>
          <w:szCs w:val="24"/>
        </w:rPr>
      </w:pPr>
      <w:r>
        <w:rPr>
          <w:caps/>
          <w:sz w:val="36"/>
          <w:szCs w:val="36"/>
          <w:lang w:eastAsia="lt-LT"/>
        </w:rPr>
        <w:t>□</w:t>
      </w:r>
      <w:r>
        <w:rPr>
          <w:caps/>
          <w:szCs w:val="36"/>
          <w:lang w:eastAsia="lt-LT"/>
        </w:rPr>
        <w:t xml:space="preserve"> </w:t>
      </w:r>
      <w:r w:rsidRPr="00720C10">
        <w:rPr>
          <w:strike/>
          <w:szCs w:val="24"/>
        </w:rPr>
        <w:t>statybą leidžiančio dokumento, išduoto</w:t>
      </w:r>
      <w:r w:rsidRPr="00720C10">
        <w:rPr>
          <w:rFonts w:ascii="Palemonas" w:hAnsi="Palemonas"/>
          <w:strike/>
        </w:rPr>
        <w:t xml:space="preserve"> ne anksčiau kaip 2021 m. sausio 1 d.,</w:t>
      </w:r>
      <w:r w:rsidRPr="00720C10">
        <w:rPr>
          <w:strike/>
          <w:szCs w:val="24"/>
        </w:rPr>
        <w:t xml:space="preserve"> kopija.</w:t>
      </w:r>
    </w:p>
    <w:p w14:paraId="4B52C443" w14:textId="77777777" w:rsidR="002626CD" w:rsidRPr="00B27F4E" w:rsidRDefault="002626CD" w:rsidP="002626CD">
      <w:pPr>
        <w:spacing w:line="276" w:lineRule="auto"/>
        <w:jc w:val="both"/>
        <w:rPr>
          <w:szCs w:val="24"/>
        </w:rPr>
      </w:pPr>
      <w:r w:rsidRPr="00B27F4E">
        <w:rPr>
          <w:caps/>
          <w:sz w:val="36"/>
          <w:szCs w:val="36"/>
          <w:lang w:eastAsia="lt-LT"/>
        </w:rPr>
        <w:t>□</w:t>
      </w:r>
      <w:r w:rsidRPr="00B27F4E">
        <w:rPr>
          <w:caps/>
          <w:szCs w:val="36"/>
          <w:lang w:eastAsia="lt-LT"/>
        </w:rPr>
        <w:t xml:space="preserve"> </w:t>
      </w:r>
      <w:r w:rsidRPr="00063709">
        <w:rPr>
          <w:b/>
          <w:bCs/>
          <w:szCs w:val="24"/>
        </w:rPr>
        <w:t>Pareiškėjo vardu išrašyt</w:t>
      </w:r>
      <w:r>
        <w:rPr>
          <w:b/>
          <w:bCs/>
          <w:szCs w:val="24"/>
        </w:rPr>
        <w:t>i</w:t>
      </w:r>
      <w:r w:rsidRPr="00063709">
        <w:rPr>
          <w:b/>
          <w:bCs/>
          <w:szCs w:val="24"/>
        </w:rPr>
        <w:t xml:space="preserve"> Įrenginių įsigijimo dokumenta</w:t>
      </w:r>
      <w:r>
        <w:rPr>
          <w:b/>
          <w:bCs/>
          <w:szCs w:val="24"/>
        </w:rPr>
        <w:t>i</w:t>
      </w:r>
      <w:r w:rsidRPr="00063709">
        <w:rPr>
          <w:b/>
          <w:bCs/>
          <w:szCs w:val="24"/>
        </w:rPr>
        <w:t xml:space="preserve"> (PVM sąskaita faktūra</w:t>
      </w:r>
      <w:r>
        <w:rPr>
          <w:b/>
          <w:bCs/>
          <w:szCs w:val="24"/>
        </w:rPr>
        <w:t>, sąskaita faktūra</w:t>
      </w:r>
      <w:r w:rsidRPr="00063709">
        <w:rPr>
          <w:b/>
          <w:bCs/>
          <w:szCs w:val="24"/>
        </w:rPr>
        <w:t>);</w:t>
      </w:r>
    </w:p>
    <w:p w14:paraId="414018DA" w14:textId="1C221ACC" w:rsidR="002626CD" w:rsidRDefault="002626CD" w:rsidP="002626CD">
      <w:pPr>
        <w:spacing w:line="276" w:lineRule="auto"/>
        <w:jc w:val="both"/>
        <w:rPr>
          <w:szCs w:val="24"/>
        </w:rPr>
      </w:pPr>
      <w:r>
        <w:rPr>
          <w:caps/>
          <w:sz w:val="36"/>
          <w:szCs w:val="36"/>
          <w:lang w:eastAsia="lt-LT"/>
        </w:rPr>
        <w:t>□</w:t>
      </w:r>
      <w:r>
        <w:rPr>
          <w:caps/>
          <w:szCs w:val="36"/>
          <w:lang w:eastAsia="lt-LT"/>
        </w:rPr>
        <w:t xml:space="preserve"> </w:t>
      </w:r>
      <w:r w:rsidRPr="009F15F7">
        <w:rPr>
          <w:strike/>
          <w:szCs w:val="24"/>
        </w:rPr>
        <w:t>Pareiškėjo vardu išrašyti Įrenginių bei Įrenginių projekto parengimo įsigijimo (PVM sąskaita faktūra, sąskaita faktūra) ir</w:t>
      </w:r>
      <w:r>
        <w:rPr>
          <w:szCs w:val="24"/>
        </w:rPr>
        <w:t xml:space="preserve"> apmokėjimo </w:t>
      </w:r>
      <w:r w:rsidRPr="00063709">
        <w:rPr>
          <w:b/>
          <w:bCs/>
          <w:szCs w:val="24"/>
        </w:rPr>
        <w:t xml:space="preserve">už Įrenginių įsigijimą </w:t>
      </w:r>
      <w:r>
        <w:rPr>
          <w:szCs w:val="24"/>
        </w:rPr>
        <w:t>dokumentai (mokėjimo nurodymas, pinigų priėmimo kvitas ar kitas apmokėjimą įrodantis dokumentas)</w:t>
      </w:r>
      <w:r w:rsidR="00A66800">
        <w:rPr>
          <w:szCs w:val="24"/>
        </w:rPr>
        <w:t>;</w:t>
      </w:r>
    </w:p>
    <w:p w14:paraId="53064D38" w14:textId="77777777" w:rsidR="002626CD" w:rsidRPr="00B27F4E" w:rsidRDefault="002626CD" w:rsidP="002626CD">
      <w:pPr>
        <w:spacing w:line="276" w:lineRule="auto"/>
        <w:jc w:val="both"/>
        <w:rPr>
          <w:szCs w:val="24"/>
        </w:rPr>
      </w:pPr>
      <w:r w:rsidRPr="00B27F4E">
        <w:rPr>
          <w:caps/>
          <w:sz w:val="36"/>
          <w:szCs w:val="36"/>
          <w:lang w:eastAsia="lt-LT"/>
        </w:rPr>
        <w:t>□</w:t>
      </w:r>
      <w:r w:rsidRPr="00B27F4E">
        <w:rPr>
          <w:caps/>
          <w:szCs w:val="36"/>
          <w:lang w:eastAsia="lt-LT"/>
        </w:rPr>
        <w:t xml:space="preserve"> </w:t>
      </w:r>
      <w:r w:rsidRPr="00B27F4E">
        <w:rPr>
          <w:szCs w:val="24"/>
        </w:rPr>
        <w:t>Įrenginių atitikties (eksploatacinių savybių) deklaracija (Įrenginių sertifikatas);</w:t>
      </w:r>
    </w:p>
    <w:p w14:paraId="33CD3802" w14:textId="77777777" w:rsidR="002626CD" w:rsidRPr="00B27F4E" w:rsidRDefault="002626CD" w:rsidP="002626CD">
      <w:pPr>
        <w:spacing w:line="276" w:lineRule="auto"/>
        <w:jc w:val="both"/>
        <w:rPr>
          <w:szCs w:val="24"/>
        </w:rPr>
      </w:pPr>
      <w:r w:rsidRPr="00B27F4E">
        <w:rPr>
          <w:caps/>
          <w:sz w:val="36"/>
          <w:szCs w:val="36"/>
          <w:lang w:eastAsia="lt-LT"/>
        </w:rPr>
        <w:lastRenderedPageBreak/>
        <w:t>□</w:t>
      </w:r>
      <w:r w:rsidRPr="00B27F4E">
        <w:rPr>
          <w:caps/>
          <w:szCs w:val="36"/>
          <w:lang w:eastAsia="lt-LT"/>
        </w:rPr>
        <w:t xml:space="preserve"> </w:t>
      </w:r>
      <w:r w:rsidRPr="00B27F4E">
        <w:rPr>
          <w:szCs w:val="24"/>
        </w:rPr>
        <w:t xml:space="preserve">tiekėjo (gamintojo) ar statybos darbus atlikusio rangovo pasirašytas </w:t>
      </w:r>
      <w:r w:rsidRPr="00ED7365">
        <w:rPr>
          <w:szCs w:val="24"/>
        </w:rPr>
        <w:t>sumontuotų</w:t>
      </w:r>
      <w:r>
        <w:rPr>
          <w:szCs w:val="24"/>
        </w:rPr>
        <w:t xml:space="preserve"> </w:t>
      </w:r>
      <w:r w:rsidRPr="00B27F4E">
        <w:rPr>
          <w:szCs w:val="24"/>
        </w:rPr>
        <w:t>Įrenginių paleidimo–derinimo darbų aktas;</w:t>
      </w:r>
    </w:p>
    <w:p w14:paraId="62EA7652" w14:textId="77777777" w:rsidR="002626CD" w:rsidRDefault="002626CD" w:rsidP="002626CD">
      <w:pPr>
        <w:spacing w:line="276" w:lineRule="auto"/>
        <w:jc w:val="both"/>
        <w:rPr>
          <w:szCs w:val="24"/>
        </w:rPr>
      </w:pPr>
      <w:r w:rsidRPr="00B27F4E">
        <w:rPr>
          <w:caps/>
          <w:sz w:val="36"/>
          <w:szCs w:val="36"/>
          <w:lang w:eastAsia="lt-LT"/>
        </w:rPr>
        <w:t>□</w:t>
      </w:r>
      <w:r w:rsidRPr="00B27F4E">
        <w:rPr>
          <w:caps/>
          <w:szCs w:val="36"/>
          <w:lang w:eastAsia="lt-LT"/>
        </w:rPr>
        <w:t xml:space="preserve"> </w:t>
      </w:r>
      <w:r w:rsidRPr="00B27F4E">
        <w:rPr>
          <w:szCs w:val="24"/>
        </w:rPr>
        <w:t>UAB „Kėdainių vandenys“ išduotos buitinių nuotekų tinklų prisijungimo techninės sąlygos apie Pareiškėjo technines galimybes prisijungti prie centralizuotų nuotekų surinkimo</w:t>
      </w:r>
      <w:r>
        <w:rPr>
          <w:szCs w:val="24"/>
        </w:rPr>
        <w:t xml:space="preserve"> tinklų</w:t>
      </w:r>
      <w:r w:rsidRPr="00B82B26">
        <w:rPr>
          <w:b/>
          <w:bCs/>
          <w:szCs w:val="24"/>
        </w:rPr>
        <w:t>, esamų ar planuojamų nutiesti per artimiausius 3 metus</w:t>
      </w:r>
      <w:r w:rsidRPr="00B82B26">
        <w:rPr>
          <w:szCs w:val="24"/>
        </w:rPr>
        <w:t>.</w:t>
      </w:r>
    </w:p>
    <w:p w14:paraId="27910A50" w14:textId="77777777" w:rsidR="004C09BA" w:rsidRDefault="004C09BA" w:rsidP="002626CD">
      <w:pPr>
        <w:spacing w:line="276" w:lineRule="auto"/>
        <w:jc w:val="both"/>
        <w:rPr>
          <w:szCs w:val="24"/>
        </w:rPr>
      </w:pPr>
    </w:p>
    <w:p w14:paraId="7F4988D6" w14:textId="77777777" w:rsidR="004C09BA" w:rsidRPr="007E6029" w:rsidRDefault="004C09BA" w:rsidP="004C09BA">
      <w:pPr>
        <w:spacing w:line="276" w:lineRule="auto"/>
        <w:ind w:firstLine="709"/>
        <w:jc w:val="both"/>
        <w:rPr>
          <w:strike/>
          <w:sz w:val="22"/>
          <w:szCs w:val="22"/>
          <w:lang w:eastAsia="lt-LT"/>
        </w:rPr>
      </w:pPr>
      <w:r w:rsidRPr="007E6029">
        <w:rPr>
          <w:strike/>
          <w:sz w:val="22"/>
          <w:szCs w:val="22"/>
          <w:lang w:eastAsia="lt-LT"/>
        </w:rPr>
        <w:t>Sutinku, kad Kėdainių rajono savivaldybės administracija, juridinio asmens kodas 188768545,         J. Basanavičiaus g. 36, Kėdainiai, tel. (8 347) 69550, veikdama kaip duomenų valdytojas:</w:t>
      </w:r>
    </w:p>
    <w:p w14:paraId="43138290" w14:textId="77777777" w:rsidR="004C09BA" w:rsidRPr="007E6029" w:rsidRDefault="004C09BA" w:rsidP="004C09BA">
      <w:pPr>
        <w:spacing w:line="276" w:lineRule="auto"/>
        <w:ind w:firstLine="709"/>
        <w:jc w:val="both"/>
        <w:rPr>
          <w:strike/>
          <w:sz w:val="22"/>
          <w:szCs w:val="22"/>
          <w:lang w:eastAsia="lt-LT"/>
        </w:rPr>
      </w:pPr>
      <w:r w:rsidRPr="007E6029">
        <w:rPr>
          <w:strike/>
          <w:sz w:val="22"/>
          <w:szCs w:val="22"/>
          <w:lang w:eastAsia="lt-LT"/>
        </w:rPr>
        <w:t>1. gautų informaciją apie mano deklaruotą gyvenamąją vietą iš Gyventojų registro;</w:t>
      </w:r>
    </w:p>
    <w:p w14:paraId="5E849BDD" w14:textId="77777777" w:rsidR="004C09BA" w:rsidRPr="007E6029" w:rsidRDefault="004C09BA" w:rsidP="004C09BA">
      <w:pPr>
        <w:spacing w:line="276" w:lineRule="auto"/>
        <w:ind w:firstLine="709"/>
        <w:jc w:val="both"/>
        <w:rPr>
          <w:strike/>
          <w:szCs w:val="24"/>
          <w:lang w:eastAsia="lt-LT"/>
        </w:rPr>
      </w:pPr>
      <w:r w:rsidRPr="007E6029">
        <w:rPr>
          <w:strike/>
          <w:sz w:val="22"/>
          <w:szCs w:val="22"/>
          <w:lang w:eastAsia="lt-LT"/>
        </w:rPr>
        <w:t>2. tvarkytų mano asmens duomenis (vardas, pavardė, deklaruota gyvenamoji vieta, telefono numeris) vadovaujantis BDAR 6 straipsnio 1 dalies c ir e punktais: tvarkyti duomenis būtina, kad būtų įvykdyta duomenų valdytojui taikoma teisinė prievolė ir siekiant atlikti užduotį, vykdomą viešojo intereso labui arba vykdant duomenų valdytojui pavestas viešosios valdžios funkcijas. Asmens duomenų tvarkymo tikslas – individualių nuotekų valymo įrenginių įsigijimo dalinis finansavimas.</w:t>
      </w:r>
    </w:p>
    <w:p w14:paraId="205C470D" w14:textId="77777777" w:rsidR="004C09BA" w:rsidRPr="007E6029" w:rsidRDefault="004C09BA" w:rsidP="004C09BA">
      <w:pPr>
        <w:spacing w:line="276" w:lineRule="auto"/>
        <w:ind w:firstLine="709"/>
        <w:jc w:val="both"/>
        <w:rPr>
          <w:strike/>
          <w:szCs w:val="24"/>
          <w:lang w:eastAsia="lt-LT"/>
        </w:rPr>
      </w:pPr>
      <w:r w:rsidRPr="007E6029">
        <w:rPr>
          <w:strike/>
          <w:sz w:val="22"/>
          <w:szCs w:val="22"/>
          <w:lang w:eastAsia="lt-LT"/>
        </w:rPr>
        <w:t>Esu informuotas (-a), jog turiu šias duomenų subjekto teises: teisę susipažinti su savo duomenimis ir kaip jie yra tvarkomi; teisę reikalauti ištaisyti arba, atsižvelgiant į asmens duomenų tvarkymo tikslus papildyti neišsamius asmens duomenis; teisę prašyti savo duomenis sunaikinti arba sustabdyti savo duomenų tvarkymo veiksmus (išskyrus saugojimą); teisę prašyti, kad asmens duomenų tvarkymas būtų apribotas; teisę į duomenų perkėlimą; teisę atšaukti sutikimą; pateikti skundą ir pasikonsultuoti su Kėdainių rajono savivaldybės administracijos duomenų apsaugos pareigūnu el. p. duomenu.sauga@kedainiai.lt. Suprantu, kad mano teisės gali būti įgyvendintos tik nustačius mano tapatybę, taip pat kiekvienu konkrečiu atveju įvertinus mano prašymo pagrįstumą. Daugiau informacijos apie asmens duomenų apsaugą galima rasti interneto svetainės www.kedainiai.lt skyriaus „Teisinė informacija“ srityje „Asmens duomenų apsauga“.</w:t>
      </w:r>
    </w:p>
    <w:p w14:paraId="398D5D85" w14:textId="77777777" w:rsidR="004C09BA" w:rsidRDefault="004C09BA" w:rsidP="002626CD">
      <w:pPr>
        <w:spacing w:line="276" w:lineRule="auto"/>
        <w:jc w:val="both"/>
        <w:rPr>
          <w:szCs w:val="24"/>
        </w:rPr>
      </w:pPr>
    </w:p>
    <w:p w14:paraId="05F8C114" w14:textId="77777777" w:rsidR="004C09BA" w:rsidRPr="007E6029" w:rsidRDefault="004C09BA" w:rsidP="004C09BA">
      <w:pPr>
        <w:ind w:firstLine="851"/>
        <w:jc w:val="both"/>
        <w:rPr>
          <w:b/>
          <w:bCs/>
          <w:sz w:val="22"/>
          <w:szCs w:val="22"/>
          <w:lang w:eastAsia="lt-LT"/>
        </w:rPr>
      </w:pPr>
      <w:r w:rsidRPr="007E6029">
        <w:rPr>
          <w:b/>
          <w:bCs/>
          <w:sz w:val="22"/>
          <w:szCs w:val="22"/>
          <w:lang w:eastAsia="lt-LT"/>
        </w:rPr>
        <w:t xml:space="preserve">Kėdainių rajono savivaldybės administracija (juridinio asmens kodas 188768545, J. Basanavičiaus g. 36, Kėdainiai, el. p. </w:t>
      </w:r>
      <w:hyperlink r:id="rId4" w:history="1">
        <w:r w:rsidRPr="007E6029">
          <w:rPr>
            <w:rStyle w:val="Hipersaitas"/>
            <w:b/>
            <w:bCs/>
            <w:color w:val="auto"/>
            <w:sz w:val="22"/>
            <w:szCs w:val="22"/>
            <w:u w:val="none"/>
            <w:lang w:eastAsia="lt-LT"/>
          </w:rPr>
          <w:t>administracija@kedainiai.lt</w:t>
        </w:r>
      </w:hyperlink>
      <w:r w:rsidRPr="007E6029">
        <w:rPr>
          <w:b/>
          <w:bCs/>
          <w:sz w:val="22"/>
          <w:szCs w:val="22"/>
          <w:lang w:eastAsia="lt-LT"/>
        </w:rPr>
        <w:t>), kaip duomenų valdytoja, Jūsų asmens duomenis tvarko individualių nuotekų valymo įrenginių įsigijimo dalinio finansavimo prašymui nagrinėti, atitikčiai finansavimo sąlygoms patikrinti, sprendimui dėl finansavimo priimti ir lėšoms išmokėti.</w:t>
      </w:r>
    </w:p>
    <w:p w14:paraId="1B2F3106" w14:textId="7F8955F3" w:rsidR="004C09BA" w:rsidRPr="007E6029" w:rsidRDefault="004C09BA" w:rsidP="003D69B0">
      <w:pPr>
        <w:ind w:firstLine="851"/>
        <w:jc w:val="both"/>
        <w:rPr>
          <w:b/>
          <w:bCs/>
          <w:sz w:val="22"/>
          <w:szCs w:val="22"/>
          <w:lang w:eastAsia="lt-LT"/>
        </w:rPr>
      </w:pPr>
      <w:r w:rsidRPr="007E6029">
        <w:rPr>
          <w:b/>
          <w:bCs/>
          <w:sz w:val="22"/>
          <w:szCs w:val="22"/>
          <w:lang w:eastAsia="lt-LT"/>
        </w:rPr>
        <w:t>Asmens duomenys (vardas, pavardė, deklaruota gyvenamoji vieta, kontaktiniai duomenys, banko sąskaitos duomenys ir kiti prašyme bei jo prieduose pateikti duomenys) tvarkomi vadovaujantis BDAR 6 straipsnio 1 dalies e punktu – tvarkyti duomenis būtina siekiant atlikti užduotį, vykdomą viešojo intereso labui, ir vykdant Kėdainių rajono savivaldybės administracijai pavestas viešosios valdžios funkcijas.</w:t>
      </w:r>
      <w:r w:rsidR="003D69B0">
        <w:rPr>
          <w:b/>
          <w:bCs/>
          <w:sz w:val="22"/>
          <w:szCs w:val="22"/>
          <w:lang w:eastAsia="lt-LT"/>
        </w:rPr>
        <w:t xml:space="preserve"> </w:t>
      </w:r>
      <w:r w:rsidRPr="007E6029">
        <w:rPr>
          <w:b/>
          <w:bCs/>
          <w:sz w:val="22"/>
          <w:szCs w:val="22"/>
          <w:lang w:eastAsia="lt-LT"/>
        </w:rPr>
        <w:t>Vertinant Jūsų atitiktį finansavimo sąlygoms, duomenys apie deklaruotą gyvenamąją vietą gaunami iš Lietuvos Respublikos gyventojų registro. Kiti asmens duomenys gaunami iš Jūsų pateikto prašymo ir jo priedų bei, teisės aktų nustatytais atvejais, iš kitų registrų, informacinių sistemų ar kompetentingų institucijų.</w:t>
      </w:r>
    </w:p>
    <w:p w14:paraId="7C787856" w14:textId="4F885983" w:rsidR="004C09BA" w:rsidRPr="007E6029" w:rsidRDefault="004C09BA" w:rsidP="004C09BA">
      <w:pPr>
        <w:ind w:firstLine="851"/>
        <w:jc w:val="both"/>
        <w:rPr>
          <w:b/>
          <w:bCs/>
          <w:sz w:val="22"/>
          <w:szCs w:val="22"/>
          <w:lang w:eastAsia="lt-LT"/>
        </w:rPr>
      </w:pPr>
      <w:r w:rsidRPr="007E6029">
        <w:rPr>
          <w:b/>
          <w:bCs/>
          <w:sz w:val="22"/>
          <w:szCs w:val="22"/>
          <w:lang w:eastAsia="lt-LT"/>
        </w:rPr>
        <w:t xml:space="preserve">Asmens duomenys saugomi Kėdainių rajono savivaldybės administracijos dokumentacijos plane </w:t>
      </w:r>
      <w:r w:rsidRPr="007E6029">
        <w:rPr>
          <w:b/>
          <w:bCs/>
          <w:sz w:val="22"/>
          <w:szCs w:val="22"/>
          <w:lang w:eastAsia="lt-LT"/>
        </w:rPr>
        <w:t xml:space="preserve">nustatytą </w:t>
      </w:r>
      <w:r w:rsidRPr="007E6029">
        <w:rPr>
          <w:b/>
          <w:bCs/>
          <w:sz w:val="22"/>
          <w:szCs w:val="22"/>
          <w:lang w:eastAsia="lt-LT"/>
        </w:rPr>
        <w:t>5 met</w:t>
      </w:r>
      <w:r w:rsidRPr="007E6029">
        <w:rPr>
          <w:b/>
          <w:bCs/>
          <w:sz w:val="22"/>
          <w:szCs w:val="22"/>
          <w:lang w:eastAsia="lt-LT"/>
        </w:rPr>
        <w:t>ų laikotarpį</w:t>
      </w:r>
      <w:r w:rsidRPr="007E6029">
        <w:rPr>
          <w:b/>
          <w:bCs/>
          <w:sz w:val="22"/>
          <w:szCs w:val="22"/>
          <w:lang w:eastAsia="lt-LT"/>
        </w:rPr>
        <w:t>. Asmens duomenys gali būti teikiami institucijoms ir kitiems duomenų gavėjams, kai teisę ir (ar) pareigą juos teikti nustato teisės aktai.</w:t>
      </w:r>
    </w:p>
    <w:p w14:paraId="34AD6E2F" w14:textId="77777777" w:rsidR="004C09BA" w:rsidRPr="007E6029" w:rsidRDefault="004C09BA" w:rsidP="004C09BA">
      <w:pPr>
        <w:ind w:firstLine="851"/>
        <w:jc w:val="both"/>
        <w:rPr>
          <w:b/>
          <w:bCs/>
          <w:sz w:val="22"/>
          <w:szCs w:val="22"/>
          <w:lang w:eastAsia="lt-LT"/>
        </w:rPr>
      </w:pPr>
      <w:r w:rsidRPr="007E6029">
        <w:rPr>
          <w:b/>
          <w:bCs/>
          <w:sz w:val="22"/>
          <w:szCs w:val="22"/>
          <w:lang w:eastAsia="lt-LT"/>
        </w:rPr>
        <w:t xml:space="preserve">Jūs turite teisę susipažinti su savo asmens duomenimis, reikalauti ištaisyti netikslius ar papildyti neišsamius asmens duomenis, o BDAR nustatytais atvejais – reikalauti ištrinti asmens duomenis, apriboti jų tvarkymą arba nesutikti su jų tvarkymu. Dėl savo teisių įgyvendinimo ir kitais asmens duomenų apsaugos klausimais galite kreiptis į Kėdainių rajono savivaldybės administracijos duomenų apsaugos pareigūną el. p. </w:t>
      </w:r>
      <w:hyperlink r:id="rId5" w:history="1">
        <w:r w:rsidRPr="007E6029">
          <w:rPr>
            <w:rStyle w:val="Hipersaitas"/>
            <w:b/>
            <w:bCs/>
            <w:color w:val="auto"/>
            <w:sz w:val="22"/>
            <w:szCs w:val="22"/>
            <w:u w:val="none"/>
            <w:lang w:eastAsia="lt-LT"/>
          </w:rPr>
          <w:t>duomenu.sauga@kedainiai.lt</w:t>
        </w:r>
      </w:hyperlink>
      <w:r w:rsidRPr="007E6029">
        <w:rPr>
          <w:b/>
          <w:bCs/>
          <w:sz w:val="22"/>
          <w:szCs w:val="22"/>
          <w:lang w:eastAsia="lt-LT"/>
        </w:rPr>
        <w:t xml:space="preserve">. Daugiau informacijos apie asmens duomenų tvarkymą ir duomenų subjekto teisių įgyvendinimą pateikiama interneto svetainės </w:t>
      </w:r>
      <w:hyperlink r:id="rId6" w:history="1">
        <w:r w:rsidRPr="007E6029">
          <w:rPr>
            <w:rStyle w:val="Hipersaitas"/>
            <w:b/>
            <w:bCs/>
            <w:color w:val="auto"/>
            <w:sz w:val="22"/>
            <w:szCs w:val="22"/>
            <w:u w:val="none"/>
            <w:lang w:eastAsia="lt-LT"/>
          </w:rPr>
          <w:t>www.kedainiai.lt</w:t>
        </w:r>
      </w:hyperlink>
      <w:r w:rsidRPr="007E6029">
        <w:rPr>
          <w:b/>
          <w:bCs/>
          <w:sz w:val="22"/>
          <w:szCs w:val="22"/>
          <w:lang w:eastAsia="lt-LT"/>
        </w:rPr>
        <w:t xml:space="preserve"> skiltyje „Asmens duomenų apsauga“.</w:t>
      </w:r>
    </w:p>
    <w:p w14:paraId="0F091ECA" w14:textId="77777777" w:rsidR="002626CD" w:rsidRDefault="002626CD" w:rsidP="002626CD">
      <w:pPr>
        <w:jc w:val="both"/>
        <w:rPr>
          <w:szCs w:val="24"/>
        </w:rPr>
      </w:pPr>
    </w:p>
    <w:p w14:paraId="6EA515DB" w14:textId="77777777" w:rsidR="0037246A" w:rsidRPr="00B27F4E" w:rsidRDefault="0037246A" w:rsidP="002626CD">
      <w:pPr>
        <w:jc w:val="both"/>
        <w:rPr>
          <w:szCs w:val="24"/>
        </w:rPr>
      </w:pPr>
    </w:p>
    <w:p w14:paraId="6BEEE407" w14:textId="77777777" w:rsidR="002626CD" w:rsidRPr="00B27F4E" w:rsidRDefault="002626CD" w:rsidP="002626CD">
      <w:pPr>
        <w:jc w:val="both"/>
        <w:rPr>
          <w:szCs w:val="24"/>
        </w:rPr>
      </w:pPr>
      <w:r w:rsidRPr="00B27F4E">
        <w:rPr>
          <w:szCs w:val="24"/>
        </w:rPr>
        <w:t>Pareiškėjas</w:t>
      </w:r>
      <w:r w:rsidRPr="00B27F4E">
        <w:rPr>
          <w:szCs w:val="24"/>
        </w:rPr>
        <w:tab/>
      </w:r>
      <w:r w:rsidRPr="00B27F4E">
        <w:rPr>
          <w:szCs w:val="24"/>
        </w:rPr>
        <w:tab/>
        <w:t>_____________</w:t>
      </w:r>
      <w:r w:rsidRPr="00B27F4E">
        <w:rPr>
          <w:szCs w:val="24"/>
        </w:rPr>
        <w:tab/>
      </w:r>
      <w:r w:rsidRPr="00B27F4E">
        <w:rPr>
          <w:szCs w:val="24"/>
        </w:rPr>
        <w:tab/>
        <w:t>__________________</w:t>
      </w:r>
    </w:p>
    <w:p w14:paraId="7C011AD5" w14:textId="3FCF8619" w:rsidR="0050223A" w:rsidRPr="007E6029" w:rsidRDefault="002626CD" w:rsidP="007E6029">
      <w:pPr>
        <w:ind w:firstLine="3171"/>
        <w:jc w:val="both"/>
        <w:rPr>
          <w:sz w:val="20"/>
        </w:rPr>
      </w:pPr>
      <w:r w:rsidRPr="00B27F4E">
        <w:rPr>
          <w:sz w:val="20"/>
        </w:rPr>
        <w:t>(parašas)</w:t>
      </w:r>
      <w:r w:rsidRPr="00B27F4E">
        <w:rPr>
          <w:sz w:val="20"/>
        </w:rPr>
        <w:tab/>
      </w:r>
      <w:r w:rsidRPr="00B27F4E">
        <w:rPr>
          <w:sz w:val="20"/>
        </w:rPr>
        <w:tab/>
        <w:t xml:space="preserve">          (vardas, pavardė)</w:t>
      </w:r>
    </w:p>
    <w:sectPr w:rsidR="0050223A" w:rsidRPr="007E6029" w:rsidSect="002626CD">
      <w:pgSz w:w="11906" w:h="16838"/>
      <w:pgMar w:top="1134" w:right="567" w:bottom="1134" w:left="1701" w:header="567" w:footer="567" w:gutter="0"/>
      <w:pgNumType w:start="1"/>
      <w:cols w:space="1296"/>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alemonas">
    <w:altName w:val="Times New Roman"/>
    <w:charset w:val="00"/>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6CD"/>
    <w:rsid w:val="000B768E"/>
    <w:rsid w:val="002626CD"/>
    <w:rsid w:val="00363AEC"/>
    <w:rsid w:val="0037246A"/>
    <w:rsid w:val="003D69B0"/>
    <w:rsid w:val="004649F4"/>
    <w:rsid w:val="00495392"/>
    <w:rsid w:val="004C09BA"/>
    <w:rsid w:val="0050223A"/>
    <w:rsid w:val="005D1737"/>
    <w:rsid w:val="007447BB"/>
    <w:rsid w:val="007E6029"/>
    <w:rsid w:val="009670F2"/>
    <w:rsid w:val="0098128A"/>
    <w:rsid w:val="00982EA2"/>
    <w:rsid w:val="00A66800"/>
    <w:rsid w:val="00A82DEB"/>
    <w:rsid w:val="00D76FA3"/>
    <w:rsid w:val="00D83D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3410B"/>
  <w15:chartTrackingRefBased/>
  <w15:docId w15:val="{10450D46-A083-4ED3-92FD-4600069A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t-LT" w:eastAsia="en-US" w:bidi="ar-SA"/>
        <w14:ligatures w14:val="standardContextual"/>
      </w:rPr>
    </w:rPrDefault>
    <w:pPrDefault>
      <w:pPr>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26CD"/>
    <w:pPr>
      <w:ind w:firstLine="0"/>
    </w:pPr>
    <w:rPr>
      <w:rFonts w:eastAsia="Times New Roman"/>
      <w:kern w:val="0"/>
      <w:szCs w:val="20"/>
      <w14:ligatures w14:val="none"/>
    </w:rPr>
  </w:style>
  <w:style w:type="paragraph" w:styleId="Antrat1">
    <w:name w:val="heading 1"/>
    <w:basedOn w:val="prastasis"/>
    <w:next w:val="prastasis"/>
    <w:link w:val="Antrat1Diagrama"/>
    <w:uiPriority w:val="9"/>
    <w:qFormat/>
    <w:rsid w:val="002626CD"/>
    <w:pPr>
      <w:keepNext/>
      <w:keepLines/>
      <w:suppressAutoHyphens/>
      <w:spacing w:before="360" w:after="80"/>
      <w:ind w:firstLine="851"/>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2626CD"/>
    <w:pPr>
      <w:keepNext/>
      <w:keepLines/>
      <w:suppressAutoHyphens/>
      <w:spacing w:before="160" w:after="80"/>
      <w:ind w:firstLine="851"/>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2626CD"/>
    <w:pPr>
      <w:keepNext/>
      <w:keepLines/>
      <w:suppressAutoHyphens/>
      <w:spacing w:before="160" w:after="80"/>
      <w:ind w:firstLine="851"/>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2626CD"/>
    <w:pPr>
      <w:keepNext/>
      <w:keepLines/>
      <w:suppressAutoHyphens/>
      <w:spacing w:before="80" w:after="40"/>
      <w:ind w:firstLine="851"/>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2626CD"/>
    <w:pPr>
      <w:keepNext/>
      <w:keepLines/>
      <w:suppressAutoHyphens/>
      <w:spacing w:before="80" w:after="40"/>
      <w:ind w:firstLine="851"/>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2626CD"/>
    <w:pPr>
      <w:keepNext/>
      <w:keepLines/>
      <w:suppressAutoHyphens/>
      <w:spacing w:before="40"/>
      <w:ind w:firstLine="851"/>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2626CD"/>
    <w:pPr>
      <w:keepNext/>
      <w:keepLines/>
      <w:suppressAutoHyphens/>
      <w:spacing w:before="40"/>
      <w:ind w:firstLine="851"/>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2626CD"/>
    <w:pPr>
      <w:keepNext/>
      <w:keepLines/>
      <w:suppressAutoHyphens/>
      <w:ind w:firstLine="851"/>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2626CD"/>
    <w:pPr>
      <w:keepNext/>
      <w:keepLines/>
      <w:suppressAutoHyphens/>
      <w:ind w:firstLine="851"/>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626C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626C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626CD"/>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626CD"/>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626CD"/>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2626C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626C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626C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626C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626CD"/>
    <w:pPr>
      <w:suppressAutoHyphens/>
      <w:spacing w:after="80"/>
      <w:ind w:firstLine="851"/>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2626C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626CD"/>
    <w:pPr>
      <w:numPr>
        <w:ilvl w:val="1"/>
      </w:numPr>
      <w:suppressAutoHyphens/>
      <w:spacing w:after="160"/>
      <w:ind w:firstLine="851"/>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2626C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626CD"/>
    <w:pPr>
      <w:suppressAutoHyphens/>
      <w:spacing w:before="160" w:after="160"/>
      <w:ind w:firstLine="851"/>
      <w:jc w:val="center"/>
    </w:pPr>
    <w:rPr>
      <w:rFonts w:eastAsiaTheme="minorHAns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2626CD"/>
    <w:rPr>
      <w:i/>
      <w:iCs/>
      <w:color w:val="404040" w:themeColor="text1" w:themeTint="BF"/>
    </w:rPr>
  </w:style>
  <w:style w:type="paragraph" w:styleId="Sraopastraipa">
    <w:name w:val="List Paragraph"/>
    <w:basedOn w:val="prastasis"/>
    <w:uiPriority w:val="34"/>
    <w:qFormat/>
    <w:rsid w:val="002626CD"/>
    <w:pPr>
      <w:suppressAutoHyphens/>
      <w:ind w:left="720" w:firstLine="851"/>
      <w:contextualSpacing/>
    </w:pPr>
    <w:rPr>
      <w:rFonts w:eastAsiaTheme="minorHAnsi"/>
      <w:kern w:val="2"/>
      <w:szCs w:val="24"/>
      <w14:ligatures w14:val="standardContextual"/>
    </w:rPr>
  </w:style>
  <w:style w:type="character" w:styleId="Rykuspabraukimas">
    <w:name w:val="Intense Emphasis"/>
    <w:basedOn w:val="Numatytasispastraiposriftas"/>
    <w:uiPriority w:val="21"/>
    <w:qFormat/>
    <w:rsid w:val="002626CD"/>
    <w:rPr>
      <w:i/>
      <w:iCs/>
      <w:color w:val="2F5496" w:themeColor="accent1" w:themeShade="BF"/>
    </w:rPr>
  </w:style>
  <w:style w:type="paragraph" w:styleId="Iskirtacitata">
    <w:name w:val="Intense Quote"/>
    <w:basedOn w:val="prastasis"/>
    <w:next w:val="prastasis"/>
    <w:link w:val="IskirtacitataDiagrama"/>
    <w:uiPriority w:val="30"/>
    <w:qFormat/>
    <w:rsid w:val="002626CD"/>
    <w:pPr>
      <w:pBdr>
        <w:top w:val="single" w:sz="4" w:space="10" w:color="2F5496" w:themeColor="accent1" w:themeShade="BF"/>
        <w:bottom w:val="single" w:sz="4" w:space="10" w:color="2F5496" w:themeColor="accent1" w:themeShade="BF"/>
      </w:pBdr>
      <w:suppressAutoHyphens/>
      <w:spacing w:before="360" w:after="360"/>
      <w:ind w:left="864" w:right="864" w:firstLine="851"/>
      <w:jc w:val="center"/>
    </w:pPr>
    <w:rPr>
      <w:rFonts w:eastAsiaTheme="minorHAnsi"/>
      <w:i/>
      <w:iCs/>
      <w:color w:val="2F5496"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2626CD"/>
    <w:rPr>
      <w:i/>
      <w:iCs/>
      <w:color w:val="2F5496" w:themeColor="accent1" w:themeShade="BF"/>
    </w:rPr>
  </w:style>
  <w:style w:type="character" w:styleId="Rykinuoroda">
    <w:name w:val="Intense Reference"/>
    <w:basedOn w:val="Numatytasispastraiposriftas"/>
    <w:uiPriority w:val="32"/>
    <w:qFormat/>
    <w:rsid w:val="002626CD"/>
    <w:rPr>
      <w:b/>
      <w:bCs/>
      <w:smallCaps/>
      <w:color w:val="2F5496" w:themeColor="accent1" w:themeShade="BF"/>
      <w:spacing w:val="5"/>
    </w:rPr>
  </w:style>
  <w:style w:type="character" w:styleId="Hipersaitas">
    <w:name w:val="Hyperlink"/>
    <w:basedOn w:val="Numatytasispastraiposriftas"/>
    <w:uiPriority w:val="99"/>
    <w:unhideWhenUsed/>
    <w:rsid w:val="004C09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mailto:administracija@kedainiai.lt" TargetMode="External"
                 Type="http://schemas.openxmlformats.org/officeDocument/2006/relationships/hyperlink"/>
   <Relationship Id="rId5" Target="mailto:duomenu.sauga@kedainiai.lt" TargetMode="External"
                 Type="http://schemas.openxmlformats.org/officeDocument/2006/relationships/hyperlink"/>
   <Relationship Id="rId6" Target="http://www.kedainiai.lt" TargetMode="External"
                 Type="http://schemas.openxmlformats.org/officeDocument/2006/relationships/hyperlink"/>
   <Relationship Id="rId7" Target="fontTable.xml"
                 Type="http://schemas.openxmlformats.org/officeDocument/2006/relationships/fontTable"/>
   <Relationship Id="rId8"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6984</Words>
  <Characters>3982</Characters>
  <Application>Microsoft Office Word</Application>
  <DocSecurity>0</DocSecurity>
  <Lines>33</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2026-10-20T05:58:00Z</dcterms:created>
  <dc:creator>Steponas Navajauskas</dc:creator>
  <cp:lastModifiedBy>Gintarė Kozins</cp:lastModifiedBy>
  <cp:lastPrinted>2026-10-20T05:51:00Z</cp:lastPrinted>
  <dcterms:modified xsi:type="dcterms:W3CDTF">2026-10-20T06:14:00Z</dcterms:modified>
  <cp:revision>7</cp:revision>
</cp:coreProperties>
</file>