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7AF6E" w14:textId="77777777" w:rsidR="00E56948" w:rsidRDefault="00806354">
      <w:pPr>
        <w:suppressAutoHyphens/>
        <w:jc w:val="center"/>
        <w:textAlignment w:val="baseline"/>
        <w:rPr>
          <w:lang w:eastAsia="ar-SA"/>
        </w:rPr>
      </w:pPr>
      <w:r>
        <w:rPr>
          <w:noProof/>
        </w:rPr>
        <w:drawing>
          <wp:inline distT="0" distB="0" distL="0" distR="0" wp14:anchorId="1DD6C5F3" wp14:editId="42D34092">
            <wp:extent cx="575945" cy="680085"/>
            <wp:effectExtent l="0" t="0" r="0" b="5715"/>
            <wp:docPr id="1268298999" name="Paveikslėlis 1268298999"/>
            <wp:cNvGraphicFramePr/>
            <a:graphic xmlns:a="http://schemas.openxmlformats.org/drawingml/2006/main">
              <a:graphicData uri="http://schemas.openxmlformats.org/drawingml/2006/picture">
                <pic:pic xmlns:pic="http://schemas.openxmlformats.org/drawingml/2006/picture">
                  <pic:nvPicPr>
                    <pic:cNvPr id="1268298999" name="Paveikslėlis 1268298999"/>
                    <pic:cNvPicPr/>
                  </pic:nvPicPr>
                  <pic:blipFill>
                    <a:blip r:embed="rId6" cstate="print"/>
                    <a:srcRect/>
                    <a:stretch>
                      <a:fillRect/>
                    </a:stretch>
                  </pic:blipFill>
                  <pic:spPr bwMode="auto">
                    <a:xfrm>
                      <a:off x="0" y="0"/>
                      <a:ext cx="575945" cy="680085"/>
                    </a:xfrm>
                    <a:prstGeom prst="rect">
                      <a:avLst/>
                    </a:prstGeom>
                    <a:solidFill>
                      <a:srgbClr val="FFFFFF"/>
                    </a:solidFill>
                    <a:ln w="9525">
                      <a:noFill/>
                      <a:miter lim="800000"/>
                      <a:headEnd/>
                      <a:tailEnd/>
                    </a:ln>
                  </pic:spPr>
                </pic:pic>
              </a:graphicData>
            </a:graphic>
          </wp:inline>
        </w:drawing>
      </w:r>
    </w:p>
    <w:p w14:paraId="0741E283" w14:textId="77777777" w:rsidR="00DA7F17" w:rsidRDefault="00DA7F17">
      <w:pPr>
        <w:suppressAutoHyphens/>
        <w:jc w:val="center"/>
        <w:textAlignment w:val="baseline"/>
        <w:rPr>
          <w:lang w:eastAsia="ar-SA"/>
        </w:rPr>
      </w:pPr>
    </w:p>
    <w:p w14:paraId="059B5D03" w14:textId="77777777" w:rsidR="00E56948" w:rsidRDefault="009C5208">
      <w:pPr>
        <w:suppressAutoHyphens/>
        <w:jc w:val="center"/>
        <w:textAlignment w:val="baseline"/>
        <w:rPr>
          <w:b/>
          <w:lang w:eastAsia="ar-SA"/>
        </w:rPr>
      </w:pPr>
      <w:r>
        <w:rPr>
          <w:b/>
          <w:lang w:eastAsia="ar-SA"/>
        </w:rPr>
        <w:t>KĖDAINIŲ RAJONO SAVIVALDYBĖS TARYBA</w:t>
      </w:r>
    </w:p>
    <w:p w14:paraId="344BF004" w14:textId="77777777" w:rsidR="00E56948" w:rsidRDefault="00E56948">
      <w:pPr>
        <w:suppressAutoHyphens/>
        <w:jc w:val="both"/>
        <w:textAlignment w:val="baseline"/>
        <w:rPr>
          <w:lang w:eastAsia="ar-SA"/>
        </w:rPr>
      </w:pPr>
    </w:p>
    <w:p w14:paraId="60439E92" w14:textId="77777777" w:rsidR="00E56948" w:rsidRDefault="009C5208">
      <w:pPr>
        <w:suppressAutoHyphens/>
        <w:jc w:val="center"/>
        <w:textAlignment w:val="baseline"/>
        <w:rPr>
          <w:b/>
          <w:lang w:eastAsia="ar-SA"/>
        </w:rPr>
      </w:pPr>
      <w:r>
        <w:rPr>
          <w:b/>
          <w:szCs w:val="24"/>
          <w:lang w:eastAsia="ar-SA"/>
        </w:rPr>
        <w:t>SPRENDIMAS</w:t>
      </w:r>
    </w:p>
    <w:p w14:paraId="1D272E11" w14:textId="77777777" w:rsidR="00E56948" w:rsidRDefault="009C5208">
      <w:pPr>
        <w:suppressAutoHyphens/>
        <w:jc w:val="center"/>
        <w:textAlignment w:val="baseline"/>
        <w:rPr>
          <w:rFonts w:eastAsia="SimSun"/>
          <w:szCs w:val="24"/>
          <w:lang w:eastAsia="ar-SA"/>
        </w:rPr>
      </w:pPr>
      <w:r>
        <w:rPr>
          <w:b/>
          <w:bCs/>
          <w:lang w:eastAsia="ar-SA"/>
        </w:rPr>
        <w:t xml:space="preserve">DĖL </w:t>
      </w:r>
      <w:r>
        <w:rPr>
          <w:b/>
          <w:bCs/>
          <w:szCs w:val="24"/>
          <w:lang w:eastAsia="ar-SA"/>
        </w:rPr>
        <w:t xml:space="preserve"> </w:t>
      </w:r>
      <w:r>
        <w:rPr>
          <w:rFonts w:eastAsia="SimSun"/>
          <w:b/>
          <w:szCs w:val="24"/>
          <w:lang w:eastAsia="ar-SA"/>
        </w:rPr>
        <w:t>KĖDAINIŲ RAJONO SAVIVALDYBEI NUOSAVYBĖS TEISE PRIKLAUSANČIO TURTO VALDYMO, NAUDOJIMO IR DISPONAVIMO JUO</w:t>
      </w:r>
    </w:p>
    <w:p w14:paraId="031F12A7" w14:textId="77777777" w:rsidR="00E56948" w:rsidRDefault="009C5208">
      <w:pPr>
        <w:suppressAutoHyphens/>
        <w:jc w:val="center"/>
        <w:textAlignment w:val="baseline"/>
        <w:rPr>
          <w:rFonts w:eastAsia="SimSun"/>
          <w:szCs w:val="24"/>
          <w:lang w:eastAsia="ar-SA"/>
        </w:rPr>
      </w:pPr>
      <w:r>
        <w:rPr>
          <w:rFonts w:eastAsia="SimSun"/>
          <w:b/>
          <w:szCs w:val="24"/>
          <w:lang w:eastAsia="ar-SA"/>
        </w:rPr>
        <w:t xml:space="preserve">TVARKOS APRAŠO </w:t>
      </w:r>
      <w:r>
        <w:rPr>
          <w:rFonts w:eastAsia="SimSun"/>
          <w:b/>
          <w:bCs/>
          <w:szCs w:val="24"/>
          <w:lang w:val="es-ES" w:eastAsia="ar-SA"/>
        </w:rPr>
        <w:t>PATVIRTINIMO</w:t>
      </w:r>
      <w:r>
        <w:rPr>
          <w:rFonts w:eastAsia="SimSun"/>
          <w:b/>
          <w:bCs/>
          <w:szCs w:val="24"/>
          <w:lang w:eastAsia="ar-SA"/>
        </w:rPr>
        <w:t xml:space="preserve"> </w:t>
      </w:r>
    </w:p>
    <w:p w14:paraId="5A1B474A" w14:textId="77777777" w:rsidR="00E56948" w:rsidRDefault="00E56948">
      <w:pPr>
        <w:suppressAutoHyphens/>
        <w:jc w:val="center"/>
        <w:textAlignment w:val="baseline"/>
        <w:rPr>
          <w:rFonts w:eastAsia="Lucida Sans Unicode" w:cs="Tahoma"/>
          <w:color w:val="000000"/>
          <w:szCs w:val="24"/>
          <w:lang w:eastAsia="ar-SA"/>
        </w:rPr>
      </w:pPr>
    </w:p>
    <w:p w14:paraId="078D91E8" w14:textId="27D75A76" w:rsidR="004C4F15" w:rsidRPr="00EC1F0C" w:rsidRDefault="004C4F15" w:rsidP="004C4F15">
      <w:pPr>
        <w:contextualSpacing/>
        <w:jc w:val="center"/>
        <w:rPr>
          <w:szCs w:val="24"/>
        </w:rPr>
      </w:pPr>
      <w:bookmarkStart w:id="0" w:name="_Hlk215227846"/>
      <w:r w:rsidRPr="00EC1F0C">
        <w:rPr>
          <w:szCs w:val="24"/>
        </w:rPr>
        <w:t xml:space="preserve">2026 m. </w:t>
      </w:r>
      <w:r>
        <w:rPr>
          <w:szCs w:val="24"/>
        </w:rPr>
        <w:t>rugsėjo 25</w:t>
      </w:r>
      <w:r w:rsidRPr="00EC1F0C">
        <w:rPr>
          <w:szCs w:val="24"/>
        </w:rPr>
        <w:t xml:space="preserve"> d. Nr. TS-</w:t>
      </w:r>
      <w:r w:rsidR="00341929">
        <w:rPr>
          <w:szCs w:val="24"/>
        </w:rPr>
        <w:t>216</w:t>
      </w:r>
      <w:r w:rsidRPr="00EC1F0C">
        <w:rPr>
          <w:szCs w:val="24"/>
        </w:rPr>
        <w:t xml:space="preserve">  </w:t>
      </w:r>
    </w:p>
    <w:bookmarkEnd w:id="0"/>
    <w:p w14:paraId="5EB4D555" w14:textId="77777777" w:rsidR="00E56948" w:rsidRDefault="009C5208">
      <w:pPr>
        <w:suppressAutoHyphens/>
        <w:spacing w:line="100" w:lineRule="atLeast"/>
        <w:jc w:val="center"/>
        <w:textAlignment w:val="baseline"/>
        <w:rPr>
          <w:rFonts w:eastAsia="Lucida Sans Unicode" w:cs="Tahoma"/>
          <w:color w:val="000000"/>
          <w:szCs w:val="24"/>
          <w:lang w:eastAsia="ar-SA"/>
        </w:rPr>
      </w:pPr>
      <w:r>
        <w:rPr>
          <w:rFonts w:eastAsia="Lucida Sans Unicode" w:cs="Tahoma"/>
          <w:color w:val="000000"/>
          <w:szCs w:val="24"/>
          <w:lang w:eastAsia="ar-SA"/>
        </w:rPr>
        <w:t>Kėdainiai</w:t>
      </w:r>
    </w:p>
    <w:p w14:paraId="0CF625D7" w14:textId="77777777" w:rsidR="00E56948" w:rsidRDefault="00E56948">
      <w:pPr>
        <w:suppressAutoHyphens/>
        <w:jc w:val="center"/>
        <w:textAlignment w:val="baseline"/>
        <w:rPr>
          <w:szCs w:val="24"/>
          <w:lang w:eastAsia="ar-SA"/>
        </w:rPr>
      </w:pPr>
    </w:p>
    <w:p w14:paraId="5A165F94" w14:textId="6AD046BF" w:rsidR="00E56948" w:rsidRDefault="009C5208" w:rsidP="00DE4C67">
      <w:pPr>
        <w:tabs>
          <w:tab w:val="left" w:pos="709"/>
        </w:tabs>
        <w:suppressAutoHyphens/>
        <w:spacing w:line="200" w:lineRule="atLeast"/>
        <w:ind w:firstLine="851"/>
        <w:jc w:val="both"/>
        <w:textAlignment w:val="baseline"/>
        <w:rPr>
          <w:rFonts w:eastAsia="SimSun"/>
          <w:szCs w:val="24"/>
          <w:lang w:eastAsia="ar-SA"/>
        </w:rPr>
      </w:pPr>
      <w:r>
        <w:rPr>
          <w:rFonts w:eastAsia="SimSun"/>
          <w:szCs w:val="24"/>
          <w:lang w:eastAsia="ar-SA"/>
        </w:rPr>
        <w:t xml:space="preserve">Vadovaudamasi Lietuvos Respublikos vietos savivaldos įstatymo 6 </w:t>
      </w:r>
      <w:r>
        <w:rPr>
          <w:rFonts w:eastAsia="SimSun"/>
          <w:spacing w:val="-4"/>
          <w:szCs w:val="24"/>
          <w:lang w:eastAsia="ar-SA"/>
        </w:rPr>
        <w:t>straipsnio 3 punktu,     1</w:t>
      </w:r>
      <w:r w:rsidR="00BE0CDC">
        <w:rPr>
          <w:rFonts w:eastAsia="SimSun"/>
          <w:spacing w:val="-4"/>
          <w:szCs w:val="24"/>
          <w:lang w:eastAsia="ar-SA"/>
        </w:rPr>
        <w:t>5</w:t>
      </w:r>
      <w:r>
        <w:rPr>
          <w:rFonts w:eastAsia="SimSun"/>
          <w:spacing w:val="-4"/>
          <w:szCs w:val="24"/>
          <w:lang w:eastAsia="ar-SA"/>
        </w:rPr>
        <w:t xml:space="preserve"> straipsnio 2 dalies </w:t>
      </w:r>
      <w:r w:rsidR="00BE0CDC">
        <w:rPr>
          <w:rFonts w:eastAsia="SimSun"/>
          <w:spacing w:val="-4"/>
          <w:szCs w:val="24"/>
          <w:lang w:eastAsia="ar-SA"/>
        </w:rPr>
        <w:t>19</w:t>
      </w:r>
      <w:r>
        <w:rPr>
          <w:rFonts w:eastAsia="SimSun"/>
          <w:spacing w:val="-4"/>
          <w:szCs w:val="24"/>
          <w:lang w:eastAsia="ar-SA"/>
        </w:rPr>
        <w:t xml:space="preserve"> punktu, </w:t>
      </w:r>
      <w:r w:rsidRPr="00B60142">
        <w:rPr>
          <w:rFonts w:eastAsia="SimSun"/>
          <w:szCs w:val="24"/>
          <w:lang w:eastAsia="ar-SA"/>
        </w:rPr>
        <w:t xml:space="preserve">Lietuvos Respublikos </w:t>
      </w:r>
      <w:r w:rsidRPr="00B60142">
        <w:rPr>
          <w:rFonts w:eastAsia="SimSun"/>
          <w:bCs/>
          <w:szCs w:val="24"/>
          <w:lang w:eastAsia="ar-SA"/>
        </w:rPr>
        <w:t>valstybės ir savivaldybių turto valdymo, naudojimo ir disponavimo juo įstatymu</w:t>
      </w:r>
      <w:r w:rsidRPr="00B60142">
        <w:rPr>
          <w:rFonts w:eastAsia="SimSun"/>
          <w:szCs w:val="24"/>
          <w:lang w:eastAsia="ar-SA"/>
        </w:rPr>
        <w:t xml:space="preserve">, </w:t>
      </w:r>
      <w:r>
        <w:rPr>
          <w:rFonts w:eastAsia="SimSun"/>
          <w:szCs w:val="24"/>
          <w:lang w:eastAsia="ar-SA"/>
        </w:rPr>
        <w:t xml:space="preserve">Kėdainių rajono savivaldybės taryba </w:t>
      </w:r>
      <w:bookmarkStart w:id="1" w:name="_Hlk208906614"/>
      <w:r w:rsidR="00DE4C67">
        <w:rPr>
          <w:rFonts w:eastAsia="SimSun"/>
          <w:szCs w:val="24"/>
          <w:lang w:eastAsia="ar-SA"/>
        </w:rPr>
        <w:t xml:space="preserve"> </w:t>
      </w:r>
      <w:r w:rsidR="00DE4C67" w:rsidRPr="00EC1F0C">
        <w:rPr>
          <w:spacing w:val="60"/>
          <w:szCs w:val="24"/>
        </w:rPr>
        <w:t>nusprendži</w:t>
      </w:r>
      <w:r w:rsidR="00DE4C67" w:rsidRPr="00EC1F0C">
        <w:rPr>
          <w:szCs w:val="24"/>
        </w:rPr>
        <w:t>a:</w:t>
      </w:r>
      <w:bookmarkEnd w:id="1"/>
    </w:p>
    <w:p w14:paraId="275D8CA1" w14:textId="77777777" w:rsidR="00E56948" w:rsidRDefault="009C5208" w:rsidP="00DE4C67">
      <w:pPr>
        <w:tabs>
          <w:tab w:val="left" w:pos="851"/>
          <w:tab w:val="left" w:pos="1276"/>
        </w:tabs>
        <w:suppressAutoHyphens/>
        <w:ind w:firstLine="851"/>
        <w:jc w:val="both"/>
        <w:textAlignment w:val="baseline"/>
        <w:rPr>
          <w:lang w:eastAsia="ar-SA"/>
        </w:rPr>
      </w:pPr>
      <w:r>
        <w:rPr>
          <w:lang w:eastAsia="ar-SA"/>
        </w:rPr>
        <w:t>1. Patvirtinti K</w:t>
      </w:r>
      <w:r>
        <w:rPr>
          <w:rFonts w:eastAsia="SimSun"/>
          <w:szCs w:val="24"/>
          <w:lang w:eastAsia="ar-SA"/>
        </w:rPr>
        <w:t>ėdainių rajono savivaldybei nuosavybės teise priklausančio turto valdymo, naudojimo ir disponavimo juo tvarkos aprašą (pridedama).</w:t>
      </w:r>
    </w:p>
    <w:p w14:paraId="4AE8CA7D" w14:textId="77777777" w:rsidR="00603FD2" w:rsidRPr="008D49A4" w:rsidRDefault="00603FD2" w:rsidP="00DE4C67">
      <w:pPr>
        <w:ind w:firstLine="851"/>
        <w:jc w:val="both"/>
        <w:rPr>
          <w:szCs w:val="24"/>
          <w:lang w:eastAsia="en-GB"/>
        </w:rPr>
      </w:pPr>
      <w:r w:rsidRPr="008D49A4">
        <w:rPr>
          <w:rFonts w:eastAsia="SimSun"/>
          <w:szCs w:val="24"/>
          <w:lang w:eastAsia="ar-SA"/>
        </w:rPr>
        <w:t xml:space="preserve">2. </w:t>
      </w:r>
      <w:r w:rsidRPr="008D49A4">
        <w:rPr>
          <w:szCs w:val="24"/>
          <w:lang w:eastAsia="en-GB"/>
        </w:rPr>
        <w:t xml:space="preserve">Įgalioti Savivaldybės turto valdytojus priimti sprendimus dėl Savivaldybės trumpalaikio turto, valdomo patikėjimo teise, perdavimo iš vieno </w:t>
      </w:r>
      <w:r w:rsidRPr="008D49A4">
        <w:rPr>
          <w:szCs w:val="24"/>
        </w:rPr>
        <w:t>Savivaldybės turto patikėjimo teisės subjekto</w:t>
      </w:r>
      <w:r w:rsidRPr="008D49A4">
        <w:rPr>
          <w:szCs w:val="24"/>
          <w:lang w:eastAsia="en-GB"/>
        </w:rPr>
        <w:t xml:space="preserve"> kitam </w:t>
      </w:r>
      <w:r w:rsidR="00200DE5">
        <w:rPr>
          <w:rFonts w:eastAsia="SimSun"/>
          <w:szCs w:val="24"/>
          <w:lang w:eastAsia="ar-SA"/>
        </w:rPr>
        <w:t>ir pasirašyti perdavimo–priėmimo aktus</w:t>
      </w:r>
      <w:r w:rsidR="00200DE5" w:rsidRPr="008D49A4">
        <w:rPr>
          <w:lang w:eastAsia="ar-SA"/>
        </w:rPr>
        <w:t xml:space="preserve"> </w:t>
      </w:r>
      <w:r w:rsidRPr="008D49A4">
        <w:rPr>
          <w:lang w:eastAsia="ar-SA"/>
        </w:rPr>
        <w:t>K</w:t>
      </w:r>
      <w:r w:rsidRPr="008D49A4">
        <w:rPr>
          <w:rFonts w:eastAsia="SimSun"/>
          <w:szCs w:val="24"/>
          <w:lang w:eastAsia="ar-SA"/>
        </w:rPr>
        <w:t>ėdainių rajono savivaldybei nuosavybės teise priklausančio turto valdymo, naudojimo ir disponavimo juo tvarkos apraše nustatyta tvarka.</w:t>
      </w:r>
    </w:p>
    <w:p w14:paraId="5FACFA9F" w14:textId="77777777" w:rsidR="00E56948" w:rsidRDefault="00603FD2" w:rsidP="00DE4C67">
      <w:pPr>
        <w:tabs>
          <w:tab w:val="left" w:pos="851"/>
        </w:tabs>
        <w:suppressAutoHyphens/>
        <w:spacing w:line="200" w:lineRule="atLeast"/>
        <w:ind w:firstLine="851"/>
        <w:jc w:val="both"/>
        <w:textAlignment w:val="baseline"/>
      </w:pPr>
      <w:r>
        <w:rPr>
          <w:rFonts w:eastAsia="SimSun"/>
          <w:szCs w:val="24"/>
          <w:lang w:eastAsia="ar-SA"/>
        </w:rPr>
        <w:t>3</w:t>
      </w:r>
      <w:r w:rsidR="009C5208">
        <w:rPr>
          <w:rFonts w:eastAsia="SimSun"/>
          <w:szCs w:val="24"/>
          <w:lang w:eastAsia="ar-SA"/>
        </w:rPr>
        <w:t xml:space="preserve">. </w:t>
      </w:r>
      <w:r w:rsidR="009C5208">
        <w:rPr>
          <w:rFonts w:eastAsia="Lucida Sans Unicode" w:cs="Tahoma"/>
          <w:color w:val="000000"/>
          <w:szCs w:val="24"/>
          <w:lang w:eastAsia="ar-SA"/>
        </w:rPr>
        <w:t xml:space="preserve">Pripažinti netekusiu galios </w:t>
      </w:r>
      <w:r w:rsidR="009C5208">
        <w:rPr>
          <w:rFonts w:eastAsia="SimSun"/>
          <w:szCs w:val="24"/>
          <w:lang w:eastAsia="ar-SA"/>
        </w:rPr>
        <w:t xml:space="preserve">Kėdainių rajono savivaldybės </w:t>
      </w:r>
      <w:r w:rsidR="009C5208">
        <w:rPr>
          <w:rFonts w:eastAsia="Lucida Sans Unicode" w:cs="Tahoma"/>
          <w:color w:val="000000"/>
          <w:szCs w:val="24"/>
          <w:lang w:eastAsia="ar-SA"/>
        </w:rPr>
        <w:t>tarybos 201</w:t>
      </w:r>
      <w:r w:rsidR="00F96AA5">
        <w:rPr>
          <w:rFonts w:eastAsia="Lucida Sans Unicode" w:cs="Tahoma"/>
          <w:color w:val="000000"/>
          <w:szCs w:val="24"/>
          <w:lang w:eastAsia="ar-SA"/>
        </w:rPr>
        <w:t>9</w:t>
      </w:r>
      <w:r w:rsidR="009C5208">
        <w:rPr>
          <w:rFonts w:eastAsia="Lucida Sans Unicode" w:cs="Tahoma"/>
          <w:color w:val="000000"/>
          <w:szCs w:val="24"/>
          <w:lang w:eastAsia="ar-SA"/>
        </w:rPr>
        <w:t xml:space="preserve"> m. </w:t>
      </w:r>
      <w:r w:rsidR="00F96AA5">
        <w:rPr>
          <w:rFonts w:eastAsia="Lucida Sans Unicode" w:cs="Tahoma"/>
          <w:color w:val="000000"/>
          <w:szCs w:val="24"/>
          <w:lang w:eastAsia="ar-SA"/>
        </w:rPr>
        <w:t>spalio 25</w:t>
      </w:r>
      <w:r w:rsidR="009C5208">
        <w:rPr>
          <w:rFonts w:eastAsia="Lucida Sans Unicode" w:cs="Tahoma"/>
          <w:color w:val="000000"/>
          <w:szCs w:val="24"/>
          <w:lang w:eastAsia="ar-SA"/>
        </w:rPr>
        <w:t xml:space="preserve"> d. sprendimą Nr. TS-</w:t>
      </w:r>
      <w:r w:rsidR="00F96AA5">
        <w:rPr>
          <w:rFonts w:eastAsia="Lucida Sans Unicode" w:cs="Tahoma"/>
          <w:color w:val="000000"/>
          <w:szCs w:val="24"/>
          <w:lang w:eastAsia="ar-SA"/>
        </w:rPr>
        <w:t>237</w:t>
      </w:r>
      <w:r w:rsidR="009C5208">
        <w:rPr>
          <w:rFonts w:eastAsia="Lucida Sans Unicode" w:cs="Tahoma"/>
          <w:color w:val="000000"/>
          <w:szCs w:val="24"/>
          <w:lang w:eastAsia="ar-SA"/>
        </w:rPr>
        <w:t xml:space="preserve"> „Dėl </w:t>
      </w:r>
      <w:r w:rsidR="009C5208">
        <w:rPr>
          <w:rFonts w:eastAsia="SimSun"/>
          <w:szCs w:val="24"/>
          <w:lang w:eastAsia="ar-SA"/>
        </w:rPr>
        <w:t>Kėdainių rajono savivaldybei nuosavybės teise priklausančio turto valdymo, naudojimo ir disponavimo juo tvarkos aprašo patvirtinimo“ su visais pakeitimais ir papildymais.</w:t>
      </w:r>
    </w:p>
    <w:p w14:paraId="0A177E1B" w14:textId="77777777" w:rsidR="00E56948" w:rsidRDefault="00E56948">
      <w:pPr>
        <w:suppressAutoHyphens/>
        <w:jc w:val="both"/>
        <w:textAlignment w:val="baseline"/>
      </w:pPr>
    </w:p>
    <w:p w14:paraId="424D8B34" w14:textId="77777777" w:rsidR="00E56948" w:rsidRDefault="00E56948">
      <w:pPr>
        <w:suppressAutoHyphens/>
        <w:jc w:val="both"/>
        <w:textAlignment w:val="baseline"/>
      </w:pPr>
    </w:p>
    <w:p w14:paraId="3ADDE887" w14:textId="77777777" w:rsidR="004C4F15" w:rsidRPr="00EC1F0C" w:rsidRDefault="004C4F15" w:rsidP="004C4F15">
      <w:pPr>
        <w:contextualSpacing/>
        <w:rPr>
          <w:szCs w:val="24"/>
        </w:rPr>
      </w:pPr>
      <w:bookmarkStart w:id="2" w:name="_Hlk202182067"/>
      <w:bookmarkStart w:id="3" w:name="_Hlk202182431"/>
      <w:r w:rsidRPr="00EC1F0C">
        <w:rPr>
          <w:szCs w:val="24"/>
        </w:rPr>
        <w:t>Savivaldybės meras                                                                                                 Valentinas Tamulis</w:t>
      </w:r>
      <w:bookmarkEnd w:id="2"/>
    </w:p>
    <w:bookmarkEnd w:id="3"/>
    <w:p w14:paraId="33E228FA" w14:textId="6F340CDA" w:rsidR="00E56948" w:rsidRDefault="00E56948">
      <w:pPr>
        <w:suppressAutoHyphens/>
        <w:jc w:val="both"/>
        <w:textAlignment w:val="baseline"/>
        <w:rPr>
          <w:rFonts w:eastAsia="SimSun"/>
          <w:szCs w:val="24"/>
          <w:lang w:eastAsia="ar-SA"/>
        </w:rPr>
      </w:pPr>
    </w:p>
    <w:p w14:paraId="064AC58E" w14:textId="77777777" w:rsidR="00E56948" w:rsidRDefault="00E56948">
      <w:pPr>
        <w:tabs>
          <w:tab w:val="left" w:pos="5245"/>
          <w:tab w:val="left" w:pos="5387"/>
        </w:tabs>
        <w:jc w:val="both"/>
      </w:pPr>
    </w:p>
    <w:p w14:paraId="7D899E0B" w14:textId="77777777" w:rsidR="00E56948" w:rsidRDefault="00E56948">
      <w:pPr>
        <w:ind w:left="4536"/>
        <w:jc w:val="both"/>
        <w:sectPr w:rsidR="00E56948" w:rsidSect="00DE4C67">
          <w:headerReference w:type="even" r:id="rId7"/>
          <w:headerReference w:type="default" r:id="rId8"/>
          <w:footerReference w:type="even" r:id="rId9"/>
          <w:footerReference w:type="default" r:id="rId10"/>
          <w:headerReference w:type="first" r:id="rId11"/>
          <w:footerReference w:type="first" r:id="rId12"/>
          <w:footnotePr>
            <w:pos w:val="beneathText"/>
          </w:footnotePr>
          <w:pgSz w:w="11905" w:h="16837" w:code="9"/>
          <w:pgMar w:top="1134" w:right="567" w:bottom="1134" w:left="1701" w:header="720" w:footer="720" w:gutter="0"/>
          <w:cols w:space="720"/>
          <w:titlePg/>
          <w:docGrid w:linePitch="326"/>
        </w:sectPr>
      </w:pPr>
    </w:p>
    <w:p w14:paraId="456E9347" w14:textId="77777777" w:rsidR="004C4F15" w:rsidRPr="00EC1F0C" w:rsidRDefault="004C4F15" w:rsidP="004C4F15">
      <w:pPr>
        <w:ind w:left="5387"/>
        <w:contextualSpacing/>
        <w:jc w:val="both"/>
        <w:rPr>
          <w:color w:val="000000"/>
          <w:szCs w:val="24"/>
          <w:lang w:bidi="lo-LA"/>
        </w:rPr>
      </w:pPr>
      <w:bookmarkStart w:id="4" w:name="_Hlk210050349"/>
      <w:r w:rsidRPr="00EC1F0C">
        <w:rPr>
          <w:color w:val="000000"/>
          <w:szCs w:val="24"/>
          <w:lang w:bidi="lo-LA"/>
        </w:rPr>
        <w:lastRenderedPageBreak/>
        <w:t xml:space="preserve">PATVIRTINTA </w:t>
      </w:r>
    </w:p>
    <w:p w14:paraId="3E14DD4A" w14:textId="77777777" w:rsidR="004C4F15" w:rsidRPr="00EC1F0C" w:rsidRDefault="004C4F15" w:rsidP="004C4F15">
      <w:pPr>
        <w:ind w:left="5387"/>
        <w:contextualSpacing/>
        <w:jc w:val="both"/>
        <w:rPr>
          <w:color w:val="000000"/>
          <w:szCs w:val="24"/>
          <w:lang w:bidi="lo-LA"/>
        </w:rPr>
      </w:pPr>
      <w:r w:rsidRPr="00EC1F0C">
        <w:rPr>
          <w:color w:val="000000"/>
          <w:szCs w:val="24"/>
          <w:lang w:bidi="lo-LA"/>
        </w:rPr>
        <w:t>Kėdainių rajono savivaldybės tarybos</w:t>
      </w:r>
    </w:p>
    <w:p w14:paraId="417A3933" w14:textId="5C5E6208" w:rsidR="004C4F15" w:rsidRPr="00EC1F0C" w:rsidRDefault="004C4F15" w:rsidP="004C4F15">
      <w:pPr>
        <w:ind w:left="5387"/>
        <w:contextualSpacing/>
        <w:jc w:val="both"/>
        <w:rPr>
          <w:szCs w:val="24"/>
          <w:lang w:bidi="lo-LA"/>
        </w:rPr>
      </w:pPr>
      <w:bookmarkStart w:id="5" w:name="_Hlk215236348"/>
      <w:r w:rsidRPr="00EC1F0C">
        <w:rPr>
          <w:szCs w:val="24"/>
        </w:rPr>
        <w:t xml:space="preserve">2026 m. </w:t>
      </w:r>
      <w:r>
        <w:rPr>
          <w:szCs w:val="24"/>
        </w:rPr>
        <w:t>rugsėjo 25</w:t>
      </w:r>
      <w:r w:rsidRPr="00EC1F0C">
        <w:rPr>
          <w:szCs w:val="24"/>
        </w:rPr>
        <w:t xml:space="preserve"> d. </w:t>
      </w:r>
      <w:r w:rsidRPr="00EC1F0C">
        <w:rPr>
          <w:szCs w:val="24"/>
          <w:lang w:bidi="lo-LA"/>
        </w:rPr>
        <w:t>sprendimu Nr. TS-</w:t>
      </w:r>
      <w:r w:rsidR="00341929">
        <w:rPr>
          <w:szCs w:val="24"/>
          <w:lang w:bidi="lo-LA"/>
        </w:rPr>
        <w:t>216</w:t>
      </w:r>
    </w:p>
    <w:bookmarkEnd w:id="4"/>
    <w:bookmarkEnd w:id="5"/>
    <w:p w14:paraId="1250D41B" w14:textId="77777777" w:rsidR="00E56948" w:rsidRDefault="00E56948">
      <w:pPr>
        <w:jc w:val="center"/>
        <w:rPr>
          <w:szCs w:val="24"/>
        </w:rPr>
      </w:pPr>
    </w:p>
    <w:p w14:paraId="41E5B9C5" w14:textId="77777777" w:rsidR="00E56948" w:rsidRDefault="009C5208">
      <w:pPr>
        <w:jc w:val="center"/>
        <w:rPr>
          <w:b/>
          <w:szCs w:val="24"/>
        </w:rPr>
      </w:pPr>
      <w:r>
        <w:rPr>
          <w:b/>
          <w:szCs w:val="24"/>
        </w:rPr>
        <w:t>KĖDAINIŲ RAJONO SAVIVALDYBEI NUOSAVYBĖS TEISE PRIKLAUSANČIO TURTO VALDYMO, NAUDOJIMO IR DISPONAVIMO JUO TVARKOS APRAŠAS</w:t>
      </w:r>
    </w:p>
    <w:p w14:paraId="2514899E" w14:textId="77777777" w:rsidR="00E56948" w:rsidRDefault="00E56948">
      <w:pPr>
        <w:jc w:val="both"/>
        <w:rPr>
          <w:b/>
          <w:szCs w:val="24"/>
        </w:rPr>
      </w:pPr>
    </w:p>
    <w:p w14:paraId="1FF03E14" w14:textId="77777777" w:rsidR="00E56948" w:rsidRDefault="009C5208">
      <w:pPr>
        <w:jc w:val="center"/>
        <w:rPr>
          <w:b/>
          <w:szCs w:val="24"/>
        </w:rPr>
      </w:pPr>
      <w:r>
        <w:rPr>
          <w:b/>
          <w:szCs w:val="24"/>
        </w:rPr>
        <w:t>I SKYRIUS</w:t>
      </w:r>
    </w:p>
    <w:p w14:paraId="5E8A4A46" w14:textId="77777777" w:rsidR="00E56948" w:rsidRDefault="009C5208">
      <w:pPr>
        <w:ind w:firstLine="62"/>
        <w:jc w:val="center"/>
        <w:rPr>
          <w:b/>
          <w:szCs w:val="24"/>
        </w:rPr>
      </w:pPr>
      <w:r>
        <w:rPr>
          <w:b/>
          <w:szCs w:val="24"/>
        </w:rPr>
        <w:t>BENDROSIOS NUOSTATOS</w:t>
      </w:r>
    </w:p>
    <w:p w14:paraId="7A50446E" w14:textId="77777777" w:rsidR="00E56948" w:rsidRDefault="00E56948">
      <w:pPr>
        <w:jc w:val="both"/>
        <w:rPr>
          <w:szCs w:val="24"/>
        </w:rPr>
      </w:pPr>
    </w:p>
    <w:p w14:paraId="745E2A77" w14:textId="77777777" w:rsidR="00E56948" w:rsidRDefault="009C5208" w:rsidP="004C4F15">
      <w:pPr>
        <w:ind w:firstLine="851"/>
        <w:jc w:val="both"/>
        <w:rPr>
          <w:sz w:val="20"/>
        </w:rPr>
      </w:pPr>
      <w:r>
        <w:rPr>
          <w:szCs w:val="24"/>
        </w:rPr>
        <w:t>1. Kėdainių rajono savivaldybei nuosavybės teise priklausančio turto valdymo, naudojimo ir disponavimo juo tvarkos aprašas</w:t>
      </w:r>
      <w:r>
        <w:t xml:space="preserve"> </w:t>
      </w:r>
      <w:r>
        <w:rPr>
          <w:szCs w:val="24"/>
        </w:rPr>
        <w:t xml:space="preserve">(toliau – Tvarkos aprašas) </w:t>
      </w:r>
      <w:r w:rsidR="007E1065">
        <w:rPr>
          <w:szCs w:val="24"/>
        </w:rPr>
        <w:t>nustato</w:t>
      </w:r>
      <w:r>
        <w:rPr>
          <w:szCs w:val="24"/>
        </w:rPr>
        <w:t xml:space="preserve"> Kėdainių rajono savivaldybės (toliau – </w:t>
      </w:r>
      <w:r w:rsidR="00BF569A">
        <w:rPr>
          <w:szCs w:val="24"/>
        </w:rPr>
        <w:t>S</w:t>
      </w:r>
      <w:r>
        <w:rPr>
          <w:szCs w:val="24"/>
        </w:rPr>
        <w:t>avivaldybės) turto valdymo, naudojimo ir disponavimo juo tvarką</w:t>
      </w:r>
      <w:r w:rsidR="007E1065">
        <w:rPr>
          <w:szCs w:val="24"/>
        </w:rPr>
        <w:t xml:space="preserve"> ir sąlygas</w:t>
      </w:r>
      <w:r>
        <w:rPr>
          <w:szCs w:val="24"/>
        </w:rPr>
        <w:t xml:space="preserve">, turto perdavimą </w:t>
      </w:r>
      <w:r w:rsidR="00A932EB">
        <w:rPr>
          <w:szCs w:val="24"/>
        </w:rPr>
        <w:t>S</w:t>
      </w:r>
      <w:r>
        <w:rPr>
          <w:szCs w:val="24"/>
        </w:rPr>
        <w:t xml:space="preserve">avivaldybės </w:t>
      </w:r>
      <w:r w:rsidR="00171F0E">
        <w:rPr>
          <w:szCs w:val="24"/>
        </w:rPr>
        <w:t xml:space="preserve">turto </w:t>
      </w:r>
      <w:r>
        <w:rPr>
          <w:szCs w:val="24"/>
        </w:rPr>
        <w:t>patikėjimo teis</w:t>
      </w:r>
      <w:r w:rsidR="00171F0E">
        <w:rPr>
          <w:szCs w:val="24"/>
        </w:rPr>
        <w:t>ės subjektams</w:t>
      </w:r>
      <w:r>
        <w:rPr>
          <w:szCs w:val="24"/>
        </w:rPr>
        <w:t>,</w:t>
      </w:r>
      <w:r w:rsidR="00537DEE">
        <w:rPr>
          <w:szCs w:val="24"/>
        </w:rPr>
        <w:t xml:space="preserve"> turto</w:t>
      </w:r>
      <w:r>
        <w:rPr>
          <w:szCs w:val="24"/>
        </w:rPr>
        <w:t xml:space="preserve"> ataskait</w:t>
      </w:r>
      <w:r w:rsidR="00537DEE">
        <w:rPr>
          <w:szCs w:val="24"/>
        </w:rPr>
        <w:t>os</w:t>
      </w:r>
      <w:r>
        <w:rPr>
          <w:szCs w:val="24"/>
        </w:rPr>
        <w:t xml:space="preserve"> rengimo, turto registravimo, </w:t>
      </w:r>
      <w:r w:rsidR="00171F0E">
        <w:rPr>
          <w:szCs w:val="24"/>
        </w:rPr>
        <w:t xml:space="preserve">turto </w:t>
      </w:r>
      <w:r>
        <w:rPr>
          <w:szCs w:val="24"/>
        </w:rPr>
        <w:t xml:space="preserve">įkeitimo, </w:t>
      </w:r>
      <w:r w:rsidR="00537DEE">
        <w:rPr>
          <w:szCs w:val="24"/>
        </w:rPr>
        <w:t xml:space="preserve">turto </w:t>
      </w:r>
      <w:r>
        <w:rPr>
          <w:szCs w:val="24"/>
        </w:rPr>
        <w:t>pripažinimo nereikalingu arba netinkamu (negalimu) naudoti, jo panaudojimo, nurašymo ir perdavimo</w:t>
      </w:r>
      <w:r w:rsidR="00171F0E">
        <w:rPr>
          <w:szCs w:val="24"/>
        </w:rPr>
        <w:t xml:space="preserve"> tvarką ir sąlygas</w:t>
      </w:r>
      <w:r>
        <w:rPr>
          <w:szCs w:val="24"/>
        </w:rPr>
        <w:t>.</w:t>
      </w:r>
    </w:p>
    <w:p w14:paraId="5B9016D5" w14:textId="77777777" w:rsidR="00E56948" w:rsidRDefault="009C5208" w:rsidP="004C4F15">
      <w:pPr>
        <w:ind w:firstLine="851"/>
        <w:jc w:val="both"/>
        <w:rPr>
          <w:szCs w:val="24"/>
        </w:rPr>
      </w:pPr>
      <w:r>
        <w:rPr>
          <w:szCs w:val="24"/>
        </w:rPr>
        <w:t>2. Savivaldybės turtas turi būti valdomas, naudojamas ir juo disponuojama vadovaujantis visuomeninės naudos, efektyvumo, racionalumo ir viešosios teisės principais.</w:t>
      </w:r>
    </w:p>
    <w:p w14:paraId="41C8D01B" w14:textId="77777777" w:rsidR="00E56948" w:rsidRDefault="009C5208" w:rsidP="004C4F15">
      <w:pPr>
        <w:ind w:firstLine="851"/>
        <w:jc w:val="both"/>
        <w:rPr>
          <w:sz w:val="20"/>
        </w:rPr>
      </w:pPr>
      <w:r>
        <w:rPr>
          <w:szCs w:val="24"/>
        </w:rPr>
        <w:t>3. Šiame Tvarkos apraše vartojamos sąvokos apibrėžtos Lietuvos Respublikos valstybės ir savivaldybių turto valdymo, naudojimo ir disponavimo juo įstatyme (toliau – Įstatymas)</w:t>
      </w:r>
      <w:r w:rsidR="00171F0E">
        <w:rPr>
          <w:szCs w:val="24"/>
        </w:rPr>
        <w:t xml:space="preserve"> ir kituose šią sritį reglamentuojančiuose teisės aktuose</w:t>
      </w:r>
      <w:r>
        <w:rPr>
          <w:szCs w:val="24"/>
        </w:rPr>
        <w:t>.</w:t>
      </w:r>
    </w:p>
    <w:p w14:paraId="4FE476C5" w14:textId="77777777" w:rsidR="00E56948" w:rsidRDefault="00E56948">
      <w:pPr>
        <w:jc w:val="center"/>
        <w:rPr>
          <w:b/>
          <w:szCs w:val="24"/>
        </w:rPr>
      </w:pPr>
    </w:p>
    <w:p w14:paraId="0AAD510A" w14:textId="77777777" w:rsidR="00E56948" w:rsidRDefault="009C5208">
      <w:pPr>
        <w:jc w:val="center"/>
        <w:rPr>
          <w:b/>
          <w:szCs w:val="24"/>
        </w:rPr>
      </w:pPr>
      <w:r>
        <w:rPr>
          <w:b/>
          <w:szCs w:val="24"/>
        </w:rPr>
        <w:t>II SKYRIUS</w:t>
      </w:r>
    </w:p>
    <w:p w14:paraId="360AAE92" w14:textId="77777777" w:rsidR="00E56948" w:rsidRDefault="009C5208">
      <w:pPr>
        <w:ind w:firstLine="62"/>
        <w:jc w:val="center"/>
        <w:rPr>
          <w:b/>
          <w:szCs w:val="24"/>
        </w:rPr>
      </w:pPr>
      <w:r>
        <w:rPr>
          <w:b/>
          <w:szCs w:val="24"/>
        </w:rPr>
        <w:t>SAVIVALDYBĖS TURTO PERDAVIMAS VALDYTI, NAUDOTI IR DISPONUOTI JUO PATIKĖJIMO TEISE</w:t>
      </w:r>
    </w:p>
    <w:p w14:paraId="52D7EAE2" w14:textId="77777777" w:rsidR="00E56948" w:rsidRDefault="00E56948">
      <w:pPr>
        <w:jc w:val="both"/>
        <w:rPr>
          <w:b/>
          <w:szCs w:val="24"/>
        </w:rPr>
      </w:pPr>
    </w:p>
    <w:p w14:paraId="405AC3C2" w14:textId="77777777" w:rsidR="00E56948" w:rsidRDefault="009C5208" w:rsidP="004C4F15">
      <w:pPr>
        <w:ind w:firstLine="851"/>
        <w:jc w:val="both"/>
        <w:rPr>
          <w:szCs w:val="24"/>
        </w:rPr>
      </w:pPr>
      <w:r>
        <w:rPr>
          <w:szCs w:val="24"/>
        </w:rPr>
        <w:t xml:space="preserve">4. </w:t>
      </w:r>
      <w:r>
        <w:rPr>
          <w:color w:val="000000"/>
          <w:szCs w:val="24"/>
        </w:rPr>
        <w:t xml:space="preserve">Savivaldybės </w:t>
      </w:r>
      <w:r w:rsidR="00585502">
        <w:rPr>
          <w:color w:val="000000"/>
          <w:szCs w:val="24"/>
        </w:rPr>
        <w:t xml:space="preserve">turto patikėjimo teisės subjektai </w:t>
      </w:r>
      <w:r>
        <w:rPr>
          <w:color w:val="000000"/>
          <w:szCs w:val="24"/>
        </w:rPr>
        <w:t xml:space="preserve">įstatymų nustatyta tvarka </w:t>
      </w:r>
      <w:r>
        <w:rPr>
          <w:szCs w:val="24"/>
        </w:rPr>
        <w:t>įgij</w:t>
      </w:r>
      <w:r w:rsidR="00D96871">
        <w:rPr>
          <w:szCs w:val="24"/>
        </w:rPr>
        <w:t>ę</w:t>
      </w:r>
      <w:r>
        <w:rPr>
          <w:szCs w:val="24"/>
        </w:rPr>
        <w:t xml:space="preserve"> turtą </w:t>
      </w:r>
      <w:r w:rsidR="00720DC5">
        <w:rPr>
          <w:szCs w:val="24"/>
        </w:rPr>
        <w:t>S</w:t>
      </w:r>
      <w:r>
        <w:rPr>
          <w:szCs w:val="24"/>
        </w:rPr>
        <w:t xml:space="preserve">avivaldybės nuosavybėn, jį valdo, naudoja ir disponuoja juo patikėjimo teise. Įgytas turtas nuosavybės teise priklauso </w:t>
      </w:r>
      <w:r w:rsidR="00720DC5">
        <w:rPr>
          <w:szCs w:val="24"/>
        </w:rPr>
        <w:t>S</w:t>
      </w:r>
      <w:r>
        <w:rPr>
          <w:szCs w:val="24"/>
        </w:rPr>
        <w:t>avivaldybei.</w:t>
      </w:r>
    </w:p>
    <w:p w14:paraId="7514B347" w14:textId="77777777" w:rsidR="00F22F5F" w:rsidRDefault="00AA1C0A" w:rsidP="004C4F15">
      <w:pPr>
        <w:ind w:firstLine="851"/>
        <w:jc w:val="both"/>
        <w:rPr>
          <w:szCs w:val="24"/>
        </w:rPr>
      </w:pPr>
      <w:r w:rsidRPr="00AA1C0A">
        <w:rPr>
          <w:szCs w:val="24"/>
        </w:rPr>
        <w:t xml:space="preserve">5. </w:t>
      </w:r>
      <w:r w:rsidR="00F22F5F">
        <w:rPr>
          <w:szCs w:val="24"/>
        </w:rPr>
        <w:t>Savivaldybės turtas gali būti perduodamas patikėjimo teise šiems Savivaldybės turto patikėjimo teisės subjektams:</w:t>
      </w:r>
    </w:p>
    <w:p w14:paraId="362EA7C6" w14:textId="77777777" w:rsidR="00F22F5F" w:rsidRDefault="00F22F5F" w:rsidP="004C4F15">
      <w:pPr>
        <w:ind w:firstLine="851"/>
        <w:jc w:val="both"/>
        <w:rPr>
          <w:szCs w:val="24"/>
        </w:rPr>
      </w:pPr>
      <w:r>
        <w:rPr>
          <w:szCs w:val="24"/>
        </w:rPr>
        <w:t>5.1. Savivaldybės biudžetinėms įstaigoms;</w:t>
      </w:r>
    </w:p>
    <w:p w14:paraId="36E72FDF" w14:textId="77777777" w:rsidR="00F22F5F" w:rsidRDefault="00F22F5F" w:rsidP="004C4F15">
      <w:pPr>
        <w:ind w:firstLine="851"/>
        <w:jc w:val="both"/>
        <w:rPr>
          <w:szCs w:val="24"/>
        </w:rPr>
      </w:pPr>
      <w:r>
        <w:rPr>
          <w:szCs w:val="24"/>
        </w:rPr>
        <w:t>5.2. subjektams, kuriems teisė valdyti Savivaldybės turtą patikėjimo teise suteikta jų veiklą reglamentuojančiuose įstatymuose;</w:t>
      </w:r>
    </w:p>
    <w:p w14:paraId="5E2448CA" w14:textId="77777777" w:rsidR="00AA1C0A" w:rsidRPr="00AA1C0A" w:rsidRDefault="00F22F5F" w:rsidP="004C4F15">
      <w:pPr>
        <w:ind w:firstLine="851"/>
        <w:jc w:val="both"/>
        <w:rPr>
          <w:szCs w:val="24"/>
        </w:rPr>
      </w:pPr>
      <w:r>
        <w:rPr>
          <w:szCs w:val="24"/>
        </w:rPr>
        <w:t>5.3. kitiems juridiniams asmenims</w:t>
      </w:r>
      <w:r>
        <w:rPr>
          <w:szCs w:val="24"/>
          <w:lang w:eastAsia="lt-LT"/>
        </w:rPr>
        <w:t xml:space="preserve"> </w:t>
      </w:r>
      <w:r>
        <w:rPr>
          <w:szCs w:val="24"/>
        </w:rPr>
        <w:t>pagal Savivaldybės turto patikėjimo sutartį Įstatymo 12 straipsnio 4 dalyje nustatytais atvejais.</w:t>
      </w:r>
    </w:p>
    <w:p w14:paraId="310951DD" w14:textId="77777777" w:rsidR="0040750C" w:rsidRPr="00EB61E9" w:rsidRDefault="00DC52A4" w:rsidP="004C4F15">
      <w:pPr>
        <w:ind w:firstLine="851"/>
        <w:jc w:val="both"/>
        <w:rPr>
          <w:szCs w:val="24"/>
          <w:lang w:eastAsia="en-GB"/>
        </w:rPr>
      </w:pPr>
      <w:r w:rsidRPr="00EB61E9">
        <w:rPr>
          <w:szCs w:val="24"/>
          <w:lang w:eastAsia="en-GB"/>
        </w:rPr>
        <w:t>6</w:t>
      </w:r>
      <w:r w:rsidR="009C5208" w:rsidRPr="00EB61E9">
        <w:rPr>
          <w:szCs w:val="24"/>
          <w:lang w:eastAsia="en-GB"/>
        </w:rPr>
        <w:t>. Sprendim</w:t>
      </w:r>
      <w:r w:rsidR="00E546A3">
        <w:rPr>
          <w:szCs w:val="24"/>
          <w:lang w:eastAsia="en-GB"/>
        </w:rPr>
        <w:t>us</w:t>
      </w:r>
      <w:r w:rsidR="009C5208" w:rsidRPr="00EB61E9">
        <w:rPr>
          <w:szCs w:val="24"/>
          <w:lang w:eastAsia="en-GB"/>
        </w:rPr>
        <w:t xml:space="preserve"> dėl </w:t>
      </w:r>
      <w:r w:rsidRPr="00EB61E9">
        <w:rPr>
          <w:szCs w:val="24"/>
          <w:lang w:eastAsia="en-GB"/>
        </w:rPr>
        <w:t>S</w:t>
      </w:r>
      <w:r w:rsidR="009C5208" w:rsidRPr="00EB61E9">
        <w:rPr>
          <w:szCs w:val="24"/>
          <w:lang w:eastAsia="en-GB"/>
        </w:rPr>
        <w:t>avivaldybės turto</w:t>
      </w:r>
      <w:r w:rsidR="00E546A3">
        <w:rPr>
          <w:szCs w:val="24"/>
          <w:lang w:eastAsia="en-GB"/>
        </w:rPr>
        <w:t xml:space="preserve"> </w:t>
      </w:r>
      <w:r w:rsidR="009C5208" w:rsidRPr="00EB61E9">
        <w:rPr>
          <w:szCs w:val="24"/>
          <w:lang w:eastAsia="en-GB"/>
        </w:rPr>
        <w:t xml:space="preserve">perdavimo patikėjimo teise </w:t>
      </w:r>
      <w:r w:rsidR="00E546A3">
        <w:rPr>
          <w:szCs w:val="24"/>
          <w:lang w:eastAsia="en-GB"/>
        </w:rPr>
        <w:t xml:space="preserve">šiame </w:t>
      </w:r>
      <w:r w:rsidR="006C24C8">
        <w:rPr>
          <w:szCs w:val="24"/>
          <w:lang w:eastAsia="en-GB"/>
        </w:rPr>
        <w:t xml:space="preserve">Tvarkos apraše nustatyta tvarka ir </w:t>
      </w:r>
      <w:r w:rsidRPr="00EB61E9">
        <w:rPr>
          <w:szCs w:val="24"/>
          <w:lang w:eastAsia="en-GB"/>
        </w:rPr>
        <w:t xml:space="preserve"> </w:t>
      </w:r>
      <w:r w:rsidR="006C24C8">
        <w:rPr>
          <w:szCs w:val="24"/>
          <w:lang w:eastAsia="en-GB"/>
        </w:rPr>
        <w:t xml:space="preserve">atvejais </w:t>
      </w:r>
      <w:r w:rsidR="009C5208" w:rsidRPr="00EB61E9">
        <w:rPr>
          <w:szCs w:val="24"/>
          <w:lang w:eastAsia="en-GB"/>
        </w:rPr>
        <w:t>priima Kėdainių rajono savivaldybės taryba (toliau – Savivaldybės taryba)</w:t>
      </w:r>
      <w:r w:rsidR="006C24C8">
        <w:rPr>
          <w:szCs w:val="24"/>
          <w:lang w:eastAsia="en-GB"/>
        </w:rPr>
        <w:t xml:space="preserve"> arba jos įgalioti Savivaldybės turto valdytojai</w:t>
      </w:r>
      <w:r w:rsidR="002D20B6" w:rsidRPr="00EB61E9">
        <w:rPr>
          <w:szCs w:val="24"/>
          <w:lang w:eastAsia="en-GB"/>
        </w:rPr>
        <w:t>.</w:t>
      </w:r>
    </w:p>
    <w:p w14:paraId="4D965504" w14:textId="77777777" w:rsidR="00E56948" w:rsidRDefault="009C5208" w:rsidP="004C4F15">
      <w:pPr>
        <w:ind w:firstLine="851"/>
        <w:jc w:val="both"/>
        <w:rPr>
          <w:szCs w:val="24"/>
        </w:rPr>
      </w:pPr>
      <w:r>
        <w:rPr>
          <w:szCs w:val="24"/>
        </w:rPr>
        <w:t xml:space="preserve">7. </w:t>
      </w:r>
      <w:r w:rsidR="003E3FC3" w:rsidRPr="0013349A">
        <w:rPr>
          <w:szCs w:val="24"/>
        </w:rPr>
        <w:t>Savivaldybės v</w:t>
      </w:r>
      <w:r w:rsidRPr="0013349A">
        <w:rPr>
          <w:szCs w:val="24"/>
        </w:rPr>
        <w:t>ykdomoji institucija</w:t>
      </w:r>
      <w:r w:rsidRPr="0013349A">
        <w:rPr>
          <w:szCs w:val="24"/>
          <w:lang w:eastAsia="ar-SA"/>
        </w:rPr>
        <w:t xml:space="preserve"> </w:t>
      </w:r>
      <w:r>
        <w:rPr>
          <w:szCs w:val="24"/>
          <w:lang w:eastAsia="ar-SA"/>
        </w:rPr>
        <w:t xml:space="preserve">atstovauja arba duoda įgaliojimus </w:t>
      </w:r>
      <w:r>
        <w:rPr>
          <w:szCs w:val="24"/>
          <w:lang w:eastAsia="en-GB"/>
        </w:rPr>
        <w:t xml:space="preserve">atstovauti Kėdainių rajono savivaldybei priimant sprendimus dėl </w:t>
      </w:r>
      <w:r w:rsidR="00C13922">
        <w:rPr>
          <w:szCs w:val="24"/>
          <w:lang w:eastAsia="en-GB"/>
        </w:rPr>
        <w:t>S</w:t>
      </w:r>
      <w:r>
        <w:rPr>
          <w:szCs w:val="24"/>
          <w:lang w:eastAsia="en-GB"/>
        </w:rPr>
        <w:t xml:space="preserve">avivaldybei nuosavybės teise priklausančių gyvenamųjų ir negyvenamųjų patalpų administruojamuose </w:t>
      </w:r>
      <w:r>
        <w:rPr>
          <w:color w:val="000000"/>
          <w:szCs w:val="24"/>
          <w:lang w:eastAsia="en-GB"/>
        </w:rPr>
        <w:t xml:space="preserve">daugiabučiuose namuose, namų bendrijose </w:t>
      </w:r>
      <w:r>
        <w:rPr>
          <w:szCs w:val="24"/>
          <w:lang w:eastAsia="en-GB"/>
        </w:rPr>
        <w:t>butų ir kitų patalpų savininkų susirinkimuose, bendrijos narių visuotiniuose susirinkimuose, jungtinės veiklos sutarties dalyvių susirinkimuose</w:t>
      </w:r>
      <w:r>
        <w:rPr>
          <w:szCs w:val="24"/>
          <w:lang w:eastAsia="ar-SA"/>
        </w:rPr>
        <w:t xml:space="preserve"> ar balsuojant raštu dėl daugiabučių gyvenamųjų namų bendrojo naudojimo objektų valdymo ir naudojimo, taip pat dėl naujų bendrojo naudojimo objektų sukūrimo ir disponavimo jais klausimų. </w:t>
      </w:r>
      <w:r w:rsidR="00C13922" w:rsidRPr="0013349A">
        <w:rPr>
          <w:szCs w:val="24"/>
          <w:lang w:eastAsia="ar-SA"/>
        </w:rPr>
        <w:t>Savivaldybės v</w:t>
      </w:r>
      <w:r w:rsidRPr="0013349A">
        <w:rPr>
          <w:szCs w:val="24"/>
        </w:rPr>
        <w:t>ykdomoji institucija</w:t>
      </w:r>
      <w:r w:rsidRPr="0013349A">
        <w:rPr>
          <w:szCs w:val="24"/>
          <w:lang w:eastAsia="ar-SA"/>
        </w:rPr>
        <w:t xml:space="preserve"> atstovauja arba duoda įgaliojimus </w:t>
      </w:r>
      <w:r w:rsidRPr="0013349A">
        <w:rPr>
          <w:szCs w:val="24"/>
          <w:lang w:eastAsia="en-GB"/>
        </w:rPr>
        <w:t xml:space="preserve">atstovauti Kėdainių rajono savivaldybei įmonėse, įstaigose, organizacijose dėl </w:t>
      </w:r>
      <w:r w:rsidR="00C13922" w:rsidRPr="0013349A">
        <w:rPr>
          <w:szCs w:val="24"/>
          <w:lang w:eastAsia="en-GB"/>
        </w:rPr>
        <w:t>S</w:t>
      </w:r>
      <w:r w:rsidRPr="0013349A">
        <w:rPr>
          <w:szCs w:val="24"/>
          <w:lang w:eastAsia="en-GB"/>
        </w:rPr>
        <w:t xml:space="preserve">avivaldybei nuosavybės teise priklausančių gyvenamųjų </w:t>
      </w:r>
      <w:r>
        <w:rPr>
          <w:szCs w:val="24"/>
          <w:lang w:eastAsia="en-GB"/>
        </w:rPr>
        <w:t xml:space="preserve">ir negyvenamųjų  </w:t>
      </w:r>
      <w:r>
        <w:rPr>
          <w:color w:val="000000"/>
          <w:szCs w:val="24"/>
          <w:lang w:eastAsia="en-GB"/>
        </w:rPr>
        <w:t>patalpų</w:t>
      </w:r>
      <w:r>
        <w:rPr>
          <w:color w:val="000000"/>
          <w:szCs w:val="24"/>
          <w:lang w:eastAsia="ar-SA"/>
        </w:rPr>
        <w:t xml:space="preserve"> valdymo </w:t>
      </w:r>
      <w:r>
        <w:rPr>
          <w:szCs w:val="24"/>
          <w:lang w:eastAsia="ar-SA"/>
        </w:rPr>
        <w:t xml:space="preserve">ir naudojimo, disponavimo </w:t>
      </w:r>
      <w:r>
        <w:rPr>
          <w:color w:val="000000"/>
          <w:szCs w:val="24"/>
          <w:lang w:eastAsia="ar-SA"/>
        </w:rPr>
        <w:t xml:space="preserve">komunalinių paslaugų teikimo, </w:t>
      </w:r>
      <w:r>
        <w:rPr>
          <w:szCs w:val="24"/>
          <w:lang w:eastAsia="ar-SA"/>
        </w:rPr>
        <w:t xml:space="preserve">draudiminių įvykių, statybos, remonto, rekonstravimo, naujų nekilnojamųjų daiktų registravimo ar duomenų patikslinimo </w:t>
      </w:r>
      <w:r w:rsidR="00C13922">
        <w:rPr>
          <w:szCs w:val="24"/>
          <w:lang w:eastAsia="ar-SA"/>
        </w:rPr>
        <w:t xml:space="preserve">valstybės </w:t>
      </w:r>
      <w:r w:rsidR="005123E1">
        <w:rPr>
          <w:szCs w:val="24"/>
          <w:lang w:eastAsia="ar-SA"/>
        </w:rPr>
        <w:t>į</w:t>
      </w:r>
      <w:r w:rsidR="00C13922">
        <w:rPr>
          <w:szCs w:val="24"/>
          <w:lang w:eastAsia="ar-SA"/>
        </w:rPr>
        <w:t>monėje</w:t>
      </w:r>
      <w:r>
        <w:rPr>
          <w:szCs w:val="24"/>
          <w:lang w:eastAsia="ar-SA"/>
        </w:rPr>
        <w:t xml:space="preserve"> Registrų centre ir kitų su patalpų priežiūra susijusių klausimų.</w:t>
      </w:r>
      <w:r>
        <w:t xml:space="preserve"> </w:t>
      </w:r>
    </w:p>
    <w:p w14:paraId="1B484A1B" w14:textId="77777777" w:rsidR="00B34583" w:rsidRDefault="00B7460B" w:rsidP="004C4F15">
      <w:pPr>
        <w:ind w:firstLine="851"/>
        <w:jc w:val="both"/>
        <w:rPr>
          <w:i/>
          <w:szCs w:val="24"/>
          <w:lang w:eastAsia="lt-LT"/>
        </w:rPr>
      </w:pPr>
      <w:r>
        <w:rPr>
          <w:szCs w:val="24"/>
        </w:rPr>
        <w:lastRenderedPageBreak/>
        <w:t>8</w:t>
      </w:r>
      <w:r w:rsidR="009C5208">
        <w:rPr>
          <w:szCs w:val="24"/>
        </w:rPr>
        <w:t xml:space="preserve">. </w:t>
      </w:r>
      <w:r w:rsidR="00B34583">
        <w:rPr>
          <w:szCs w:val="24"/>
        </w:rPr>
        <w:t>Patikėjimo teisė į perduodamą</w:t>
      </w:r>
      <w:r w:rsidR="00AC48C9">
        <w:rPr>
          <w:szCs w:val="24"/>
        </w:rPr>
        <w:t xml:space="preserve"> S</w:t>
      </w:r>
      <w:r w:rsidR="00B34583">
        <w:rPr>
          <w:szCs w:val="24"/>
        </w:rPr>
        <w:t xml:space="preserve">avivaldybės turtą atsiranda nuo </w:t>
      </w:r>
      <w:r w:rsidR="00AC48C9">
        <w:rPr>
          <w:szCs w:val="24"/>
        </w:rPr>
        <w:t>S</w:t>
      </w:r>
      <w:r w:rsidR="00B34583">
        <w:rPr>
          <w:szCs w:val="24"/>
        </w:rPr>
        <w:t>avivaldybės turto perdavimo–priėmimo akto pasirašymo dienos</w:t>
      </w:r>
      <w:r w:rsidR="00B34583">
        <w:rPr>
          <w:bCs/>
          <w:szCs w:val="24"/>
        </w:rPr>
        <w:t xml:space="preserve"> arba nuo </w:t>
      </w:r>
      <w:r w:rsidR="00AC48C9">
        <w:rPr>
          <w:bCs/>
          <w:szCs w:val="24"/>
        </w:rPr>
        <w:t>S</w:t>
      </w:r>
      <w:r w:rsidR="00B34583">
        <w:rPr>
          <w:bCs/>
          <w:szCs w:val="24"/>
        </w:rPr>
        <w:t xml:space="preserve">avivaldybės turto patikėjimo sutarties sudarymo dienos, jeigu </w:t>
      </w:r>
      <w:r w:rsidR="00B34583">
        <w:rPr>
          <w:szCs w:val="24"/>
          <w:lang w:eastAsia="lt-LT"/>
        </w:rPr>
        <w:t>joje nustatyta, kad ši sutartis taip pat yra ir perdavimo–priėmimo aktas</w:t>
      </w:r>
      <w:r w:rsidR="00B34583">
        <w:rPr>
          <w:szCs w:val="24"/>
        </w:rPr>
        <w:t xml:space="preserve">. Kai nėra asmens, valdančio </w:t>
      </w:r>
      <w:r w:rsidR="00AC48C9">
        <w:rPr>
          <w:szCs w:val="24"/>
        </w:rPr>
        <w:t>S</w:t>
      </w:r>
      <w:r w:rsidR="00B34583">
        <w:rPr>
          <w:szCs w:val="24"/>
        </w:rPr>
        <w:t xml:space="preserve">avivaldybės turtą patikėjimo teise, patikėjimo teisė į perduotą </w:t>
      </w:r>
      <w:r w:rsidR="00AC48C9">
        <w:rPr>
          <w:szCs w:val="24"/>
        </w:rPr>
        <w:t>S</w:t>
      </w:r>
      <w:r w:rsidR="00B34583">
        <w:rPr>
          <w:szCs w:val="24"/>
        </w:rPr>
        <w:t xml:space="preserve">avivaldybės turtą atsiranda nuo sprendimo dėl </w:t>
      </w:r>
      <w:r w:rsidR="00AC48C9">
        <w:rPr>
          <w:szCs w:val="24"/>
        </w:rPr>
        <w:t>S</w:t>
      </w:r>
      <w:r w:rsidR="00B34583">
        <w:rPr>
          <w:szCs w:val="24"/>
        </w:rPr>
        <w:t xml:space="preserve">avivaldybės </w:t>
      </w:r>
      <w:r w:rsidR="00B34583">
        <w:rPr>
          <w:szCs w:val="24"/>
          <w:lang w:eastAsia="lt-LT"/>
        </w:rPr>
        <w:t xml:space="preserve">turto perdavimo </w:t>
      </w:r>
      <w:r w:rsidR="00B34583">
        <w:rPr>
          <w:szCs w:val="24"/>
        </w:rPr>
        <w:t>patikėjimo teise įsigaliojimo dienos.</w:t>
      </w:r>
    </w:p>
    <w:p w14:paraId="3F4FA482" w14:textId="77777777" w:rsidR="00E56948" w:rsidRDefault="009C5208" w:rsidP="004C4F15">
      <w:pPr>
        <w:ind w:firstLine="851"/>
        <w:jc w:val="both"/>
        <w:rPr>
          <w:color w:val="000000"/>
          <w:szCs w:val="24"/>
        </w:rPr>
      </w:pPr>
      <w:r>
        <w:rPr>
          <w:color w:val="000000"/>
          <w:szCs w:val="24"/>
        </w:rPr>
        <w:t>9. Savivaldybės turtas negali būti perduodamas kitiems juridiniams ar fiziniams asmenims ar kitaip susiejamas su turtu jungtinės veiklos sutarties pagrindu.</w:t>
      </w:r>
    </w:p>
    <w:p w14:paraId="6D66D9A1" w14:textId="77777777" w:rsidR="00E56948" w:rsidRPr="00DD020C" w:rsidRDefault="009C5208" w:rsidP="004C4F15">
      <w:pPr>
        <w:ind w:firstLine="851"/>
        <w:jc w:val="both"/>
      </w:pPr>
      <w:r w:rsidRPr="00DD020C">
        <w:rPr>
          <w:szCs w:val="24"/>
          <w:lang w:eastAsia="en-GB"/>
        </w:rPr>
        <w:t xml:space="preserve">10. Sprendimą dėl </w:t>
      </w:r>
      <w:r w:rsidR="00C50DFD" w:rsidRPr="00DD020C">
        <w:rPr>
          <w:szCs w:val="24"/>
          <w:lang w:eastAsia="en-GB"/>
        </w:rPr>
        <w:t>S</w:t>
      </w:r>
      <w:r w:rsidRPr="00DD020C">
        <w:rPr>
          <w:szCs w:val="24"/>
          <w:lang w:eastAsia="en-GB"/>
        </w:rPr>
        <w:t xml:space="preserve">avivaldybės turto perdavimo </w:t>
      </w:r>
      <w:r w:rsidR="00EE4BB8" w:rsidRPr="00DD020C">
        <w:rPr>
          <w:szCs w:val="24"/>
          <w:lang w:eastAsia="en-GB"/>
        </w:rPr>
        <w:t xml:space="preserve">patikėjimo teise </w:t>
      </w:r>
      <w:r w:rsidRPr="00DD020C">
        <w:rPr>
          <w:szCs w:val="24"/>
          <w:lang w:eastAsia="en-GB"/>
        </w:rPr>
        <w:t>priima Savivaldybės taryba</w:t>
      </w:r>
      <w:r w:rsidR="00816769" w:rsidRPr="00DD020C">
        <w:rPr>
          <w:szCs w:val="24"/>
          <w:lang w:eastAsia="en-GB"/>
        </w:rPr>
        <w:t>:</w:t>
      </w:r>
      <w:r w:rsidRPr="00DD020C">
        <w:t xml:space="preserve"> </w:t>
      </w:r>
    </w:p>
    <w:p w14:paraId="1DB7DD7E" w14:textId="77777777" w:rsidR="00C150FC" w:rsidRPr="00DD020C" w:rsidRDefault="00816769" w:rsidP="004C4F15">
      <w:pPr>
        <w:ind w:firstLine="851"/>
        <w:jc w:val="both"/>
        <w:rPr>
          <w:szCs w:val="24"/>
          <w:lang w:eastAsia="en-GB"/>
        </w:rPr>
      </w:pPr>
      <w:r w:rsidRPr="00DD020C">
        <w:rPr>
          <w:szCs w:val="24"/>
          <w:lang w:eastAsia="en-GB"/>
        </w:rPr>
        <w:t>10</w:t>
      </w:r>
      <w:r w:rsidR="00C150FC" w:rsidRPr="00DD020C">
        <w:rPr>
          <w:szCs w:val="24"/>
          <w:lang w:eastAsia="en-GB"/>
        </w:rPr>
        <w:t xml:space="preserve">.1. </w:t>
      </w:r>
      <w:r w:rsidR="00B1194B" w:rsidRPr="00DD020C">
        <w:rPr>
          <w:szCs w:val="24"/>
          <w:lang w:eastAsia="en-GB"/>
        </w:rPr>
        <w:t xml:space="preserve">dėl </w:t>
      </w:r>
      <w:r w:rsidR="00C150FC" w:rsidRPr="00DD020C">
        <w:rPr>
          <w:szCs w:val="24"/>
          <w:lang w:eastAsia="en-GB"/>
        </w:rPr>
        <w:t>nekilnojamojo turto;</w:t>
      </w:r>
    </w:p>
    <w:p w14:paraId="31B8E2BF" w14:textId="77777777" w:rsidR="00C150FC" w:rsidRPr="00DD020C" w:rsidRDefault="00816769" w:rsidP="004C4F15">
      <w:pPr>
        <w:ind w:firstLine="851"/>
        <w:jc w:val="both"/>
        <w:rPr>
          <w:szCs w:val="24"/>
          <w:lang w:eastAsia="en-GB"/>
        </w:rPr>
      </w:pPr>
      <w:r w:rsidRPr="00DD020C">
        <w:rPr>
          <w:szCs w:val="24"/>
          <w:lang w:eastAsia="en-GB"/>
        </w:rPr>
        <w:t>10</w:t>
      </w:r>
      <w:r w:rsidR="00C150FC" w:rsidRPr="00DD020C">
        <w:rPr>
          <w:szCs w:val="24"/>
          <w:lang w:eastAsia="en-GB"/>
        </w:rPr>
        <w:t xml:space="preserve">.2. </w:t>
      </w:r>
      <w:r w:rsidR="00B1194B" w:rsidRPr="00DD020C">
        <w:rPr>
          <w:szCs w:val="24"/>
          <w:lang w:eastAsia="en-GB"/>
        </w:rPr>
        <w:t xml:space="preserve">dėl </w:t>
      </w:r>
      <w:r w:rsidR="00C150FC" w:rsidRPr="00DD020C">
        <w:rPr>
          <w:szCs w:val="24"/>
          <w:lang w:eastAsia="en-GB"/>
        </w:rPr>
        <w:t>ilgalaikio nematerialiojo ir materialiojo turto</w:t>
      </w:r>
      <w:r w:rsidR="00B1194B" w:rsidRPr="00DD020C">
        <w:rPr>
          <w:szCs w:val="24"/>
          <w:lang w:eastAsia="en-GB"/>
        </w:rPr>
        <w:t>;</w:t>
      </w:r>
    </w:p>
    <w:p w14:paraId="1CDF872A" w14:textId="77777777" w:rsidR="00B1194B" w:rsidRPr="00DD020C" w:rsidRDefault="00B1194B" w:rsidP="004C4F15">
      <w:pPr>
        <w:ind w:firstLine="851"/>
        <w:jc w:val="both"/>
        <w:rPr>
          <w:szCs w:val="24"/>
          <w:lang w:eastAsia="en-GB"/>
        </w:rPr>
      </w:pPr>
      <w:r w:rsidRPr="00DD020C">
        <w:rPr>
          <w:szCs w:val="24"/>
          <w:lang w:eastAsia="en-GB"/>
        </w:rPr>
        <w:t xml:space="preserve">10.3. dėl Savivaldybės turto perdavimo šio Tvarkos aprašo 5.3 papunktyje nurodytiems juridiniams asmenims. </w:t>
      </w:r>
    </w:p>
    <w:p w14:paraId="46511E90" w14:textId="77777777" w:rsidR="00816769" w:rsidRPr="0028665E" w:rsidRDefault="00816769" w:rsidP="004C4F15">
      <w:pPr>
        <w:ind w:firstLine="851"/>
        <w:jc w:val="both"/>
        <w:rPr>
          <w:szCs w:val="24"/>
          <w:lang w:eastAsia="en-GB"/>
        </w:rPr>
      </w:pPr>
      <w:r w:rsidRPr="0028665E">
        <w:rPr>
          <w:szCs w:val="24"/>
          <w:lang w:eastAsia="en-GB"/>
        </w:rPr>
        <w:t xml:space="preserve">11. Sprendimą dėl Savivaldybės trumpalaikio </w:t>
      </w:r>
      <w:r w:rsidR="003E1940">
        <w:rPr>
          <w:szCs w:val="24"/>
          <w:lang w:eastAsia="en-GB"/>
        </w:rPr>
        <w:t xml:space="preserve">materialiojo </w:t>
      </w:r>
      <w:r w:rsidRPr="0028665E">
        <w:rPr>
          <w:szCs w:val="24"/>
          <w:lang w:eastAsia="en-GB"/>
        </w:rPr>
        <w:t xml:space="preserve">turto, valdomo patikėjimo teise, perdavimo iš vieno </w:t>
      </w:r>
      <w:r w:rsidRPr="0028665E">
        <w:rPr>
          <w:szCs w:val="24"/>
        </w:rPr>
        <w:t>Savivaldybės turto patikėjimo teisės subjekto</w:t>
      </w:r>
      <w:r w:rsidRPr="0028665E">
        <w:rPr>
          <w:szCs w:val="24"/>
          <w:lang w:eastAsia="en-GB"/>
        </w:rPr>
        <w:t xml:space="preserve"> kitam </w:t>
      </w:r>
      <w:r w:rsidR="003E1940">
        <w:rPr>
          <w:szCs w:val="24"/>
          <w:lang w:eastAsia="en-GB"/>
        </w:rPr>
        <w:t xml:space="preserve">šio Tvarkos aprašo 5.1 ir 5.2 papunkčiuose nurodytam subjektui </w:t>
      </w:r>
      <w:r w:rsidRPr="0028665E">
        <w:rPr>
          <w:szCs w:val="24"/>
          <w:lang w:eastAsia="en-GB"/>
        </w:rPr>
        <w:t>priima Savivaldybės turto valdytoja</w:t>
      </w:r>
      <w:r w:rsidR="003E1940">
        <w:rPr>
          <w:szCs w:val="24"/>
          <w:lang w:eastAsia="en-GB"/>
        </w:rPr>
        <w:t>i, patikėjimo teise valdantys perduodamą Savivaldybės turtą.</w:t>
      </w:r>
    </w:p>
    <w:p w14:paraId="310E5F04" w14:textId="77777777" w:rsidR="00E56948" w:rsidRPr="0028665E" w:rsidRDefault="009C5208" w:rsidP="004C4F15">
      <w:pPr>
        <w:ind w:firstLine="851"/>
        <w:jc w:val="both"/>
        <w:rPr>
          <w:b/>
          <w:szCs w:val="24"/>
        </w:rPr>
      </w:pPr>
      <w:r w:rsidRPr="000E3EF6">
        <w:rPr>
          <w:szCs w:val="24"/>
          <w:lang w:eastAsia="en-GB"/>
        </w:rPr>
        <w:t>1</w:t>
      </w:r>
      <w:r w:rsidR="000E3EF6" w:rsidRPr="000E3EF6">
        <w:rPr>
          <w:szCs w:val="24"/>
          <w:lang w:eastAsia="en-GB"/>
        </w:rPr>
        <w:t>2</w:t>
      </w:r>
      <w:r w:rsidRPr="000E3EF6">
        <w:rPr>
          <w:szCs w:val="24"/>
          <w:lang w:eastAsia="en-GB"/>
        </w:rPr>
        <w:t xml:space="preserve">. Perduodant </w:t>
      </w:r>
      <w:r w:rsidRPr="0028665E">
        <w:rPr>
          <w:szCs w:val="24"/>
          <w:lang w:eastAsia="en-GB"/>
        </w:rPr>
        <w:t xml:space="preserve">turtą </w:t>
      </w:r>
      <w:r w:rsidR="00AD18E5" w:rsidRPr="0028665E">
        <w:rPr>
          <w:szCs w:val="24"/>
        </w:rPr>
        <w:t xml:space="preserve">valdyti, naudoti ir disponuoti juo </w:t>
      </w:r>
      <w:r w:rsidRPr="0028665E">
        <w:rPr>
          <w:szCs w:val="24"/>
          <w:lang w:eastAsia="en-GB"/>
        </w:rPr>
        <w:t xml:space="preserve">patikėjimo teise, turto perdavimo–priėmimo aktą </w:t>
      </w:r>
      <w:r w:rsidR="00B55C5A" w:rsidRPr="0028665E">
        <w:rPr>
          <w:szCs w:val="24"/>
          <w:lang w:eastAsia="en-GB"/>
        </w:rPr>
        <w:t xml:space="preserve">parengia Savivaldybės turto valdytojas, jį </w:t>
      </w:r>
      <w:r w:rsidRPr="0028665E">
        <w:rPr>
          <w:szCs w:val="24"/>
          <w:lang w:eastAsia="en-GB"/>
        </w:rPr>
        <w:t>pasirašo Savivaldybės tarybos įgaliotas asmuo.</w:t>
      </w:r>
      <w:r w:rsidRPr="0028665E">
        <w:t xml:space="preserve"> </w:t>
      </w:r>
    </w:p>
    <w:p w14:paraId="0F5FFB17" w14:textId="77777777" w:rsidR="00E56948" w:rsidRPr="0028665E" w:rsidRDefault="00E56948"/>
    <w:p w14:paraId="703064A3" w14:textId="77777777" w:rsidR="00E56948" w:rsidRDefault="009C5208">
      <w:pPr>
        <w:jc w:val="center"/>
        <w:rPr>
          <w:b/>
          <w:szCs w:val="24"/>
        </w:rPr>
      </w:pPr>
      <w:r>
        <w:rPr>
          <w:b/>
          <w:szCs w:val="24"/>
        </w:rPr>
        <w:t>III SKYRIUS</w:t>
      </w:r>
    </w:p>
    <w:p w14:paraId="0B91C5C4" w14:textId="77777777" w:rsidR="00E56948" w:rsidRDefault="009C5208">
      <w:pPr>
        <w:ind w:firstLine="62"/>
        <w:jc w:val="center"/>
        <w:rPr>
          <w:sz w:val="20"/>
        </w:rPr>
      </w:pPr>
      <w:r>
        <w:rPr>
          <w:b/>
          <w:szCs w:val="24"/>
        </w:rPr>
        <w:t>SAVIVALDYBĖS TURTO APSKAITA, TURTO VALDYMO, NAUDOJIMO IR DISPONAVIMO JUO ATASKAIT</w:t>
      </w:r>
      <w:r w:rsidR="005C1F1D">
        <w:rPr>
          <w:b/>
          <w:szCs w:val="24"/>
        </w:rPr>
        <w:t>A IR</w:t>
      </w:r>
      <w:r>
        <w:rPr>
          <w:b/>
          <w:szCs w:val="24"/>
        </w:rPr>
        <w:t xml:space="preserve"> </w:t>
      </w:r>
      <w:r>
        <w:rPr>
          <w:b/>
          <w:color w:val="000000"/>
          <w:szCs w:val="24"/>
        </w:rPr>
        <w:t>TURTO</w:t>
      </w:r>
      <w:r>
        <w:rPr>
          <w:b/>
          <w:szCs w:val="24"/>
        </w:rPr>
        <w:t xml:space="preserve"> REGISTRAVIMAS </w:t>
      </w:r>
    </w:p>
    <w:p w14:paraId="725CB01D" w14:textId="77777777" w:rsidR="00E56948" w:rsidRDefault="00E56948">
      <w:pPr>
        <w:jc w:val="center"/>
        <w:rPr>
          <w:b/>
          <w:szCs w:val="24"/>
        </w:rPr>
      </w:pPr>
    </w:p>
    <w:p w14:paraId="68DD466A" w14:textId="77777777" w:rsidR="00E56948" w:rsidRDefault="009C5208" w:rsidP="004C4F15">
      <w:pPr>
        <w:ind w:firstLine="851"/>
        <w:jc w:val="both"/>
        <w:rPr>
          <w:szCs w:val="24"/>
        </w:rPr>
      </w:pPr>
      <w:r>
        <w:rPr>
          <w:szCs w:val="24"/>
        </w:rPr>
        <w:t>1</w:t>
      </w:r>
      <w:r w:rsidR="000E3EF6">
        <w:rPr>
          <w:szCs w:val="24"/>
        </w:rPr>
        <w:t>3</w:t>
      </w:r>
      <w:r>
        <w:rPr>
          <w:szCs w:val="24"/>
        </w:rPr>
        <w:t>. Savivaldybės turto apskaita tvarkoma įstatymų nustatyta tvarka.</w:t>
      </w:r>
    </w:p>
    <w:p w14:paraId="0BE33058" w14:textId="77777777" w:rsidR="00976B8D" w:rsidRDefault="009C5208" w:rsidP="004C4F15">
      <w:pPr>
        <w:ind w:firstLine="851"/>
        <w:jc w:val="both"/>
        <w:rPr>
          <w:szCs w:val="24"/>
          <w:lang w:eastAsia="lt-LT"/>
        </w:rPr>
      </w:pPr>
      <w:r>
        <w:rPr>
          <w:szCs w:val="24"/>
          <w:lang w:eastAsia="lt-LT"/>
        </w:rPr>
        <w:t>1</w:t>
      </w:r>
      <w:r w:rsidR="00B83C0B">
        <w:rPr>
          <w:szCs w:val="24"/>
          <w:lang w:eastAsia="lt-LT"/>
        </w:rPr>
        <w:t>4</w:t>
      </w:r>
      <w:r>
        <w:rPr>
          <w:szCs w:val="24"/>
          <w:lang w:eastAsia="lt-LT"/>
        </w:rPr>
        <w:t>.</w:t>
      </w:r>
      <w:r>
        <w:rPr>
          <w:szCs w:val="24"/>
          <w:lang w:eastAsia="ar-SA"/>
        </w:rPr>
        <w:t xml:space="preserve"> </w:t>
      </w:r>
      <w:r>
        <w:rPr>
          <w:szCs w:val="24"/>
          <w:lang w:eastAsia="en-GB"/>
        </w:rPr>
        <w:t xml:space="preserve">Savivaldybei nuosavybės teise priklausančio turto valdymo, naudojimo ir disponavimo juo ataskaitą rengia </w:t>
      </w:r>
      <w:r w:rsidR="00C50DFD">
        <w:rPr>
          <w:szCs w:val="24"/>
          <w:lang w:eastAsia="en-GB"/>
        </w:rPr>
        <w:t xml:space="preserve">Kėdainių rajono savivaldybės administracija (toliau – </w:t>
      </w:r>
      <w:r w:rsidR="00432926">
        <w:rPr>
          <w:szCs w:val="24"/>
          <w:lang w:eastAsia="en-GB"/>
        </w:rPr>
        <w:t>S</w:t>
      </w:r>
      <w:r>
        <w:rPr>
          <w:szCs w:val="24"/>
          <w:lang w:eastAsia="en-GB"/>
        </w:rPr>
        <w:t>avivaldybės administracija</w:t>
      </w:r>
      <w:r w:rsidR="00FE2FA3">
        <w:rPr>
          <w:szCs w:val="24"/>
          <w:lang w:eastAsia="en-GB"/>
        </w:rPr>
        <w:t>)</w:t>
      </w:r>
      <w:r>
        <w:rPr>
          <w:szCs w:val="24"/>
          <w:lang w:eastAsia="en-GB"/>
        </w:rPr>
        <w:t xml:space="preserve"> </w:t>
      </w:r>
      <w:r w:rsidR="00432926">
        <w:rPr>
          <w:szCs w:val="24"/>
          <w:lang w:eastAsia="en-GB"/>
        </w:rPr>
        <w:t>S</w:t>
      </w:r>
      <w:r>
        <w:rPr>
          <w:szCs w:val="24"/>
          <w:lang w:eastAsia="en-GB"/>
        </w:rPr>
        <w:t>avivaldybės tarybos nustatyta tvarka.</w:t>
      </w:r>
      <w:r w:rsidR="00976B8D" w:rsidRPr="00976B8D">
        <w:rPr>
          <w:szCs w:val="24"/>
          <w:lang w:eastAsia="lt-LT"/>
        </w:rPr>
        <w:t xml:space="preserve"> </w:t>
      </w:r>
      <w:r w:rsidR="00976B8D">
        <w:rPr>
          <w:szCs w:val="24"/>
          <w:lang w:eastAsia="lt-LT"/>
        </w:rPr>
        <w:t>Ši ataskaita skelbiama Savivaldybės interneto svetainėje.</w:t>
      </w:r>
    </w:p>
    <w:p w14:paraId="25C25FA9" w14:textId="77777777" w:rsidR="00E56948" w:rsidRDefault="009C5208" w:rsidP="004C4F15">
      <w:pPr>
        <w:ind w:firstLine="851"/>
        <w:jc w:val="both"/>
        <w:rPr>
          <w:szCs w:val="24"/>
        </w:rPr>
      </w:pPr>
      <w:r>
        <w:rPr>
          <w:szCs w:val="24"/>
          <w:lang w:eastAsia="lt-LT"/>
        </w:rPr>
        <w:t>1</w:t>
      </w:r>
      <w:r w:rsidR="00B83C0B">
        <w:rPr>
          <w:szCs w:val="24"/>
          <w:lang w:eastAsia="lt-LT"/>
        </w:rPr>
        <w:t>5</w:t>
      </w:r>
      <w:r>
        <w:rPr>
          <w:szCs w:val="24"/>
          <w:lang w:eastAsia="lt-LT"/>
        </w:rPr>
        <w:t xml:space="preserve">. </w:t>
      </w:r>
      <w:r>
        <w:rPr>
          <w:color w:val="000000"/>
          <w:szCs w:val="24"/>
          <w:lang w:eastAsia="en-GB"/>
        </w:rPr>
        <w:t xml:space="preserve">Už </w:t>
      </w:r>
      <w:r w:rsidR="00432926">
        <w:rPr>
          <w:color w:val="000000"/>
          <w:szCs w:val="24"/>
          <w:lang w:eastAsia="en-GB"/>
        </w:rPr>
        <w:t>S</w:t>
      </w:r>
      <w:r>
        <w:rPr>
          <w:szCs w:val="24"/>
          <w:lang w:eastAsia="en-GB"/>
        </w:rPr>
        <w:t xml:space="preserve">avivaldybei nuosavybės teise priklausančio turto valdymo, naudojimo ir disponavimo juo </w:t>
      </w:r>
      <w:r>
        <w:rPr>
          <w:color w:val="000000"/>
          <w:szCs w:val="24"/>
          <w:lang w:eastAsia="en-GB"/>
        </w:rPr>
        <w:t xml:space="preserve">ataskaitai parengti pateiktų duomenų teisingumą atsako </w:t>
      </w:r>
      <w:r w:rsidR="00D70D37">
        <w:rPr>
          <w:color w:val="000000"/>
          <w:szCs w:val="24"/>
          <w:lang w:eastAsia="en-GB"/>
        </w:rPr>
        <w:t xml:space="preserve">Savivaldybės </w:t>
      </w:r>
      <w:r>
        <w:rPr>
          <w:color w:val="000000"/>
          <w:szCs w:val="24"/>
          <w:lang w:eastAsia="en-GB"/>
        </w:rPr>
        <w:t>turto valdytojai.</w:t>
      </w:r>
      <w:r>
        <w:t xml:space="preserve"> </w:t>
      </w:r>
    </w:p>
    <w:p w14:paraId="2CDC9902" w14:textId="77777777" w:rsidR="00976B8D" w:rsidRDefault="009C5208" w:rsidP="004C4F15">
      <w:pPr>
        <w:ind w:firstLine="851"/>
        <w:jc w:val="both"/>
        <w:rPr>
          <w:szCs w:val="24"/>
          <w:lang w:eastAsia="en-GB"/>
        </w:rPr>
      </w:pPr>
      <w:r>
        <w:rPr>
          <w:szCs w:val="24"/>
        </w:rPr>
        <w:t>1</w:t>
      </w:r>
      <w:r w:rsidR="00B83C0B">
        <w:rPr>
          <w:szCs w:val="24"/>
        </w:rPr>
        <w:t>6</w:t>
      </w:r>
      <w:r>
        <w:rPr>
          <w:szCs w:val="24"/>
        </w:rPr>
        <w:t xml:space="preserve">. Savivaldybei nuosavybės teise priklausantis registruotinas turtas, </w:t>
      </w:r>
      <w:r w:rsidR="00976B8D">
        <w:rPr>
          <w:szCs w:val="24"/>
          <w:lang w:eastAsia="lt-LT"/>
        </w:rPr>
        <w:t xml:space="preserve">daiktinės teisės į jį ir su šiuo turtu, daiktinėmis teisėmis į jį susiję juridiniai faktai registruojami registrų informacinėse sistemose. </w:t>
      </w:r>
      <w:r>
        <w:rPr>
          <w:szCs w:val="24"/>
        </w:rPr>
        <w:t xml:space="preserve">Savivaldybės nekilnojamojo turto registraciją Nekilnojamojo turto registre organizuoja </w:t>
      </w:r>
      <w:r w:rsidR="00976B8D">
        <w:rPr>
          <w:szCs w:val="24"/>
        </w:rPr>
        <w:t>S</w:t>
      </w:r>
      <w:r>
        <w:rPr>
          <w:szCs w:val="24"/>
        </w:rPr>
        <w:t>avivaldybės</w:t>
      </w:r>
      <w:r>
        <w:rPr>
          <w:color w:val="000000"/>
          <w:szCs w:val="24"/>
        </w:rPr>
        <w:t xml:space="preserve"> administracij</w:t>
      </w:r>
      <w:r w:rsidR="00976B8D">
        <w:rPr>
          <w:color w:val="000000"/>
          <w:szCs w:val="24"/>
        </w:rPr>
        <w:t>a</w:t>
      </w:r>
      <w:r>
        <w:rPr>
          <w:color w:val="000000"/>
          <w:szCs w:val="24"/>
        </w:rPr>
        <w:t xml:space="preserve">, kilnojamojo registruotino turto – </w:t>
      </w:r>
      <w:r w:rsidR="00976B8D">
        <w:rPr>
          <w:color w:val="000000"/>
          <w:szCs w:val="24"/>
        </w:rPr>
        <w:t>S</w:t>
      </w:r>
      <w:r>
        <w:rPr>
          <w:color w:val="000000"/>
          <w:szCs w:val="24"/>
        </w:rPr>
        <w:t xml:space="preserve">avivaldybės </w:t>
      </w:r>
      <w:r w:rsidR="00976B8D">
        <w:rPr>
          <w:szCs w:val="24"/>
        </w:rPr>
        <w:t>turto patikėjimo teisės subjektai.</w:t>
      </w:r>
    </w:p>
    <w:p w14:paraId="25E6A790" w14:textId="77777777" w:rsidR="00E56948" w:rsidRPr="00003225" w:rsidRDefault="009C5208" w:rsidP="004C4F15">
      <w:pPr>
        <w:ind w:firstLine="851"/>
        <w:jc w:val="both"/>
      </w:pPr>
      <w:r w:rsidRPr="00003225">
        <w:rPr>
          <w:szCs w:val="24"/>
        </w:rPr>
        <w:t>1</w:t>
      </w:r>
      <w:r w:rsidR="00B83C0B">
        <w:rPr>
          <w:szCs w:val="24"/>
        </w:rPr>
        <w:t>7</w:t>
      </w:r>
      <w:r w:rsidRPr="00003225">
        <w:rPr>
          <w:szCs w:val="24"/>
        </w:rPr>
        <w:t>.</w:t>
      </w:r>
      <w:r w:rsidRPr="00003225">
        <w:rPr>
          <w:szCs w:val="24"/>
          <w:shd w:val="clear" w:color="auto" w:fill="FFFFFF"/>
        </w:rPr>
        <w:t xml:space="preserve"> </w:t>
      </w:r>
      <w:r w:rsidR="00A51F8F" w:rsidRPr="00003225">
        <w:rPr>
          <w:szCs w:val="24"/>
          <w:shd w:val="clear" w:color="auto" w:fill="FFFFFF"/>
        </w:rPr>
        <w:t xml:space="preserve">Duomenys </w:t>
      </w:r>
      <w:r w:rsidRPr="00003225">
        <w:rPr>
          <w:szCs w:val="24"/>
          <w:shd w:val="clear" w:color="auto" w:fill="FFFFFF"/>
        </w:rPr>
        <w:t xml:space="preserve">apie </w:t>
      </w:r>
      <w:r w:rsidR="00A51F8F" w:rsidRPr="00003225">
        <w:rPr>
          <w:szCs w:val="24"/>
          <w:shd w:val="clear" w:color="auto" w:fill="FFFFFF"/>
        </w:rPr>
        <w:t>S</w:t>
      </w:r>
      <w:r w:rsidRPr="00003225">
        <w:rPr>
          <w:szCs w:val="24"/>
          <w:shd w:val="clear" w:color="auto" w:fill="FFFFFF"/>
        </w:rPr>
        <w:t xml:space="preserve">avivaldybės turto </w:t>
      </w:r>
      <w:r w:rsidR="00081437">
        <w:rPr>
          <w:szCs w:val="24"/>
          <w:shd w:val="clear" w:color="auto" w:fill="FFFFFF"/>
        </w:rPr>
        <w:t>pirkimo</w:t>
      </w:r>
      <w:r w:rsidR="00081437">
        <w:rPr>
          <w:color w:val="000000"/>
          <w:szCs w:val="24"/>
        </w:rPr>
        <w:t>–</w:t>
      </w:r>
      <w:r w:rsidR="00081437">
        <w:rPr>
          <w:szCs w:val="24"/>
          <w:shd w:val="clear" w:color="auto" w:fill="FFFFFF"/>
        </w:rPr>
        <w:t xml:space="preserve">pardavimo, </w:t>
      </w:r>
      <w:r w:rsidRPr="00003225">
        <w:rPr>
          <w:szCs w:val="24"/>
          <w:shd w:val="clear" w:color="auto" w:fill="FFFFFF"/>
        </w:rPr>
        <w:t>patikėjimo</w:t>
      </w:r>
      <w:r w:rsidR="00081437">
        <w:rPr>
          <w:szCs w:val="24"/>
          <w:shd w:val="clear" w:color="auto" w:fill="FFFFFF"/>
        </w:rPr>
        <w:t xml:space="preserve">, panaudos ir nuomos </w:t>
      </w:r>
      <w:r w:rsidRPr="00003225">
        <w:rPr>
          <w:szCs w:val="24"/>
          <w:shd w:val="clear" w:color="auto" w:fill="FFFFFF"/>
        </w:rPr>
        <w:t>sutartis skelbiam</w:t>
      </w:r>
      <w:r w:rsidR="00A51F8F" w:rsidRPr="00003225">
        <w:rPr>
          <w:szCs w:val="24"/>
          <w:shd w:val="clear" w:color="auto" w:fill="FFFFFF"/>
        </w:rPr>
        <w:t>i</w:t>
      </w:r>
      <w:r w:rsidRPr="00003225">
        <w:rPr>
          <w:szCs w:val="24"/>
          <w:shd w:val="clear" w:color="auto" w:fill="FFFFFF"/>
        </w:rPr>
        <w:t xml:space="preserve"> </w:t>
      </w:r>
      <w:r w:rsidR="00A51F8F" w:rsidRPr="00003225">
        <w:rPr>
          <w:szCs w:val="24"/>
          <w:shd w:val="clear" w:color="auto" w:fill="FFFFFF"/>
        </w:rPr>
        <w:t>S</w:t>
      </w:r>
      <w:r w:rsidRPr="00003225">
        <w:rPr>
          <w:szCs w:val="24"/>
          <w:shd w:val="clear" w:color="auto" w:fill="FFFFFF"/>
        </w:rPr>
        <w:t xml:space="preserve">avivaldybės interneto svetainėje ne vėliau kaip per </w:t>
      </w:r>
      <w:r w:rsidR="00A51F8F" w:rsidRPr="00003225">
        <w:rPr>
          <w:szCs w:val="24"/>
          <w:shd w:val="clear" w:color="auto" w:fill="FFFFFF"/>
        </w:rPr>
        <w:t>3</w:t>
      </w:r>
      <w:r w:rsidRPr="00003225">
        <w:rPr>
          <w:szCs w:val="24"/>
          <w:shd w:val="clear" w:color="auto" w:fill="FFFFFF"/>
        </w:rPr>
        <w:t xml:space="preserve"> mėnesius nuo sutarties sudarymo dienos.</w:t>
      </w:r>
    </w:p>
    <w:p w14:paraId="1CB6FDE1" w14:textId="77777777" w:rsidR="00E56948" w:rsidRPr="00003225" w:rsidRDefault="00E56948">
      <w:pPr>
        <w:shd w:val="clear" w:color="auto" w:fill="FFFFFF"/>
        <w:jc w:val="center"/>
        <w:rPr>
          <w:b/>
          <w:szCs w:val="24"/>
        </w:rPr>
      </w:pPr>
    </w:p>
    <w:p w14:paraId="33366DEA" w14:textId="77777777" w:rsidR="00E56948" w:rsidRDefault="00B90423" w:rsidP="00B90423">
      <w:pPr>
        <w:tabs>
          <w:tab w:val="left" w:pos="916"/>
          <w:tab w:val="left" w:pos="1832"/>
          <w:tab w:val="left" w:pos="2748"/>
          <w:tab w:val="left" w:pos="3664"/>
          <w:tab w:val="left" w:pos="396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b/>
          <w:szCs w:val="24"/>
        </w:rPr>
      </w:pPr>
      <w:r>
        <w:rPr>
          <w:b/>
          <w:szCs w:val="24"/>
        </w:rPr>
        <w:t xml:space="preserve">                                                  </w:t>
      </w:r>
      <w:r w:rsidR="009C5208">
        <w:rPr>
          <w:b/>
          <w:szCs w:val="24"/>
        </w:rPr>
        <w:t>IV SKYRIUS</w:t>
      </w:r>
    </w:p>
    <w:p w14:paraId="4A23874B" w14:textId="77777777" w:rsidR="00E56948" w:rsidRPr="00315B88" w:rsidRDefault="00003225" w:rsidP="00FC1A74">
      <w:pPr>
        <w:shd w:val="clear" w:color="auto" w:fill="FFFFFF"/>
        <w:ind w:firstLine="62"/>
        <w:jc w:val="center"/>
        <w:rPr>
          <w:sz w:val="20"/>
        </w:rPr>
      </w:pPr>
      <w:r w:rsidRPr="00315B88">
        <w:rPr>
          <w:b/>
          <w:szCs w:val="24"/>
        </w:rPr>
        <w:t>S</w:t>
      </w:r>
      <w:r w:rsidR="009C5208" w:rsidRPr="00315B88">
        <w:rPr>
          <w:b/>
          <w:szCs w:val="24"/>
        </w:rPr>
        <w:t>AVIVALDYBĖS TURTO ĮKEITIMAS</w:t>
      </w:r>
    </w:p>
    <w:p w14:paraId="500A278E" w14:textId="77777777" w:rsidR="00E56948" w:rsidRDefault="00E56948">
      <w:pPr>
        <w:jc w:val="center"/>
        <w:rPr>
          <w:b/>
          <w:szCs w:val="24"/>
        </w:rPr>
      </w:pPr>
    </w:p>
    <w:p w14:paraId="309C4E39" w14:textId="77777777" w:rsidR="00E56948" w:rsidRDefault="0000343C" w:rsidP="004C4F15">
      <w:pPr>
        <w:ind w:firstLine="851"/>
        <w:jc w:val="both"/>
        <w:rPr>
          <w:szCs w:val="24"/>
        </w:rPr>
      </w:pPr>
      <w:r>
        <w:rPr>
          <w:szCs w:val="24"/>
        </w:rPr>
        <w:t>1</w:t>
      </w:r>
      <w:r w:rsidR="00B83C0B">
        <w:rPr>
          <w:szCs w:val="24"/>
        </w:rPr>
        <w:t>8</w:t>
      </w:r>
      <w:r w:rsidR="009C5208">
        <w:rPr>
          <w:szCs w:val="24"/>
        </w:rPr>
        <w:t xml:space="preserve">. Savivaldybei nuosavybės teise priklausantis ilgalaikis materialusis turtas gali būti įkeistas įstatymų nustatytais atvejais Savivaldybės tarybos sprendimu. </w:t>
      </w:r>
      <w:r w:rsidR="009C5208">
        <w:rPr>
          <w:color w:val="000000"/>
          <w:szCs w:val="24"/>
        </w:rPr>
        <w:t xml:space="preserve">Sprendimo projektus dėl </w:t>
      </w:r>
      <w:r w:rsidR="007563D7">
        <w:rPr>
          <w:color w:val="000000"/>
          <w:szCs w:val="24"/>
        </w:rPr>
        <w:t>S</w:t>
      </w:r>
      <w:r w:rsidR="009C5208">
        <w:rPr>
          <w:color w:val="000000"/>
          <w:szCs w:val="24"/>
        </w:rPr>
        <w:t xml:space="preserve">avivaldybės turto įkeitimo teikia </w:t>
      </w:r>
      <w:r w:rsidR="002E7C29">
        <w:rPr>
          <w:color w:val="000000"/>
          <w:szCs w:val="24"/>
        </w:rPr>
        <w:t>v</w:t>
      </w:r>
      <w:r w:rsidR="009C5208">
        <w:rPr>
          <w:color w:val="000000"/>
          <w:szCs w:val="24"/>
        </w:rPr>
        <w:t>ykdomoji institucija</w:t>
      </w:r>
      <w:r w:rsidR="009C5208">
        <w:rPr>
          <w:szCs w:val="24"/>
        </w:rPr>
        <w:t xml:space="preserve"> Kėdainių rajono savivaldybės tarybos veiklos reglamento nustatyta tvarka.</w:t>
      </w:r>
      <w:r w:rsidR="009C5208">
        <w:t xml:space="preserve"> </w:t>
      </w:r>
    </w:p>
    <w:p w14:paraId="7771C02A" w14:textId="77777777" w:rsidR="00E56948" w:rsidRDefault="00315B88" w:rsidP="004C4F15">
      <w:pPr>
        <w:tabs>
          <w:tab w:val="left" w:pos="709"/>
        </w:tabs>
        <w:ind w:firstLine="851"/>
        <w:jc w:val="both"/>
        <w:rPr>
          <w:sz w:val="20"/>
        </w:rPr>
      </w:pPr>
      <w:r>
        <w:rPr>
          <w:szCs w:val="24"/>
        </w:rPr>
        <w:t>1</w:t>
      </w:r>
      <w:r w:rsidR="00B83C0B">
        <w:rPr>
          <w:szCs w:val="24"/>
        </w:rPr>
        <w:t>9</w:t>
      </w:r>
      <w:r w:rsidR="009C5208">
        <w:rPr>
          <w:szCs w:val="24"/>
        </w:rPr>
        <w:t>.</w:t>
      </w:r>
      <w:r w:rsidR="009C5208">
        <w:rPr>
          <w:szCs w:val="24"/>
          <w:lang w:bidi="lo-LA"/>
        </w:rPr>
        <w:t xml:space="preserve"> Nematerialusis, finansinis ir trumpalaikis materialusis </w:t>
      </w:r>
      <w:r w:rsidR="00D04EE3">
        <w:rPr>
          <w:szCs w:val="24"/>
          <w:lang w:bidi="lo-LA"/>
        </w:rPr>
        <w:t>S</w:t>
      </w:r>
      <w:r w:rsidR="009C5208">
        <w:rPr>
          <w:szCs w:val="24"/>
          <w:lang w:bidi="lo-LA"/>
        </w:rPr>
        <w:t>avivaldybės turtas negali būti įkeistas.</w:t>
      </w:r>
    </w:p>
    <w:p w14:paraId="61E5F4D4" w14:textId="77777777" w:rsidR="00FF68FD" w:rsidRPr="00FF68FD" w:rsidRDefault="00FF68FD" w:rsidP="004C4F15">
      <w:pPr>
        <w:ind w:firstLine="851"/>
        <w:jc w:val="both"/>
        <w:rPr>
          <w:szCs w:val="24"/>
          <w:lang w:bidi="lo-LA"/>
        </w:rPr>
      </w:pPr>
      <w:r w:rsidRPr="00FF68FD">
        <w:rPr>
          <w:szCs w:val="24"/>
          <w:lang w:bidi="lo-LA"/>
        </w:rPr>
        <w:lastRenderedPageBreak/>
        <w:t xml:space="preserve">20. Įstatymų nustatytais atvejais Savivaldybei nuosavybės teise priklausantis ilgalaikis materialusis turtas </w:t>
      </w:r>
      <w:r w:rsidR="00223AD8">
        <w:rPr>
          <w:szCs w:val="24"/>
          <w:lang w:bidi="lo-LA"/>
        </w:rPr>
        <w:t xml:space="preserve">gali būti </w:t>
      </w:r>
      <w:r w:rsidRPr="00FF68FD">
        <w:rPr>
          <w:szCs w:val="24"/>
          <w:lang w:bidi="lo-LA"/>
        </w:rPr>
        <w:t>įkeičiamas:</w:t>
      </w:r>
    </w:p>
    <w:p w14:paraId="4DEE66AB" w14:textId="77777777" w:rsidR="00FF68FD" w:rsidRPr="00FF68FD" w:rsidRDefault="00FF68FD" w:rsidP="004C4F15">
      <w:pPr>
        <w:ind w:firstLine="851"/>
        <w:jc w:val="both"/>
        <w:rPr>
          <w:szCs w:val="24"/>
          <w:lang w:bidi="lo-LA"/>
        </w:rPr>
      </w:pPr>
      <w:r w:rsidRPr="00FF68FD">
        <w:rPr>
          <w:szCs w:val="24"/>
          <w:lang w:bidi="lo-LA"/>
        </w:rPr>
        <w:t>20.1. Savivaldybei skolinantis pinigines lėšas investiciniams ir</w:t>
      </w:r>
      <w:r w:rsidR="002652FA">
        <w:rPr>
          <w:szCs w:val="24"/>
          <w:lang w:bidi="lo-LA"/>
        </w:rPr>
        <w:t xml:space="preserve"> / </w:t>
      </w:r>
      <w:r w:rsidRPr="00FF68FD">
        <w:rPr>
          <w:szCs w:val="24"/>
          <w:lang w:bidi="lo-LA"/>
        </w:rPr>
        <w:t>ar kitiems projektams finansuoti</w:t>
      </w:r>
      <w:r w:rsidR="002652FA">
        <w:rPr>
          <w:szCs w:val="24"/>
          <w:lang w:bidi="lo-LA"/>
        </w:rPr>
        <w:t>,</w:t>
      </w:r>
      <w:r w:rsidRPr="00FF68FD">
        <w:rPr>
          <w:szCs w:val="24"/>
          <w:lang w:bidi="lo-LA"/>
        </w:rPr>
        <w:t xml:space="preserve"> Savivaldybės turtas gali būti įkeičiamas Savivaldybės prievolių įvykdymui užtikrinti;</w:t>
      </w:r>
    </w:p>
    <w:p w14:paraId="4DE59F6A" w14:textId="77777777" w:rsidR="00FF68FD" w:rsidRPr="00FF68FD" w:rsidRDefault="00FF68FD" w:rsidP="004C4F15">
      <w:pPr>
        <w:ind w:firstLine="851"/>
        <w:jc w:val="both"/>
        <w:rPr>
          <w:szCs w:val="24"/>
          <w:lang w:bidi="lo-LA"/>
        </w:rPr>
      </w:pPr>
      <w:r w:rsidRPr="00FF68FD">
        <w:rPr>
          <w:szCs w:val="24"/>
          <w:lang w:bidi="lo-LA"/>
        </w:rPr>
        <w:t xml:space="preserve">20.2. Savivaldybei įstatymų nustatyta tvarka suteikiant garantiją dėl </w:t>
      </w:r>
      <w:r w:rsidR="002652FA">
        <w:rPr>
          <w:szCs w:val="24"/>
          <w:lang w:bidi="lo-LA"/>
        </w:rPr>
        <w:t>S</w:t>
      </w:r>
      <w:r w:rsidRPr="00FF68FD">
        <w:rPr>
          <w:szCs w:val="24"/>
          <w:lang w:bidi="lo-LA"/>
        </w:rPr>
        <w:t>avivaldybės valdomos įmonės prisiimamų įsipareigojimų, Savivaldybės turtas gali būti įkeičiamas šių įsipareigojimų įvykdymui užtikrinti;</w:t>
      </w:r>
    </w:p>
    <w:p w14:paraId="7D21718E" w14:textId="77777777" w:rsidR="00FF68FD" w:rsidRDefault="00FF68FD" w:rsidP="004C4F15">
      <w:pPr>
        <w:ind w:firstLine="851"/>
        <w:jc w:val="both"/>
        <w:rPr>
          <w:szCs w:val="24"/>
          <w:lang w:bidi="lo-LA"/>
        </w:rPr>
      </w:pPr>
      <w:r w:rsidRPr="00FF68FD">
        <w:rPr>
          <w:szCs w:val="24"/>
          <w:lang w:bidi="lo-LA"/>
        </w:rPr>
        <w:t xml:space="preserve">20.3. Savivaldybės turtas įkeičiamas 20.2 papunktyje nurodytu atveju, kai </w:t>
      </w:r>
      <w:r w:rsidR="002652FA">
        <w:rPr>
          <w:szCs w:val="24"/>
          <w:lang w:bidi="lo-LA"/>
        </w:rPr>
        <w:t>S</w:t>
      </w:r>
      <w:r w:rsidRPr="00FF68FD">
        <w:rPr>
          <w:szCs w:val="24"/>
          <w:lang w:bidi="lo-LA"/>
        </w:rPr>
        <w:t>avivaldybės valdoma įmonė vykdo investicinį projektą, įskaitant energijos vartojimo efektyvumo didinimo projektą, finansuojamą pagal Lietuvos Respublikos Vyriausybės patvirtintą programą Lietuvos Respublikos Vyriausybės nustatyta tvarka.</w:t>
      </w:r>
    </w:p>
    <w:p w14:paraId="070E62CE" w14:textId="196A732E" w:rsidR="00E56948" w:rsidRDefault="00FC7528" w:rsidP="004C4F15">
      <w:pPr>
        <w:tabs>
          <w:tab w:val="left" w:pos="709"/>
        </w:tabs>
        <w:overflowPunct w:val="0"/>
        <w:ind w:firstLine="851"/>
        <w:jc w:val="both"/>
        <w:rPr>
          <w:szCs w:val="24"/>
        </w:rPr>
      </w:pPr>
      <w:r>
        <w:rPr>
          <w:szCs w:val="24"/>
        </w:rPr>
        <w:t>2</w:t>
      </w:r>
      <w:r w:rsidR="00B83C0B">
        <w:rPr>
          <w:szCs w:val="24"/>
        </w:rPr>
        <w:t>1</w:t>
      </w:r>
      <w:r w:rsidR="009C5208">
        <w:rPr>
          <w:szCs w:val="24"/>
        </w:rPr>
        <w:t xml:space="preserve">. Savivaldybė, neviršydama </w:t>
      </w:r>
      <w:r w:rsidR="0089399F">
        <w:rPr>
          <w:szCs w:val="24"/>
        </w:rPr>
        <w:t>S</w:t>
      </w:r>
      <w:r w:rsidR="009C5208">
        <w:rPr>
          <w:szCs w:val="24"/>
        </w:rPr>
        <w:t xml:space="preserve">avivaldybės skolinimosi ir garantijų limitų bei turėdama teigiamą </w:t>
      </w:r>
      <w:r w:rsidR="0089399F">
        <w:rPr>
          <w:szCs w:val="24"/>
        </w:rPr>
        <w:t>S</w:t>
      </w:r>
      <w:r w:rsidR="009C5208">
        <w:rPr>
          <w:szCs w:val="24"/>
        </w:rPr>
        <w:t xml:space="preserve">avivaldybės kontrolieriaus išvadą, Savivaldybės tarybos sprendimu gali įkeisti turtą savo ar </w:t>
      </w:r>
      <w:r w:rsidR="00FC7DC4">
        <w:rPr>
          <w:szCs w:val="24"/>
        </w:rPr>
        <w:t>20</w:t>
      </w:r>
      <w:r w:rsidR="009C5208">
        <w:rPr>
          <w:szCs w:val="24"/>
        </w:rPr>
        <w:t xml:space="preserve">.2 </w:t>
      </w:r>
      <w:r w:rsidR="00BD3CF5">
        <w:rPr>
          <w:szCs w:val="24"/>
        </w:rPr>
        <w:t>papunktyje</w:t>
      </w:r>
      <w:r w:rsidR="009C5208">
        <w:rPr>
          <w:szCs w:val="24"/>
        </w:rPr>
        <w:t xml:space="preserve"> nurodytų subjektų prievolių įvykdymui užtikrinti.</w:t>
      </w:r>
    </w:p>
    <w:p w14:paraId="4DF12305" w14:textId="1203B0E9" w:rsidR="00E56948" w:rsidRDefault="009C5208" w:rsidP="004C4F15">
      <w:pPr>
        <w:overflowPunct w:val="0"/>
        <w:ind w:firstLine="851"/>
        <w:jc w:val="both"/>
        <w:rPr>
          <w:szCs w:val="24"/>
        </w:rPr>
      </w:pPr>
      <w:r>
        <w:rPr>
          <w:szCs w:val="24"/>
        </w:rPr>
        <w:t>2</w:t>
      </w:r>
      <w:r w:rsidR="00F91A02">
        <w:rPr>
          <w:szCs w:val="24"/>
        </w:rPr>
        <w:t>2</w:t>
      </w:r>
      <w:r>
        <w:rPr>
          <w:szCs w:val="24"/>
        </w:rPr>
        <w:t xml:space="preserve">. </w:t>
      </w:r>
      <w:r w:rsidR="00FC7DC4">
        <w:rPr>
          <w:szCs w:val="24"/>
        </w:rPr>
        <w:t>20</w:t>
      </w:r>
      <w:r>
        <w:rPr>
          <w:szCs w:val="24"/>
        </w:rPr>
        <w:t xml:space="preserve">.2 </w:t>
      </w:r>
      <w:r w:rsidR="00BD3CF5">
        <w:rPr>
          <w:szCs w:val="24"/>
        </w:rPr>
        <w:t>papunktyje</w:t>
      </w:r>
      <w:r>
        <w:rPr>
          <w:szCs w:val="24"/>
        </w:rPr>
        <w:t xml:space="preserve"> nurodyti subjektai, teisės aktų nustatyta tvarka valdantys </w:t>
      </w:r>
      <w:r w:rsidR="008710E1">
        <w:rPr>
          <w:szCs w:val="24"/>
        </w:rPr>
        <w:t>S</w:t>
      </w:r>
      <w:r>
        <w:rPr>
          <w:szCs w:val="24"/>
        </w:rPr>
        <w:t xml:space="preserve">avivaldybės turtą, norėdami jį įkeisti, </w:t>
      </w:r>
      <w:r w:rsidR="008710E1">
        <w:rPr>
          <w:szCs w:val="24"/>
        </w:rPr>
        <w:t>S</w:t>
      </w:r>
      <w:r>
        <w:rPr>
          <w:szCs w:val="24"/>
        </w:rPr>
        <w:t xml:space="preserve">avivaldybės administracijai pateikia praėjusių metų ir praėjusio ketvirčio finansines ataskaitas ir prašymą leisti įkeisti valdomą </w:t>
      </w:r>
      <w:r w:rsidR="008710E1">
        <w:rPr>
          <w:szCs w:val="24"/>
        </w:rPr>
        <w:t>S</w:t>
      </w:r>
      <w:r>
        <w:rPr>
          <w:szCs w:val="24"/>
        </w:rPr>
        <w:t>avivaldybės turtą.</w:t>
      </w:r>
    </w:p>
    <w:p w14:paraId="36D95AC6" w14:textId="77777777" w:rsidR="00E56948" w:rsidRDefault="009C5208" w:rsidP="004C4F15">
      <w:pPr>
        <w:overflowPunct w:val="0"/>
        <w:ind w:firstLine="851"/>
        <w:jc w:val="both"/>
        <w:rPr>
          <w:szCs w:val="24"/>
        </w:rPr>
      </w:pPr>
      <w:r>
        <w:rPr>
          <w:szCs w:val="24"/>
        </w:rPr>
        <w:t>2</w:t>
      </w:r>
      <w:r w:rsidR="00F91A02">
        <w:rPr>
          <w:szCs w:val="24"/>
        </w:rPr>
        <w:t>3</w:t>
      </w:r>
      <w:r>
        <w:rPr>
          <w:szCs w:val="24"/>
        </w:rPr>
        <w:t>. Prašyme turi būti nurodyta:</w:t>
      </w:r>
    </w:p>
    <w:p w14:paraId="4B7C1D3E" w14:textId="77777777" w:rsidR="00E56948" w:rsidRDefault="009C5208" w:rsidP="004C4F15">
      <w:pPr>
        <w:overflowPunct w:val="0"/>
        <w:ind w:firstLine="851"/>
        <w:jc w:val="both"/>
        <w:rPr>
          <w:szCs w:val="24"/>
        </w:rPr>
      </w:pPr>
      <w:r>
        <w:rPr>
          <w:szCs w:val="24"/>
        </w:rPr>
        <w:t>2</w:t>
      </w:r>
      <w:r w:rsidR="00F91A02">
        <w:rPr>
          <w:szCs w:val="24"/>
        </w:rPr>
        <w:t>3</w:t>
      </w:r>
      <w:r>
        <w:rPr>
          <w:szCs w:val="24"/>
        </w:rPr>
        <w:t xml:space="preserve">.1. </w:t>
      </w:r>
      <w:r w:rsidR="002F44FE">
        <w:rPr>
          <w:szCs w:val="24"/>
        </w:rPr>
        <w:t xml:space="preserve">informacija apie įkeičiamą </w:t>
      </w:r>
      <w:r>
        <w:rPr>
          <w:szCs w:val="24"/>
        </w:rPr>
        <w:t>turt</w:t>
      </w:r>
      <w:r w:rsidR="002F44FE">
        <w:rPr>
          <w:szCs w:val="24"/>
        </w:rPr>
        <w:t xml:space="preserve">ą </w:t>
      </w:r>
      <w:r>
        <w:rPr>
          <w:szCs w:val="24"/>
        </w:rPr>
        <w:t>(</w:t>
      </w:r>
      <w:r w:rsidR="002F44FE">
        <w:rPr>
          <w:szCs w:val="24"/>
        </w:rPr>
        <w:t>pavadinimas, paskirtis, statybos ar įsigijimo metai, unikalus numeris, adresas, techniniai duomenys ir</w:t>
      </w:r>
      <w:r w:rsidR="00006419">
        <w:rPr>
          <w:szCs w:val="24"/>
        </w:rPr>
        <w:t xml:space="preserve"> </w:t>
      </w:r>
      <w:r w:rsidR="002F44FE">
        <w:rPr>
          <w:szCs w:val="24"/>
        </w:rPr>
        <w:t>pan.</w:t>
      </w:r>
      <w:r>
        <w:rPr>
          <w:szCs w:val="24"/>
        </w:rPr>
        <w:t>);</w:t>
      </w:r>
    </w:p>
    <w:p w14:paraId="737AC004" w14:textId="77777777" w:rsidR="00E56948" w:rsidRDefault="009C5208" w:rsidP="004C4F15">
      <w:pPr>
        <w:overflowPunct w:val="0"/>
        <w:ind w:firstLine="851"/>
        <w:jc w:val="both"/>
        <w:rPr>
          <w:szCs w:val="24"/>
        </w:rPr>
      </w:pPr>
      <w:r>
        <w:rPr>
          <w:szCs w:val="24"/>
        </w:rPr>
        <w:t>2</w:t>
      </w:r>
      <w:r w:rsidR="00F91A02">
        <w:rPr>
          <w:szCs w:val="24"/>
        </w:rPr>
        <w:t>3</w:t>
      </w:r>
      <w:r>
        <w:rPr>
          <w:szCs w:val="24"/>
        </w:rPr>
        <w:t>.2. turto įkeitimo tikslas;</w:t>
      </w:r>
    </w:p>
    <w:p w14:paraId="47255A41" w14:textId="77777777" w:rsidR="00E56948" w:rsidRDefault="009C5208" w:rsidP="004C4F15">
      <w:pPr>
        <w:overflowPunct w:val="0"/>
        <w:ind w:firstLine="851"/>
        <w:jc w:val="both"/>
        <w:rPr>
          <w:szCs w:val="24"/>
        </w:rPr>
      </w:pPr>
      <w:r>
        <w:rPr>
          <w:szCs w:val="24"/>
        </w:rPr>
        <w:t>2</w:t>
      </w:r>
      <w:r w:rsidR="00F91A02">
        <w:rPr>
          <w:szCs w:val="24"/>
        </w:rPr>
        <w:t>3</w:t>
      </w:r>
      <w:r>
        <w:rPr>
          <w:szCs w:val="24"/>
        </w:rPr>
        <w:t>.3. investicinio projekto aprašymas</w:t>
      </w:r>
      <w:r w:rsidR="00D3423C">
        <w:rPr>
          <w:szCs w:val="24"/>
        </w:rPr>
        <w:t>, nurodant</w:t>
      </w:r>
      <w:r>
        <w:rPr>
          <w:szCs w:val="24"/>
        </w:rPr>
        <w:t xml:space="preserve"> kuri </w:t>
      </w:r>
      <w:r w:rsidR="00404C89">
        <w:rPr>
          <w:szCs w:val="24"/>
          <w:lang w:eastAsia="lt-LT"/>
        </w:rPr>
        <w:t>Savivaldybės</w:t>
      </w:r>
      <w:r w:rsidR="00404C89">
        <w:rPr>
          <w:szCs w:val="24"/>
        </w:rPr>
        <w:t xml:space="preserve"> </w:t>
      </w:r>
      <w:r>
        <w:rPr>
          <w:szCs w:val="24"/>
        </w:rPr>
        <w:t xml:space="preserve">turto valdytojo įstatuose (nuostatuose) nurodyta veikla bus </w:t>
      </w:r>
      <w:r w:rsidR="007B795B">
        <w:rPr>
          <w:szCs w:val="24"/>
        </w:rPr>
        <w:t xml:space="preserve">vystoma ir / ar </w:t>
      </w:r>
      <w:r>
        <w:rPr>
          <w:szCs w:val="24"/>
        </w:rPr>
        <w:t>plečiama;</w:t>
      </w:r>
    </w:p>
    <w:p w14:paraId="7F0452BD" w14:textId="77777777" w:rsidR="00E56948" w:rsidRDefault="009C5208" w:rsidP="004C4F15">
      <w:pPr>
        <w:overflowPunct w:val="0"/>
        <w:ind w:firstLine="851"/>
        <w:jc w:val="both"/>
        <w:rPr>
          <w:szCs w:val="24"/>
        </w:rPr>
      </w:pPr>
      <w:r>
        <w:rPr>
          <w:szCs w:val="24"/>
        </w:rPr>
        <w:t>2</w:t>
      </w:r>
      <w:r w:rsidR="00F91A02">
        <w:rPr>
          <w:szCs w:val="24"/>
        </w:rPr>
        <w:t>3</w:t>
      </w:r>
      <w:r>
        <w:rPr>
          <w:szCs w:val="24"/>
        </w:rPr>
        <w:t xml:space="preserve">.4. pagrindimas, kad </w:t>
      </w:r>
      <w:r w:rsidR="00B51F1D">
        <w:rPr>
          <w:szCs w:val="24"/>
          <w:lang w:eastAsia="lt-LT"/>
        </w:rPr>
        <w:t>Savivaldybės</w:t>
      </w:r>
      <w:r w:rsidR="00B51F1D">
        <w:rPr>
          <w:szCs w:val="24"/>
        </w:rPr>
        <w:t xml:space="preserve"> </w:t>
      </w:r>
      <w:r>
        <w:rPr>
          <w:szCs w:val="24"/>
        </w:rPr>
        <w:t xml:space="preserve">turto valdytojas neturi kitų </w:t>
      </w:r>
      <w:r w:rsidR="00692569">
        <w:rPr>
          <w:szCs w:val="24"/>
        </w:rPr>
        <w:t xml:space="preserve">finansinių </w:t>
      </w:r>
      <w:r>
        <w:rPr>
          <w:szCs w:val="24"/>
        </w:rPr>
        <w:t>galimybių vykdyti suplanuotą investicinį projektą, kuriam yra pritarusi Savivaldybės taryba;</w:t>
      </w:r>
    </w:p>
    <w:p w14:paraId="63E728C6" w14:textId="77777777" w:rsidR="00E56948" w:rsidRDefault="009C5208" w:rsidP="004C4F15">
      <w:pPr>
        <w:overflowPunct w:val="0"/>
        <w:ind w:firstLine="851"/>
        <w:jc w:val="both"/>
        <w:rPr>
          <w:szCs w:val="24"/>
        </w:rPr>
      </w:pPr>
      <w:r>
        <w:rPr>
          <w:szCs w:val="24"/>
        </w:rPr>
        <w:t>2</w:t>
      </w:r>
      <w:r w:rsidR="00F91A02">
        <w:rPr>
          <w:szCs w:val="24"/>
        </w:rPr>
        <w:t>3</w:t>
      </w:r>
      <w:r>
        <w:rPr>
          <w:szCs w:val="24"/>
        </w:rPr>
        <w:t>.5. kredito grąžinimo terminas;</w:t>
      </w:r>
    </w:p>
    <w:p w14:paraId="3614278C" w14:textId="77777777" w:rsidR="00E56948" w:rsidRDefault="009C5208" w:rsidP="004C4F15">
      <w:pPr>
        <w:overflowPunct w:val="0"/>
        <w:ind w:firstLine="851"/>
        <w:jc w:val="both"/>
        <w:rPr>
          <w:szCs w:val="24"/>
        </w:rPr>
      </w:pPr>
      <w:r>
        <w:rPr>
          <w:szCs w:val="24"/>
        </w:rPr>
        <w:t>2</w:t>
      </w:r>
      <w:r w:rsidR="00F91A02">
        <w:rPr>
          <w:szCs w:val="24"/>
        </w:rPr>
        <w:t>3</w:t>
      </w:r>
      <w:r>
        <w:rPr>
          <w:szCs w:val="24"/>
        </w:rPr>
        <w:t>.6. kita</w:t>
      </w:r>
      <w:r w:rsidR="00692569">
        <w:rPr>
          <w:szCs w:val="24"/>
        </w:rPr>
        <w:t>,</w:t>
      </w:r>
      <w:r>
        <w:rPr>
          <w:szCs w:val="24"/>
        </w:rPr>
        <w:t xml:space="preserve"> </w:t>
      </w:r>
      <w:r w:rsidR="00B51F1D">
        <w:rPr>
          <w:szCs w:val="24"/>
          <w:lang w:eastAsia="lt-LT"/>
        </w:rPr>
        <w:t>Savivaldybės</w:t>
      </w:r>
      <w:r w:rsidR="00B51F1D">
        <w:rPr>
          <w:szCs w:val="24"/>
        </w:rPr>
        <w:t xml:space="preserve"> </w:t>
      </w:r>
      <w:r>
        <w:rPr>
          <w:szCs w:val="24"/>
        </w:rPr>
        <w:t xml:space="preserve">turto valdytojo </w:t>
      </w:r>
      <w:r w:rsidR="00692569">
        <w:rPr>
          <w:szCs w:val="24"/>
        </w:rPr>
        <w:t>nuomone,</w:t>
      </w:r>
      <w:r>
        <w:rPr>
          <w:szCs w:val="24"/>
        </w:rPr>
        <w:t xml:space="preserve"> svarbi informacija.</w:t>
      </w:r>
    </w:p>
    <w:p w14:paraId="3E3DE3C0" w14:textId="77777777" w:rsidR="00E56948" w:rsidRDefault="009C5208" w:rsidP="004C4F15">
      <w:pPr>
        <w:overflowPunct w:val="0"/>
        <w:ind w:firstLine="851"/>
        <w:jc w:val="both"/>
        <w:rPr>
          <w:szCs w:val="24"/>
        </w:rPr>
      </w:pPr>
      <w:r>
        <w:rPr>
          <w:szCs w:val="24"/>
        </w:rPr>
        <w:t>2</w:t>
      </w:r>
      <w:r w:rsidR="00F91A02">
        <w:rPr>
          <w:szCs w:val="24"/>
        </w:rPr>
        <w:t>4</w:t>
      </w:r>
      <w:r>
        <w:rPr>
          <w:szCs w:val="24"/>
        </w:rPr>
        <w:t>. Savivaldybės administracija, gavusi 2</w:t>
      </w:r>
      <w:r w:rsidR="00472A31">
        <w:rPr>
          <w:szCs w:val="24"/>
        </w:rPr>
        <w:t>3</w:t>
      </w:r>
      <w:r>
        <w:rPr>
          <w:szCs w:val="24"/>
        </w:rPr>
        <w:t xml:space="preserve"> punkte nurodytus dokumentus, parengia Savivaldybės tarybos sprendimo projektą dėl garantijų teikimo </w:t>
      </w:r>
      <w:r w:rsidR="005F1021">
        <w:rPr>
          <w:szCs w:val="24"/>
        </w:rPr>
        <w:t>ir</w:t>
      </w:r>
      <w:r>
        <w:rPr>
          <w:szCs w:val="24"/>
        </w:rPr>
        <w:t xml:space="preserve"> </w:t>
      </w:r>
      <w:r w:rsidR="00B51F1D">
        <w:rPr>
          <w:szCs w:val="24"/>
          <w:lang w:eastAsia="lt-LT"/>
        </w:rPr>
        <w:t>Savivaldybės</w:t>
      </w:r>
      <w:r w:rsidR="00B51F1D">
        <w:rPr>
          <w:szCs w:val="24"/>
        </w:rPr>
        <w:t xml:space="preserve"> </w:t>
      </w:r>
      <w:r>
        <w:rPr>
          <w:szCs w:val="24"/>
        </w:rPr>
        <w:t xml:space="preserve">turto įkeitimo. </w:t>
      </w:r>
    </w:p>
    <w:p w14:paraId="675717F0" w14:textId="77777777" w:rsidR="00E56948" w:rsidRDefault="006D2D6F" w:rsidP="004C4F15">
      <w:pPr>
        <w:overflowPunct w:val="0"/>
        <w:ind w:firstLine="851"/>
        <w:jc w:val="both"/>
        <w:rPr>
          <w:sz w:val="20"/>
        </w:rPr>
      </w:pPr>
      <w:r>
        <w:rPr>
          <w:szCs w:val="24"/>
        </w:rPr>
        <w:t>2</w:t>
      </w:r>
      <w:r w:rsidR="00F91A02">
        <w:rPr>
          <w:szCs w:val="24"/>
        </w:rPr>
        <w:t>5</w:t>
      </w:r>
      <w:r w:rsidR="009C5208">
        <w:rPr>
          <w:szCs w:val="24"/>
        </w:rPr>
        <w:t xml:space="preserve">. Savivaldybės tarybai pritarus sprendimo projektui, </w:t>
      </w:r>
      <w:r>
        <w:rPr>
          <w:szCs w:val="24"/>
        </w:rPr>
        <w:t>S</w:t>
      </w:r>
      <w:r w:rsidR="009C5208">
        <w:rPr>
          <w:szCs w:val="24"/>
        </w:rPr>
        <w:t>avivaldybės turto valdytojas Lietuvos Respublikos viešųjų pirkimų įstatymo nustatyta tvarka pasirenka kredito įstaigą, pasirašo paskolos ir hipotekos (įkeitimo) sutartis.</w:t>
      </w:r>
      <w:r w:rsidR="009C5208">
        <w:rPr>
          <w:color w:val="FF0000"/>
          <w:szCs w:val="24"/>
        </w:rPr>
        <w:t xml:space="preserve"> </w:t>
      </w:r>
    </w:p>
    <w:p w14:paraId="133E2E34" w14:textId="77777777" w:rsidR="00E56948" w:rsidRDefault="008604E1" w:rsidP="004C4F15">
      <w:pPr>
        <w:overflowPunct w:val="0"/>
        <w:ind w:firstLine="851"/>
        <w:jc w:val="both"/>
        <w:rPr>
          <w:szCs w:val="24"/>
        </w:rPr>
      </w:pPr>
      <w:r>
        <w:rPr>
          <w:szCs w:val="24"/>
        </w:rPr>
        <w:t>2</w:t>
      </w:r>
      <w:r w:rsidR="00F91A02">
        <w:rPr>
          <w:szCs w:val="24"/>
        </w:rPr>
        <w:t>6</w:t>
      </w:r>
      <w:r w:rsidR="009C5208">
        <w:rPr>
          <w:szCs w:val="24"/>
        </w:rPr>
        <w:t xml:space="preserve">. Visos išlaidos, susijusios su turto įkeitimu, finansuojamos iš </w:t>
      </w:r>
      <w:r w:rsidR="00404C89">
        <w:rPr>
          <w:szCs w:val="24"/>
          <w:lang w:eastAsia="lt-LT"/>
        </w:rPr>
        <w:t>Savivaldybės</w:t>
      </w:r>
      <w:r w:rsidR="00404C89">
        <w:rPr>
          <w:szCs w:val="24"/>
        </w:rPr>
        <w:t xml:space="preserve"> </w:t>
      </w:r>
      <w:r w:rsidR="009C5208">
        <w:rPr>
          <w:szCs w:val="24"/>
        </w:rPr>
        <w:t>turto valdytojo lėšų.</w:t>
      </w:r>
    </w:p>
    <w:p w14:paraId="537F3677" w14:textId="77777777" w:rsidR="00E56948" w:rsidRDefault="008604E1" w:rsidP="004C4F15">
      <w:pPr>
        <w:overflowPunct w:val="0"/>
        <w:ind w:firstLine="851"/>
        <w:jc w:val="both"/>
        <w:rPr>
          <w:szCs w:val="24"/>
        </w:rPr>
      </w:pPr>
      <w:r>
        <w:rPr>
          <w:szCs w:val="24"/>
        </w:rPr>
        <w:t>2</w:t>
      </w:r>
      <w:r w:rsidR="00F91A02">
        <w:rPr>
          <w:szCs w:val="24"/>
        </w:rPr>
        <w:t>7</w:t>
      </w:r>
      <w:r w:rsidR="009C5208">
        <w:rPr>
          <w:szCs w:val="24"/>
        </w:rPr>
        <w:t xml:space="preserve">. </w:t>
      </w:r>
      <w:r>
        <w:rPr>
          <w:szCs w:val="24"/>
        </w:rPr>
        <w:t xml:space="preserve">Savivaldybės turto valdytojas </w:t>
      </w:r>
      <w:r w:rsidR="009C5208">
        <w:rPr>
          <w:szCs w:val="24"/>
        </w:rPr>
        <w:t xml:space="preserve">privalo kas </w:t>
      </w:r>
      <w:r>
        <w:rPr>
          <w:szCs w:val="24"/>
        </w:rPr>
        <w:t>3</w:t>
      </w:r>
      <w:r w:rsidR="009C5208">
        <w:rPr>
          <w:szCs w:val="24"/>
        </w:rPr>
        <w:t xml:space="preserve"> mėnesius, terminą pradedant skaičiuoti nuo hipotekos lakšto (įkeitimo sutarties) pasirašymo, teikti </w:t>
      </w:r>
      <w:r>
        <w:rPr>
          <w:szCs w:val="24"/>
        </w:rPr>
        <w:t>S</w:t>
      </w:r>
      <w:r w:rsidR="009C5208">
        <w:rPr>
          <w:szCs w:val="24"/>
        </w:rPr>
        <w:t>avivaldybės administracijai ataskaitą apie prievol</w:t>
      </w:r>
      <w:r>
        <w:rPr>
          <w:szCs w:val="24"/>
        </w:rPr>
        <w:t>ės</w:t>
      </w:r>
      <w:r w:rsidR="009C5208">
        <w:rPr>
          <w:szCs w:val="24"/>
        </w:rPr>
        <w:t>, kurios vykdymui užtikrinti įkei</w:t>
      </w:r>
      <w:r>
        <w:rPr>
          <w:szCs w:val="24"/>
        </w:rPr>
        <w:t>stas</w:t>
      </w:r>
      <w:r w:rsidR="009C5208">
        <w:rPr>
          <w:szCs w:val="24"/>
        </w:rPr>
        <w:t xml:space="preserve"> </w:t>
      </w:r>
      <w:r>
        <w:rPr>
          <w:szCs w:val="24"/>
        </w:rPr>
        <w:t>S</w:t>
      </w:r>
      <w:r w:rsidR="009C5208">
        <w:rPr>
          <w:szCs w:val="24"/>
        </w:rPr>
        <w:t xml:space="preserve">avivaldybės turtas, vykdymo eigą. </w:t>
      </w:r>
    </w:p>
    <w:p w14:paraId="52594833" w14:textId="77777777" w:rsidR="00E56948" w:rsidRDefault="00E56948">
      <w:pPr>
        <w:ind w:firstLine="720"/>
        <w:jc w:val="both"/>
        <w:rPr>
          <w:sz w:val="20"/>
        </w:rPr>
      </w:pPr>
    </w:p>
    <w:p w14:paraId="4633A59E" w14:textId="77777777" w:rsidR="00E56948" w:rsidRDefault="009C5208">
      <w:pPr>
        <w:jc w:val="center"/>
        <w:rPr>
          <w:b/>
          <w:szCs w:val="24"/>
        </w:rPr>
      </w:pPr>
      <w:r>
        <w:rPr>
          <w:b/>
          <w:szCs w:val="24"/>
        </w:rPr>
        <w:t>V SKYRIUS</w:t>
      </w:r>
    </w:p>
    <w:p w14:paraId="4665771D" w14:textId="77777777" w:rsidR="00E56948" w:rsidRDefault="009C5208">
      <w:pPr>
        <w:ind w:firstLine="62"/>
        <w:jc w:val="center"/>
        <w:rPr>
          <w:b/>
          <w:szCs w:val="24"/>
        </w:rPr>
      </w:pPr>
      <w:r>
        <w:rPr>
          <w:b/>
          <w:szCs w:val="24"/>
        </w:rPr>
        <w:t xml:space="preserve">SAVIVALDYBĖS TURTO PRIPAŽINIMAS NEREIKALINGU ARBA NETINKAMU (NEGALIMU) NAUDOTI, JO PANAUDOJIMAS, NURAŠYMAS IR PERDAVIMAS </w:t>
      </w:r>
    </w:p>
    <w:p w14:paraId="3D976FC6" w14:textId="77777777" w:rsidR="00E56948" w:rsidRDefault="00E56948">
      <w:pPr>
        <w:jc w:val="both"/>
        <w:rPr>
          <w:szCs w:val="24"/>
        </w:rPr>
      </w:pPr>
    </w:p>
    <w:p w14:paraId="75A7C968" w14:textId="77777777" w:rsidR="00E56948" w:rsidRDefault="00E234E0" w:rsidP="004C4F15">
      <w:pPr>
        <w:suppressAutoHyphens/>
        <w:snapToGrid w:val="0"/>
        <w:ind w:firstLine="851"/>
        <w:jc w:val="both"/>
        <w:rPr>
          <w:szCs w:val="24"/>
          <w:lang w:eastAsia="lt-LT"/>
        </w:rPr>
      </w:pPr>
      <w:r>
        <w:rPr>
          <w:szCs w:val="24"/>
          <w:lang w:eastAsia="lt-LT"/>
        </w:rPr>
        <w:t>2</w:t>
      </w:r>
      <w:r w:rsidR="00324875">
        <w:rPr>
          <w:szCs w:val="24"/>
          <w:lang w:eastAsia="lt-LT"/>
        </w:rPr>
        <w:t>8</w:t>
      </w:r>
      <w:r w:rsidR="009C5208">
        <w:rPr>
          <w:szCs w:val="24"/>
          <w:lang w:eastAsia="lt-LT"/>
        </w:rPr>
        <w:t>. Savivaldybės nematerialusis, ilgalaikis materialusis ir trumpalaikis materialusis turtas pripažįstamas nereikalingu arba netinkamu (negalimu) naudoti, kai:</w:t>
      </w:r>
    </w:p>
    <w:p w14:paraId="40E689C0" w14:textId="77777777" w:rsidR="00E56948" w:rsidRDefault="00E234E0" w:rsidP="004C4F15">
      <w:pPr>
        <w:suppressAutoHyphens/>
        <w:snapToGrid w:val="0"/>
        <w:ind w:firstLine="851"/>
        <w:jc w:val="both"/>
        <w:rPr>
          <w:szCs w:val="24"/>
          <w:lang w:eastAsia="lt-LT"/>
        </w:rPr>
      </w:pPr>
      <w:r>
        <w:rPr>
          <w:szCs w:val="24"/>
          <w:lang w:eastAsia="lt-LT"/>
        </w:rPr>
        <w:t>2</w:t>
      </w:r>
      <w:r w:rsidR="00324875">
        <w:rPr>
          <w:szCs w:val="24"/>
          <w:lang w:eastAsia="lt-LT"/>
        </w:rPr>
        <w:t>8</w:t>
      </w:r>
      <w:r w:rsidR="009C5208">
        <w:rPr>
          <w:szCs w:val="24"/>
          <w:lang w:eastAsia="lt-LT"/>
        </w:rPr>
        <w:t>.1. fiziškai nusidėvi;</w:t>
      </w:r>
    </w:p>
    <w:p w14:paraId="673F6509" w14:textId="77777777" w:rsidR="00E56948" w:rsidRDefault="00E234E0" w:rsidP="004C4F15">
      <w:pPr>
        <w:suppressAutoHyphens/>
        <w:snapToGrid w:val="0"/>
        <w:ind w:firstLine="851"/>
        <w:jc w:val="both"/>
        <w:rPr>
          <w:szCs w:val="24"/>
          <w:lang w:eastAsia="lt-LT"/>
        </w:rPr>
      </w:pPr>
      <w:r>
        <w:rPr>
          <w:szCs w:val="24"/>
          <w:lang w:eastAsia="lt-LT"/>
        </w:rPr>
        <w:t>2</w:t>
      </w:r>
      <w:r w:rsidR="00324875">
        <w:rPr>
          <w:szCs w:val="24"/>
          <w:lang w:eastAsia="lt-LT"/>
        </w:rPr>
        <w:t>8</w:t>
      </w:r>
      <w:r w:rsidR="009C5208">
        <w:rPr>
          <w:szCs w:val="24"/>
          <w:lang w:eastAsia="lt-LT"/>
        </w:rPr>
        <w:t>.2. funkciškai (technologiškai) nusidėvi;</w:t>
      </w:r>
    </w:p>
    <w:p w14:paraId="061405C1" w14:textId="77777777" w:rsidR="00E56948" w:rsidRDefault="00E234E0" w:rsidP="004C4F15">
      <w:pPr>
        <w:suppressAutoHyphens/>
        <w:snapToGrid w:val="0"/>
        <w:ind w:firstLine="851"/>
        <w:jc w:val="both"/>
        <w:rPr>
          <w:szCs w:val="24"/>
          <w:lang w:eastAsia="lt-LT"/>
        </w:rPr>
      </w:pPr>
      <w:r>
        <w:rPr>
          <w:szCs w:val="24"/>
          <w:lang w:eastAsia="lt-LT"/>
        </w:rPr>
        <w:t>2</w:t>
      </w:r>
      <w:r w:rsidR="00324875">
        <w:rPr>
          <w:szCs w:val="24"/>
          <w:lang w:eastAsia="lt-LT"/>
        </w:rPr>
        <w:t>8</w:t>
      </w:r>
      <w:r w:rsidR="009C5208">
        <w:rPr>
          <w:szCs w:val="24"/>
          <w:lang w:eastAsia="lt-LT"/>
        </w:rPr>
        <w:t>.3. Vyriausybės ar jos įgaliotos institucijos nustatyta tvarka pripažįstamas avariniu;</w:t>
      </w:r>
    </w:p>
    <w:p w14:paraId="492D7DC7" w14:textId="77777777" w:rsidR="00E56948" w:rsidRDefault="00E234E0" w:rsidP="004C4F15">
      <w:pPr>
        <w:suppressAutoHyphens/>
        <w:snapToGrid w:val="0"/>
        <w:ind w:firstLine="851"/>
        <w:jc w:val="both"/>
        <w:rPr>
          <w:szCs w:val="24"/>
          <w:lang w:eastAsia="lt-LT"/>
        </w:rPr>
      </w:pPr>
      <w:r>
        <w:rPr>
          <w:szCs w:val="24"/>
          <w:lang w:eastAsia="lt-LT"/>
        </w:rPr>
        <w:t>2</w:t>
      </w:r>
      <w:r w:rsidR="00324875">
        <w:rPr>
          <w:szCs w:val="24"/>
          <w:lang w:eastAsia="lt-LT"/>
        </w:rPr>
        <w:t>8</w:t>
      </w:r>
      <w:r w:rsidR="009C5208">
        <w:rPr>
          <w:szCs w:val="24"/>
          <w:lang w:eastAsia="lt-LT"/>
        </w:rPr>
        <w:t xml:space="preserve">.4. sugenda ar </w:t>
      </w:r>
      <w:r w:rsidR="0096311D">
        <w:rPr>
          <w:szCs w:val="24"/>
          <w:lang w:eastAsia="lt-LT"/>
        </w:rPr>
        <w:t xml:space="preserve">yra </w:t>
      </w:r>
      <w:r w:rsidR="009C5208">
        <w:rPr>
          <w:szCs w:val="24"/>
          <w:lang w:eastAsia="lt-LT"/>
        </w:rPr>
        <w:t>sugadinamas;</w:t>
      </w:r>
    </w:p>
    <w:p w14:paraId="713F0BC3" w14:textId="77777777" w:rsidR="00E56948" w:rsidRDefault="00E234E0" w:rsidP="004C4F15">
      <w:pPr>
        <w:suppressAutoHyphens/>
        <w:snapToGrid w:val="0"/>
        <w:ind w:firstLine="851"/>
        <w:jc w:val="both"/>
        <w:rPr>
          <w:szCs w:val="24"/>
          <w:lang w:eastAsia="lt-LT"/>
        </w:rPr>
      </w:pPr>
      <w:r>
        <w:rPr>
          <w:szCs w:val="24"/>
          <w:lang w:eastAsia="lt-LT"/>
        </w:rPr>
        <w:t>2</w:t>
      </w:r>
      <w:r w:rsidR="00324875">
        <w:rPr>
          <w:szCs w:val="24"/>
          <w:lang w:eastAsia="lt-LT"/>
        </w:rPr>
        <w:t>8</w:t>
      </w:r>
      <w:r w:rsidR="009C5208">
        <w:rPr>
          <w:szCs w:val="24"/>
          <w:lang w:eastAsia="lt-LT"/>
        </w:rPr>
        <w:t xml:space="preserve">.5. </w:t>
      </w:r>
      <w:r w:rsidR="00807B69">
        <w:rPr>
          <w:szCs w:val="24"/>
          <w:lang w:eastAsia="lt-LT"/>
        </w:rPr>
        <w:t>ekstremalių įvykių,</w:t>
      </w:r>
      <w:r w:rsidR="009C5208">
        <w:rPr>
          <w:szCs w:val="24"/>
          <w:lang w:eastAsia="lt-LT"/>
        </w:rPr>
        <w:t xml:space="preserve"> avarijų metu </w:t>
      </w:r>
      <w:r w:rsidR="00807B69">
        <w:rPr>
          <w:szCs w:val="24"/>
          <w:lang w:eastAsia="lt-LT"/>
        </w:rPr>
        <w:t xml:space="preserve">yra </w:t>
      </w:r>
      <w:r w:rsidR="009C5208">
        <w:rPr>
          <w:szCs w:val="24"/>
          <w:lang w:eastAsia="lt-LT"/>
        </w:rPr>
        <w:t xml:space="preserve">sunaikinamas (sugadinamas) ir šis faktas </w:t>
      </w:r>
      <w:r w:rsidR="00807B69">
        <w:rPr>
          <w:szCs w:val="24"/>
          <w:lang w:eastAsia="lt-LT"/>
        </w:rPr>
        <w:t>yra</w:t>
      </w:r>
      <w:r w:rsidR="009C5208">
        <w:rPr>
          <w:szCs w:val="24"/>
          <w:lang w:eastAsia="lt-LT"/>
        </w:rPr>
        <w:t xml:space="preserve"> įformin</w:t>
      </w:r>
      <w:r w:rsidR="00807B69">
        <w:rPr>
          <w:szCs w:val="24"/>
          <w:lang w:eastAsia="lt-LT"/>
        </w:rPr>
        <w:t>tas</w:t>
      </w:r>
      <w:r w:rsidR="009C5208">
        <w:rPr>
          <w:szCs w:val="24"/>
          <w:lang w:eastAsia="lt-LT"/>
        </w:rPr>
        <w:t>;</w:t>
      </w:r>
    </w:p>
    <w:p w14:paraId="1AB33B31" w14:textId="77777777" w:rsidR="00E56948" w:rsidRDefault="00E234E0" w:rsidP="004C4F15">
      <w:pPr>
        <w:ind w:firstLine="851"/>
        <w:jc w:val="both"/>
        <w:rPr>
          <w:szCs w:val="24"/>
        </w:rPr>
      </w:pPr>
      <w:r>
        <w:rPr>
          <w:szCs w:val="24"/>
        </w:rPr>
        <w:lastRenderedPageBreak/>
        <w:t>2</w:t>
      </w:r>
      <w:r w:rsidR="00324875">
        <w:rPr>
          <w:szCs w:val="24"/>
        </w:rPr>
        <w:t>8</w:t>
      </w:r>
      <w:r w:rsidR="009C5208">
        <w:rPr>
          <w:szCs w:val="24"/>
        </w:rPr>
        <w:t>.6. negalima naudoti dėl trečiųjų asmenų veikos ir šis faktas yra įformintas. Pripažinto negalimu naudoti dėl trečiųjų asmenų veikos materialiojo turto vertė perkeliama į finansinį turtą (gautinas lėšas);</w:t>
      </w:r>
    </w:p>
    <w:p w14:paraId="68F28A4F" w14:textId="77777777" w:rsidR="00E56948" w:rsidRDefault="00E234E0" w:rsidP="004C4F15">
      <w:pPr>
        <w:suppressAutoHyphens/>
        <w:snapToGrid w:val="0"/>
        <w:ind w:firstLine="851"/>
        <w:jc w:val="both"/>
        <w:rPr>
          <w:szCs w:val="24"/>
          <w:lang w:eastAsia="lt-LT"/>
        </w:rPr>
      </w:pPr>
      <w:r>
        <w:rPr>
          <w:szCs w:val="24"/>
          <w:lang w:eastAsia="lt-LT"/>
        </w:rPr>
        <w:t>2</w:t>
      </w:r>
      <w:r w:rsidR="00324875">
        <w:rPr>
          <w:szCs w:val="24"/>
          <w:lang w:eastAsia="lt-LT"/>
        </w:rPr>
        <w:t>8</w:t>
      </w:r>
      <w:r w:rsidR="009C5208">
        <w:rPr>
          <w:szCs w:val="24"/>
          <w:lang w:eastAsia="lt-LT"/>
        </w:rPr>
        <w:t xml:space="preserve">.7. trukdo statyti naujus statinius arba rekonstruoti esamus statinius. Ši nuostata taikoma tik nekilnojamiesiems daiktams, išskyrus nekilnojamąsias kultūros vertybes, </w:t>
      </w:r>
      <w:r w:rsidR="00807B69">
        <w:rPr>
          <w:szCs w:val="24"/>
          <w:lang w:eastAsia="lt-LT"/>
        </w:rPr>
        <w:t xml:space="preserve">teisės aktų </w:t>
      </w:r>
      <w:r w:rsidR="009C5208">
        <w:rPr>
          <w:szCs w:val="24"/>
          <w:lang w:eastAsia="lt-LT"/>
        </w:rPr>
        <w:t>nustatyta tvarka suderinus naujos statybos ar rekonstravimo projektą;</w:t>
      </w:r>
    </w:p>
    <w:p w14:paraId="3BB0EBCA" w14:textId="77777777" w:rsidR="00E56948" w:rsidRDefault="00E234E0" w:rsidP="004C4F15">
      <w:pPr>
        <w:suppressAutoHyphens/>
        <w:snapToGrid w:val="0"/>
        <w:ind w:firstLine="851"/>
        <w:jc w:val="both"/>
        <w:rPr>
          <w:szCs w:val="24"/>
          <w:lang w:eastAsia="lt-LT"/>
        </w:rPr>
      </w:pPr>
      <w:r>
        <w:rPr>
          <w:szCs w:val="24"/>
          <w:lang w:eastAsia="lt-LT"/>
        </w:rPr>
        <w:t>2</w:t>
      </w:r>
      <w:r w:rsidR="00324875">
        <w:rPr>
          <w:szCs w:val="24"/>
          <w:lang w:eastAsia="lt-LT"/>
        </w:rPr>
        <w:t>8</w:t>
      </w:r>
      <w:r w:rsidR="009C5208">
        <w:rPr>
          <w:szCs w:val="24"/>
          <w:lang w:eastAsia="lt-LT"/>
        </w:rPr>
        <w:t xml:space="preserve">.8. nereikalingas </w:t>
      </w:r>
      <w:r w:rsidR="00A502B8">
        <w:rPr>
          <w:szCs w:val="24"/>
          <w:lang w:eastAsia="lt-LT"/>
        </w:rPr>
        <w:t>S</w:t>
      </w:r>
      <w:r w:rsidR="009C5208">
        <w:rPr>
          <w:szCs w:val="24"/>
          <w:lang w:eastAsia="lt-LT"/>
        </w:rPr>
        <w:t xml:space="preserve">avivaldybės funkcijoms įgyvendinti ir </w:t>
      </w:r>
      <w:r w:rsidR="00807B69">
        <w:rPr>
          <w:szCs w:val="24"/>
          <w:lang w:eastAsia="lt-LT"/>
        </w:rPr>
        <w:t xml:space="preserve">/ </w:t>
      </w:r>
      <w:r w:rsidR="009C5208">
        <w:rPr>
          <w:szCs w:val="24"/>
          <w:lang w:eastAsia="lt-LT"/>
        </w:rPr>
        <w:t>ar nelieka kur jį pritaikyti.</w:t>
      </w:r>
    </w:p>
    <w:p w14:paraId="0D527E3A" w14:textId="77777777" w:rsidR="00131676" w:rsidRDefault="00131676" w:rsidP="004C4F15">
      <w:pPr>
        <w:ind w:firstLine="851"/>
        <w:jc w:val="both"/>
        <w:rPr>
          <w:bCs/>
          <w:szCs w:val="24"/>
          <w:lang w:eastAsia="lt-LT"/>
        </w:rPr>
      </w:pPr>
      <w:r>
        <w:rPr>
          <w:szCs w:val="24"/>
          <w:lang w:eastAsia="lt-LT"/>
        </w:rPr>
        <w:t>2</w:t>
      </w:r>
      <w:r w:rsidR="00324875">
        <w:rPr>
          <w:szCs w:val="24"/>
          <w:lang w:eastAsia="lt-LT"/>
        </w:rPr>
        <w:t>9</w:t>
      </w:r>
      <w:r w:rsidR="009C5208">
        <w:rPr>
          <w:szCs w:val="24"/>
          <w:lang w:eastAsia="lt-LT"/>
        </w:rPr>
        <w:t xml:space="preserve">. </w:t>
      </w:r>
      <w:r>
        <w:rPr>
          <w:bCs/>
          <w:szCs w:val="24"/>
          <w:lang w:eastAsia="lt-LT"/>
        </w:rPr>
        <w:t xml:space="preserve">Nematerialusis, ilgalaikis materialusis ir trumpalaikis materialusis turtas, išskyrus </w:t>
      </w:r>
      <w:r w:rsidR="00811A09">
        <w:rPr>
          <w:bCs/>
          <w:szCs w:val="24"/>
          <w:lang w:eastAsia="lt-LT"/>
        </w:rPr>
        <w:t xml:space="preserve">turtą, </w:t>
      </w:r>
      <w:r>
        <w:rPr>
          <w:bCs/>
          <w:szCs w:val="24"/>
          <w:lang w:eastAsia="lt-LT"/>
        </w:rPr>
        <w:t xml:space="preserve">nurodytą šio Tvarkos aprašo </w:t>
      </w:r>
      <w:r w:rsidR="00472A31">
        <w:rPr>
          <w:bCs/>
          <w:szCs w:val="24"/>
          <w:lang w:eastAsia="lt-LT"/>
        </w:rPr>
        <w:t>30</w:t>
      </w:r>
      <w:r>
        <w:rPr>
          <w:bCs/>
          <w:szCs w:val="24"/>
          <w:lang w:eastAsia="lt-LT"/>
        </w:rPr>
        <w:t xml:space="preserve"> punkte, gali būti pripažintas nereikalingu arba netinkamu (negalimu) naudoti, kai jį atnaujinti ekonomiškai netikslinga, išskyrus šio Tvarkos aprašo </w:t>
      </w:r>
      <w:r w:rsidR="00472A31">
        <w:rPr>
          <w:bCs/>
          <w:szCs w:val="24"/>
          <w:lang w:eastAsia="lt-LT"/>
        </w:rPr>
        <w:t>28</w:t>
      </w:r>
      <w:r>
        <w:rPr>
          <w:bCs/>
          <w:szCs w:val="24"/>
          <w:lang w:eastAsia="lt-LT"/>
        </w:rPr>
        <w:t>.8</w:t>
      </w:r>
      <w:r w:rsidR="00D92D77">
        <w:rPr>
          <w:bCs/>
          <w:szCs w:val="24"/>
          <w:lang w:eastAsia="lt-LT"/>
        </w:rPr>
        <w:t> </w:t>
      </w:r>
      <w:r>
        <w:rPr>
          <w:bCs/>
          <w:szCs w:val="24"/>
          <w:lang w:eastAsia="lt-LT"/>
        </w:rPr>
        <w:t>papunktyje nustatytą atvejį. Laikoma, kad turtą atnaujinti ekonomiškai netikslinga, kai jo remonto (rekonstravimo) išlaidos lygios naujo tokios pačios paskirties ir tokio paties pajėgumo turto įsigijimo kainai ar ją viršija.</w:t>
      </w:r>
    </w:p>
    <w:p w14:paraId="30C12261" w14:textId="77777777" w:rsidR="00E234E0" w:rsidRDefault="00324875" w:rsidP="004C4F15">
      <w:pPr>
        <w:suppressAutoHyphens/>
        <w:snapToGrid w:val="0"/>
        <w:ind w:firstLine="851"/>
        <w:jc w:val="both"/>
        <w:rPr>
          <w:bCs/>
          <w:szCs w:val="24"/>
        </w:rPr>
      </w:pPr>
      <w:r>
        <w:rPr>
          <w:szCs w:val="24"/>
          <w:lang w:eastAsia="lt-LT"/>
        </w:rPr>
        <w:t>30</w:t>
      </w:r>
      <w:r w:rsidR="009C5208">
        <w:rPr>
          <w:szCs w:val="24"/>
          <w:lang w:eastAsia="lt-LT"/>
        </w:rPr>
        <w:t xml:space="preserve">. </w:t>
      </w:r>
      <w:r w:rsidR="00E234E0">
        <w:rPr>
          <w:bCs/>
          <w:szCs w:val="24"/>
          <w:lang w:eastAsia="lt-LT"/>
        </w:rPr>
        <w:t>Nereikalingu arba netinkamu (negalimu) naudoti turtu negali būti pripažįstama žemė, miškai, vidaus vandenys ir kitas nesunaudojamas turtas.</w:t>
      </w:r>
    </w:p>
    <w:p w14:paraId="7C50BCA0" w14:textId="77777777" w:rsidR="00E56948" w:rsidRDefault="009C5208" w:rsidP="004C4F15">
      <w:pPr>
        <w:suppressAutoHyphens/>
        <w:snapToGrid w:val="0"/>
        <w:ind w:firstLine="851"/>
        <w:jc w:val="both"/>
        <w:rPr>
          <w:szCs w:val="24"/>
          <w:lang w:eastAsia="lt-LT"/>
        </w:rPr>
      </w:pPr>
      <w:r>
        <w:rPr>
          <w:szCs w:val="24"/>
          <w:lang w:eastAsia="lt-LT"/>
        </w:rPr>
        <w:t>3</w:t>
      </w:r>
      <w:r w:rsidR="00324875">
        <w:rPr>
          <w:szCs w:val="24"/>
          <w:lang w:eastAsia="lt-LT"/>
        </w:rPr>
        <w:t>1</w:t>
      </w:r>
      <w:r>
        <w:rPr>
          <w:szCs w:val="24"/>
          <w:lang w:eastAsia="lt-LT"/>
        </w:rPr>
        <w:t xml:space="preserve">. Sprendimą dėl </w:t>
      </w:r>
      <w:r w:rsidR="002649D7">
        <w:rPr>
          <w:szCs w:val="24"/>
          <w:lang w:eastAsia="lt-LT"/>
        </w:rPr>
        <w:t>S</w:t>
      </w:r>
      <w:r>
        <w:rPr>
          <w:szCs w:val="24"/>
          <w:lang w:eastAsia="lt-LT"/>
        </w:rPr>
        <w:t xml:space="preserve">avivaldybės turto pripažinimo nereikalingu arba netinkamu (negalimu) naudoti priima </w:t>
      </w:r>
      <w:r w:rsidR="00404C89">
        <w:rPr>
          <w:szCs w:val="24"/>
          <w:lang w:eastAsia="lt-LT"/>
        </w:rPr>
        <w:t xml:space="preserve">Savivaldybės </w:t>
      </w:r>
      <w:r>
        <w:rPr>
          <w:szCs w:val="24"/>
          <w:lang w:eastAsia="lt-LT"/>
        </w:rPr>
        <w:t>turto valdytojas.</w:t>
      </w:r>
    </w:p>
    <w:p w14:paraId="40613AB7" w14:textId="77777777" w:rsidR="00E56948" w:rsidRPr="00F069CB" w:rsidRDefault="009C5208" w:rsidP="004C4F15">
      <w:pPr>
        <w:suppressAutoHyphens/>
        <w:snapToGrid w:val="0"/>
        <w:ind w:firstLine="851"/>
        <w:jc w:val="both"/>
        <w:rPr>
          <w:szCs w:val="24"/>
          <w:lang w:eastAsia="lt-LT"/>
        </w:rPr>
      </w:pPr>
      <w:r w:rsidRPr="00F069CB">
        <w:rPr>
          <w:szCs w:val="24"/>
          <w:lang w:eastAsia="lt-LT"/>
        </w:rPr>
        <w:t>3</w:t>
      </w:r>
      <w:r w:rsidR="00324875" w:rsidRPr="00F069CB">
        <w:rPr>
          <w:szCs w:val="24"/>
          <w:lang w:eastAsia="lt-LT"/>
        </w:rPr>
        <w:t>2</w:t>
      </w:r>
      <w:r w:rsidRPr="00F069CB">
        <w:rPr>
          <w:szCs w:val="24"/>
          <w:lang w:eastAsia="lt-LT"/>
        </w:rPr>
        <w:t xml:space="preserve">. </w:t>
      </w:r>
      <w:r w:rsidR="00D740B1" w:rsidRPr="00F069CB">
        <w:rPr>
          <w:szCs w:val="24"/>
          <w:lang w:eastAsia="lt-LT"/>
        </w:rPr>
        <w:t>Š</w:t>
      </w:r>
      <w:r w:rsidR="00D740B1" w:rsidRPr="00F069CB">
        <w:rPr>
          <w:bCs/>
          <w:szCs w:val="24"/>
          <w:lang w:eastAsia="lt-LT"/>
        </w:rPr>
        <w:t>io Tvarkos aprašo 2</w:t>
      </w:r>
      <w:r w:rsidR="00472A31" w:rsidRPr="00F069CB">
        <w:rPr>
          <w:bCs/>
          <w:szCs w:val="24"/>
          <w:lang w:eastAsia="lt-LT"/>
        </w:rPr>
        <w:t>8</w:t>
      </w:r>
      <w:r w:rsidR="00D740B1" w:rsidRPr="00F069CB">
        <w:rPr>
          <w:bCs/>
          <w:szCs w:val="24"/>
          <w:lang w:eastAsia="lt-LT"/>
        </w:rPr>
        <w:t xml:space="preserve"> punkte</w:t>
      </w:r>
      <w:r w:rsidRPr="00F069CB">
        <w:rPr>
          <w:szCs w:val="24"/>
          <w:lang w:eastAsia="lt-LT"/>
        </w:rPr>
        <w:t xml:space="preserve"> </w:t>
      </w:r>
      <w:r w:rsidR="00D740B1" w:rsidRPr="00F069CB">
        <w:rPr>
          <w:szCs w:val="24"/>
          <w:lang w:eastAsia="lt-LT"/>
        </w:rPr>
        <w:t xml:space="preserve">nustatytais atvejais </w:t>
      </w:r>
      <w:r w:rsidR="00404C89" w:rsidRPr="00F069CB">
        <w:rPr>
          <w:szCs w:val="24"/>
          <w:lang w:eastAsia="lt-LT"/>
        </w:rPr>
        <w:t xml:space="preserve">Savivaldybės </w:t>
      </w:r>
      <w:r w:rsidRPr="00F069CB">
        <w:rPr>
          <w:szCs w:val="24"/>
          <w:lang w:eastAsia="lt-LT"/>
        </w:rPr>
        <w:t>turto valdytojas Savivaldybės administracij</w:t>
      </w:r>
      <w:r w:rsidR="000110FE" w:rsidRPr="00F069CB">
        <w:rPr>
          <w:szCs w:val="24"/>
          <w:lang w:eastAsia="lt-LT"/>
        </w:rPr>
        <w:t xml:space="preserve">ai </w:t>
      </w:r>
      <w:r w:rsidRPr="00F069CB">
        <w:rPr>
          <w:szCs w:val="24"/>
          <w:lang w:eastAsia="lt-LT"/>
        </w:rPr>
        <w:t>pateikia turto apžiūros aktą (pažymą) ir įsakymą dėl turto pripažinimo nereikalingu arba netinkamu (negalimu) naudoti, kurių pagrindu</w:t>
      </w:r>
      <w:r w:rsidR="00FA54CC" w:rsidRPr="00F069CB">
        <w:rPr>
          <w:szCs w:val="24"/>
          <w:lang w:eastAsia="lt-LT"/>
        </w:rPr>
        <w:t>, kai pagal šio Tvarkos aprašo 3</w:t>
      </w:r>
      <w:r w:rsidR="00D841D3">
        <w:rPr>
          <w:szCs w:val="24"/>
          <w:lang w:eastAsia="lt-LT"/>
        </w:rPr>
        <w:t>4</w:t>
      </w:r>
      <w:r w:rsidR="00FA54CC" w:rsidRPr="00F069CB">
        <w:rPr>
          <w:szCs w:val="24"/>
          <w:lang w:eastAsia="lt-LT"/>
        </w:rPr>
        <w:t xml:space="preserve"> punktą sprendimą priima Savivaldybės taryba,</w:t>
      </w:r>
      <w:r w:rsidRPr="00F069CB">
        <w:rPr>
          <w:szCs w:val="24"/>
          <w:lang w:eastAsia="lt-LT"/>
        </w:rPr>
        <w:t xml:space="preserve"> rengiamas Savivaldybės tarybos sprendimo projektas dėl turto nurašymo.</w:t>
      </w:r>
    </w:p>
    <w:p w14:paraId="6D164A3B" w14:textId="77777777" w:rsidR="00E56948" w:rsidRPr="003800B4" w:rsidRDefault="009C5208" w:rsidP="004C4F15">
      <w:pPr>
        <w:ind w:firstLine="851"/>
        <w:jc w:val="both"/>
        <w:rPr>
          <w:szCs w:val="24"/>
        </w:rPr>
      </w:pPr>
      <w:r w:rsidRPr="003800B4">
        <w:rPr>
          <w:szCs w:val="24"/>
        </w:rPr>
        <w:t>3</w:t>
      </w:r>
      <w:r w:rsidR="001D3952">
        <w:rPr>
          <w:szCs w:val="24"/>
        </w:rPr>
        <w:t>3</w:t>
      </w:r>
      <w:r w:rsidRPr="003800B4">
        <w:rPr>
          <w:szCs w:val="24"/>
        </w:rPr>
        <w:t xml:space="preserve">. Panaudoti </w:t>
      </w:r>
      <w:r w:rsidR="00F82FEA" w:rsidRPr="003800B4">
        <w:rPr>
          <w:szCs w:val="24"/>
        </w:rPr>
        <w:t xml:space="preserve">pripažintą </w:t>
      </w:r>
      <w:r w:rsidRPr="003800B4">
        <w:rPr>
          <w:szCs w:val="24"/>
        </w:rPr>
        <w:t>nereikaling</w:t>
      </w:r>
      <w:r w:rsidR="00F82FEA" w:rsidRPr="003800B4">
        <w:rPr>
          <w:szCs w:val="24"/>
        </w:rPr>
        <w:t>u</w:t>
      </w:r>
      <w:r w:rsidRPr="003800B4">
        <w:rPr>
          <w:szCs w:val="24"/>
        </w:rPr>
        <w:t xml:space="preserve"> ar netinkam</w:t>
      </w:r>
      <w:r w:rsidR="00F82FEA" w:rsidRPr="003800B4">
        <w:rPr>
          <w:szCs w:val="24"/>
        </w:rPr>
        <w:t>u</w:t>
      </w:r>
      <w:r w:rsidRPr="003800B4">
        <w:rPr>
          <w:szCs w:val="24"/>
        </w:rPr>
        <w:t xml:space="preserve"> (negalim</w:t>
      </w:r>
      <w:r w:rsidR="00F82FEA" w:rsidRPr="003800B4">
        <w:rPr>
          <w:szCs w:val="24"/>
        </w:rPr>
        <w:t>u</w:t>
      </w:r>
      <w:r w:rsidRPr="003800B4">
        <w:rPr>
          <w:szCs w:val="24"/>
        </w:rPr>
        <w:t xml:space="preserve">) naudoti </w:t>
      </w:r>
      <w:r w:rsidR="00F82FEA" w:rsidRPr="003800B4">
        <w:rPr>
          <w:szCs w:val="24"/>
        </w:rPr>
        <w:t>S</w:t>
      </w:r>
      <w:r w:rsidRPr="003800B4">
        <w:rPr>
          <w:szCs w:val="24"/>
        </w:rPr>
        <w:t>avivaldybės nematerialųjį, ilgalaikį materialųjį ir trumpalaikį materialųjį turtą</w:t>
      </w:r>
      <w:r w:rsidR="00F82FEA" w:rsidRPr="003800B4">
        <w:rPr>
          <w:szCs w:val="24"/>
        </w:rPr>
        <w:t xml:space="preserve"> </w:t>
      </w:r>
      <w:r w:rsidRPr="003800B4">
        <w:rPr>
          <w:szCs w:val="24"/>
        </w:rPr>
        <w:t xml:space="preserve"> galima </w:t>
      </w:r>
      <w:r w:rsidR="00354DC0">
        <w:rPr>
          <w:szCs w:val="24"/>
        </w:rPr>
        <w:t>Į</w:t>
      </w:r>
      <w:r w:rsidRPr="003800B4">
        <w:rPr>
          <w:szCs w:val="24"/>
        </w:rPr>
        <w:t>statyme nurodytais būdais.</w:t>
      </w:r>
    </w:p>
    <w:p w14:paraId="0B2AABC7" w14:textId="77777777" w:rsidR="00E56948" w:rsidRDefault="00BC4AD9" w:rsidP="004C4F15">
      <w:pPr>
        <w:ind w:firstLine="851"/>
        <w:jc w:val="both"/>
      </w:pPr>
      <w:r>
        <w:rPr>
          <w:szCs w:val="24"/>
        </w:rPr>
        <w:t>3</w:t>
      </w:r>
      <w:r w:rsidR="001D3952">
        <w:rPr>
          <w:szCs w:val="24"/>
        </w:rPr>
        <w:t>4</w:t>
      </w:r>
      <w:r w:rsidR="009C5208">
        <w:rPr>
          <w:szCs w:val="24"/>
        </w:rPr>
        <w:t xml:space="preserve">. Sprendimą dėl </w:t>
      </w:r>
      <w:r w:rsidR="003331D5">
        <w:rPr>
          <w:szCs w:val="24"/>
        </w:rPr>
        <w:t>S</w:t>
      </w:r>
      <w:r w:rsidR="009C5208">
        <w:rPr>
          <w:szCs w:val="24"/>
        </w:rPr>
        <w:t xml:space="preserve">avivaldybės </w:t>
      </w:r>
      <w:r w:rsidR="00AB5FEC" w:rsidRPr="003800B4">
        <w:rPr>
          <w:szCs w:val="24"/>
        </w:rPr>
        <w:t>nemateria</w:t>
      </w:r>
      <w:r w:rsidR="00AB5FEC">
        <w:rPr>
          <w:szCs w:val="24"/>
        </w:rPr>
        <w:t>liojo</w:t>
      </w:r>
      <w:r w:rsidR="00D662C4">
        <w:rPr>
          <w:szCs w:val="24"/>
        </w:rPr>
        <w:t xml:space="preserve"> ir </w:t>
      </w:r>
      <w:r w:rsidR="00AB5FEC" w:rsidRPr="003800B4">
        <w:rPr>
          <w:szCs w:val="24"/>
        </w:rPr>
        <w:t>ilgalaik</w:t>
      </w:r>
      <w:r w:rsidR="00AB5FEC">
        <w:rPr>
          <w:szCs w:val="24"/>
        </w:rPr>
        <w:t>io</w:t>
      </w:r>
      <w:r w:rsidR="00AB5FEC" w:rsidRPr="003800B4">
        <w:rPr>
          <w:szCs w:val="24"/>
        </w:rPr>
        <w:t xml:space="preserve"> material</w:t>
      </w:r>
      <w:r w:rsidR="00AB5FEC">
        <w:rPr>
          <w:szCs w:val="24"/>
        </w:rPr>
        <w:t>iojo</w:t>
      </w:r>
      <w:r w:rsidR="00AB5FEC" w:rsidRPr="003800B4">
        <w:rPr>
          <w:szCs w:val="24"/>
        </w:rPr>
        <w:t xml:space="preserve"> </w:t>
      </w:r>
      <w:r w:rsidR="009C5208">
        <w:rPr>
          <w:szCs w:val="24"/>
        </w:rPr>
        <w:t>turto</w:t>
      </w:r>
      <w:r w:rsidR="00AB5FEC">
        <w:rPr>
          <w:szCs w:val="24"/>
        </w:rPr>
        <w:t xml:space="preserve"> </w:t>
      </w:r>
      <w:r w:rsidR="009C5208">
        <w:rPr>
          <w:szCs w:val="24"/>
        </w:rPr>
        <w:t>nurašymo priima Savivaldybės taryba:</w:t>
      </w:r>
    </w:p>
    <w:p w14:paraId="7F0CABF5" w14:textId="77777777" w:rsidR="00E56948" w:rsidRDefault="00BC4AD9" w:rsidP="004C4F15">
      <w:pPr>
        <w:ind w:firstLine="851"/>
        <w:jc w:val="both"/>
        <w:rPr>
          <w:szCs w:val="24"/>
        </w:rPr>
      </w:pPr>
      <w:r>
        <w:rPr>
          <w:szCs w:val="24"/>
        </w:rPr>
        <w:t>3</w:t>
      </w:r>
      <w:r w:rsidR="001D3952">
        <w:rPr>
          <w:szCs w:val="24"/>
        </w:rPr>
        <w:t>4</w:t>
      </w:r>
      <w:r w:rsidR="009C5208">
        <w:rPr>
          <w:szCs w:val="24"/>
        </w:rPr>
        <w:t>.1. dėl nekilnojamojo turto</w:t>
      </w:r>
      <w:r w:rsidR="0087699C">
        <w:rPr>
          <w:szCs w:val="24"/>
        </w:rPr>
        <w:t xml:space="preserve"> ir kitų nekilnojamųjų daiktų</w:t>
      </w:r>
      <w:r w:rsidR="009C5208">
        <w:rPr>
          <w:szCs w:val="24"/>
        </w:rPr>
        <w:t>;</w:t>
      </w:r>
    </w:p>
    <w:p w14:paraId="242DDED3" w14:textId="77777777" w:rsidR="00E56948" w:rsidRDefault="00BC4AD9" w:rsidP="004C4F15">
      <w:pPr>
        <w:spacing w:line="200" w:lineRule="atLeast"/>
        <w:ind w:firstLine="851"/>
        <w:jc w:val="both"/>
        <w:rPr>
          <w:sz w:val="20"/>
        </w:rPr>
      </w:pPr>
      <w:r>
        <w:rPr>
          <w:szCs w:val="24"/>
        </w:rPr>
        <w:t>3</w:t>
      </w:r>
      <w:r w:rsidR="001D3952">
        <w:rPr>
          <w:szCs w:val="24"/>
        </w:rPr>
        <w:t>4</w:t>
      </w:r>
      <w:r w:rsidR="009C5208">
        <w:rPr>
          <w:szCs w:val="24"/>
        </w:rPr>
        <w:t>.2. dėl nematerialiojo ir ilgalaikio materialiojo turto – kilnojamųjų daiktų, kurio vieneto likutinė vertė</w:t>
      </w:r>
      <w:r w:rsidR="009C5208" w:rsidRPr="0087699C">
        <w:rPr>
          <w:szCs w:val="24"/>
        </w:rPr>
        <w:t xml:space="preserve">, neatsižvelgiant į </w:t>
      </w:r>
      <w:r w:rsidR="0087699C" w:rsidRPr="0087699C">
        <w:rPr>
          <w:szCs w:val="24"/>
        </w:rPr>
        <w:t>finansinėje</w:t>
      </w:r>
      <w:r w:rsidR="009C5208" w:rsidRPr="0087699C">
        <w:rPr>
          <w:szCs w:val="24"/>
        </w:rPr>
        <w:t xml:space="preserve"> apskaitoje pripažintą nuvertėjimą,</w:t>
      </w:r>
      <w:r w:rsidR="009C5208" w:rsidRPr="0087699C">
        <w:rPr>
          <w:color w:val="FF0000"/>
          <w:szCs w:val="24"/>
        </w:rPr>
        <w:t xml:space="preserve"> </w:t>
      </w:r>
      <w:r w:rsidR="009C5208" w:rsidRPr="00F92825">
        <w:rPr>
          <w:szCs w:val="24"/>
        </w:rPr>
        <w:t>yra</w:t>
      </w:r>
      <w:r w:rsidR="00E01BB0" w:rsidRPr="00F92825">
        <w:rPr>
          <w:szCs w:val="24"/>
        </w:rPr>
        <w:t xml:space="preserve"> </w:t>
      </w:r>
      <w:r w:rsidR="005F7830" w:rsidRPr="00F92825">
        <w:rPr>
          <w:szCs w:val="24"/>
        </w:rPr>
        <w:t>50</w:t>
      </w:r>
      <w:r w:rsidR="009C5208" w:rsidRPr="00F92825">
        <w:rPr>
          <w:szCs w:val="24"/>
        </w:rPr>
        <w:t xml:space="preserve"> 000 </w:t>
      </w:r>
      <w:r w:rsidR="009C5208">
        <w:rPr>
          <w:color w:val="000000"/>
          <w:szCs w:val="24"/>
        </w:rPr>
        <w:t>Eur</w:t>
      </w:r>
      <w:r w:rsidR="009C5208">
        <w:rPr>
          <w:szCs w:val="24"/>
        </w:rPr>
        <w:t xml:space="preserve"> ir didesnė.</w:t>
      </w:r>
    </w:p>
    <w:p w14:paraId="0ECA1235" w14:textId="77777777" w:rsidR="00423C8B" w:rsidRPr="00423C8B" w:rsidRDefault="00460F79" w:rsidP="004C4F15">
      <w:pPr>
        <w:spacing w:line="300" w:lineRule="atLeast"/>
        <w:ind w:firstLine="851"/>
        <w:jc w:val="both"/>
        <w:rPr>
          <w:szCs w:val="24"/>
          <w:lang w:eastAsia="lt-LT"/>
        </w:rPr>
      </w:pPr>
      <w:r w:rsidRPr="003C0E63">
        <w:rPr>
          <w:szCs w:val="24"/>
        </w:rPr>
        <w:t>3</w:t>
      </w:r>
      <w:r w:rsidR="001D3952">
        <w:rPr>
          <w:szCs w:val="24"/>
        </w:rPr>
        <w:t>5</w:t>
      </w:r>
      <w:r w:rsidR="009C5208" w:rsidRPr="003C0E63">
        <w:rPr>
          <w:szCs w:val="24"/>
        </w:rPr>
        <w:t xml:space="preserve">. </w:t>
      </w:r>
      <w:r w:rsidR="00423C8B" w:rsidRPr="00423C8B">
        <w:rPr>
          <w:szCs w:val="24"/>
          <w:lang w:eastAsia="lt-LT"/>
        </w:rPr>
        <w:t>Savivaldybės turto valdytojai sprendimus dėl jų patikėjimo teise valdomo Savivaldybės turto nurašymo, išskyrus šio Tvarkos aprašo 3</w:t>
      </w:r>
      <w:r w:rsidR="002E00A0">
        <w:rPr>
          <w:szCs w:val="24"/>
          <w:lang w:eastAsia="lt-LT"/>
        </w:rPr>
        <w:t>4</w:t>
      </w:r>
      <w:r w:rsidR="00423C8B" w:rsidRPr="00423C8B">
        <w:rPr>
          <w:szCs w:val="24"/>
          <w:lang w:eastAsia="lt-LT"/>
        </w:rPr>
        <w:t xml:space="preserve"> punkte nurodytus atvejus, priima Lietuvos Respublikos Vyriausybės nustatyta tvarka, gavę institucijos, kuriai teisės aktais pavesta įgyvendinti Savivaldybės, kaip juridinio asmens savininkės arba dalyvės, teises ir pareigas, rašytinį sutikimą. Šio sutikimo nereikia, kai priimamas sprendimas dėl Įstatymo 27 straipsnio 2 dalyje nurodyto turto nurašymo.</w:t>
      </w:r>
    </w:p>
    <w:p w14:paraId="79292EA7" w14:textId="77777777" w:rsidR="00E56948" w:rsidRDefault="00AE39CE" w:rsidP="004C4F15">
      <w:pPr>
        <w:ind w:firstLine="851"/>
        <w:jc w:val="both"/>
        <w:rPr>
          <w:szCs w:val="24"/>
        </w:rPr>
      </w:pPr>
      <w:r>
        <w:rPr>
          <w:color w:val="000000"/>
          <w:szCs w:val="24"/>
        </w:rPr>
        <w:t>3</w:t>
      </w:r>
      <w:r w:rsidR="001D3952">
        <w:rPr>
          <w:color w:val="000000"/>
          <w:szCs w:val="24"/>
        </w:rPr>
        <w:t>6</w:t>
      </w:r>
      <w:r w:rsidR="009C5208">
        <w:rPr>
          <w:color w:val="000000"/>
          <w:szCs w:val="24"/>
        </w:rPr>
        <w:t>.</w:t>
      </w:r>
      <w:r w:rsidR="009C5208">
        <w:rPr>
          <w:color w:val="000000"/>
        </w:rPr>
        <w:t xml:space="preserve"> </w:t>
      </w:r>
      <w:r w:rsidR="009C5208">
        <w:rPr>
          <w:color w:val="000000"/>
          <w:szCs w:val="24"/>
        </w:rPr>
        <w:t xml:space="preserve">Nereikalingas arba netinkamas (negalimas) naudoti </w:t>
      </w:r>
      <w:r w:rsidR="00FF04E7">
        <w:rPr>
          <w:color w:val="000000"/>
          <w:szCs w:val="24"/>
        </w:rPr>
        <w:t>S</w:t>
      </w:r>
      <w:r w:rsidR="009C5208">
        <w:rPr>
          <w:color w:val="000000"/>
          <w:szCs w:val="24"/>
        </w:rPr>
        <w:t xml:space="preserve">avivaldybės turtas iš vieno </w:t>
      </w:r>
      <w:r w:rsidR="00052DC9">
        <w:rPr>
          <w:szCs w:val="24"/>
        </w:rPr>
        <w:t>Savivaldybės turto patikėjimo teisės subjekto</w:t>
      </w:r>
      <w:r w:rsidR="00052DC9">
        <w:rPr>
          <w:szCs w:val="24"/>
          <w:lang w:eastAsia="en-GB"/>
        </w:rPr>
        <w:t xml:space="preserve"> kitam</w:t>
      </w:r>
      <w:r w:rsidR="00052DC9">
        <w:rPr>
          <w:color w:val="000000"/>
          <w:szCs w:val="24"/>
        </w:rPr>
        <w:t xml:space="preserve"> </w:t>
      </w:r>
      <w:r w:rsidR="009C5208">
        <w:rPr>
          <w:color w:val="000000"/>
          <w:szCs w:val="24"/>
        </w:rPr>
        <w:t xml:space="preserve">perduodamas </w:t>
      </w:r>
      <w:r w:rsidR="007F123E">
        <w:rPr>
          <w:color w:val="000000"/>
          <w:szCs w:val="24"/>
        </w:rPr>
        <w:t>šio Tvarkos aprašo 10 ir 11</w:t>
      </w:r>
      <w:r w:rsidR="007E7099">
        <w:rPr>
          <w:color w:val="000000"/>
          <w:szCs w:val="24"/>
        </w:rPr>
        <w:t> </w:t>
      </w:r>
      <w:r w:rsidR="007F123E">
        <w:rPr>
          <w:color w:val="000000"/>
          <w:szCs w:val="24"/>
        </w:rPr>
        <w:t>punktuose nurodytų subjektų sprendimais</w:t>
      </w:r>
      <w:r w:rsidR="009C5208">
        <w:rPr>
          <w:color w:val="000000"/>
          <w:szCs w:val="24"/>
        </w:rPr>
        <w:t>.</w:t>
      </w:r>
    </w:p>
    <w:p w14:paraId="3BEFADBC" w14:textId="77777777" w:rsidR="00E56948" w:rsidRDefault="009C5208">
      <w:pPr>
        <w:jc w:val="center"/>
        <w:rPr>
          <w:sz w:val="20"/>
        </w:rPr>
      </w:pPr>
      <w:r>
        <w:rPr>
          <w:szCs w:val="24"/>
        </w:rPr>
        <w:t>____________________________________________</w:t>
      </w:r>
    </w:p>
    <w:p w14:paraId="74E8E2E1" w14:textId="77777777" w:rsidR="00E56948" w:rsidRDefault="00E56948">
      <w:pPr>
        <w:suppressAutoHyphens/>
        <w:jc w:val="both"/>
        <w:textAlignment w:val="baseline"/>
      </w:pPr>
    </w:p>
    <w:p w14:paraId="2554CCEC" w14:textId="77777777" w:rsidR="00E56948" w:rsidRDefault="00E56948">
      <w:pPr>
        <w:jc w:val="both"/>
        <w:rPr>
          <w:b/>
          <w:sz w:val="20"/>
        </w:rPr>
      </w:pPr>
    </w:p>
    <w:p w14:paraId="414644E3" w14:textId="77777777" w:rsidR="00A30DF3" w:rsidRDefault="00A30DF3">
      <w:pPr>
        <w:jc w:val="both"/>
        <w:rPr>
          <w:b/>
          <w:sz w:val="20"/>
        </w:rPr>
      </w:pPr>
    </w:p>
    <w:p w14:paraId="3FCD996C" w14:textId="77777777" w:rsidR="00222EC2" w:rsidRDefault="00222EC2">
      <w:pPr>
        <w:jc w:val="both"/>
        <w:rPr>
          <w:b/>
          <w:sz w:val="20"/>
        </w:rPr>
      </w:pPr>
    </w:p>
    <w:p w14:paraId="4D839FB9" w14:textId="77777777" w:rsidR="00F92825" w:rsidRDefault="00F92825">
      <w:pPr>
        <w:jc w:val="both"/>
        <w:rPr>
          <w:b/>
          <w:sz w:val="20"/>
        </w:rPr>
      </w:pPr>
    </w:p>
    <w:p w14:paraId="4D934DBA" w14:textId="77777777" w:rsidR="00F92825" w:rsidRDefault="00F92825">
      <w:pPr>
        <w:jc w:val="both"/>
        <w:rPr>
          <w:b/>
          <w:sz w:val="20"/>
        </w:rPr>
      </w:pPr>
    </w:p>
    <w:sectPr w:rsidR="00F92825" w:rsidSect="00DE4C67">
      <w:footnotePr>
        <w:pos w:val="beneathText"/>
      </w:footnotePr>
      <w:pgSz w:w="11905" w:h="16837"/>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311D3" w14:textId="77777777" w:rsidR="00610834" w:rsidRDefault="00610834">
      <w:pPr>
        <w:textAlignment w:val="baseline"/>
        <w:rPr>
          <w:sz w:val="20"/>
          <w:lang w:val="en-US"/>
        </w:rPr>
      </w:pPr>
      <w:r>
        <w:rPr>
          <w:sz w:val="20"/>
          <w:lang w:val="en-US"/>
        </w:rPr>
        <w:separator/>
      </w:r>
    </w:p>
  </w:endnote>
  <w:endnote w:type="continuationSeparator" w:id="0">
    <w:p w14:paraId="5A129A19" w14:textId="77777777" w:rsidR="00610834" w:rsidRDefault="00610834">
      <w:pPr>
        <w:textAlignment w:val="baseline"/>
        <w:rPr>
          <w:sz w:val="20"/>
          <w:lang w:val="en-US"/>
        </w:rPr>
      </w:pPr>
      <w:r>
        <w:rPr>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F42D" w14:textId="77777777" w:rsidR="00E56948" w:rsidRDefault="00E5694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ADD6" w14:textId="77777777" w:rsidR="00E56948" w:rsidRDefault="00E5694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C7C18" w14:textId="77777777" w:rsidR="00E56948" w:rsidRDefault="00E5694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5AD54" w14:textId="77777777" w:rsidR="00610834" w:rsidRDefault="00610834">
      <w:pPr>
        <w:textAlignment w:val="baseline"/>
        <w:rPr>
          <w:sz w:val="20"/>
          <w:lang w:val="en-US"/>
        </w:rPr>
      </w:pPr>
      <w:r>
        <w:rPr>
          <w:color w:val="000000"/>
          <w:sz w:val="20"/>
          <w:lang w:val="en-US"/>
        </w:rPr>
        <w:separator/>
      </w:r>
    </w:p>
  </w:footnote>
  <w:footnote w:type="continuationSeparator" w:id="0">
    <w:p w14:paraId="60F69B77" w14:textId="77777777" w:rsidR="00610834" w:rsidRDefault="00610834">
      <w:pPr>
        <w:textAlignment w:val="baseline"/>
        <w:rPr>
          <w:sz w:val="20"/>
          <w:lang w:val="en-US"/>
        </w:rPr>
      </w:pPr>
      <w:r>
        <w:rPr>
          <w:sz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E7A8A" w14:textId="77777777" w:rsidR="00E56948" w:rsidRDefault="00E5694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3343A" w14:textId="77777777" w:rsidR="00E56948" w:rsidRDefault="00E56948">
    <w:pPr>
      <w:pStyle w:val="Antrats"/>
      <w:jc w:val="center"/>
    </w:pPr>
  </w:p>
  <w:p w14:paraId="1C7774FB" w14:textId="77777777" w:rsidR="00E56948" w:rsidRDefault="00E5694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D610" w14:textId="77777777" w:rsidR="00E56948" w:rsidRDefault="00E5694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70D"/>
    <w:rsid w:val="00003225"/>
    <w:rsid w:val="0000343C"/>
    <w:rsid w:val="00006419"/>
    <w:rsid w:val="000110FE"/>
    <w:rsid w:val="00021233"/>
    <w:rsid w:val="00035717"/>
    <w:rsid w:val="00046B87"/>
    <w:rsid w:val="00052DC9"/>
    <w:rsid w:val="00081437"/>
    <w:rsid w:val="00090BBA"/>
    <w:rsid w:val="00094C8A"/>
    <w:rsid w:val="000A374A"/>
    <w:rsid w:val="000B7548"/>
    <w:rsid w:val="000E3EF6"/>
    <w:rsid w:val="000F76C4"/>
    <w:rsid w:val="001070A0"/>
    <w:rsid w:val="00125988"/>
    <w:rsid w:val="00131676"/>
    <w:rsid w:val="0013349A"/>
    <w:rsid w:val="001507B4"/>
    <w:rsid w:val="00171F0E"/>
    <w:rsid w:val="001763F3"/>
    <w:rsid w:val="001A2EED"/>
    <w:rsid w:val="001B2C8E"/>
    <w:rsid w:val="001C7B40"/>
    <w:rsid w:val="001D3952"/>
    <w:rsid w:val="001E7650"/>
    <w:rsid w:val="00200DE5"/>
    <w:rsid w:val="00222EC2"/>
    <w:rsid w:val="00223AD8"/>
    <w:rsid w:val="00252F85"/>
    <w:rsid w:val="00253188"/>
    <w:rsid w:val="002649D7"/>
    <w:rsid w:val="0026508D"/>
    <w:rsid w:val="002652FA"/>
    <w:rsid w:val="0027103A"/>
    <w:rsid w:val="00273EB8"/>
    <w:rsid w:val="0028665E"/>
    <w:rsid w:val="00295E76"/>
    <w:rsid w:val="002C2ACA"/>
    <w:rsid w:val="002D20B6"/>
    <w:rsid w:val="002E00A0"/>
    <w:rsid w:val="002E7C29"/>
    <w:rsid w:val="002F44FE"/>
    <w:rsid w:val="002F7888"/>
    <w:rsid w:val="00315B88"/>
    <w:rsid w:val="00324875"/>
    <w:rsid w:val="00325FAD"/>
    <w:rsid w:val="003331D5"/>
    <w:rsid w:val="00334810"/>
    <w:rsid w:val="00341929"/>
    <w:rsid w:val="00346525"/>
    <w:rsid w:val="00354652"/>
    <w:rsid w:val="00354DC0"/>
    <w:rsid w:val="003800B4"/>
    <w:rsid w:val="003911CF"/>
    <w:rsid w:val="00396A70"/>
    <w:rsid w:val="003B77B5"/>
    <w:rsid w:val="003C0DC6"/>
    <w:rsid w:val="003C0E63"/>
    <w:rsid w:val="003E1940"/>
    <w:rsid w:val="003E3FC3"/>
    <w:rsid w:val="003F5ACE"/>
    <w:rsid w:val="00400E39"/>
    <w:rsid w:val="004017A3"/>
    <w:rsid w:val="00404C89"/>
    <w:rsid w:val="0040750C"/>
    <w:rsid w:val="00414A35"/>
    <w:rsid w:val="00423C8B"/>
    <w:rsid w:val="00431A2E"/>
    <w:rsid w:val="00432926"/>
    <w:rsid w:val="00441F24"/>
    <w:rsid w:val="004565CF"/>
    <w:rsid w:val="00460F79"/>
    <w:rsid w:val="00472A31"/>
    <w:rsid w:val="00474512"/>
    <w:rsid w:val="00490158"/>
    <w:rsid w:val="004B663E"/>
    <w:rsid w:val="004C4F15"/>
    <w:rsid w:val="004D4A71"/>
    <w:rsid w:val="005123E1"/>
    <w:rsid w:val="00536541"/>
    <w:rsid w:val="00537DEE"/>
    <w:rsid w:val="00572AA1"/>
    <w:rsid w:val="00585502"/>
    <w:rsid w:val="005B750C"/>
    <w:rsid w:val="005C1F1D"/>
    <w:rsid w:val="005F1021"/>
    <w:rsid w:val="005F7830"/>
    <w:rsid w:val="00603FD2"/>
    <w:rsid w:val="00604F19"/>
    <w:rsid w:val="00610834"/>
    <w:rsid w:val="00626CC2"/>
    <w:rsid w:val="00631773"/>
    <w:rsid w:val="0063701E"/>
    <w:rsid w:val="00640281"/>
    <w:rsid w:val="006511C4"/>
    <w:rsid w:val="00653F8C"/>
    <w:rsid w:val="0065678C"/>
    <w:rsid w:val="00661C22"/>
    <w:rsid w:val="00685F73"/>
    <w:rsid w:val="00692569"/>
    <w:rsid w:val="006A69E2"/>
    <w:rsid w:val="006B44CA"/>
    <w:rsid w:val="006B616E"/>
    <w:rsid w:val="006C24C8"/>
    <w:rsid w:val="006D2D6F"/>
    <w:rsid w:val="006F517B"/>
    <w:rsid w:val="00706B28"/>
    <w:rsid w:val="00720DC5"/>
    <w:rsid w:val="00727457"/>
    <w:rsid w:val="00733A19"/>
    <w:rsid w:val="00737D49"/>
    <w:rsid w:val="007563D7"/>
    <w:rsid w:val="007637EB"/>
    <w:rsid w:val="007A39AC"/>
    <w:rsid w:val="007B795B"/>
    <w:rsid w:val="007C222C"/>
    <w:rsid w:val="007D19C9"/>
    <w:rsid w:val="007E1065"/>
    <w:rsid w:val="007E60D2"/>
    <w:rsid w:val="007E7099"/>
    <w:rsid w:val="007F123E"/>
    <w:rsid w:val="007F63A6"/>
    <w:rsid w:val="0080503E"/>
    <w:rsid w:val="00806354"/>
    <w:rsid w:val="00807B69"/>
    <w:rsid w:val="00811A09"/>
    <w:rsid w:val="00815AD9"/>
    <w:rsid w:val="00816769"/>
    <w:rsid w:val="00821AAF"/>
    <w:rsid w:val="0085405D"/>
    <w:rsid w:val="008604E1"/>
    <w:rsid w:val="0086370D"/>
    <w:rsid w:val="008710E1"/>
    <w:rsid w:val="00872561"/>
    <w:rsid w:val="008755CA"/>
    <w:rsid w:val="00876904"/>
    <w:rsid w:val="0087699C"/>
    <w:rsid w:val="0089399F"/>
    <w:rsid w:val="008A1090"/>
    <w:rsid w:val="008A598D"/>
    <w:rsid w:val="008D49A4"/>
    <w:rsid w:val="008E1F74"/>
    <w:rsid w:val="008F0567"/>
    <w:rsid w:val="00920EE4"/>
    <w:rsid w:val="00952B2E"/>
    <w:rsid w:val="0096311D"/>
    <w:rsid w:val="0096611A"/>
    <w:rsid w:val="00976B8D"/>
    <w:rsid w:val="009B3067"/>
    <w:rsid w:val="009C5208"/>
    <w:rsid w:val="00A166D2"/>
    <w:rsid w:val="00A30DF3"/>
    <w:rsid w:val="00A36B78"/>
    <w:rsid w:val="00A40790"/>
    <w:rsid w:val="00A43119"/>
    <w:rsid w:val="00A45F50"/>
    <w:rsid w:val="00A502B8"/>
    <w:rsid w:val="00A51F8F"/>
    <w:rsid w:val="00A657D5"/>
    <w:rsid w:val="00A80E54"/>
    <w:rsid w:val="00A83768"/>
    <w:rsid w:val="00A875E7"/>
    <w:rsid w:val="00A932EB"/>
    <w:rsid w:val="00AA1C0A"/>
    <w:rsid w:val="00AA725C"/>
    <w:rsid w:val="00AB5FEC"/>
    <w:rsid w:val="00AC3099"/>
    <w:rsid w:val="00AC30E8"/>
    <w:rsid w:val="00AC48C9"/>
    <w:rsid w:val="00AD18E5"/>
    <w:rsid w:val="00AE39CE"/>
    <w:rsid w:val="00B11347"/>
    <w:rsid w:val="00B1194B"/>
    <w:rsid w:val="00B34583"/>
    <w:rsid w:val="00B37994"/>
    <w:rsid w:val="00B44A23"/>
    <w:rsid w:val="00B51F1D"/>
    <w:rsid w:val="00B55C5A"/>
    <w:rsid w:val="00B60142"/>
    <w:rsid w:val="00B60362"/>
    <w:rsid w:val="00B7460B"/>
    <w:rsid w:val="00B83C0B"/>
    <w:rsid w:val="00B90423"/>
    <w:rsid w:val="00BA529F"/>
    <w:rsid w:val="00BB790F"/>
    <w:rsid w:val="00BC4AD9"/>
    <w:rsid w:val="00BC709B"/>
    <w:rsid w:val="00BD3CF5"/>
    <w:rsid w:val="00BE0CDC"/>
    <w:rsid w:val="00BF155A"/>
    <w:rsid w:val="00BF3494"/>
    <w:rsid w:val="00BF569A"/>
    <w:rsid w:val="00C13922"/>
    <w:rsid w:val="00C150FC"/>
    <w:rsid w:val="00C50DFD"/>
    <w:rsid w:val="00C839A7"/>
    <w:rsid w:val="00C86BCF"/>
    <w:rsid w:val="00CA6063"/>
    <w:rsid w:val="00CA727B"/>
    <w:rsid w:val="00CB6E26"/>
    <w:rsid w:val="00D04EE3"/>
    <w:rsid w:val="00D24809"/>
    <w:rsid w:val="00D3423C"/>
    <w:rsid w:val="00D62678"/>
    <w:rsid w:val="00D662C4"/>
    <w:rsid w:val="00D70D37"/>
    <w:rsid w:val="00D740B1"/>
    <w:rsid w:val="00D776F7"/>
    <w:rsid w:val="00D841D3"/>
    <w:rsid w:val="00D87D7C"/>
    <w:rsid w:val="00D92D77"/>
    <w:rsid w:val="00D96871"/>
    <w:rsid w:val="00DA48EB"/>
    <w:rsid w:val="00DA7F17"/>
    <w:rsid w:val="00DC16E0"/>
    <w:rsid w:val="00DC52A4"/>
    <w:rsid w:val="00DC6ED2"/>
    <w:rsid w:val="00DD020C"/>
    <w:rsid w:val="00DE4C67"/>
    <w:rsid w:val="00DF6C15"/>
    <w:rsid w:val="00DF7746"/>
    <w:rsid w:val="00E01BB0"/>
    <w:rsid w:val="00E234E0"/>
    <w:rsid w:val="00E24A42"/>
    <w:rsid w:val="00E41996"/>
    <w:rsid w:val="00E546A3"/>
    <w:rsid w:val="00E56948"/>
    <w:rsid w:val="00E8714A"/>
    <w:rsid w:val="00EB61E9"/>
    <w:rsid w:val="00EC2B42"/>
    <w:rsid w:val="00ED459C"/>
    <w:rsid w:val="00EE4BB8"/>
    <w:rsid w:val="00F069CB"/>
    <w:rsid w:val="00F1184D"/>
    <w:rsid w:val="00F22F5F"/>
    <w:rsid w:val="00F55DDD"/>
    <w:rsid w:val="00F82FEA"/>
    <w:rsid w:val="00F91A02"/>
    <w:rsid w:val="00F92825"/>
    <w:rsid w:val="00F96AA5"/>
    <w:rsid w:val="00FA54CC"/>
    <w:rsid w:val="00FA61F3"/>
    <w:rsid w:val="00FC1A74"/>
    <w:rsid w:val="00FC4668"/>
    <w:rsid w:val="00FC7528"/>
    <w:rsid w:val="00FC7DC4"/>
    <w:rsid w:val="00FE1950"/>
    <w:rsid w:val="00FE2FA3"/>
    <w:rsid w:val="00FF04E7"/>
    <w:rsid w:val="00FF6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C02C7"/>
  <w15:docId w15:val="{8D360D99-FB8F-49C4-A8D7-0CFC52FD4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paragraph" w:styleId="Debesliotekstas">
    <w:name w:val="Balloon Text"/>
    <w:basedOn w:val="prastasis"/>
    <w:link w:val="DebesliotekstasDiagrama"/>
    <w:semiHidden/>
    <w:unhideWhenUsed/>
    <w:rsid w:val="00FE195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E19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545928">
      <w:bodyDiv w:val="1"/>
      <w:marLeft w:val="0"/>
      <w:marRight w:val="0"/>
      <w:marTop w:val="0"/>
      <w:marBottom w:val="0"/>
      <w:divBdr>
        <w:top w:val="none" w:sz="0" w:space="0" w:color="auto"/>
        <w:left w:val="none" w:sz="0" w:space="0" w:color="auto"/>
        <w:bottom w:val="none" w:sz="0" w:space="0" w:color="auto"/>
        <w:right w:val="none" w:sz="0" w:space="0" w:color="auto"/>
      </w:divBdr>
    </w:div>
    <w:div w:id="1443956561">
      <w:bodyDiv w:val="1"/>
      <w:marLeft w:val="0"/>
      <w:marRight w:val="0"/>
      <w:marTop w:val="0"/>
      <w:marBottom w:val="0"/>
      <w:divBdr>
        <w:top w:val="none" w:sz="0" w:space="0" w:color="auto"/>
        <w:left w:val="none" w:sz="0" w:space="0" w:color="auto"/>
        <w:bottom w:val="none" w:sz="0" w:space="0" w:color="auto"/>
        <w:right w:val="none" w:sz="0" w:space="0" w:color="auto"/>
      </w:divBdr>
    </w:div>
    <w:div w:id="1938902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9134</Words>
  <Characters>5207</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LRS Kanceliarija</Company>
  <LinksUpToDate>false</LinksUpToDate>
  <CharactersWithSpaces>14313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Kontrole</dc:creator>
  <cp:lastModifiedBy>Steponas Navajauskas</cp:lastModifiedBy>
  <cp:revision>4</cp:revision>
  <cp:lastPrinted>2026-09-14T07:11:00Z</cp:lastPrinted>
  <dcterms:created xsi:type="dcterms:W3CDTF">2026-09-25T10:12:00Z</dcterms:created>
  <dcterms:modified xsi:type="dcterms:W3CDTF">2026-09-29T07:17:00Z</dcterms:modified>
</cp:coreProperties>
</file>