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45EFC" w14:textId="77777777" w:rsidR="00134D6C" w:rsidRPr="00D21B01" w:rsidRDefault="00134D6C" w:rsidP="00134D6C">
      <w:pPr>
        <w:widowControl w:val="0"/>
        <w:suppressAutoHyphens/>
        <w:spacing w:after="0" w:line="0" w:lineRule="atLeast"/>
        <w:jc w:val="right"/>
        <w:rPr>
          <w:rFonts w:ascii="Times New Roman" w:eastAsia="Lucida Sans Unicode" w:hAnsi="Times New Roman" w:cs="Times New Roman"/>
          <w:b/>
          <w:kern w:val="0"/>
          <w:sz w:val="24"/>
          <w:szCs w:val="24"/>
          <w:lang w:eastAsia="ar-SA"/>
          <w14:ligatures w14:val="none"/>
        </w:rPr>
      </w:pPr>
      <w:r w:rsidRPr="00D21B01">
        <w:rPr>
          <w:rFonts w:ascii="Times New Roman" w:eastAsia="Lucida Sans Unicode" w:hAnsi="Times New Roman" w:cs="Times New Roman"/>
          <w:b/>
          <w:kern w:val="0"/>
          <w:sz w:val="24"/>
          <w:szCs w:val="24"/>
          <w:lang w:eastAsia="ar-SA"/>
          <w14:ligatures w14:val="none"/>
        </w:rPr>
        <w:t>Projektas</w:t>
      </w:r>
    </w:p>
    <w:p w14:paraId="3C7A31F7" w14:textId="4F4B0D70" w:rsidR="00134D6C" w:rsidRPr="00D21B01" w:rsidRDefault="00A530EB" w:rsidP="00134D6C">
      <w:pPr>
        <w:widowControl w:val="0"/>
        <w:suppressAutoHyphens/>
        <w:spacing w:after="0" w:line="0" w:lineRule="atLeast"/>
        <w:jc w:val="center"/>
        <w:rPr>
          <w:rFonts w:ascii="Times New Roman" w:eastAsia="Lucida Sans Unicode" w:hAnsi="Times New Roman" w:cs="Times New Roman"/>
          <w:kern w:val="0"/>
          <w:sz w:val="24"/>
          <w:szCs w:val="24"/>
          <w:lang w:eastAsia="ar-SA"/>
          <w14:ligatures w14:val="none"/>
        </w:rPr>
      </w:pPr>
      <w:r w:rsidRPr="00EC1F0C">
        <w:rPr>
          <w:rFonts w:ascii="Times New Roman" w:hAnsi="Times New Roman" w:cs="Times New Roman"/>
          <w:noProof/>
          <w:sz w:val="24"/>
          <w:szCs w:val="24"/>
          <w:lang w:eastAsia="lt-LT"/>
        </w:rPr>
        <w:drawing>
          <wp:inline distT="0" distB="0" distL="0" distR="0" wp14:anchorId="3A754530" wp14:editId="3FEC0426">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36DB95E4" w14:textId="77777777" w:rsidR="00134D6C" w:rsidRPr="00D21B01" w:rsidRDefault="00134D6C" w:rsidP="00134D6C">
      <w:pPr>
        <w:widowControl w:val="0"/>
        <w:suppressAutoHyphens/>
        <w:spacing w:after="0" w:line="240" w:lineRule="auto"/>
        <w:jc w:val="center"/>
        <w:rPr>
          <w:rFonts w:ascii="Times New Roman" w:eastAsia="Lucida Sans Unicode" w:hAnsi="Times New Roman" w:cs="Times New Roman"/>
          <w:kern w:val="0"/>
          <w:sz w:val="24"/>
          <w:szCs w:val="24"/>
          <w:lang w:eastAsia="ar-SA"/>
          <w14:ligatures w14:val="none"/>
        </w:rPr>
      </w:pPr>
    </w:p>
    <w:p w14:paraId="21121868" w14:textId="77777777" w:rsidR="00134D6C" w:rsidRPr="00D21B01" w:rsidRDefault="00134D6C" w:rsidP="00134D6C">
      <w:pPr>
        <w:widowControl w:val="0"/>
        <w:suppressAutoHyphens/>
        <w:spacing w:after="0" w:line="200" w:lineRule="atLeast"/>
        <w:jc w:val="center"/>
        <w:rPr>
          <w:rFonts w:ascii="Times New Roman" w:eastAsia="Lucida Sans Unicode" w:hAnsi="Times New Roman" w:cs="Times New Roman"/>
          <w:b/>
          <w:bCs/>
          <w:caps/>
          <w:kern w:val="0"/>
          <w:sz w:val="24"/>
          <w:szCs w:val="24"/>
          <w:lang w:eastAsia="ar-SA"/>
          <w14:ligatures w14:val="none"/>
        </w:rPr>
      </w:pPr>
      <w:r w:rsidRPr="00D21B01">
        <w:rPr>
          <w:rFonts w:ascii="Times New Roman" w:eastAsia="Lucida Sans Unicode" w:hAnsi="Times New Roman" w:cs="Times New Roman"/>
          <w:b/>
          <w:bCs/>
          <w:caps/>
          <w:kern w:val="0"/>
          <w:sz w:val="24"/>
          <w:szCs w:val="24"/>
          <w:lang w:eastAsia="ar-SA"/>
          <w14:ligatures w14:val="none"/>
        </w:rPr>
        <w:t>kėdainių rajono savivaldybėS TARYBA</w:t>
      </w:r>
    </w:p>
    <w:p w14:paraId="4E3F19AF" w14:textId="77777777" w:rsidR="00134D6C" w:rsidRPr="00D21B01" w:rsidRDefault="00134D6C" w:rsidP="00134D6C">
      <w:pPr>
        <w:widowControl w:val="0"/>
        <w:suppressAutoHyphens/>
        <w:spacing w:after="0" w:line="200" w:lineRule="atLeast"/>
        <w:jc w:val="center"/>
        <w:rPr>
          <w:rFonts w:ascii="Times New Roman" w:eastAsia="Lucida Sans Unicode" w:hAnsi="Times New Roman" w:cs="Times New Roman"/>
          <w:bCs/>
          <w:caps/>
          <w:kern w:val="0"/>
          <w:sz w:val="24"/>
          <w:szCs w:val="24"/>
          <w:lang w:eastAsia="ar-SA"/>
          <w14:ligatures w14:val="none"/>
        </w:rPr>
      </w:pPr>
    </w:p>
    <w:p w14:paraId="65C9287C" w14:textId="77777777" w:rsidR="00134D6C" w:rsidRPr="00D21B01" w:rsidRDefault="00134D6C" w:rsidP="00134D6C">
      <w:pPr>
        <w:widowControl w:val="0"/>
        <w:suppressAutoHyphens/>
        <w:spacing w:after="0" w:line="200" w:lineRule="atLeast"/>
        <w:jc w:val="center"/>
        <w:rPr>
          <w:rFonts w:ascii="Times New Roman" w:eastAsia="Lucida Sans Unicode" w:hAnsi="Times New Roman" w:cs="Times New Roman"/>
          <w:b/>
          <w:bCs/>
          <w:caps/>
          <w:kern w:val="0"/>
          <w:sz w:val="24"/>
          <w:szCs w:val="24"/>
          <w:lang w:eastAsia="ar-SA"/>
          <w14:ligatures w14:val="none"/>
        </w:rPr>
      </w:pPr>
      <w:r w:rsidRPr="00D21B01">
        <w:rPr>
          <w:rFonts w:ascii="Times New Roman" w:eastAsia="Lucida Sans Unicode" w:hAnsi="Times New Roman" w:cs="Times New Roman"/>
          <w:b/>
          <w:bCs/>
          <w:caps/>
          <w:kern w:val="0"/>
          <w:sz w:val="24"/>
          <w:szCs w:val="24"/>
          <w:lang w:eastAsia="ar-SA"/>
          <w14:ligatures w14:val="none"/>
        </w:rPr>
        <w:t>SPRENDIMAS</w:t>
      </w:r>
    </w:p>
    <w:p w14:paraId="71231C0C" w14:textId="77777777" w:rsidR="00134D6C" w:rsidRPr="00D21B01" w:rsidRDefault="00134D6C" w:rsidP="00134D6C">
      <w:pPr>
        <w:widowControl w:val="0"/>
        <w:suppressAutoHyphens/>
        <w:spacing w:after="0" w:line="200" w:lineRule="atLeast"/>
        <w:jc w:val="center"/>
        <w:rPr>
          <w:rFonts w:ascii="Times New Roman" w:eastAsia="Lucida Sans Unicode" w:hAnsi="Times New Roman" w:cs="Times New Roman"/>
          <w:kern w:val="0"/>
          <w:sz w:val="24"/>
          <w:szCs w:val="24"/>
          <w:lang w:eastAsia="lt-LT"/>
          <w14:ligatures w14:val="none"/>
        </w:rPr>
      </w:pPr>
      <w:r w:rsidRPr="00D21B01">
        <w:rPr>
          <w:rFonts w:ascii="Times New Roman" w:eastAsia="Lucida Sans Unicode" w:hAnsi="Times New Roman" w:cs="Times New Roman"/>
          <w:b/>
          <w:kern w:val="0"/>
          <w:sz w:val="24"/>
          <w:szCs w:val="20"/>
          <w:lang w:eastAsia="lt-LT"/>
          <w14:ligatures w14:val="none"/>
        </w:rPr>
        <w:t>DĖL KĖDAINIŲ RAJONO SAVIVALDYBĖS TARYBOS 2022 M. GEGUŽĖS 27 D. SPRENDIMO NR. TS-180 „</w:t>
      </w:r>
      <w:r w:rsidRPr="00D21B01">
        <w:rPr>
          <w:rFonts w:ascii="Times New Roman" w:eastAsia="Times New Roman" w:hAnsi="Times New Roman" w:cs="Times New Roman"/>
          <w:b/>
          <w:kern w:val="0"/>
          <w:sz w:val="24"/>
          <w:szCs w:val="24"/>
          <w14:ligatures w14:val="none"/>
        </w:rPr>
        <w:t>DĖL SAUGOTINŲ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APRAŠO</w:t>
      </w:r>
      <w:r w:rsidRPr="00635176">
        <w:rPr>
          <w:rFonts w:ascii="Times New Roman" w:eastAsia="Times New Roman" w:hAnsi="Times New Roman" w:cs="Times New Roman"/>
          <w:b/>
          <w:kern w:val="0"/>
          <w:sz w:val="24"/>
          <w:szCs w:val="24"/>
          <w14:ligatures w14:val="none"/>
        </w:rPr>
        <w:t xml:space="preserve"> </w:t>
      </w:r>
      <w:r w:rsidRPr="00D21B01">
        <w:rPr>
          <w:rFonts w:ascii="Times New Roman" w:eastAsia="Lucida Sans Unicode" w:hAnsi="Times New Roman" w:cs="Times New Roman"/>
          <w:b/>
          <w:kern w:val="0"/>
          <w:sz w:val="24"/>
          <w:szCs w:val="20"/>
          <w:lang w:eastAsia="lt-LT"/>
          <w14:ligatures w14:val="none"/>
        </w:rPr>
        <w:t>PATVIRTINIMO</w:t>
      </w:r>
      <w:r w:rsidRPr="00D21B01">
        <w:rPr>
          <w:rFonts w:ascii="Times New Roman" w:eastAsia="Lucida Sans Unicode" w:hAnsi="Times New Roman" w:cs="Times New Roman"/>
          <w:b/>
          <w:spacing w:val="3"/>
          <w:kern w:val="0"/>
          <w:sz w:val="24"/>
          <w:szCs w:val="24"/>
          <w:lang w:eastAsia="lt-LT"/>
          <w14:ligatures w14:val="none"/>
        </w:rPr>
        <w:t xml:space="preserve">“ </w:t>
      </w:r>
      <w:r w:rsidRPr="00D21B01">
        <w:rPr>
          <w:rFonts w:ascii="Times New Roman" w:eastAsia="Lucida Sans Unicode" w:hAnsi="Times New Roman" w:cs="Times New Roman"/>
          <w:b/>
          <w:bCs/>
          <w:caps/>
          <w:kern w:val="0"/>
          <w:sz w:val="24"/>
          <w:szCs w:val="24"/>
          <w:lang w:eastAsia="lt-LT"/>
          <w14:ligatures w14:val="none"/>
        </w:rPr>
        <w:t>PAKEITIMO</w:t>
      </w:r>
    </w:p>
    <w:p w14:paraId="6AF7F3FD" w14:textId="77777777" w:rsidR="00134D6C" w:rsidRPr="00D21B01" w:rsidRDefault="00134D6C" w:rsidP="00134D6C">
      <w:pPr>
        <w:widowControl w:val="0"/>
        <w:suppressAutoHyphens/>
        <w:spacing w:after="0" w:line="240" w:lineRule="auto"/>
        <w:jc w:val="center"/>
        <w:rPr>
          <w:rFonts w:ascii="Times New Roman" w:eastAsia="Lucida Sans Unicode" w:hAnsi="Times New Roman" w:cs="Times New Roman"/>
          <w:bCs/>
          <w:caps/>
          <w:kern w:val="0"/>
          <w:sz w:val="24"/>
          <w:szCs w:val="20"/>
          <w:lang w:eastAsia="lt-LT"/>
          <w14:ligatures w14:val="none"/>
        </w:rPr>
      </w:pPr>
    </w:p>
    <w:p w14:paraId="0481DC07" w14:textId="3CE44424" w:rsidR="00A530EB" w:rsidRPr="00EC1F0C" w:rsidRDefault="00A530EB" w:rsidP="00A530EB">
      <w:pPr>
        <w:spacing w:after="0" w:line="240" w:lineRule="auto"/>
        <w:contextualSpacing/>
        <w:jc w:val="center"/>
        <w:rPr>
          <w:rFonts w:ascii="Times New Roman" w:hAnsi="Times New Roman" w:cs="Times New Roman"/>
          <w:sz w:val="24"/>
          <w:szCs w:val="24"/>
        </w:rPr>
      </w:pPr>
      <w:bookmarkStart w:id="0" w:name="_Hlk208906582"/>
      <w:bookmarkStart w:id="1" w:name="_Hlk216274433"/>
      <w:bookmarkStart w:id="2" w:name="_Hlk214265144"/>
      <w:bookmarkStart w:id="3" w:name="_Hlk207786081"/>
      <w:r w:rsidRPr="00EC1F0C">
        <w:rPr>
          <w:rFonts w:ascii="Times New Roman" w:hAnsi="Times New Roman" w:cs="Times New Roman"/>
          <w:sz w:val="24"/>
          <w:szCs w:val="24"/>
        </w:rPr>
        <w:t xml:space="preserve">2026 m. </w:t>
      </w:r>
      <w:r>
        <w:rPr>
          <w:rFonts w:ascii="Times New Roman" w:hAnsi="Times New Roman" w:cs="Times New Roman"/>
          <w:sz w:val="24"/>
          <w:szCs w:val="24"/>
        </w:rPr>
        <w:t>rugsėjo 16</w:t>
      </w:r>
      <w:r w:rsidRPr="00EC1F0C">
        <w:rPr>
          <w:rFonts w:ascii="Times New Roman" w:hAnsi="Times New Roman" w:cs="Times New Roman"/>
          <w:sz w:val="24"/>
          <w:szCs w:val="24"/>
        </w:rPr>
        <w:t xml:space="preserve"> d. Nr. </w:t>
      </w:r>
      <w:bookmarkEnd w:id="0"/>
      <w:r w:rsidRPr="00EC1F0C">
        <w:rPr>
          <w:rFonts w:ascii="Times New Roman" w:hAnsi="Times New Roman" w:cs="Times New Roman"/>
          <w:sz w:val="24"/>
          <w:szCs w:val="24"/>
        </w:rPr>
        <w:t>SP-</w:t>
      </w:r>
      <w:bookmarkEnd w:id="1"/>
      <w:r>
        <w:rPr>
          <w:rFonts w:ascii="Times New Roman" w:hAnsi="Times New Roman" w:cs="Times New Roman"/>
          <w:sz w:val="24"/>
          <w:szCs w:val="24"/>
        </w:rPr>
        <w:t>208</w:t>
      </w:r>
      <w:r w:rsidRPr="00EC1F0C">
        <w:rPr>
          <w:rFonts w:ascii="Times New Roman" w:hAnsi="Times New Roman" w:cs="Times New Roman"/>
          <w:sz w:val="24"/>
          <w:szCs w:val="24"/>
        </w:rPr>
        <w:t xml:space="preserve">  </w:t>
      </w:r>
      <w:bookmarkEnd w:id="2"/>
    </w:p>
    <w:bookmarkEnd w:id="3"/>
    <w:p w14:paraId="61B78A6C" w14:textId="77777777" w:rsidR="00134D6C" w:rsidRPr="00D21B01" w:rsidRDefault="00134D6C" w:rsidP="00134D6C">
      <w:pPr>
        <w:widowControl w:val="0"/>
        <w:suppressAutoHyphens/>
        <w:spacing w:after="0" w:line="240" w:lineRule="auto"/>
        <w:jc w:val="center"/>
        <w:outlineLvl w:val="0"/>
        <w:rPr>
          <w:rFonts w:ascii="Times New Roman" w:eastAsia="Lucida Sans Unicode" w:hAnsi="Times New Roman" w:cs="Times New Roman"/>
          <w:spacing w:val="3"/>
          <w:kern w:val="0"/>
          <w:sz w:val="24"/>
          <w:szCs w:val="24"/>
          <w:lang w:eastAsia="lt-LT"/>
          <w14:ligatures w14:val="none"/>
        </w:rPr>
      </w:pPr>
      <w:r w:rsidRPr="00D21B01">
        <w:rPr>
          <w:rFonts w:ascii="Times New Roman" w:eastAsia="Lucida Sans Unicode" w:hAnsi="Times New Roman" w:cs="Times New Roman"/>
          <w:spacing w:val="3"/>
          <w:kern w:val="0"/>
          <w:sz w:val="24"/>
          <w:szCs w:val="24"/>
          <w:lang w:eastAsia="lt-LT"/>
          <w14:ligatures w14:val="none"/>
        </w:rPr>
        <w:t>Kėdainiai</w:t>
      </w:r>
    </w:p>
    <w:p w14:paraId="59462DB2" w14:textId="77777777" w:rsidR="00134D6C" w:rsidRPr="00D21B01" w:rsidRDefault="00134D6C" w:rsidP="00134D6C">
      <w:pPr>
        <w:widowControl w:val="0"/>
        <w:suppressAutoHyphens/>
        <w:spacing w:after="0" w:line="240" w:lineRule="auto"/>
        <w:jc w:val="center"/>
        <w:rPr>
          <w:rFonts w:ascii="Times New Roman" w:eastAsia="Lucida Sans Unicode" w:hAnsi="Times New Roman" w:cs="Times New Roman"/>
          <w:spacing w:val="3"/>
          <w:kern w:val="0"/>
          <w:sz w:val="24"/>
          <w:szCs w:val="24"/>
          <w:lang w:eastAsia="lt-LT"/>
          <w14:ligatures w14:val="none"/>
        </w:rPr>
      </w:pPr>
    </w:p>
    <w:p w14:paraId="7453E50B" w14:textId="6C600BB3" w:rsidR="00134D6C" w:rsidRPr="00D21B01" w:rsidRDefault="00134D6C" w:rsidP="00134D6C">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D21B01">
        <w:rPr>
          <w:rFonts w:ascii="Times New Roman" w:eastAsia="Times New Roman" w:hAnsi="Times New Roman" w:cs="Times New Roman"/>
          <w:kern w:val="0"/>
          <w:sz w:val="24"/>
          <w:szCs w:val="24"/>
          <w:lang w:eastAsia="lt-LT"/>
          <w14:ligatures w14:val="none"/>
        </w:rPr>
        <w:t>Kėdainių rajono savivaldybės taryba</w:t>
      </w:r>
      <w:r w:rsidR="00896BB1">
        <w:rPr>
          <w:rFonts w:ascii="Times New Roman" w:eastAsia="Times New Roman" w:hAnsi="Times New Roman" w:cs="Times New Roman"/>
          <w:kern w:val="0"/>
          <w:sz w:val="24"/>
          <w:szCs w:val="24"/>
          <w:lang w:eastAsia="lt-LT"/>
          <w14:ligatures w14:val="none"/>
        </w:rPr>
        <w:t xml:space="preserve"> </w:t>
      </w:r>
      <w:r w:rsidRPr="00D21B01">
        <w:rPr>
          <w:rFonts w:ascii="Times New Roman" w:eastAsia="Times New Roman" w:hAnsi="Times New Roman" w:cs="Times New Roman"/>
          <w:kern w:val="0"/>
          <w:sz w:val="24"/>
          <w:szCs w:val="24"/>
          <w:lang w:eastAsia="lt-LT"/>
          <w14:ligatures w14:val="none"/>
        </w:rPr>
        <w:t xml:space="preserve"> </w:t>
      </w:r>
      <w:bookmarkStart w:id="4" w:name="_Hlk208906614"/>
      <w:r w:rsidR="00A530EB" w:rsidRPr="00EC1F0C">
        <w:rPr>
          <w:rFonts w:ascii="Times New Roman" w:hAnsi="Times New Roman" w:cs="Times New Roman"/>
          <w:spacing w:val="60"/>
          <w:sz w:val="24"/>
          <w:szCs w:val="24"/>
        </w:rPr>
        <w:t>nusprendži</w:t>
      </w:r>
      <w:r w:rsidR="00A530EB" w:rsidRPr="00EC1F0C">
        <w:rPr>
          <w:rFonts w:ascii="Times New Roman" w:hAnsi="Times New Roman" w:cs="Times New Roman"/>
          <w:sz w:val="24"/>
          <w:szCs w:val="24"/>
        </w:rPr>
        <w:t>a:</w:t>
      </w:r>
      <w:bookmarkEnd w:id="4"/>
    </w:p>
    <w:p w14:paraId="5186DFF7" w14:textId="411C9F10" w:rsidR="00134D6C" w:rsidRPr="00D21B01" w:rsidRDefault="00134D6C" w:rsidP="00134D6C">
      <w:pPr>
        <w:widowControl w:val="0"/>
        <w:suppressAutoHyphens/>
        <w:spacing w:after="0" w:line="240" w:lineRule="auto"/>
        <w:ind w:firstLine="851"/>
        <w:jc w:val="both"/>
        <w:rPr>
          <w:rFonts w:ascii="Times New Roman" w:eastAsia="Lucida Sans Unicode" w:hAnsi="Times New Roman" w:cs="Times New Roman"/>
          <w:spacing w:val="3"/>
          <w:kern w:val="0"/>
          <w:sz w:val="24"/>
          <w:szCs w:val="24"/>
          <w:lang w:eastAsia="lt-LT"/>
          <w14:ligatures w14:val="none"/>
        </w:rPr>
      </w:pPr>
      <w:r w:rsidRPr="00D21B01">
        <w:rPr>
          <w:rFonts w:ascii="Times New Roman" w:eastAsia="Lucida Sans Unicode" w:hAnsi="Times New Roman" w:cs="Times New Roman"/>
          <w:kern w:val="0"/>
          <w:sz w:val="24"/>
          <w:szCs w:val="20"/>
          <w:lang w:eastAsia="lt-LT"/>
          <w14:ligatures w14:val="none"/>
        </w:rPr>
        <w:t>Pakeisti S</w:t>
      </w:r>
      <w:r w:rsidRPr="00D21B01">
        <w:rPr>
          <w:rFonts w:ascii="Times New Roman" w:eastAsia="Times New Roman" w:hAnsi="Times New Roman" w:cs="Times New Roman"/>
          <w:kern w:val="0"/>
          <w:sz w:val="24"/>
          <w:szCs w:val="24"/>
          <w14:ligatures w14:val="none"/>
        </w:rPr>
        <w:t>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aprašą</w:t>
      </w:r>
      <w:r w:rsidRPr="00D21B01">
        <w:rPr>
          <w:rFonts w:ascii="Times New Roman" w:eastAsia="Lucida Sans Unicode" w:hAnsi="Times New Roman" w:cs="Times New Roman"/>
          <w:bCs/>
          <w:spacing w:val="3"/>
          <w:kern w:val="0"/>
          <w:sz w:val="24"/>
          <w:szCs w:val="24"/>
          <w:lang w:eastAsia="lt-LT"/>
          <w14:ligatures w14:val="none"/>
        </w:rPr>
        <w:t xml:space="preserve">, </w:t>
      </w:r>
      <w:r w:rsidRPr="00D21B01">
        <w:rPr>
          <w:rFonts w:ascii="Times New Roman" w:eastAsia="Lucida Sans Unicode" w:hAnsi="Times New Roman" w:cs="Times New Roman"/>
          <w:kern w:val="0"/>
          <w:sz w:val="24"/>
          <w:szCs w:val="20"/>
          <w:lang w:eastAsia="lt-LT"/>
          <w14:ligatures w14:val="none"/>
        </w:rPr>
        <w:t>patvirtintą Kėdainių rajono savivaldybės tarybos 2022 m. gegužės 27 d. sprendimu Nr. TS-180 „</w:t>
      </w:r>
      <w:r w:rsidRPr="00D21B01">
        <w:rPr>
          <w:rFonts w:ascii="Times New Roman" w:eastAsia="Times New Roman" w:hAnsi="Times New Roman" w:cs="Times New Roman"/>
          <w:kern w:val="0"/>
          <w:sz w:val="24"/>
          <w:szCs w:val="24"/>
          <w14:ligatures w14:val="none"/>
        </w:rPr>
        <w:t>Dėl Saugotinų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aprašo</w:t>
      </w:r>
      <w:r w:rsidRPr="00635176">
        <w:rPr>
          <w:rFonts w:ascii="Times New Roman" w:eastAsia="Times New Roman" w:hAnsi="Times New Roman" w:cs="Times New Roman"/>
          <w:kern w:val="0"/>
          <w:sz w:val="24"/>
          <w:szCs w:val="24"/>
          <w14:ligatures w14:val="none"/>
        </w:rPr>
        <w:t xml:space="preserve"> </w:t>
      </w:r>
      <w:r w:rsidRPr="00D21B01">
        <w:rPr>
          <w:rFonts w:ascii="Times New Roman" w:eastAsia="Lucida Sans Unicode" w:hAnsi="Times New Roman" w:cs="Times New Roman"/>
          <w:kern w:val="0"/>
          <w:sz w:val="24"/>
          <w:szCs w:val="20"/>
          <w:lang w:eastAsia="lt-LT"/>
          <w14:ligatures w14:val="none"/>
        </w:rPr>
        <w:t>patvirtinimo</w:t>
      </w:r>
      <w:r w:rsidRPr="00D21B01">
        <w:rPr>
          <w:rFonts w:ascii="Times New Roman" w:eastAsia="Lucida Sans Unicode" w:hAnsi="Times New Roman" w:cs="Times New Roman"/>
          <w:spacing w:val="3"/>
          <w:kern w:val="0"/>
          <w:sz w:val="24"/>
          <w:szCs w:val="24"/>
          <w:lang w:eastAsia="lt-LT"/>
          <w14:ligatures w14:val="none"/>
        </w:rPr>
        <w:t>“:</w:t>
      </w:r>
    </w:p>
    <w:p w14:paraId="5909566D" w14:textId="28C1A129" w:rsidR="0068706C" w:rsidRPr="00D21B01" w:rsidRDefault="00D21B01" w:rsidP="00D21B01">
      <w:pPr>
        <w:pStyle w:val="Sraopastraipa"/>
        <w:widowControl w:val="0"/>
        <w:tabs>
          <w:tab w:val="left" w:pos="1080"/>
        </w:tabs>
        <w:suppressAutoHyphens/>
        <w:spacing w:after="0" w:line="240" w:lineRule="auto"/>
        <w:ind w:left="851"/>
        <w:jc w:val="both"/>
        <w:rPr>
          <w:rFonts w:ascii="Times New Roman" w:eastAsia="Lucida Sans Unicode" w:hAnsi="Times New Roman" w:cs="Times New Roman"/>
          <w:strike/>
          <w:spacing w:val="3"/>
          <w:kern w:val="0"/>
          <w:sz w:val="24"/>
          <w:szCs w:val="24"/>
          <w:lang w:eastAsia="lt-LT"/>
          <w14:ligatures w14:val="none"/>
        </w:rPr>
      </w:pPr>
      <w:r w:rsidRPr="00D21B01">
        <w:rPr>
          <w:rFonts w:ascii="Times New Roman" w:eastAsia="Lucida Sans Unicode" w:hAnsi="Times New Roman" w:cs="Times New Roman"/>
          <w:spacing w:val="3"/>
          <w:kern w:val="0"/>
          <w:sz w:val="24"/>
          <w:szCs w:val="24"/>
          <w:lang w:eastAsia="lt-LT"/>
          <w14:ligatures w14:val="none"/>
        </w:rPr>
        <w:t xml:space="preserve">1. </w:t>
      </w:r>
      <w:r w:rsidR="0068706C" w:rsidRPr="00D21B01">
        <w:rPr>
          <w:rFonts w:ascii="Times New Roman" w:eastAsia="Lucida Sans Unicode" w:hAnsi="Times New Roman" w:cs="Times New Roman"/>
          <w:spacing w:val="3"/>
          <w:kern w:val="0"/>
          <w:sz w:val="24"/>
          <w:szCs w:val="24"/>
          <w:lang w:eastAsia="lt-LT"/>
          <w14:ligatures w14:val="none"/>
        </w:rPr>
        <w:t>Pripaž</w:t>
      </w:r>
      <w:r w:rsidR="00BC5365" w:rsidRPr="00D21B01">
        <w:rPr>
          <w:rFonts w:ascii="Times New Roman" w:eastAsia="Lucida Sans Unicode" w:hAnsi="Times New Roman" w:cs="Times New Roman"/>
          <w:spacing w:val="3"/>
          <w:kern w:val="0"/>
          <w:sz w:val="24"/>
          <w:szCs w:val="24"/>
          <w:lang w:eastAsia="lt-LT"/>
          <w14:ligatures w14:val="none"/>
        </w:rPr>
        <w:t>inti</w:t>
      </w:r>
      <w:r w:rsidR="0068706C" w:rsidRPr="00D21B01">
        <w:rPr>
          <w:rFonts w:ascii="Times New Roman" w:eastAsia="Lucida Sans Unicode" w:hAnsi="Times New Roman" w:cs="Times New Roman"/>
          <w:spacing w:val="3"/>
          <w:kern w:val="0"/>
          <w:sz w:val="24"/>
          <w:szCs w:val="24"/>
          <w:lang w:eastAsia="lt-LT"/>
          <w14:ligatures w14:val="none"/>
        </w:rPr>
        <w:t xml:space="preserve"> netekusiu galios</w:t>
      </w:r>
      <w:r w:rsidR="00C62113" w:rsidRPr="00D21B01">
        <w:rPr>
          <w:rFonts w:ascii="Times New Roman" w:eastAsia="Lucida Sans Unicode" w:hAnsi="Times New Roman" w:cs="Times New Roman"/>
          <w:spacing w:val="3"/>
          <w:kern w:val="0"/>
          <w:sz w:val="24"/>
          <w:szCs w:val="24"/>
          <w:lang w:eastAsia="lt-LT"/>
          <w14:ligatures w14:val="none"/>
        </w:rPr>
        <w:t xml:space="preserve"> </w:t>
      </w:r>
      <w:r w:rsidR="0068706C" w:rsidRPr="00D21B01">
        <w:rPr>
          <w:rFonts w:ascii="Times New Roman" w:eastAsia="Lucida Sans Unicode" w:hAnsi="Times New Roman" w:cs="Times New Roman"/>
          <w:spacing w:val="3"/>
          <w:kern w:val="0"/>
          <w:sz w:val="24"/>
          <w:szCs w:val="24"/>
          <w:lang w:eastAsia="lt-LT"/>
          <w14:ligatures w14:val="none"/>
        </w:rPr>
        <w:t>7</w:t>
      </w:r>
      <w:r w:rsidR="00C62113" w:rsidRPr="00D21B01">
        <w:rPr>
          <w:rFonts w:ascii="Times New Roman" w:eastAsia="Lucida Sans Unicode" w:hAnsi="Times New Roman" w:cs="Times New Roman"/>
          <w:spacing w:val="3"/>
          <w:kern w:val="0"/>
          <w:sz w:val="24"/>
          <w:szCs w:val="24"/>
          <w:lang w:eastAsia="lt-LT"/>
          <w14:ligatures w14:val="none"/>
        </w:rPr>
        <w:t>.</w:t>
      </w:r>
      <w:r w:rsidR="006E391C" w:rsidRPr="00D21B01">
        <w:rPr>
          <w:rFonts w:ascii="Times New Roman" w:eastAsia="Lucida Sans Unicode" w:hAnsi="Times New Roman" w:cs="Times New Roman"/>
          <w:spacing w:val="3"/>
          <w:kern w:val="0"/>
          <w:sz w:val="24"/>
          <w:szCs w:val="24"/>
          <w:lang w:eastAsia="lt-LT"/>
          <w14:ligatures w14:val="none"/>
        </w:rPr>
        <w:t>3 papunktį</w:t>
      </w:r>
      <w:r w:rsidR="0068706C" w:rsidRPr="00D21B01">
        <w:rPr>
          <w:rFonts w:ascii="Times New Roman" w:eastAsia="Lucida Sans Unicode" w:hAnsi="Times New Roman" w:cs="Times New Roman"/>
          <w:spacing w:val="3"/>
          <w:kern w:val="0"/>
          <w:sz w:val="24"/>
          <w:szCs w:val="24"/>
          <w:lang w:eastAsia="lt-LT"/>
          <w14:ligatures w14:val="none"/>
        </w:rPr>
        <w:t>.</w:t>
      </w:r>
    </w:p>
    <w:p w14:paraId="0C0D0B43" w14:textId="193DE5C3" w:rsidR="00B50565" w:rsidRPr="00D21B01" w:rsidRDefault="00D21B01" w:rsidP="00D21B01">
      <w:pPr>
        <w:spacing w:after="0" w:line="240" w:lineRule="auto"/>
        <w:ind w:left="851"/>
        <w:jc w:val="both"/>
        <w:rPr>
          <w:rFonts w:ascii="Times New Roman" w:eastAsia="Times New Roman" w:hAnsi="Times New Roman" w:cs="Times New Roman"/>
          <w:strike/>
          <w:kern w:val="0"/>
          <w:sz w:val="24"/>
          <w:szCs w:val="24"/>
          <w14:ligatures w14:val="none"/>
        </w:rPr>
      </w:pPr>
      <w:r w:rsidRPr="00D21B01">
        <w:rPr>
          <w:rFonts w:ascii="Times New Roman" w:eastAsia="Times New Roman" w:hAnsi="Times New Roman" w:cs="Times New Roman"/>
          <w:kern w:val="0"/>
          <w:sz w:val="24"/>
          <w:szCs w:val="24"/>
          <w14:ligatures w14:val="none"/>
        </w:rPr>
        <w:t>2</w:t>
      </w:r>
      <w:r w:rsidR="00B50565" w:rsidRPr="00D21B01">
        <w:rPr>
          <w:rFonts w:ascii="Times New Roman" w:eastAsia="Times New Roman" w:hAnsi="Times New Roman" w:cs="Times New Roman"/>
          <w:kern w:val="0"/>
          <w:sz w:val="24"/>
          <w:szCs w:val="24"/>
          <w14:ligatures w14:val="none"/>
        </w:rPr>
        <w:t>.</w:t>
      </w:r>
      <w:r w:rsidRPr="00D21B01">
        <w:rPr>
          <w:rFonts w:ascii="Times New Roman" w:eastAsia="Times New Roman" w:hAnsi="Times New Roman" w:cs="Times New Roman"/>
          <w:kern w:val="0"/>
          <w:sz w:val="24"/>
          <w:szCs w:val="24"/>
          <w14:ligatures w14:val="none"/>
        </w:rPr>
        <w:t xml:space="preserve"> </w:t>
      </w:r>
      <w:r w:rsidR="006E391C" w:rsidRPr="00D21B01">
        <w:rPr>
          <w:rFonts w:ascii="Times New Roman" w:eastAsia="Times New Roman" w:hAnsi="Times New Roman" w:cs="Times New Roman"/>
          <w:kern w:val="0"/>
          <w:sz w:val="24"/>
          <w:szCs w:val="24"/>
          <w14:ligatures w14:val="none"/>
        </w:rPr>
        <w:t>Pripaž</w:t>
      </w:r>
      <w:r w:rsidRPr="00D21B01">
        <w:rPr>
          <w:rFonts w:ascii="Times New Roman" w:eastAsia="Times New Roman" w:hAnsi="Times New Roman" w:cs="Times New Roman"/>
          <w:kern w:val="0"/>
          <w:sz w:val="24"/>
          <w:szCs w:val="24"/>
          <w14:ligatures w14:val="none"/>
        </w:rPr>
        <w:t>inti</w:t>
      </w:r>
      <w:r w:rsidR="006E391C" w:rsidRPr="00D21B01">
        <w:rPr>
          <w:rFonts w:ascii="Times New Roman" w:eastAsia="Times New Roman" w:hAnsi="Times New Roman" w:cs="Times New Roman"/>
          <w:kern w:val="0"/>
          <w:sz w:val="24"/>
          <w:szCs w:val="24"/>
          <w14:ligatures w14:val="none"/>
        </w:rPr>
        <w:t xml:space="preserve"> netekusiu galios 14</w:t>
      </w:r>
      <w:r w:rsidR="00C62113" w:rsidRPr="00D21B01">
        <w:rPr>
          <w:rFonts w:ascii="Times New Roman" w:eastAsia="Times New Roman" w:hAnsi="Times New Roman" w:cs="Times New Roman"/>
          <w:kern w:val="0"/>
          <w:sz w:val="24"/>
          <w:szCs w:val="24"/>
          <w14:ligatures w14:val="none"/>
        </w:rPr>
        <w:t>.</w:t>
      </w:r>
      <w:r w:rsidR="006E391C" w:rsidRPr="00D21B01">
        <w:rPr>
          <w:rFonts w:ascii="Times New Roman" w:eastAsia="Times New Roman" w:hAnsi="Times New Roman" w:cs="Times New Roman"/>
          <w:kern w:val="0"/>
          <w:sz w:val="24"/>
          <w:szCs w:val="24"/>
          <w14:ligatures w14:val="none"/>
        </w:rPr>
        <w:t>3 papunktį.</w:t>
      </w:r>
    </w:p>
    <w:p w14:paraId="58618542" w14:textId="4B09B2A3" w:rsidR="00D03CD6" w:rsidRPr="00A530EB" w:rsidRDefault="00A530EB" w:rsidP="00A530EB">
      <w:pPr>
        <w:widowControl w:val="0"/>
        <w:tabs>
          <w:tab w:val="left" w:pos="1080"/>
        </w:tabs>
        <w:suppressAutoHyphens/>
        <w:spacing w:after="0" w:line="240" w:lineRule="auto"/>
        <w:ind w:left="851"/>
        <w:jc w:val="both"/>
        <w:rPr>
          <w:rFonts w:ascii="Times New Roman" w:eastAsia="Lucida Sans Unicode" w:hAnsi="Times New Roman" w:cs="Times New Roman"/>
          <w:spacing w:val="3"/>
          <w:kern w:val="0"/>
          <w:sz w:val="24"/>
          <w:szCs w:val="24"/>
          <w:lang w:eastAsia="lt-LT"/>
          <w14:ligatures w14:val="none"/>
        </w:rPr>
      </w:pPr>
      <w:r>
        <w:rPr>
          <w:rFonts w:ascii="Times New Roman" w:eastAsia="Calibri" w:hAnsi="Times New Roman" w:cs="Times New Roman"/>
          <w:kern w:val="0"/>
          <w:sz w:val="24"/>
          <w:szCs w:val="24"/>
          <w14:ligatures w14:val="none"/>
        </w:rPr>
        <w:t xml:space="preserve">3. </w:t>
      </w:r>
      <w:r w:rsidR="00B50565" w:rsidRPr="00A530EB">
        <w:rPr>
          <w:rFonts w:ascii="Times New Roman" w:eastAsia="Calibri" w:hAnsi="Times New Roman" w:cs="Times New Roman"/>
          <w:kern w:val="0"/>
          <w:sz w:val="24"/>
          <w:szCs w:val="24"/>
          <w14:ligatures w14:val="none"/>
        </w:rPr>
        <w:t>Pakeisti 1 priedą ir išdėstyti jį nauja redakcija (pridedama).</w:t>
      </w:r>
    </w:p>
    <w:p w14:paraId="1ABF5C00" w14:textId="77777777" w:rsidR="00D03CD6" w:rsidRPr="00D21B01" w:rsidRDefault="00D03CD6" w:rsidP="00D334F6">
      <w:pPr>
        <w:tabs>
          <w:tab w:val="left" w:pos="6663"/>
        </w:tabs>
        <w:spacing w:after="0" w:line="240" w:lineRule="auto"/>
        <w:rPr>
          <w:rFonts w:ascii="Times New Roman" w:hAnsi="Times New Roman" w:cs="Times New Roman"/>
          <w:sz w:val="24"/>
          <w:szCs w:val="24"/>
        </w:rPr>
      </w:pPr>
    </w:p>
    <w:p w14:paraId="17557ADB" w14:textId="77777777" w:rsidR="00BC5365" w:rsidRPr="00D21B01" w:rsidRDefault="00BC5365" w:rsidP="00D334F6">
      <w:pPr>
        <w:tabs>
          <w:tab w:val="left" w:pos="6663"/>
        </w:tabs>
        <w:spacing w:after="0" w:line="240" w:lineRule="auto"/>
        <w:rPr>
          <w:rFonts w:ascii="Times New Roman" w:eastAsia="Times New Roman" w:hAnsi="Times New Roman" w:cs="Times New Roman"/>
          <w:kern w:val="0"/>
          <w:sz w:val="24"/>
          <w:szCs w:val="20"/>
          <w14:ligatures w14:val="none"/>
        </w:rPr>
      </w:pPr>
    </w:p>
    <w:p w14:paraId="7A3C38DE" w14:textId="764A732C" w:rsidR="00D334F6" w:rsidRPr="00D21B01" w:rsidRDefault="00D334F6" w:rsidP="00D334F6">
      <w:pPr>
        <w:tabs>
          <w:tab w:val="left" w:pos="6663"/>
        </w:tabs>
        <w:spacing w:after="0" w:line="240" w:lineRule="auto"/>
        <w:rPr>
          <w:rFonts w:ascii="Times New Roman" w:eastAsia="Times New Roman" w:hAnsi="Times New Roman" w:cs="Times New Roman"/>
          <w:kern w:val="0"/>
          <w:sz w:val="24"/>
          <w:szCs w:val="24"/>
          <w14:ligatures w14:val="none"/>
        </w:rPr>
      </w:pPr>
      <w:r w:rsidRPr="00D21B01">
        <w:rPr>
          <w:rFonts w:ascii="Times New Roman" w:eastAsia="Times New Roman" w:hAnsi="Times New Roman" w:cs="Times New Roman"/>
          <w:kern w:val="0"/>
          <w:sz w:val="24"/>
          <w:szCs w:val="24"/>
          <w14:ligatures w14:val="none"/>
        </w:rPr>
        <w:t>Savivaldybės mer</w:t>
      </w:r>
      <w:r w:rsidR="00134D6C" w:rsidRPr="00D21B01">
        <w:rPr>
          <w:rFonts w:ascii="Times New Roman" w:eastAsia="Times New Roman" w:hAnsi="Times New Roman" w:cs="Times New Roman"/>
          <w:kern w:val="0"/>
          <w:sz w:val="24"/>
          <w:szCs w:val="24"/>
          <w14:ligatures w14:val="none"/>
        </w:rPr>
        <w:t>as</w:t>
      </w:r>
    </w:p>
    <w:p w14:paraId="7061F44E" w14:textId="77777777" w:rsidR="00D334F6" w:rsidRPr="00D334F6" w:rsidRDefault="00D334F6" w:rsidP="00134D6C">
      <w:pPr>
        <w:sectPr w:rsidR="00D334F6" w:rsidRPr="00D334F6" w:rsidSect="00A530EB">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09" w:footer="709" w:gutter="0"/>
          <w:pgNumType w:start="1"/>
          <w:cols w:space="1296"/>
          <w:docGrid w:linePitch="299"/>
        </w:sectPr>
      </w:pPr>
    </w:p>
    <w:p w14:paraId="35F2D324" w14:textId="69CB2EFC" w:rsidR="00D334F6" w:rsidRPr="00D334F6" w:rsidRDefault="00D334F6" w:rsidP="00D334F6">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lastRenderedPageBreak/>
        <w:t>Saugotinų</w:t>
      </w:r>
      <w:r w:rsidRPr="00D334F6">
        <w:rPr>
          <w:rFonts w:ascii="Times New Roman" w:eastAsia="Times New Roman" w:hAnsi="Times New Roman" w:cs="Times New Roman"/>
          <w:kern w:val="0"/>
          <w:sz w:val="20"/>
          <w:szCs w:val="20"/>
          <w:lang w:val="en-US" w:eastAsia="lt-LT"/>
          <w14:ligatures w14:val="none"/>
        </w:rPr>
        <w:t xml:space="preserve"> ž</w:t>
      </w:r>
      <w:r w:rsidRPr="00D334F6">
        <w:rPr>
          <w:rFonts w:ascii="Times New Roman" w:eastAsia="Times New Roman" w:hAnsi="Times New Roman" w:cs="Times New Roman"/>
          <w:kern w:val="0"/>
          <w:sz w:val="20"/>
          <w:szCs w:val="20"/>
          <w:lang w:eastAsia="lt-LT"/>
          <w14:ligatures w14:val="none"/>
        </w:rPr>
        <w:t>eldinių kirtimo, kitokio</w:t>
      </w:r>
      <w:r w:rsidR="00A530EB">
        <w:rPr>
          <w:rFonts w:ascii="Times New Roman" w:eastAsia="Times New Roman" w:hAnsi="Times New Roman" w:cs="Times New Roman"/>
          <w:kern w:val="0"/>
          <w:sz w:val="20"/>
          <w:szCs w:val="20"/>
          <w:lang w:eastAsia="lt-LT"/>
          <w14:ligatures w14:val="none"/>
        </w:rPr>
        <w:t xml:space="preserve"> </w:t>
      </w:r>
      <w:r w:rsidRPr="00D334F6">
        <w:rPr>
          <w:rFonts w:ascii="Times New Roman" w:eastAsia="Times New Roman" w:hAnsi="Times New Roman" w:cs="Times New Roman"/>
          <w:kern w:val="0"/>
          <w:sz w:val="20"/>
          <w:szCs w:val="20"/>
          <w:lang w:eastAsia="lt-LT"/>
          <w14:ligatures w14:val="none"/>
        </w:rPr>
        <w:t xml:space="preserve">pašalinimo iš augimo vietos ar intensyvaus </w:t>
      </w:r>
    </w:p>
    <w:p w14:paraId="3F9AE013" w14:textId="77777777" w:rsidR="00D334F6" w:rsidRPr="00D334F6" w:rsidRDefault="00D334F6" w:rsidP="00D334F6">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genėjimo leidimų išdavimo ir prašymų dėl </w:t>
      </w:r>
    </w:p>
    <w:p w14:paraId="1629F1C6" w14:textId="38B197AD" w:rsidR="00D334F6" w:rsidRPr="00D334F6" w:rsidRDefault="00D334F6" w:rsidP="00D334F6">
      <w:pPr>
        <w:tabs>
          <w:tab w:val="left" w:pos="284"/>
        </w:tabs>
        <w:spacing w:after="0" w:line="240" w:lineRule="auto"/>
        <w:ind w:left="5954"/>
        <w:jc w:val="both"/>
        <w:rPr>
          <w:rFonts w:ascii="Times New Roman" w:eastAsia="Times New Roman" w:hAnsi="Times New Roman" w:cs="Times New Roman"/>
          <w:bCs/>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želdinių atkuriamosios vertės kompensacijos dydžio perskaičiavimo nagrinėjimo ir sumokėtos želdinių atkuriamosios vertės kompensacijos grąžinimo tvarkos aprašo</w:t>
      </w:r>
    </w:p>
    <w:p w14:paraId="622D00DC" w14:textId="77777777" w:rsidR="00D334F6" w:rsidRPr="00D334F6" w:rsidRDefault="00D334F6" w:rsidP="00D334F6">
      <w:pPr>
        <w:tabs>
          <w:tab w:val="left" w:pos="284"/>
        </w:tabs>
        <w:spacing w:after="0" w:line="240" w:lineRule="auto"/>
        <w:ind w:left="5954"/>
        <w:jc w:val="both"/>
        <w:rPr>
          <w:rFonts w:ascii="Times New Roman" w:eastAsia="Calibri" w:hAnsi="Times New Roman" w:cs="Times New Roman"/>
          <w:kern w:val="0"/>
          <w:sz w:val="20"/>
          <w:szCs w:val="20"/>
          <w14:ligatures w14:val="none"/>
        </w:rPr>
      </w:pPr>
      <w:r w:rsidRPr="00D334F6">
        <w:rPr>
          <w:rFonts w:ascii="Times New Roman" w:eastAsia="Times New Roman" w:hAnsi="Times New Roman" w:cs="Times New Roman"/>
          <w:kern w:val="0"/>
          <w:sz w:val="20"/>
          <w:szCs w:val="20"/>
          <w14:ligatures w14:val="none"/>
        </w:rPr>
        <w:t>1 priedas</w:t>
      </w:r>
    </w:p>
    <w:p w14:paraId="7386E025" w14:textId="77777777" w:rsidR="00D334F6" w:rsidRPr="00D334F6" w:rsidRDefault="00D334F6" w:rsidP="00D334F6">
      <w:pPr>
        <w:spacing w:after="0" w:line="240" w:lineRule="auto"/>
        <w:rPr>
          <w:rFonts w:ascii="Times New Roman" w:eastAsia="Times New Roman" w:hAnsi="Times New Roman" w:cs="Times New Roman"/>
          <w:b/>
          <w:kern w:val="0"/>
          <w:sz w:val="24"/>
          <w:szCs w:val="24"/>
          <w:lang w:eastAsia="lt-LT"/>
          <w14:ligatures w14:val="none"/>
        </w:rPr>
      </w:pPr>
    </w:p>
    <w:p w14:paraId="1851DEAF" w14:textId="14CB18D2" w:rsidR="00D334F6" w:rsidRPr="00D334F6" w:rsidRDefault="00D334F6" w:rsidP="00D334F6">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17D8A124" w14:textId="77777777" w:rsidR="00D334F6" w:rsidRPr="00D334F6" w:rsidRDefault="00D334F6" w:rsidP="00D334F6">
      <w:pPr>
        <w:suppressAutoHyphens/>
        <w:spacing w:after="0" w:line="240" w:lineRule="auto"/>
        <w:ind w:firstLine="62"/>
        <w:jc w:val="center"/>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(Prašymą teikiančio fizinio asmens vardas, pavardė ar juridinio asmens pavadinimas)</w:t>
      </w:r>
    </w:p>
    <w:p w14:paraId="6CAA9314" w14:textId="77777777" w:rsidR="00D334F6" w:rsidRPr="00D334F6" w:rsidRDefault="00D334F6" w:rsidP="00D334F6">
      <w:pPr>
        <w:suppressAutoHyphens/>
        <w:spacing w:after="0" w:line="240" w:lineRule="auto"/>
        <w:jc w:val="center"/>
        <w:rPr>
          <w:rFonts w:ascii="Times New Roman" w:eastAsia="Times New Roman" w:hAnsi="Times New Roman" w:cs="Times New Roman"/>
          <w:kern w:val="0"/>
          <w:lang w:eastAsia="lt-LT"/>
          <w14:ligatures w14:val="none"/>
        </w:rPr>
      </w:pPr>
    </w:p>
    <w:p w14:paraId="66D95E86" w14:textId="4E83E21E" w:rsidR="00D334F6" w:rsidRPr="00D334F6" w:rsidRDefault="00D334F6" w:rsidP="00D334F6">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bCs/>
          <w:kern w:val="0"/>
          <w:sz w:val="24"/>
          <w:szCs w:val="24"/>
          <w:lang w:eastAsia="lt-LT"/>
          <w14:ligatures w14:val="none"/>
        </w:rPr>
        <w:t>_</w:t>
      </w: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w:t>
      </w:r>
    </w:p>
    <w:p w14:paraId="3C0C290D" w14:textId="77777777" w:rsidR="00D334F6" w:rsidRPr="00D334F6" w:rsidRDefault="00D334F6" w:rsidP="00D334F6">
      <w:pPr>
        <w:spacing w:after="0" w:line="240" w:lineRule="auto"/>
        <w:jc w:val="center"/>
        <w:rPr>
          <w:rFonts w:ascii="Times New Roman" w:eastAsia="Times New Roman" w:hAnsi="Times New Roman" w:cs="Times New Roman"/>
          <w:kern w:val="0"/>
          <w:lang w:eastAsia="lt-LT"/>
          <w14:ligatures w14:val="none"/>
        </w:rPr>
      </w:pPr>
      <w:r w:rsidRPr="00D334F6">
        <w:rPr>
          <w:rFonts w:ascii="Times New Roman" w:eastAsia="Times New Roman" w:hAnsi="Times New Roman" w:cs="Times New Roman"/>
          <w:kern w:val="0"/>
          <w:lang w:eastAsia="lt-LT"/>
          <w14:ligatures w14:val="none"/>
        </w:rPr>
        <w:t>(adresas, telefono numeris, el. pašto adresas)</w:t>
      </w:r>
    </w:p>
    <w:p w14:paraId="398FA08E" w14:textId="77777777"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p>
    <w:p w14:paraId="560F3057" w14:textId="77777777"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u w:val="single"/>
          <w:lang w:eastAsia="lt-LT"/>
          <w14:ligatures w14:val="none"/>
        </w:rPr>
      </w:pPr>
      <w:r w:rsidRPr="00D334F6">
        <w:rPr>
          <w:rFonts w:ascii="Times New Roman" w:eastAsia="Times New Roman" w:hAnsi="Times New Roman" w:cs="Times New Roman"/>
          <w:kern w:val="0"/>
          <w:sz w:val="24"/>
          <w:szCs w:val="24"/>
          <w:u w:val="single"/>
          <w:lang w:eastAsia="lt-LT"/>
          <w14:ligatures w14:val="none"/>
        </w:rPr>
        <w:t>Kėdainių rajono savivaldyb</w:t>
      </w:r>
      <w:r w:rsidRPr="00D334F6">
        <w:rPr>
          <w:rFonts w:ascii="Times New Roman" w:eastAsia="Times New Roman" w:hAnsi="Times New Roman" w:cs="Times New Roman"/>
          <w:bCs/>
          <w:kern w:val="0"/>
          <w:sz w:val="24"/>
          <w:szCs w:val="24"/>
          <w:u w:val="single"/>
          <w:lang w:eastAsia="lt-LT"/>
          <w14:ligatures w14:val="none"/>
        </w:rPr>
        <w:t>ei</w:t>
      </w:r>
    </w:p>
    <w:p w14:paraId="1FBE61C2" w14:textId="77777777" w:rsidR="00D334F6" w:rsidRPr="00D334F6" w:rsidRDefault="00D334F6" w:rsidP="00D334F6">
      <w:pPr>
        <w:tabs>
          <w:tab w:val="right" w:leader="underscore" w:pos="9000"/>
        </w:tabs>
        <w:spacing w:after="0" w:line="240" w:lineRule="auto"/>
        <w:ind w:firstLine="567"/>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(savivaldybės pavadinimas)</w:t>
      </w:r>
    </w:p>
    <w:p w14:paraId="65B91562"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08763C81"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r w:rsidRPr="00D334F6">
        <w:rPr>
          <w:rFonts w:ascii="Times New Roman" w:eastAsia="Times New Roman" w:hAnsi="Times New Roman" w:cs="Times New Roman"/>
          <w:b/>
          <w:bCs/>
          <w:kern w:val="0"/>
          <w:sz w:val="24"/>
          <w:szCs w:val="24"/>
          <w:lang w:eastAsia="lt-LT"/>
          <w14:ligatures w14:val="none"/>
        </w:rPr>
        <w:t>PRAŠYMAS</w:t>
      </w:r>
    </w:p>
    <w:p w14:paraId="3AFBC38E"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6789FC3F"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w:t>
      </w:r>
    </w:p>
    <w:p w14:paraId="339ED8AD"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(data)</w:t>
      </w:r>
    </w:p>
    <w:p w14:paraId="6FEB2BE1" w14:textId="77777777" w:rsidR="00D334F6" w:rsidRPr="00D334F6" w:rsidRDefault="00D334F6" w:rsidP="00D334F6">
      <w:pPr>
        <w:spacing w:after="0" w:line="240" w:lineRule="auto"/>
        <w:rPr>
          <w:rFonts w:ascii="Times New Roman" w:eastAsia="Times New Roman" w:hAnsi="Times New Roman" w:cs="Times New Roman"/>
          <w:kern w:val="0"/>
          <w:sz w:val="18"/>
          <w:szCs w:val="18"/>
          <w14:ligatures w14:val="none"/>
        </w:rPr>
      </w:pPr>
    </w:p>
    <w:p w14:paraId="2BFF3812" w14:textId="77777777" w:rsidR="00D334F6" w:rsidRPr="00D334F6" w:rsidRDefault="00D334F6" w:rsidP="00D334F6">
      <w:pPr>
        <w:tabs>
          <w:tab w:val="right" w:leader="underscore" w:pos="9000"/>
        </w:tabs>
        <w:spacing w:after="0" w:line="240" w:lineRule="auto"/>
        <w:ind w:firstLine="567"/>
        <w:jc w:val="both"/>
        <w:rPr>
          <w:rFonts w:ascii="Times New Roman" w:eastAsia="Times New Roman" w:hAnsi="Times New Roman" w:cs="Times New Roman"/>
          <w:b/>
          <w:kern w:val="0"/>
          <w:sz w:val="24"/>
          <w:szCs w:val="24"/>
          <w:lang w:eastAsia="lt-LT"/>
          <w14:ligatures w14:val="none"/>
        </w:rPr>
      </w:pPr>
      <w:r w:rsidRPr="00D334F6">
        <w:rPr>
          <w:rFonts w:ascii="Times New Roman" w:eastAsia="Times New Roman" w:hAnsi="Times New Roman" w:cs="Times New Roman"/>
          <w:bCs/>
          <w:kern w:val="0"/>
          <w:sz w:val="24"/>
          <w:szCs w:val="24"/>
          <w:lang w:eastAsia="lt-LT"/>
          <w14:ligatures w14:val="none"/>
        </w:rPr>
        <w:t>1. Prašau leisti kirsti, kitaip pašalinti ar</w:t>
      </w:r>
      <w:r w:rsidRPr="00D334F6">
        <w:rPr>
          <w:rFonts w:ascii="Times New Roman" w:eastAsia="Times New Roman" w:hAnsi="Times New Roman" w:cs="Times New Roman"/>
          <w:kern w:val="0"/>
          <w:sz w:val="24"/>
          <w:szCs w:val="24"/>
          <w14:ligatures w14:val="none"/>
        </w:rPr>
        <w:t xml:space="preserve"> intensyviai genėti</w:t>
      </w:r>
      <w:r w:rsidRPr="00D334F6">
        <w:rPr>
          <w:rFonts w:ascii="Times New Roman" w:eastAsia="Times New Roman" w:hAnsi="Times New Roman" w:cs="Times New Roman"/>
          <w:bCs/>
          <w:kern w:val="0"/>
          <w:sz w:val="24"/>
          <w:szCs w:val="24"/>
          <w:lang w:eastAsia="lt-LT"/>
          <w14:ligatures w14:val="none"/>
        </w:rPr>
        <w:t xml:space="preserve"> saugotinus želdinius,</w:t>
      </w:r>
      <w:r w:rsidRPr="00D334F6">
        <w:rPr>
          <w:rFonts w:ascii="Times New Roman" w:eastAsia="Times New Roman" w:hAnsi="Times New Roman" w:cs="Times New Roman"/>
          <w:kern w:val="0"/>
          <w:sz w:val="24"/>
          <w:szCs w:val="24"/>
          <w:lang w:eastAsia="lt-LT"/>
          <w14:ligatures w14:val="none"/>
        </w:rPr>
        <w:t xml:space="preserve"> privačiame ar valstybiniame žemės sklype (reikalingą pabraukti)_____________________________________________________________________</w:t>
      </w:r>
    </w:p>
    <w:p w14:paraId="7916E294" w14:textId="77777777" w:rsidR="00D334F6" w:rsidRPr="00D334F6" w:rsidRDefault="00D334F6" w:rsidP="00D334F6">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(adresas, žemės sklypo kadastro Nr.)</w:t>
      </w:r>
    </w:p>
    <w:p w14:paraId="7DFF3203" w14:textId="34866AB9"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422E8CCF" w14:textId="77777777" w:rsidR="00D334F6" w:rsidRPr="00D334F6" w:rsidRDefault="00D334F6" w:rsidP="00D334F6">
      <w:pPr>
        <w:tabs>
          <w:tab w:val="right" w:leader="underscore" w:pos="9000"/>
        </w:tabs>
        <w:spacing w:after="0" w:line="240" w:lineRule="auto"/>
        <w:ind w:firstLine="3969"/>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(numatomi atlikti darbai)</w:t>
      </w:r>
    </w:p>
    <w:p w14:paraId="0EDCB473" w14:textId="23B8FC2C"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44034BAF" w14:textId="77777777" w:rsidR="00D334F6" w:rsidRPr="00D334F6" w:rsidRDefault="00D334F6" w:rsidP="00D334F6">
      <w:pPr>
        <w:tabs>
          <w:tab w:val="right" w:leader="underscore" w:pos="9000"/>
        </w:tabs>
        <w:spacing w:after="0" w:line="240" w:lineRule="auto"/>
        <w:ind w:firstLine="1701"/>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(saugotinų želdinių rūšys, kiekis, medžio stiebo skersmuo 1 m ir 1,3 m aukštyje)</w:t>
      </w:r>
    </w:p>
    <w:p w14:paraId="4D7B6359" w14:textId="0AAEE9F9"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119F20F5" w14:textId="77777777" w:rsidR="00D334F6" w:rsidRPr="00D334F6" w:rsidRDefault="00D334F6" w:rsidP="00D334F6">
      <w:pPr>
        <w:tabs>
          <w:tab w:val="right" w:leader="underscore" w:pos="9000"/>
        </w:tabs>
        <w:spacing w:after="0" w:line="240" w:lineRule="auto"/>
        <w:ind w:firstLine="1701"/>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(želdinių kirtimo, </w:t>
      </w:r>
      <w:r w:rsidRPr="00D334F6">
        <w:rPr>
          <w:rFonts w:ascii="Times New Roman" w:eastAsia="Times New Roman" w:hAnsi="Times New Roman" w:cs="Times New Roman"/>
          <w:kern w:val="0"/>
          <w:sz w:val="20"/>
          <w:szCs w:val="20"/>
          <w14:ligatures w14:val="none"/>
        </w:rPr>
        <w:t>kitokio pašalinimo ar intensyvaus</w:t>
      </w:r>
      <w:r w:rsidRPr="00D334F6">
        <w:rPr>
          <w:rFonts w:ascii="Times New Roman" w:eastAsia="Times New Roman" w:hAnsi="Times New Roman" w:cs="Times New Roman"/>
          <w:kern w:val="0"/>
          <w:sz w:val="20"/>
          <w:szCs w:val="20"/>
          <w:lang w:eastAsia="lt-LT"/>
          <w14:ligatures w14:val="none"/>
        </w:rPr>
        <w:t xml:space="preserve"> genėjimo priežastis)</w:t>
      </w:r>
    </w:p>
    <w:p w14:paraId="20BFFF64"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kern w:val="0"/>
          <w:lang w:eastAsia="lt-LT"/>
          <w14:ligatures w14:val="none"/>
        </w:rPr>
      </w:pPr>
    </w:p>
    <w:p w14:paraId="00B57580" w14:textId="77777777" w:rsidR="00D334F6" w:rsidRPr="00D334F6" w:rsidRDefault="00D334F6" w:rsidP="00D334F6">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 xml:space="preserve">Pateikiu šiuos dokumentus: </w:t>
      </w:r>
    </w:p>
    <w:p w14:paraId="4C695EA1" w14:textId="77777777" w:rsidR="00D334F6" w:rsidRPr="00D334F6" w:rsidRDefault="00D334F6" w:rsidP="00D334F6">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p>
    <w:p w14:paraId="01602A00" w14:textId="77777777" w:rsidR="00D334F6" w:rsidRPr="00D334F6" w:rsidRDefault="00D334F6" w:rsidP="00D334F6">
      <w:pPr>
        <w:tabs>
          <w:tab w:val="right" w:leader="underscore" w:pos="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1. Žemės sklypo_________________________________________________________________</w:t>
      </w:r>
    </w:p>
    <w:p w14:paraId="6137E2F7" w14:textId="77777777" w:rsidR="00D334F6" w:rsidRPr="00D334F6" w:rsidRDefault="00D334F6" w:rsidP="00D334F6">
      <w:pPr>
        <w:tabs>
          <w:tab w:val="right" w:leader="underscore" w:pos="9000"/>
        </w:tabs>
        <w:spacing w:after="0" w:line="240" w:lineRule="auto"/>
        <w:ind w:left="2160" w:firstLine="28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(dokumento pavadinimas, Nr., data, žemės sklypo planas)</w:t>
      </w:r>
    </w:p>
    <w:p w14:paraId="380B1AF0" w14:textId="6E932D9A" w:rsidR="00D334F6" w:rsidRPr="00D334F6" w:rsidRDefault="00D334F6" w:rsidP="00D334F6">
      <w:pPr>
        <w:tabs>
          <w:tab w:val="right" w:leader="underscore" w:pos="9000"/>
        </w:tabs>
        <w:suppressAutoHyphen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2. Nustatyta tvarka suderintas ir patvirtintas projektas, kuriame numatytas želdinių kirtimas, kitoks pašalinimas ar intensyvus genėjimas, specialusis planas, kitas teritorijų planavimo dokumentas / Netaikoma (reikalingą pabraukti) _____________________________________________________________________________</w:t>
      </w:r>
    </w:p>
    <w:p w14:paraId="1D153C23" w14:textId="77777777" w:rsidR="00D334F6" w:rsidRPr="00D334F6" w:rsidRDefault="00D334F6" w:rsidP="00D334F6">
      <w:pPr>
        <w:tabs>
          <w:tab w:val="right" w:leader="underscore" w:pos="9000"/>
        </w:tabs>
        <w:spacing w:after="0" w:line="240" w:lineRule="auto"/>
        <w:ind w:firstLine="283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(dokumento pavadinimas, patvirtinimo data)</w:t>
      </w:r>
    </w:p>
    <w:p w14:paraId="52B0C11D"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kern w:val="0"/>
          <w:lang w:eastAsia="lt-LT"/>
          <w14:ligatures w14:val="none"/>
        </w:rPr>
      </w:pPr>
    </w:p>
    <w:p w14:paraId="674D3015" w14:textId="3B740BBD"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3</w:t>
      </w:r>
      <w:r w:rsidR="00D334F6" w:rsidRPr="00D334F6">
        <w:rPr>
          <w:rFonts w:ascii="Times New Roman" w:eastAsia="Times New Roman" w:hAnsi="Times New Roman" w:cs="Times New Roman"/>
          <w:kern w:val="0"/>
          <w:sz w:val="24"/>
          <w:szCs w:val="24"/>
          <w14:ligatures w14:val="none"/>
        </w:rPr>
        <w:t xml:space="preserve">. įgaliojimo kopija, jei prašymą ir dokumentus pasirašo ir teikia įgaliotas asmuo; </w:t>
      </w:r>
    </w:p>
    <w:p w14:paraId="173A7278" w14:textId="6DF31F35"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4</w:t>
      </w:r>
      <w:r w:rsidR="00D334F6" w:rsidRPr="00D334F6">
        <w:rPr>
          <w:rFonts w:ascii="Times New Roman" w:eastAsia="Times New Roman" w:hAnsi="Times New Roman" w:cs="Times New Roman"/>
          <w:kern w:val="0"/>
          <w:sz w:val="24"/>
          <w:szCs w:val="24"/>
          <w14:ligatures w14:val="none"/>
        </w:rPr>
        <w:t xml:space="preserve">. daugiabučių namų bendrijos ar gyventojų susirinkimo protokolo, patvirtinančio, kad šiam prašymui pritarta paprasta balsų dauguma (50 proc. plius 1 balsas), kopija arba išrašas (jei </w:t>
      </w:r>
      <w:r w:rsidR="00D334F6" w:rsidRPr="00D334F6">
        <w:rPr>
          <w:rFonts w:ascii="Times New Roman" w:eastAsia="Courier New" w:hAnsi="Times New Roman" w:cs="Times New Roman"/>
          <w:kern w:val="0"/>
          <w:sz w:val="24"/>
          <w:szCs w:val="24"/>
          <w:shd w:val="clear" w:color="auto" w:fill="FFFFFF"/>
          <w:lang w:eastAsia="ar-SA"/>
          <w14:ligatures w14:val="none"/>
        </w:rPr>
        <w:t>Prašymas teikiamas dėl Leidimo išdavimo žemės sklype, kuriame veikia daugiabučių namų bendrija</w:t>
      </w:r>
      <w:r w:rsidR="00D334F6" w:rsidRPr="00D334F6">
        <w:rPr>
          <w:rFonts w:ascii="Times New Roman" w:eastAsia="Times New Roman" w:hAnsi="Times New Roman" w:cs="Times New Roman"/>
          <w:kern w:val="0"/>
          <w:sz w:val="24"/>
          <w:szCs w:val="24"/>
          <w14:ligatures w14:val="none"/>
        </w:rPr>
        <w:t xml:space="preserve">); </w:t>
      </w:r>
    </w:p>
    <w:p w14:paraId="38461B18" w14:textId="23013462"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5</w:t>
      </w:r>
      <w:r w:rsidR="00D334F6" w:rsidRPr="00D334F6">
        <w:rPr>
          <w:rFonts w:ascii="Times New Roman" w:eastAsia="Times New Roman" w:hAnsi="Times New Roman" w:cs="Times New Roman"/>
          <w:kern w:val="0"/>
          <w:sz w:val="24"/>
          <w:szCs w:val="24"/>
          <w14:ligatures w14:val="none"/>
        </w:rPr>
        <w:t>. želdinių būklės ekspertizės išvada (</w:t>
      </w:r>
      <w:r w:rsidR="00D334F6" w:rsidRPr="00D334F6">
        <w:rPr>
          <w:rFonts w:ascii="Times New Roman" w:eastAsia="Times New Roman" w:hAnsi="Times New Roman" w:cs="Times New Roman"/>
          <w:kern w:val="0"/>
          <w:sz w:val="24"/>
          <w:szCs w:val="24"/>
          <w:lang w:eastAsia="lt-LT"/>
          <w14:ligatures w14:val="none"/>
        </w:rPr>
        <w:t>Lietuvos Respublikos želdynų įstatymo 23 straipsnio 2 dalyje numatytais atvejais</w:t>
      </w:r>
      <w:r w:rsidR="00D334F6" w:rsidRPr="00D334F6">
        <w:rPr>
          <w:rFonts w:ascii="Times New Roman" w:eastAsia="Times New Roman" w:hAnsi="Times New Roman" w:cs="Times New Roman"/>
          <w:kern w:val="0"/>
          <w:sz w:val="24"/>
          <w:szCs w:val="24"/>
          <w14:ligatures w14:val="none"/>
        </w:rPr>
        <w:t>);</w:t>
      </w:r>
    </w:p>
    <w:p w14:paraId="748A35B7" w14:textId="00435E76"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lang w:eastAsia="lt-LT"/>
          <w14:ligatures w14:val="none"/>
        </w:rPr>
        <w:t>6</w:t>
      </w:r>
      <w:r w:rsidR="00D334F6" w:rsidRPr="00D334F6">
        <w:rPr>
          <w:rFonts w:ascii="Times New Roman" w:eastAsia="Times New Roman" w:hAnsi="Times New Roman" w:cs="Times New Roman"/>
          <w:kern w:val="0"/>
          <w:sz w:val="24"/>
          <w:szCs w:val="24"/>
          <w:lang w:eastAsia="lt-LT"/>
          <w14:ligatures w14:val="none"/>
        </w:rPr>
        <w:t>. prašomo (-ų) pašalinti saugotino (-ų) želdinio (-ų) fotonuotrauka (-</w:t>
      </w:r>
      <w:proofErr w:type="spellStart"/>
      <w:r w:rsidR="00D334F6" w:rsidRPr="00D334F6">
        <w:rPr>
          <w:rFonts w:ascii="Times New Roman" w:eastAsia="Times New Roman" w:hAnsi="Times New Roman" w:cs="Times New Roman"/>
          <w:kern w:val="0"/>
          <w:sz w:val="24"/>
          <w:szCs w:val="24"/>
          <w:lang w:eastAsia="lt-LT"/>
          <w14:ligatures w14:val="none"/>
        </w:rPr>
        <w:t>os</w:t>
      </w:r>
      <w:proofErr w:type="spellEnd"/>
      <w:r w:rsidR="00D334F6" w:rsidRPr="00D334F6">
        <w:rPr>
          <w:rFonts w:ascii="Times New Roman" w:eastAsia="Times New Roman" w:hAnsi="Times New Roman" w:cs="Times New Roman"/>
          <w:kern w:val="0"/>
          <w:sz w:val="24"/>
          <w:szCs w:val="24"/>
          <w:lang w:eastAsia="lt-LT"/>
          <w14:ligatures w14:val="none"/>
        </w:rPr>
        <w:t>);</w:t>
      </w:r>
    </w:p>
    <w:p w14:paraId="753BB10D" w14:textId="338B7397"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7</w:t>
      </w:r>
      <w:r w:rsidR="00D334F6" w:rsidRPr="00D334F6">
        <w:rPr>
          <w:rFonts w:ascii="Times New Roman" w:eastAsia="Times New Roman" w:hAnsi="Times New Roman" w:cs="Times New Roman"/>
          <w:kern w:val="0"/>
          <w:sz w:val="24"/>
          <w:szCs w:val="24"/>
          <w14:ligatures w14:val="none"/>
        </w:rPr>
        <w:t xml:space="preserve">. preliminari </w:t>
      </w:r>
      <w:r w:rsidR="00D334F6" w:rsidRPr="00D334F6">
        <w:rPr>
          <w:rFonts w:ascii="Times New Roman" w:eastAsia="Times New Roman" w:hAnsi="Times New Roman" w:cs="Times New Roman"/>
          <w:kern w:val="0"/>
          <w:sz w:val="24"/>
          <w:szCs w:val="24"/>
          <w:lang w:eastAsia="lt-LT"/>
          <w14:ligatures w14:val="none"/>
        </w:rPr>
        <w:t xml:space="preserve">informacija apie </w:t>
      </w:r>
      <w:r w:rsidR="00D334F6" w:rsidRPr="00D334F6">
        <w:rPr>
          <w:rFonts w:ascii="Times New Roman" w:eastAsia="Lucida Sans Unicode" w:hAnsi="Times New Roman" w:cs="Mangal"/>
          <w:color w:val="000000"/>
          <w:kern w:val="3"/>
          <w:sz w:val="24"/>
          <w:szCs w:val="24"/>
          <w:lang w:eastAsia="zh-CN" w:bidi="hi-IN"/>
          <w14:ligatures w14:val="none"/>
        </w:rPr>
        <w:t xml:space="preserve">mokėtinos </w:t>
      </w:r>
      <w:r w:rsidR="00D334F6" w:rsidRPr="00D334F6">
        <w:rPr>
          <w:rFonts w:ascii="Times New Roman" w:eastAsia="Times New Roman" w:hAnsi="Times New Roman" w:cs="Times New Roman"/>
          <w:kern w:val="0"/>
          <w:sz w:val="24"/>
          <w:szCs w:val="24"/>
          <w14:ligatures w14:val="none"/>
        </w:rPr>
        <w:t xml:space="preserve">želdinių atkuriamosios vertės kompensacijos dydį, apskaičiuotą pagal </w:t>
      </w:r>
      <w:r w:rsidR="00D334F6" w:rsidRPr="00D334F6">
        <w:rPr>
          <w:rFonts w:ascii="Times New Roman" w:eastAsia="Times New Roman" w:hAnsi="Times New Roman" w:cs="Times New Roman"/>
          <w:color w:val="000000"/>
          <w:kern w:val="0"/>
          <w:sz w:val="24"/>
          <w:szCs w:val="20"/>
          <w14:ligatures w14:val="none"/>
        </w:rPr>
        <w:t>Želdinių atkuriamosios vertės įkainius;</w:t>
      </w:r>
    </w:p>
    <w:p w14:paraId="0E043E6E" w14:textId="07DE2D78"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8</w:t>
      </w:r>
      <w:r w:rsidR="00D334F6" w:rsidRPr="00D334F6">
        <w:rPr>
          <w:rFonts w:ascii="Times New Roman" w:eastAsia="Times New Roman" w:hAnsi="Times New Roman" w:cs="Times New Roman"/>
          <w:kern w:val="0"/>
          <w:sz w:val="24"/>
          <w:szCs w:val="24"/>
          <w14:ligatures w14:val="none"/>
        </w:rPr>
        <w:t>. želdyno projekto kopija (kai tokį projektą privalome rengti).</w:t>
      </w:r>
    </w:p>
    <w:p w14:paraId="53DBBB6E" w14:textId="77777777" w:rsidR="00D334F6" w:rsidRPr="00635176" w:rsidRDefault="00D334F6" w:rsidP="00D334F6">
      <w:pPr>
        <w:spacing w:after="0" w:line="240" w:lineRule="auto"/>
        <w:jc w:val="both"/>
        <w:rPr>
          <w:rFonts w:ascii="Times New Roman" w:eastAsia="Times New Roman" w:hAnsi="Times New Roman" w:cs="Times New Roman"/>
          <w:kern w:val="0"/>
          <w:sz w:val="24"/>
          <w:szCs w:val="24"/>
          <w:lang w:eastAsia="lt-LT"/>
          <w14:ligatures w14:val="none"/>
        </w:rPr>
      </w:pPr>
    </w:p>
    <w:p w14:paraId="2FB25104" w14:textId="6CE7C425" w:rsidR="00D334F6" w:rsidRPr="00D334F6" w:rsidRDefault="00D334F6" w:rsidP="00D334F6">
      <w:pPr>
        <w:tabs>
          <w:tab w:val="right" w:leader="underscore" w:pos="9000"/>
        </w:tabs>
        <w:suppressAutoHyphen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lastRenderedPageBreak/>
        <w:t>_____________________________________________________________________________</w:t>
      </w:r>
    </w:p>
    <w:p w14:paraId="66DAC910" w14:textId="77777777" w:rsidR="00D334F6" w:rsidRPr="00D334F6" w:rsidRDefault="00D334F6" w:rsidP="00D334F6">
      <w:pPr>
        <w:tabs>
          <w:tab w:val="right" w:leader="underscore" w:pos="9000"/>
        </w:tabs>
        <w:spacing w:after="0" w:line="240" w:lineRule="auto"/>
        <w:ind w:firstLine="283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(pateikiamo dokumento pavadinimas)</w:t>
      </w:r>
    </w:p>
    <w:p w14:paraId="72605702" w14:textId="77777777" w:rsidR="00D334F6" w:rsidRPr="00D334F6" w:rsidRDefault="00D334F6" w:rsidP="00D334F6">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Darbus numatoma pradėti ir baigti___________________________________________________</w:t>
      </w:r>
    </w:p>
    <w:p w14:paraId="74F6CCA7" w14:textId="77777777" w:rsidR="00D334F6" w:rsidRPr="00D334F6" w:rsidRDefault="00D334F6" w:rsidP="00D334F6">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(numatoma darbų atlikimo data)</w:t>
      </w:r>
    </w:p>
    <w:p w14:paraId="3B161648" w14:textId="77777777" w:rsidR="00D334F6" w:rsidRPr="00D334F6" w:rsidRDefault="00D334F6" w:rsidP="00D334F6">
      <w:pPr>
        <w:spacing w:after="0" w:line="276" w:lineRule="auto"/>
        <w:jc w:val="both"/>
        <w:rPr>
          <w:rFonts w:ascii="Times New Roman" w:eastAsia="Calibri" w:hAnsi="Times New Roman" w:cs="Times New Roman"/>
          <w:kern w:val="0"/>
          <w:sz w:val="20"/>
          <w:szCs w:val="20"/>
          <w14:ligatures w14:val="none"/>
        </w:rPr>
      </w:pPr>
      <w:r w:rsidRPr="00D334F6">
        <w:rPr>
          <w:rFonts w:ascii="Times New Roman" w:eastAsia="Calibri" w:hAnsi="Times New Roman" w:cs="Times New Roman"/>
          <w:kern w:val="0"/>
          <w:sz w:val="20"/>
          <w:szCs w:val="20"/>
          <w:lang w:eastAsia="zh-CN"/>
          <w14:ligatures w14:val="none"/>
        </w:rPr>
        <w:t>Patvirtinu, jog esu informuotas apie tai, kad:</w:t>
      </w:r>
    </w:p>
    <w:p w14:paraId="5961AC7C" w14:textId="77777777" w:rsidR="00D334F6" w:rsidRPr="00D334F6" w:rsidRDefault="00D334F6" w:rsidP="00D334F6">
      <w:pPr>
        <w:spacing w:after="0" w:line="200" w:lineRule="atLeast"/>
        <w:ind w:firstLine="567"/>
        <w:jc w:val="both"/>
        <w:rPr>
          <w:rFonts w:ascii="Times New Roman" w:eastAsia="Calibri" w:hAnsi="Times New Roman" w:cs="Times New Roman"/>
          <w:kern w:val="0"/>
          <w:sz w:val="20"/>
          <w:szCs w:val="20"/>
          <w:lang w:eastAsia="zh-CN"/>
          <w14:ligatures w14:val="none"/>
        </w:rPr>
      </w:pPr>
      <w:r w:rsidRPr="00D334F6">
        <w:rPr>
          <w:rFonts w:ascii="Times New Roman" w:eastAsia="Calibri" w:hAnsi="Times New Roman" w:cs="Times New Roman"/>
          <w:kern w:val="0"/>
          <w:sz w:val="20"/>
          <w:szCs w:val="20"/>
          <w:lang w:eastAsia="zh-CN"/>
          <w14:ligatures w14:val="none"/>
        </w:rPr>
        <w:t xml:space="preserve">mano asmens duomenų valdytojas–Kėdainių rajono savivaldybės administracija (juridinio asmens kodas </w:t>
      </w:r>
      <w:r w:rsidRPr="00635176">
        <w:rPr>
          <w:rFonts w:ascii="Times New Roman" w:eastAsia="Calibri" w:hAnsi="Times New Roman" w:cs="Times New Roman"/>
          <w:kern w:val="0"/>
          <w:sz w:val="20"/>
          <w:szCs w:val="20"/>
          <w:lang w:eastAsia="ar-SA"/>
          <w14:ligatures w14:val="none"/>
        </w:rPr>
        <w:t>188768545</w:t>
      </w:r>
      <w:r w:rsidRPr="00D334F6">
        <w:rPr>
          <w:rFonts w:ascii="Times New Roman" w:eastAsia="Calibri" w:hAnsi="Times New Roman" w:cs="Times New Roman"/>
          <w:kern w:val="0"/>
          <w:sz w:val="20"/>
          <w:szCs w:val="20"/>
          <w:lang w:eastAsia="zh-CN"/>
          <w14:ligatures w14:val="none"/>
        </w:rPr>
        <w:t xml:space="preserve">, adresas: </w:t>
      </w:r>
      <w:r w:rsidRPr="00D334F6">
        <w:rPr>
          <w:rFonts w:ascii="Times New Roman" w:eastAsia="Calibri" w:hAnsi="Times New Roman" w:cs="Times New Roman"/>
          <w:kern w:val="0"/>
          <w:sz w:val="20"/>
          <w:szCs w:val="20"/>
          <w:lang w:val="it-IT" w:eastAsia="ar-SA"/>
          <w14:ligatures w14:val="none"/>
        </w:rPr>
        <w:t xml:space="preserve">J. Basanavičiaus g. 36, </w:t>
      </w:r>
      <w:r w:rsidRPr="00D334F6">
        <w:rPr>
          <w:rFonts w:ascii="Times New Roman" w:eastAsia="Calibri" w:hAnsi="Times New Roman" w:cs="Times New Roman"/>
          <w:kern w:val="0"/>
          <w:sz w:val="20"/>
          <w:szCs w:val="20"/>
          <w:lang w:eastAsia="zh-CN"/>
          <w14:ligatures w14:val="none"/>
        </w:rPr>
        <w:t>LT-</w:t>
      </w:r>
      <w:r w:rsidRPr="00D334F6">
        <w:rPr>
          <w:rFonts w:ascii="Times New Roman" w:eastAsia="Calibri" w:hAnsi="Times New Roman" w:cs="Times New Roman"/>
          <w:kern w:val="0"/>
          <w:sz w:val="20"/>
          <w:szCs w:val="20"/>
          <w:lang w:val="it-IT" w:eastAsia="ar-SA"/>
          <w14:ligatures w14:val="none"/>
        </w:rPr>
        <w:t xml:space="preserve">57288 Kėdainiai, tel. </w:t>
      </w:r>
      <w:r w:rsidRPr="00635176">
        <w:rPr>
          <w:rFonts w:ascii="Times New Roman" w:eastAsia="Calibri" w:hAnsi="Times New Roman" w:cs="Times New Roman"/>
          <w:kern w:val="0"/>
          <w:sz w:val="20"/>
          <w:szCs w:val="20"/>
          <w:lang w:val="it-IT" w:eastAsia="ar-SA"/>
          <w14:ligatures w14:val="none"/>
        </w:rPr>
        <w:t xml:space="preserve">(8 347)  69 550, el. p. </w:t>
      </w:r>
      <w:r w:rsidRPr="00635176">
        <w:rPr>
          <w:rFonts w:ascii="Times New Roman" w:eastAsia="Calibri" w:hAnsi="Times New Roman" w:cs="Times New Roman"/>
          <w:kern w:val="0"/>
          <w:sz w:val="20"/>
          <w:szCs w:val="20"/>
          <w:u w:val="single"/>
          <w:lang w:val="it-IT" w:eastAsia="ar-SA"/>
          <w14:ligatures w14:val="none"/>
        </w:rPr>
        <w:t>administracija@kedainiai.lt</w:t>
      </w:r>
      <w:r w:rsidRPr="00635176">
        <w:rPr>
          <w:rFonts w:ascii="Times New Roman" w:eastAsia="Calibri" w:hAnsi="Times New Roman" w:cs="Times New Roman"/>
          <w:kern w:val="0"/>
          <w:sz w:val="20"/>
          <w:szCs w:val="20"/>
          <w:lang w:val="it-IT" w:eastAsia="ar-SA"/>
          <w14:ligatures w14:val="none"/>
        </w:rPr>
        <w:t>.;</w:t>
      </w:r>
    </w:p>
    <w:p w14:paraId="1322F335"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duomenų tvarkymo tikslas: saugotinų želdinių kirtimo, kitokio pašalinimo iš augimo vietos ar intensyvaus genėjimo leidimo išdavimo tikslais;</w:t>
      </w:r>
    </w:p>
    <w:p w14:paraId="3ED8E9C8"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tvarkomi vadovaujantis Bendrojo duomenų apsaugos reglamento (toliau – BDAR) 6 straipsnio 1 dalies c punktu, t. y. siekiant įvykdyti teisinę prievolę;</w:t>
      </w:r>
    </w:p>
    <w:p w14:paraId="228D79F8"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bus saugomi 10 metų nuo prašymo pateikimo dienos;</w:t>
      </w:r>
    </w:p>
    <w:p w14:paraId="288CF08B"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gali būti pateikti institucijoms ar įstaigoms, kai tokių duomenų pateikimas yra privalomas teisės aktų nustatyta tvarka;</w:t>
      </w:r>
    </w:p>
    <w:p w14:paraId="41F4C8FB"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 xml:space="preserve">turiu šias duomenų subjekto teises: teisę susipažinti su savo duomenimis ir kaip jie yra tvarkomi; teisę reikalauti ištaisyti arba, atsižvelgiant į asmens duomenų tvarkymo tikslus, papildyti neišsamius asmens duomenis; teisę prašyti savo duomenis sunaikinti arba sustabdyti duomenų tvarkymo veiksmus (išskyrus saugojimą); teisę prašyti, kad asmens duomenų tvarkymas būtų apribotas; teisę į duomenų perkėlimą; teisę atšaukti sutikimą; pateikti skundą ir pasikonsultuoti su duomenų valdytojo duomenų apsaugos pareigūnu el. p. </w:t>
      </w:r>
      <w:proofErr w:type="spellStart"/>
      <w:r w:rsidRPr="00D334F6">
        <w:rPr>
          <w:rFonts w:ascii="Times New Roman" w:eastAsia="Calibri" w:hAnsi="Times New Roman" w:cs="Times New Roman"/>
          <w:kern w:val="0"/>
          <w:sz w:val="20"/>
          <w:szCs w:val="20"/>
          <w:u w:val="single"/>
          <w:shd w:val="clear" w:color="auto" w:fill="FFFFFF"/>
          <w:lang w:eastAsia="zh-CN"/>
          <w14:ligatures w14:val="none"/>
        </w:rPr>
        <w:t>duomenu.sauga@kedainiai.lt</w:t>
      </w:r>
      <w:proofErr w:type="spellEnd"/>
      <w:r w:rsidRPr="00D334F6">
        <w:rPr>
          <w:rFonts w:ascii="Times New Roman" w:eastAsia="Calibri" w:hAnsi="Times New Roman" w:cs="Times New Roman"/>
          <w:kern w:val="0"/>
          <w:sz w:val="20"/>
          <w:szCs w:val="20"/>
          <w:shd w:val="clear" w:color="auto" w:fill="FFFFFF"/>
          <w:lang w:eastAsia="zh-CN"/>
          <w14:ligatures w14:val="none"/>
        </w:rPr>
        <w:t>. Suprantu, kad mano teisės gali būti įgyvendintos tik nustačius mano tapatybę, taip pat kiekvienu konkrečiu atveju įvertinus mano prašymo pagrįstumą.</w:t>
      </w:r>
    </w:p>
    <w:p w14:paraId="66CF1FC5"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 xml:space="preserve">Daugiau informacijos apie asmens duomenų apsaugą galite rasti interneto svetainės </w:t>
      </w:r>
      <w:r w:rsidRPr="00D334F6">
        <w:rPr>
          <w:rFonts w:ascii="Times New Roman" w:eastAsia="Calibri" w:hAnsi="Times New Roman" w:cs="Times New Roman"/>
          <w:kern w:val="0"/>
          <w:sz w:val="20"/>
          <w:szCs w:val="20"/>
          <w:u w:val="single"/>
          <w:shd w:val="clear" w:color="auto" w:fill="FFFFFF"/>
          <w:lang w:eastAsia="zh-CN"/>
          <w14:ligatures w14:val="none"/>
        </w:rPr>
        <w:t>www.kedainiai.lt</w:t>
      </w:r>
      <w:r w:rsidRPr="00D334F6">
        <w:rPr>
          <w:rFonts w:ascii="Times New Roman" w:eastAsia="Calibri" w:hAnsi="Times New Roman" w:cs="Times New Roman"/>
          <w:kern w:val="0"/>
          <w:sz w:val="20"/>
          <w:szCs w:val="20"/>
          <w:shd w:val="clear" w:color="auto" w:fill="FFFFFF"/>
          <w:lang w:eastAsia="zh-CN"/>
          <w14:ligatures w14:val="none"/>
        </w:rPr>
        <w:t xml:space="preserve"> skyriaus „Teisinė informacija“ srityje „Asmens duomenų apsauga“.</w:t>
      </w:r>
    </w:p>
    <w:p w14:paraId="3302B98F" w14:textId="77777777" w:rsidR="00D334F6" w:rsidRPr="00D334F6" w:rsidRDefault="00D334F6" w:rsidP="00D334F6">
      <w:pPr>
        <w:spacing w:after="0" w:line="276" w:lineRule="auto"/>
        <w:jc w:val="both"/>
        <w:rPr>
          <w:rFonts w:ascii="Times New Roman" w:eastAsia="Calibri" w:hAnsi="Times New Roman" w:cs="Times New Roman"/>
          <w:kern w:val="0"/>
          <w:sz w:val="20"/>
          <w:szCs w:val="20"/>
          <w:shd w:val="clear" w:color="auto" w:fill="FFFFFF"/>
          <w:lang w:eastAsia="zh-CN"/>
          <w14:ligatures w14:val="none"/>
        </w:rPr>
      </w:pPr>
    </w:p>
    <w:p w14:paraId="0A95797F" w14:textId="77777777" w:rsidR="00D334F6" w:rsidRPr="00D334F6" w:rsidRDefault="00D334F6" w:rsidP="00D334F6">
      <w:pPr>
        <w:spacing w:after="0" w:line="240" w:lineRule="auto"/>
        <w:rPr>
          <w:rFonts w:ascii="Times New Roman" w:eastAsia="Times New Roman" w:hAnsi="Times New Roman" w:cs="Times New Roman"/>
          <w:kern w:val="0"/>
          <w:sz w:val="18"/>
          <w:szCs w:val="18"/>
          <w14:ligatures w14:val="none"/>
        </w:rPr>
      </w:pPr>
    </w:p>
    <w:p w14:paraId="2362A8BF" w14:textId="77777777" w:rsidR="00D334F6" w:rsidRPr="00D334F6" w:rsidRDefault="00D334F6" w:rsidP="00D334F6">
      <w:pPr>
        <w:spacing w:after="0" w:line="240" w:lineRule="auto"/>
        <w:rPr>
          <w:rFonts w:ascii="Times New Roman" w:eastAsia="Times New Roman" w:hAnsi="Times New Roman" w:cs="Times New Roman"/>
          <w:kern w:val="0"/>
          <w:sz w:val="18"/>
          <w:szCs w:val="18"/>
          <w14:ligatures w14:val="none"/>
        </w:rPr>
      </w:pPr>
    </w:p>
    <w:p w14:paraId="1AF0764A" w14:textId="77777777" w:rsidR="00D334F6" w:rsidRPr="00D334F6" w:rsidRDefault="00D334F6" w:rsidP="00D334F6">
      <w:pPr>
        <w:tabs>
          <w:tab w:val="center" w:pos="6840"/>
        </w:tabs>
        <w:suppressAutoHyphen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 xml:space="preserve">_______________ </w:t>
      </w:r>
      <w:r w:rsidRPr="00D334F6">
        <w:rPr>
          <w:rFonts w:ascii="Times New Roman" w:eastAsia="Times New Roman" w:hAnsi="Times New Roman" w:cs="Times New Roman"/>
          <w:kern w:val="0"/>
          <w:sz w:val="24"/>
          <w:szCs w:val="24"/>
          <w:lang w:eastAsia="lt-LT"/>
          <w14:ligatures w14:val="none"/>
        </w:rPr>
        <w:tab/>
        <w:t>________________________</w:t>
      </w:r>
    </w:p>
    <w:p w14:paraId="15F6B2A0" w14:textId="33DCC224" w:rsidR="00D334F6" w:rsidRPr="00D334F6" w:rsidRDefault="00841014" w:rsidP="00D334F6">
      <w:pPr>
        <w:tabs>
          <w:tab w:val="center" w:pos="3840"/>
          <w:tab w:val="center" w:pos="6840"/>
        </w:tabs>
        <w:spacing w:after="0" w:line="240" w:lineRule="auto"/>
        <w:ind w:firstLine="583"/>
        <w:rPr>
          <w:rFonts w:ascii="Times New Roman" w:eastAsia="Times New Roman" w:hAnsi="Times New Roman" w:cs="Times New Roman"/>
          <w:kern w:val="0"/>
          <w:sz w:val="24"/>
          <w:szCs w:val="20"/>
          <w14:ligatures w14:val="none"/>
        </w:rPr>
      </w:pPr>
      <w:r w:rsidRPr="00D21B01">
        <w:rPr>
          <w:rFonts w:ascii="Times New Roman" w:eastAsia="Times New Roman" w:hAnsi="Times New Roman" w:cs="Times New Roman"/>
          <w:kern w:val="0"/>
          <w:sz w:val="20"/>
          <w:szCs w:val="20"/>
          <w:lang w:eastAsia="lt-LT"/>
          <w14:ligatures w14:val="none"/>
        </w:rPr>
        <w:t>(parašas)</w:t>
      </w:r>
      <w:r w:rsidR="00D334F6" w:rsidRPr="00D334F6">
        <w:rPr>
          <w:rFonts w:ascii="Times New Roman" w:eastAsia="Times New Roman" w:hAnsi="Times New Roman" w:cs="Times New Roman"/>
          <w:kern w:val="0"/>
          <w:sz w:val="20"/>
          <w:szCs w:val="20"/>
          <w:lang w:eastAsia="lt-LT"/>
          <w14:ligatures w14:val="none"/>
        </w:rPr>
        <w:tab/>
        <w:t xml:space="preserve"> </w:t>
      </w:r>
      <w:r w:rsidR="00D334F6" w:rsidRPr="00D334F6">
        <w:rPr>
          <w:rFonts w:ascii="Times New Roman" w:eastAsia="Times New Roman" w:hAnsi="Times New Roman" w:cs="Times New Roman"/>
          <w:kern w:val="0"/>
          <w:sz w:val="20"/>
          <w:szCs w:val="20"/>
          <w:lang w:eastAsia="lt-LT"/>
          <w14:ligatures w14:val="none"/>
        </w:rPr>
        <w:tab/>
        <w:t>(vardas ir pavardė)</w:t>
      </w:r>
    </w:p>
    <w:p w14:paraId="08D624A8" w14:textId="77777777" w:rsidR="00C3056A" w:rsidRDefault="00C3056A" w:rsidP="00134D6C">
      <w:pPr>
        <w:tabs>
          <w:tab w:val="left" w:pos="284"/>
        </w:tabs>
        <w:spacing w:after="0" w:line="240" w:lineRule="auto"/>
        <w:ind w:left="5954"/>
        <w:jc w:val="both"/>
      </w:pPr>
    </w:p>
    <w:p w14:paraId="64BA22CD" w14:textId="77777777" w:rsidR="00134D6C" w:rsidRDefault="00134D6C" w:rsidP="00134D6C">
      <w:pPr>
        <w:tabs>
          <w:tab w:val="left" w:pos="284"/>
        </w:tabs>
        <w:spacing w:after="0" w:line="240" w:lineRule="auto"/>
        <w:ind w:left="5954"/>
        <w:jc w:val="both"/>
      </w:pPr>
    </w:p>
    <w:p w14:paraId="53896BB2" w14:textId="77777777" w:rsidR="00134D6C" w:rsidRDefault="00134D6C" w:rsidP="00134D6C">
      <w:pPr>
        <w:tabs>
          <w:tab w:val="left" w:pos="284"/>
        </w:tabs>
        <w:spacing w:after="0" w:line="240" w:lineRule="auto"/>
        <w:ind w:left="5954"/>
        <w:jc w:val="both"/>
      </w:pPr>
    </w:p>
    <w:p w14:paraId="377489D4" w14:textId="77777777" w:rsidR="00134D6C" w:rsidRDefault="00134D6C" w:rsidP="00134D6C">
      <w:pPr>
        <w:tabs>
          <w:tab w:val="left" w:pos="284"/>
        </w:tabs>
        <w:spacing w:after="0" w:line="240" w:lineRule="auto"/>
        <w:ind w:left="5954"/>
        <w:jc w:val="both"/>
      </w:pPr>
    </w:p>
    <w:p w14:paraId="6231349C" w14:textId="77777777" w:rsidR="00134D6C" w:rsidRDefault="00134D6C" w:rsidP="00134D6C">
      <w:pPr>
        <w:tabs>
          <w:tab w:val="left" w:pos="284"/>
        </w:tabs>
        <w:spacing w:after="0" w:line="240" w:lineRule="auto"/>
        <w:ind w:left="5954"/>
        <w:jc w:val="both"/>
      </w:pPr>
    </w:p>
    <w:p w14:paraId="151B5D84" w14:textId="77777777" w:rsidR="00134D6C" w:rsidRDefault="00134D6C" w:rsidP="00134D6C">
      <w:pPr>
        <w:tabs>
          <w:tab w:val="left" w:pos="284"/>
        </w:tabs>
        <w:spacing w:after="0" w:line="240" w:lineRule="auto"/>
        <w:ind w:left="5954"/>
        <w:jc w:val="both"/>
      </w:pPr>
    </w:p>
    <w:p w14:paraId="7361E9D6" w14:textId="77777777" w:rsidR="00134D6C" w:rsidRDefault="00134D6C" w:rsidP="00134D6C">
      <w:pPr>
        <w:tabs>
          <w:tab w:val="left" w:pos="284"/>
        </w:tabs>
        <w:spacing w:after="0" w:line="240" w:lineRule="auto"/>
        <w:ind w:left="5954"/>
        <w:jc w:val="both"/>
      </w:pPr>
    </w:p>
    <w:p w14:paraId="5E832722" w14:textId="77777777" w:rsidR="00134D6C" w:rsidRDefault="00134D6C" w:rsidP="00134D6C">
      <w:pPr>
        <w:tabs>
          <w:tab w:val="left" w:pos="284"/>
        </w:tabs>
        <w:spacing w:after="0" w:line="240" w:lineRule="auto"/>
        <w:ind w:left="5954"/>
        <w:jc w:val="both"/>
      </w:pPr>
    </w:p>
    <w:p w14:paraId="3BD99784" w14:textId="77777777" w:rsidR="00134D6C" w:rsidRDefault="00134D6C" w:rsidP="00134D6C">
      <w:pPr>
        <w:tabs>
          <w:tab w:val="left" w:pos="284"/>
        </w:tabs>
        <w:spacing w:after="0" w:line="240" w:lineRule="auto"/>
        <w:ind w:left="5954"/>
        <w:jc w:val="both"/>
      </w:pPr>
    </w:p>
    <w:p w14:paraId="1A43DDA7" w14:textId="77777777" w:rsidR="00134D6C" w:rsidRDefault="00134D6C" w:rsidP="00134D6C">
      <w:pPr>
        <w:tabs>
          <w:tab w:val="left" w:pos="284"/>
        </w:tabs>
        <w:spacing w:after="0" w:line="240" w:lineRule="auto"/>
        <w:ind w:left="5954"/>
        <w:jc w:val="both"/>
      </w:pPr>
    </w:p>
    <w:p w14:paraId="2F0DC605" w14:textId="77777777" w:rsidR="00134D6C" w:rsidRDefault="00134D6C" w:rsidP="00134D6C">
      <w:pPr>
        <w:tabs>
          <w:tab w:val="left" w:pos="284"/>
        </w:tabs>
        <w:spacing w:after="0" w:line="240" w:lineRule="auto"/>
        <w:ind w:left="5954"/>
        <w:jc w:val="both"/>
      </w:pPr>
    </w:p>
    <w:p w14:paraId="46A6596D" w14:textId="77777777" w:rsidR="00134D6C" w:rsidRDefault="00134D6C" w:rsidP="00134D6C">
      <w:pPr>
        <w:tabs>
          <w:tab w:val="left" w:pos="284"/>
        </w:tabs>
        <w:spacing w:after="0" w:line="240" w:lineRule="auto"/>
        <w:ind w:left="5954"/>
        <w:jc w:val="both"/>
      </w:pPr>
    </w:p>
    <w:p w14:paraId="76DD870F" w14:textId="77777777" w:rsidR="00134D6C" w:rsidRDefault="00134D6C" w:rsidP="00134D6C">
      <w:pPr>
        <w:tabs>
          <w:tab w:val="left" w:pos="284"/>
        </w:tabs>
        <w:spacing w:after="0" w:line="240" w:lineRule="auto"/>
        <w:ind w:left="5954"/>
        <w:jc w:val="both"/>
      </w:pPr>
    </w:p>
    <w:p w14:paraId="49CF5B01" w14:textId="77777777" w:rsidR="00134D6C" w:rsidRDefault="00134D6C" w:rsidP="00134D6C">
      <w:pPr>
        <w:tabs>
          <w:tab w:val="left" w:pos="284"/>
        </w:tabs>
        <w:spacing w:after="0" w:line="240" w:lineRule="auto"/>
        <w:ind w:left="5954"/>
        <w:jc w:val="both"/>
      </w:pPr>
    </w:p>
    <w:p w14:paraId="4D2C9FA8" w14:textId="77777777" w:rsidR="00134D6C" w:rsidRDefault="00134D6C" w:rsidP="00134D6C">
      <w:pPr>
        <w:tabs>
          <w:tab w:val="left" w:pos="284"/>
        </w:tabs>
        <w:spacing w:after="0" w:line="240" w:lineRule="auto"/>
        <w:ind w:left="5954"/>
        <w:jc w:val="both"/>
      </w:pPr>
    </w:p>
    <w:p w14:paraId="4603B08E" w14:textId="77777777" w:rsidR="00134D6C" w:rsidRDefault="00134D6C" w:rsidP="00134D6C">
      <w:pPr>
        <w:tabs>
          <w:tab w:val="left" w:pos="284"/>
        </w:tabs>
        <w:spacing w:after="0" w:line="240" w:lineRule="auto"/>
        <w:ind w:left="5954"/>
        <w:jc w:val="both"/>
      </w:pPr>
    </w:p>
    <w:p w14:paraId="0B355DA4" w14:textId="77777777" w:rsidR="00134D6C" w:rsidRDefault="00134D6C" w:rsidP="00134D6C">
      <w:pPr>
        <w:tabs>
          <w:tab w:val="left" w:pos="284"/>
        </w:tabs>
        <w:spacing w:after="0" w:line="240" w:lineRule="auto"/>
        <w:ind w:left="5954"/>
        <w:jc w:val="both"/>
      </w:pPr>
    </w:p>
    <w:p w14:paraId="16C98E37" w14:textId="77777777" w:rsidR="00134D6C" w:rsidRDefault="00134D6C" w:rsidP="00134D6C">
      <w:pPr>
        <w:tabs>
          <w:tab w:val="left" w:pos="284"/>
        </w:tabs>
        <w:spacing w:after="0" w:line="240" w:lineRule="auto"/>
        <w:ind w:left="5954"/>
        <w:jc w:val="both"/>
      </w:pPr>
    </w:p>
    <w:p w14:paraId="34DADF8B" w14:textId="77777777" w:rsidR="00134D6C" w:rsidRDefault="00134D6C" w:rsidP="00134D6C">
      <w:pPr>
        <w:tabs>
          <w:tab w:val="left" w:pos="284"/>
        </w:tabs>
        <w:spacing w:after="0" w:line="240" w:lineRule="auto"/>
        <w:ind w:left="5954"/>
        <w:jc w:val="both"/>
      </w:pPr>
    </w:p>
    <w:p w14:paraId="5DEA6830" w14:textId="77777777" w:rsidR="00B227EC" w:rsidRDefault="00B227EC" w:rsidP="00134D6C">
      <w:pPr>
        <w:tabs>
          <w:tab w:val="left" w:pos="284"/>
        </w:tabs>
        <w:spacing w:after="0" w:line="240" w:lineRule="auto"/>
        <w:ind w:left="5954"/>
        <w:jc w:val="both"/>
      </w:pPr>
    </w:p>
    <w:p w14:paraId="43280184" w14:textId="77777777" w:rsidR="00C62113" w:rsidRDefault="00C62113" w:rsidP="00134D6C">
      <w:pPr>
        <w:tabs>
          <w:tab w:val="left" w:pos="284"/>
        </w:tabs>
        <w:spacing w:after="0" w:line="240" w:lineRule="auto"/>
        <w:ind w:left="5954"/>
        <w:jc w:val="both"/>
      </w:pPr>
    </w:p>
    <w:p w14:paraId="50B27C2D" w14:textId="77777777" w:rsidR="00C62113" w:rsidRDefault="00C62113" w:rsidP="00134D6C">
      <w:pPr>
        <w:tabs>
          <w:tab w:val="left" w:pos="284"/>
        </w:tabs>
        <w:spacing w:after="0" w:line="240" w:lineRule="auto"/>
        <w:ind w:left="5954"/>
        <w:jc w:val="both"/>
      </w:pPr>
    </w:p>
    <w:p w14:paraId="7F4F18A8" w14:textId="77777777" w:rsidR="00C62113" w:rsidRDefault="00C62113" w:rsidP="00134D6C">
      <w:pPr>
        <w:tabs>
          <w:tab w:val="left" w:pos="284"/>
        </w:tabs>
        <w:spacing w:after="0" w:line="240" w:lineRule="auto"/>
        <w:ind w:left="5954"/>
        <w:jc w:val="both"/>
      </w:pPr>
    </w:p>
    <w:p w14:paraId="081D5221" w14:textId="77777777" w:rsidR="00D03CD6" w:rsidRDefault="00D03CD6" w:rsidP="00134D6C">
      <w:pPr>
        <w:tabs>
          <w:tab w:val="left" w:pos="284"/>
        </w:tabs>
        <w:spacing w:after="0" w:line="240" w:lineRule="auto"/>
        <w:ind w:left="5954"/>
        <w:jc w:val="both"/>
      </w:pPr>
    </w:p>
    <w:p w14:paraId="660C2E2D" w14:textId="77777777" w:rsidR="00C62113" w:rsidRDefault="00C62113" w:rsidP="00134D6C">
      <w:pPr>
        <w:tabs>
          <w:tab w:val="left" w:pos="284"/>
        </w:tabs>
        <w:spacing w:after="0" w:line="240" w:lineRule="auto"/>
        <w:ind w:left="5954"/>
        <w:jc w:val="both"/>
      </w:pPr>
    </w:p>
    <w:p w14:paraId="4E8C7C74" w14:textId="77777777" w:rsidR="00C62113" w:rsidRDefault="00C62113" w:rsidP="00134D6C">
      <w:pPr>
        <w:tabs>
          <w:tab w:val="left" w:pos="284"/>
        </w:tabs>
        <w:spacing w:after="0" w:line="240" w:lineRule="auto"/>
        <w:ind w:left="5954"/>
        <w:jc w:val="both"/>
      </w:pPr>
    </w:p>
    <w:p w14:paraId="53A644FC" w14:textId="77777777" w:rsidR="00B227EC" w:rsidRDefault="00B227EC" w:rsidP="00134D6C">
      <w:pPr>
        <w:tabs>
          <w:tab w:val="left" w:pos="284"/>
        </w:tabs>
        <w:spacing w:after="0" w:line="240" w:lineRule="auto"/>
        <w:ind w:left="5954"/>
        <w:jc w:val="both"/>
      </w:pPr>
    </w:p>
    <w:p w14:paraId="775040D7" w14:textId="5768191A" w:rsidR="00134D6C" w:rsidRPr="00134D6C" w:rsidRDefault="00134D6C" w:rsidP="00134D6C">
      <w:pPr>
        <w:widowControl w:val="0"/>
        <w:suppressAutoHyphens/>
        <w:spacing w:after="0" w:line="240" w:lineRule="auto"/>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sz w:val="24"/>
          <w:szCs w:val="20"/>
          <w:lang w:eastAsia="lt-LT"/>
        </w:rPr>
        <w:lastRenderedPageBreak/>
        <w:t>Kėdainių rajono savivaldybės tarybai</w:t>
      </w:r>
    </w:p>
    <w:p w14:paraId="5CD45E3C"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sz w:val="20"/>
          <w:szCs w:val="20"/>
          <w:lang w:eastAsia="lt-LT"/>
        </w:rPr>
      </w:pPr>
    </w:p>
    <w:p w14:paraId="5A300461" w14:textId="77777777" w:rsidR="00134D6C" w:rsidRPr="00134D6C" w:rsidRDefault="00134D6C" w:rsidP="00134D6C">
      <w:pPr>
        <w:widowControl w:val="0"/>
        <w:suppressAutoHyphens/>
        <w:spacing w:after="0" w:line="240" w:lineRule="auto"/>
        <w:jc w:val="center"/>
        <w:rPr>
          <w:rFonts w:ascii="Times New Roman" w:eastAsia="Lucida Sans Unicode" w:hAnsi="Times New Roman" w:cs="Times New Roman"/>
          <w:b/>
          <w:sz w:val="24"/>
          <w:szCs w:val="20"/>
          <w:lang w:eastAsia="lt-LT"/>
        </w:rPr>
      </w:pPr>
      <w:r w:rsidRPr="00134D6C">
        <w:rPr>
          <w:rFonts w:ascii="Times New Roman" w:eastAsia="Lucida Sans Unicode" w:hAnsi="Times New Roman" w:cs="Times New Roman"/>
          <w:b/>
          <w:sz w:val="24"/>
          <w:szCs w:val="20"/>
          <w:lang w:eastAsia="lt-LT"/>
        </w:rPr>
        <w:t>AIŠKINAMASIS RAŠTAS</w:t>
      </w:r>
    </w:p>
    <w:p w14:paraId="7F24DC3E" w14:textId="77777777" w:rsidR="00134D6C" w:rsidRPr="00134D6C" w:rsidRDefault="00134D6C" w:rsidP="00134D6C">
      <w:pPr>
        <w:widowControl w:val="0"/>
        <w:suppressAutoHyphens/>
        <w:spacing w:after="0" w:line="200" w:lineRule="atLeast"/>
        <w:jc w:val="center"/>
        <w:rPr>
          <w:rFonts w:ascii="Times New Roman" w:eastAsia="Lucida Sans Unicode" w:hAnsi="Times New Roman" w:cs="Times New Roman"/>
          <w:b/>
          <w:sz w:val="24"/>
          <w:szCs w:val="20"/>
          <w:lang w:eastAsia="lt-LT"/>
        </w:rPr>
      </w:pPr>
    </w:p>
    <w:p w14:paraId="44224304" w14:textId="77777777" w:rsidR="00134D6C" w:rsidRPr="00134D6C" w:rsidRDefault="00134D6C" w:rsidP="00134D6C">
      <w:pPr>
        <w:widowControl w:val="0"/>
        <w:suppressAutoHyphens/>
        <w:spacing w:after="0" w:line="200" w:lineRule="atLeast"/>
        <w:jc w:val="center"/>
        <w:rPr>
          <w:rFonts w:ascii="Times New Roman" w:eastAsia="Lucida Sans Unicode" w:hAnsi="Times New Roman" w:cs="Times New Roman"/>
          <w:sz w:val="24"/>
          <w:szCs w:val="24"/>
          <w:lang w:eastAsia="lt-LT"/>
        </w:rPr>
      </w:pPr>
      <w:r w:rsidRPr="00134D6C">
        <w:rPr>
          <w:rFonts w:ascii="Times New Roman" w:eastAsia="Lucida Sans Unicode" w:hAnsi="Times New Roman" w:cs="Times New Roman"/>
          <w:b/>
          <w:color w:val="000000"/>
          <w:sz w:val="24"/>
          <w:szCs w:val="20"/>
          <w:lang w:eastAsia="lt-LT"/>
        </w:rPr>
        <w:t>DĖL KĖDAINIŲ RAJONO SAVIVALDYBĖS TARYBOS 2022 M. GEGUŽĖS 27 D. SPRENDIMO NR. TS-180 „</w:t>
      </w:r>
      <w:r w:rsidRPr="00134D6C">
        <w:rPr>
          <w:rFonts w:ascii="Times New Roman" w:eastAsia="Times New Roman" w:hAnsi="Times New Roman" w:cs="Times New Roman"/>
          <w:b/>
          <w:sz w:val="24"/>
          <w:szCs w:val="24"/>
        </w:rPr>
        <w:t>DĖL SAUGOTINŲ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APRAŠO</w:t>
      </w:r>
      <w:r w:rsidRPr="00635176">
        <w:rPr>
          <w:rFonts w:ascii="Times New Roman" w:eastAsia="Times New Roman" w:hAnsi="Times New Roman" w:cs="Times New Roman"/>
          <w:b/>
          <w:sz w:val="24"/>
          <w:szCs w:val="24"/>
        </w:rPr>
        <w:t xml:space="preserve"> </w:t>
      </w:r>
      <w:r w:rsidRPr="00134D6C">
        <w:rPr>
          <w:rFonts w:ascii="Times New Roman" w:eastAsia="Lucida Sans Unicode" w:hAnsi="Times New Roman" w:cs="Times New Roman"/>
          <w:b/>
          <w:color w:val="000000"/>
          <w:sz w:val="24"/>
          <w:szCs w:val="20"/>
          <w:lang w:eastAsia="lt-LT"/>
        </w:rPr>
        <w:t>PATVIRTINIMO</w:t>
      </w:r>
      <w:r w:rsidRPr="00134D6C">
        <w:rPr>
          <w:rFonts w:ascii="Times New Roman" w:eastAsia="Lucida Sans Unicode" w:hAnsi="Times New Roman" w:cs="Times New Roman"/>
          <w:b/>
          <w:spacing w:val="3"/>
          <w:sz w:val="24"/>
          <w:szCs w:val="24"/>
          <w:lang w:eastAsia="lt-LT"/>
        </w:rPr>
        <w:t xml:space="preserve">“ </w:t>
      </w:r>
      <w:r w:rsidRPr="00134D6C">
        <w:rPr>
          <w:rFonts w:ascii="Times New Roman" w:eastAsia="Lucida Sans Unicode" w:hAnsi="Times New Roman" w:cs="Times New Roman"/>
          <w:b/>
          <w:bCs/>
          <w:caps/>
          <w:sz w:val="24"/>
          <w:szCs w:val="24"/>
          <w:lang w:eastAsia="lt-LT"/>
        </w:rPr>
        <w:t>PAKEITIMO</w:t>
      </w:r>
    </w:p>
    <w:p w14:paraId="7171BA1B" w14:textId="77777777" w:rsidR="00134D6C" w:rsidRPr="00134D6C" w:rsidRDefault="00134D6C" w:rsidP="00134D6C">
      <w:pPr>
        <w:widowControl w:val="0"/>
        <w:suppressAutoHyphens/>
        <w:spacing w:after="0" w:line="200" w:lineRule="atLeast"/>
        <w:ind w:firstLine="709"/>
        <w:jc w:val="center"/>
        <w:rPr>
          <w:rFonts w:ascii="Times New Roman" w:eastAsia="Lucida Sans Unicode" w:hAnsi="Times New Roman" w:cs="Times New Roman"/>
          <w:b/>
          <w:caps/>
          <w:sz w:val="20"/>
          <w:szCs w:val="20"/>
          <w:lang w:eastAsia="lt-LT"/>
        </w:rPr>
      </w:pPr>
    </w:p>
    <w:p w14:paraId="32FD8CDA" w14:textId="25676820" w:rsidR="00134D6C" w:rsidRPr="00134D6C" w:rsidRDefault="00134D6C" w:rsidP="00134D6C">
      <w:pPr>
        <w:widowControl w:val="0"/>
        <w:suppressAutoHyphens/>
        <w:spacing w:after="0" w:line="200" w:lineRule="atLeast"/>
        <w:jc w:val="center"/>
        <w:rPr>
          <w:rFonts w:ascii="Times New Roman" w:eastAsia="Lucida Sans Unicode" w:hAnsi="Times New Roman" w:cs="Times New Roman"/>
          <w:bCs/>
          <w:spacing w:val="3"/>
          <w:sz w:val="24"/>
          <w:szCs w:val="24"/>
          <w:lang w:eastAsia="lt-LT"/>
        </w:rPr>
      </w:pPr>
      <w:r w:rsidRPr="00134D6C">
        <w:rPr>
          <w:rFonts w:ascii="Times New Roman" w:eastAsia="Lucida Sans Unicode" w:hAnsi="Times New Roman" w:cs="Times New Roman"/>
          <w:bCs/>
          <w:spacing w:val="3"/>
          <w:sz w:val="24"/>
          <w:szCs w:val="24"/>
          <w:lang w:eastAsia="lt-LT"/>
        </w:rPr>
        <w:t>202</w:t>
      </w:r>
      <w:r>
        <w:rPr>
          <w:rFonts w:ascii="Times New Roman" w:eastAsia="Lucida Sans Unicode" w:hAnsi="Times New Roman" w:cs="Times New Roman"/>
          <w:bCs/>
          <w:spacing w:val="3"/>
          <w:sz w:val="24"/>
          <w:szCs w:val="24"/>
          <w:lang w:eastAsia="lt-LT"/>
        </w:rPr>
        <w:t>6</w:t>
      </w:r>
      <w:r w:rsidRPr="00134D6C">
        <w:rPr>
          <w:rFonts w:ascii="Times New Roman" w:eastAsia="Lucida Sans Unicode" w:hAnsi="Times New Roman" w:cs="Times New Roman"/>
          <w:bCs/>
          <w:spacing w:val="3"/>
          <w:sz w:val="24"/>
          <w:szCs w:val="24"/>
          <w:lang w:eastAsia="lt-LT"/>
        </w:rPr>
        <w:t xml:space="preserve"> m.                      d.</w:t>
      </w:r>
    </w:p>
    <w:p w14:paraId="44116887" w14:textId="77777777" w:rsidR="00134D6C" w:rsidRPr="00134D6C" w:rsidRDefault="00134D6C" w:rsidP="00134D6C">
      <w:pPr>
        <w:widowControl w:val="0"/>
        <w:suppressAutoHyphens/>
        <w:spacing w:after="0" w:line="200" w:lineRule="atLeast"/>
        <w:jc w:val="center"/>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sz w:val="24"/>
          <w:szCs w:val="20"/>
          <w:lang w:eastAsia="lt-LT"/>
        </w:rPr>
        <w:t>Kėdainiai</w:t>
      </w:r>
    </w:p>
    <w:p w14:paraId="6AE3DB02" w14:textId="77777777" w:rsidR="00134D6C" w:rsidRPr="00134D6C" w:rsidRDefault="00134D6C" w:rsidP="00134D6C">
      <w:pPr>
        <w:widowControl w:val="0"/>
        <w:suppressAutoHyphens/>
        <w:spacing w:after="0" w:line="240" w:lineRule="auto"/>
        <w:ind w:firstLine="15"/>
        <w:jc w:val="both"/>
        <w:rPr>
          <w:rFonts w:ascii="Times New Roman" w:eastAsia="Lucida Sans Unicode" w:hAnsi="Times New Roman" w:cs="Times New Roman"/>
          <w:sz w:val="20"/>
          <w:szCs w:val="20"/>
          <w:lang w:eastAsia="lt-LT"/>
        </w:rPr>
      </w:pPr>
    </w:p>
    <w:p w14:paraId="28FF3AFA" w14:textId="77777777" w:rsidR="00B227EC" w:rsidRDefault="00134D6C" w:rsidP="00E331FA">
      <w:pPr>
        <w:tabs>
          <w:tab w:val="left" w:pos="9072"/>
        </w:tabs>
        <w:spacing w:after="0" w:line="240" w:lineRule="auto"/>
        <w:ind w:right="-1" w:firstLine="709"/>
        <w:jc w:val="both"/>
        <w:textAlignment w:val="baseline"/>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b/>
          <w:sz w:val="24"/>
          <w:szCs w:val="20"/>
          <w:lang w:eastAsia="lt-LT"/>
        </w:rPr>
        <w:t>Parengto sprendimo projekto tikslai:</w:t>
      </w:r>
      <w:r w:rsidRPr="00134D6C">
        <w:rPr>
          <w:rFonts w:ascii="Times New Roman" w:eastAsia="Lucida Sans Unicode" w:hAnsi="Times New Roman" w:cs="Times New Roman"/>
          <w:sz w:val="24"/>
          <w:szCs w:val="20"/>
          <w:lang w:eastAsia="lt-LT"/>
        </w:rPr>
        <w:t xml:space="preserve"> </w:t>
      </w:r>
    </w:p>
    <w:p w14:paraId="745A5805" w14:textId="10245702" w:rsidR="000F3B61" w:rsidRPr="000F3B61" w:rsidRDefault="00134D6C" w:rsidP="000F3B61">
      <w:pPr>
        <w:tabs>
          <w:tab w:val="left" w:pos="9072"/>
        </w:tabs>
        <w:spacing w:after="0" w:line="240" w:lineRule="auto"/>
        <w:ind w:right="-1" w:firstLine="709"/>
        <w:jc w:val="both"/>
        <w:textAlignment w:val="baseline"/>
        <w:rPr>
          <w:rFonts w:ascii="Times New Roman" w:eastAsia="Lucida Sans Unicode" w:hAnsi="Times New Roman" w:cs="Times New Roman"/>
          <w:kern w:val="1"/>
          <w:sz w:val="24"/>
          <w:szCs w:val="24"/>
          <w14:ligatures w14:val="none"/>
        </w:rPr>
      </w:pPr>
      <w:r w:rsidRPr="00134D6C">
        <w:rPr>
          <w:rFonts w:ascii="Times New Roman" w:eastAsia="Lucida Sans Unicode" w:hAnsi="Times New Roman" w:cs="Times New Roman"/>
          <w:sz w:val="24"/>
          <w:szCs w:val="20"/>
          <w:lang w:eastAsia="lt-LT"/>
        </w:rPr>
        <w:t>Pakeisti</w:t>
      </w:r>
      <w:r w:rsidRPr="00134D6C">
        <w:rPr>
          <w:rFonts w:ascii="Times New Roman" w:eastAsia="Lucida Sans Unicode" w:hAnsi="Times New Roman" w:cs="Times New Roman"/>
          <w:spacing w:val="3"/>
          <w:sz w:val="24"/>
          <w:szCs w:val="24"/>
          <w:lang w:eastAsia="lt-LT"/>
        </w:rPr>
        <w:t xml:space="preserve"> Kėdainių rajono savivaldybės tarybos 2022 m. gegužės 27 d. sprendimą Nr. TS-180</w:t>
      </w:r>
      <w:r w:rsidRPr="00134D6C">
        <w:rPr>
          <w:rFonts w:ascii="Times New Roman" w:eastAsia="Lucida Sans Unicode" w:hAnsi="Times New Roman" w:cs="Times New Roman"/>
          <w:sz w:val="24"/>
          <w:szCs w:val="20"/>
          <w:lang w:eastAsia="lt-LT"/>
        </w:rPr>
        <w:t xml:space="preserve"> </w:t>
      </w:r>
      <w:r w:rsidRPr="00134D6C">
        <w:rPr>
          <w:rFonts w:ascii="Times New Roman" w:eastAsia="Lucida Sans Unicode" w:hAnsi="Times New Roman" w:cs="Times New Roman"/>
          <w:spacing w:val="3"/>
          <w:sz w:val="24"/>
          <w:szCs w:val="24"/>
          <w:lang w:eastAsia="lt-LT"/>
        </w:rPr>
        <w:t>„</w:t>
      </w:r>
      <w:r w:rsidRPr="00134D6C">
        <w:rPr>
          <w:rFonts w:ascii="Times New Roman" w:eastAsia="Times New Roman" w:hAnsi="Times New Roman" w:cs="Times New Roman"/>
          <w:sz w:val="24"/>
          <w:szCs w:val="24"/>
        </w:rPr>
        <w:t>Dėl Saugotinų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aprašo</w:t>
      </w:r>
      <w:r w:rsidRPr="00635176">
        <w:rPr>
          <w:rFonts w:ascii="Times New Roman" w:eastAsia="Times New Roman" w:hAnsi="Times New Roman" w:cs="Times New Roman"/>
          <w:sz w:val="24"/>
          <w:szCs w:val="24"/>
        </w:rPr>
        <w:t xml:space="preserve"> </w:t>
      </w:r>
      <w:r w:rsidRPr="00134D6C">
        <w:rPr>
          <w:rFonts w:ascii="Times New Roman" w:eastAsia="Lucida Sans Unicode" w:hAnsi="Times New Roman" w:cs="Times New Roman"/>
          <w:color w:val="000000"/>
          <w:sz w:val="24"/>
          <w:szCs w:val="20"/>
          <w:lang w:eastAsia="lt-LT"/>
        </w:rPr>
        <w:t>patvirtinimo</w:t>
      </w:r>
      <w:r w:rsidRPr="00134D6C">
        <w:rPr>
          <w:rFonts w:ascii="Times New Roman" w:eastAsia="Lucida Sans Unicode" w:hAnsi="Times New Roman" w:cs="Times New Roman"/>
          <w:spacing w:val="3"/>
          <w:sz w:val="24"/>
          <w:szCs w:val="24"/>
          <w:lang w:eastAsia="lt-LT"/>
        </w:rPr>
        <w:t xml:space="preserve">“ (toliau </w:t>
      </w:r>
      <w:r w:rsidRPr="00134D6C">
        <w:rPr>
          <w:rFonts w:ascii="Times New Roman" w:eastAsia="Lucida Sans Unicode" w:hAnsi="Times New Roman" w:cs="Times New Roman"/>
          <w:bCs/>
          <w:sz w:val="24"/>
          <w:szCs w:val="24"/>
          <w:lang w:eastAsia="lt-LT"/>
        </w:rPr>
        <w:t>– Aprašas</w:t>
      </w:r>
      <w:r w:rsidRPr="00BC5365">
        <w:rPr>
          <w:rFonts w:ascii="Times New Roman" w:eastAsia="Lucida Sans Unicode" w:hAnsi="Times New Roman" w:cs="Times New Roman"/>
          <w:spacing w:val="3"/>
          <w:sz w:val="24"/>
          <w:szCs w:val="24"/>
          <w:lang w:eastAsia="lt-LT"/>
        </w:rPr>
        <w:t>)</w:t>
      </w:r>
      <w:r w:rsidR="00167BB5" w:rsidRPr="00BC5365">
        <w:rPr>
          <w:rFonts w:ascii="Times New Roman" w:eastAsia="Lucida Sans Unicode" w:hAnsi="Times New Roman" w:cs="Times New Roman"/>
          <w:spacing w:val="3"/>
          <w:sz w:val="24"/>
          <w:szCs w:val="24"/>
          <w:lang w:eastAsia="lt-LT"/>
        </w:rPr>
        <w:t xml:space="preserve">: </w:t>
      </w:r>
      <w:r w:rsidR="00245716">
        <w:rPr>
          <w:rFonts w:ascii="Times New Roman" w:eastAsia="Lucida Sans Unicode" w:hAnsi="Times New Roman" w:cs="Times New Roman"/>
          <w:spacing w:val="3"/>
          <w:kern w:val="0"/>
          <w:sz w:val="24"/>
          <w:szCs w:val="24"/>
          <w:lang w:eastAsia="lt-LT"/>
          <w14:ligatures w14:val="none"/>
        </w:rPr>
        <w:t>p</w:t>
      </w:r>
      <w:r w:rsidR="00245716" w:rsidRPr="00D21B01">
        <w:rPr>
          <w:rFonts w:ascii="Times New Roman" w:eastAsia="Lucida Sans Unicode" w:hAnsi="Times New Roman" w:cs="Times New Roman"/>
          <w:spacing w:val="3"/>
          <w:kern w:val="0"/>
          <w:sz w:val="24"/>
          <w:szCs w:val="24"/>
          <w:lang w:eastAsia="lt-LT"/>
          <w14:ligatures w14:val="none"/>
        </w:rPr>
        <w:t>ripažinti netekusiu</w:t>
      </w:r>
      <w:r w:rsidR="00245716">
        <w:rPr>
          <w:rFonts w:ascii="Times New Roman" w:eastAsia="Lucida Sans Unicode" w:hAnsi="Times New Roman" w:cs="Times New Roman"/>
          <w:spacing w:val="3"/>
          <w:kern w:val="0"/>
          <w:sz w:val="24"/>
          <w:szCs w:val="24"/>
          <w:lang w:eastAsia="lt-LT"/>
          <w14:ligatures w14:val="none"/>
        </w:rPr>
        <w:t>s</w:t>
      </w:r>
      <w:r w:rsidR="00245716" w:rsidRPr="00D21B01">
        <w:rPr>
          <w:rFonts w:ascii="Times New Roman" w:eastAsia="Lucida Sans Unicode" w:hAnsi="Times New Roman" w:cs="Times New Roman"/>
          <w:spacing w:val="3"/>
          <w:kern w:val="0"/>
          <w:sz w:val="24"/>
          <w:szCs w:val="24"/>
          <w:lang w:eastAsia="lt-LT"/>
          <w14:ligatures w14:val="none"/>
        </w:rPr>
        <w:t xml:space="preserve"> galios</w:t>
      </w:r>
      <w:r w:rsidR="00167BB5" w:rsidRPr="00BC5365">
        <w:rPr>
          <w:rFonts w:ascii="Times New Roman" w:eastAsia="Lucida Sans Unicode" w:hAnsi="Times New Roman" w:cs="Times New Roman"/>
          <w:spacing w:val="3"/>
          <w:sz w:val="24"/>
          <w:szCs w:val="24"/>
          <w:lang w:eastAsia="lt-LT"/>
        </w:rPr>
        <w:t xml:space="preserve"> </w:t>
      </w:r>
      <w:r w:rsidR="00E331FA" w:rsidRPr="00BC5365">
        <w:rPr>
          <w:rFonts w:ascii="Times New Roman" w:eastAsia="Lucida Sans Unicode" w:hAnsi="Times New Roman" w:cs="Times New Roman"/>
          <w:spacing w:val="3"/>
          <w:kern w:val="0"/>
          <w:sz w:val="24"/>
          <w:szCs w:val="24"/>
          <w:lang w:eastAsia="lt-LT"/>
          <w14:ligatures w14:val="none"/>
        </w:rPr>
        <w:t xml:space="preserve">7.3 ir </w:t>
      </w:r>
      <w:r w:rsidR="00E331FA" w:rsidRPr="00BC5365">
        <w:rPr>
          <w:rFonts w:ascii="Times New Roman" w:eastAsia="Times New Roman" w:hAnsi="Times New Roman" w:cs="Times New Roman"/>
          <w:kern w:val="0"/>
          <w:sz w:val="24"/>
          <w:szCs w:val="24"/>
          <w14:ligatures w14:val="none"/>
        </w:rPr>
        <w:t>14.</w:t>
      </w:r>
      <w:r w:rsidR="00E331FA" w:rsidRPr="00D21B01">
        <w:rPr>
          <w:rFonts w:ascii="Times New Roman" w:eastAsia="Times New Roman" w:hAnsi="Times New Roman" w:cs="Times New Roman"/>
          <w:kern w:val="0"/>
          <w:sz w:val="24"/>
          <w:szCs w:val="24"/>
          <w14:ligatures w14:val="none"/>
        </w:rPr>
        <w:t>3</w:t>
      </w:r>
      <w:r w:rsidR="00AD62D0" w:rsidRPr="00D21B01">
        <w:rPr>
          <w:rFonts w:ascii="Times New Roman" w:eastAsia="Times New Roman" w:hAnsi="Times New Roman" w:cs="Times New Roman"/>
          <w:kern w:val="0"/>
          <w:sz w:val="24"/>
          <w:szCs w:val="24"/>
          <w14:ligatures w14:val="none"/>
        </w:rPr>
        <w:t xml:space="preserve"> papunkčius</w:t>
      </w:r>
      <w:r w:rsidR="00E331FA" w:rsidRPr="00D21B01">
        <w:rPr>
          <w:rFonts w:ascii="Times New Roman" w:eastAsia="Lucida Sans Unicode" w:hAnsi="Times New Roman" w:cs="Times New Roman"/>
          <w:spacing w:val="3"/>
          <w:kern w:val="0"/>
          <w:sz w:val="24"/>
          <w:szCs w:val="24"/>
          <w:lang w:eastAsia="lt-LT"/>
          <w14:ligatures w14:val="none"/>
        </w:rPr>
        <w:t>,</w:t>
      </w:r>
      <w:r w:rsidR="00E331FA" w:rsidRPr="00D21B01">
        <w:rPr>
          <w:rFonts w:ascii="Times New Roman" w:eastAsia="Lucida Sans Unicode" w:hAnsi="Times New Roman" w:cs="Times New Roman"/>
          <w:spacing w:val="3"/>
          <w:sz w:val="24"/>
          <w:szCs w:val="24"/>
          <w:lang w:eastAsia="lt-LT"/>
        </w:rPr>
        <w:t xml:space="preserve"> </w:t>
      </w:r>
      <w:r w:rsidR="00E331FA" w:rsidRPr="00BC5365">
        <w:rPr>
          <w:rFonts w:ascii="Times New Roman" w:eastAsia="Calibri" w:hAnsi="Times New Roman" w:cs="Times New Roman"/>
          <w:kern w:val="0"/>
          <w:sz w:val="24"/>
          <w:szCs w:val="24"/>
          <w14:ligatures w14:val="none"/>
        </w:rPr>
        <w:t xml:space="preserve">pakeisti 1 priedą ir </w:t>
      </w:r>
      <w:r w:rsidR="0022202A">
        <w:rPr>
          <w:rFonts w:ascii="Times New Roman" w:eastAsia="Calibri" w:hAnsi="Times New Roman" w:cs="Times New Roman"/>
          <w:kern w:val="0"/>
          <w:sz w:val="24"/>
          <w:szCs w:val="24"/>
          <w14:ligatures w14:val="none"/>
        </w:rPr>
        <w:t>išdėstyti</w:t>
      </w:r>
      <w:r w:rsidR="00E331FA" w:rsidRPr="00BC5365">
        <w:rPr>
          <w:rFonts w:ascii="Times New Roman" w:eastAsia="Calibri" w:hAnsi="Times New Roman" w:cs="Times New Roman"/>
          <w:kern w:val="0"/>
          <w:sz w:val="24"/>
          <w:szCs w:val="24"/>
          <w14:ligatures w14:val="none"/>
        </w:rPr>
        <w:t xml:space="preserve"> </w:t>
      </w:r>
      <w:r w:rsidR="00E331FA" w:rsidRPr="00527407">
        <w:rPr>
          <w:rFonts w:ascii="Times New Roman" w:eastAsia="Calibri" w:hAnsi="Times New Roman" w:cs="Times New Roman"/>
          <w:kern w:val="0"/>
          <w:sz w:val="24"/>
          <w:szCs w:val="24"/>
          <w14:ligatures w14:val="none"/>
        </w:rPr>
        <w:t>j</w:t>
      </w:r>
      <w:r w:rsidR="0013112A" w:rsidRPr="00527407">
        <w:rPr>
          <w:rFonts w:ascii="Times New Roman" w:eastAsia="Calibri" w:hAnsi="Times New Roman" w:cs="Times New Roman"/>
          <w:kern w:val="0"/>
          <w:sz w:val="24"/>
          <w:szCs w:val="24"/>
          <w14:ligatures w14:val="none"/>
        </w:rPr>
        <w:t>į</w:t>
      </w:r>
      <w:r w:rsidR="00E331FA" w:rsidRPr="00527407">
        <w:rPr>
          <w:rFonts w:ascii="Times New Roman" w:eastAsia="Calibri" w:hAnsi="Times New Roman" w:cs="Times New Roman"/>
          <w:kern w:val="0"/>
          <w:sz w:val="24"/>
          <w:szCs w:val="24"/>
          <w14:ligatures w14:val="none"/>
        </w:rPr>
        <w:t xml:space="preserve"> n</w:t>
      </w:r>
      <w:r w:rsidR="00E331FA" w:rsidRPr="00BC5365">
        <w:rPr>
          <w:rFonts w:ascii="Times New Roman" w:eastAsia="Calibri" w:hAnsi="Times New Roman" w:cs="Times New Roman"/>
          <w:kern w:val="0"/>
          <w:sz w:val="24"/>
          <w:szCs w:val="24"/>
          <w14:ligatures w14:val="none"/>
        </w:rPr>
        <w:t xml:space="preserve">auja redakcija, </w:t>
      </w:r>
      <w:r w:rsidR="000F3B61" w:rsidRPr="000F3B61">
        <w:rPr>
          <w:rFonts w:ascii="Times New Roman" w:eastAsia="Lucida Sans Unicode" w:hAnsi="Times New Roman" w:cs="Times New Roman"/>
          <w:kern w:val="1"/>
          <w:sz w:val="24"/>
          <w:szCs w:val="24"/>
          <w14:ligatures w14:val="none"/>
        </w:rPr>
        <w:t>siekiant sumažinti administracinę naštą pareiškėjams ir užtikrinti teisinio reguliavimo atitiktį galiojantiems teisės aktams</w:t>
      </w:r>
      <w:r w:rsidR="000F3B61">
        <w:rPr>
          <w:rFonts w:ascii="Times New Roman" w:eastAsia="Lucida Sans Unicode" w:hAnsi="Times New Roman" w:cs="Times New Roman"/>
          <w:kern w:val="1"/>
          <w:sz w:val="24"/>
          <w:szCs w:val="24"/>
          <w14:ligatures w14:val="none"/>
        </w:rPr>
        <w:t>.</w:t>
      </w:r>
    </w:p>
    <w:p w14:paraId="6E8D7D20" w14:textId="48EFB83E" w:rsidR="00134D6C" w:rsidRPr="00134D6C" w:rsidRDefault="00134D6C" w:rsidP="000F3B61">
      <w:pPr>
        <w:tabs>
          <w:tab w:val="left" w:pos="9072"/>
        </w:tabs>
        <w:spacing w:after="0" w:line="240" w:lineRule="auto"/>
        <w:ind w:right="-1" w:firstLine="709"/>
        <w:jc w:val="both"/>
        <w:textAlignment w:val="baseline"/>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b/>
          <w:sz w:val="24"/>
          <w:szCs w:val="20"/>
          <w:lang w:eastAsia="lt-LT"/>
        </w:rPr>
        <w:t>Sprendimo projekto esmė, rengimo priežastys ir motyvai:</w:t>
      </w:r>
      <w:r w:rsidRPr="00134D6C">
        <w:rPr>
          <w:rFonts w:ascii="Times New Roman" w:eastAsia="Lucida Sans Unicode" w:hAnsi="Times New Roman" w:cs="Times New Roman"/>
          <w:sz w:val="24"/>
          <w:szCs w:val="20"/>
          <w:lang w:eastAsia="lt-LT"/>
        </w:rPr>
        <w:t xml:space="preserve"> </w:t>
      </w:r>
    </w:p>
    <w:p w14:paraId="726B6994" w14:textId="77777777" w:rsidR="00635176" w:rsidRPr="002C2771" w:rsidRDefault="00635176" w:rsidP="00635176">
      <w:pPr>
        <w:widowControl w:val="0"/>
        <w:suppressAutoHyphens/>
        <w:spacing w:after="0" w:line="240" w:lineRule="auto"/>
        <w:ind w:firstLine="709"/>
        <w:jc w:val="both"/>
        <w:rPr>
          <w:rFonts w:ascii="Times New Roman" w:eastAsia="Lucida Sans Unicode" w:hAnsi="Times New Roman" w:cs="Times New Roman"/>
          <w:sz w:val="24"/>
          <w:szCs w:val="20"/>
          <w:lang w:eastAsia="lt-LT"/>
        </w:rPr>
      </w:pPr>
      <w:r w:rsidRPr="002C2771">
        <w:rPr>
          <w:rFonts w:ascii="Times New Roman" w:eastAsia="Lucida Sans Unicode" w:hAnsi="Times New Roman" w:cs="Times New Roman"/>
          <w:sz w:val="24"/>
          <w:szCs w:val="20"/>
          <w:lang w:eastAsia="lt-LT"/>
        </w:rPr>
        <w:t>Sprendimo projektas parengtas vadovaujantis Lietuvos Respublikos viešojo administravimo įstatymo Nr. VIII-1234 1, 2, 5, 9, 10, 11, 12 ir 19 straipsnių nuostatomis. Pakeitus šio įstatymo 12 straipsnį nustatyta, kad viešojo administravimo subjektai negali reikalauti iš asmenų pateikti duomenų ir (ar) dokumentų, kuriuos gali gauti patys iš valstybės registrų, informacinių sistemų ar kitų oficialių šaltinių, taip pat kai šie duomenys yra viešai prieinami. Todėl siūloma atsisakyti perteklinio dokumentų reikalavimo ir patikslinti Aprašo 1 priedą.</w:t>
      </w:r>
    </w:p>
    <w:p w14:paraId="2C4BADC4" w14:textId="77777777" w:rsidR="00134D6C" w:rsidRPr="00134D6C" w:rsidRDefault="00134D6C" w:rsidP="00E331FA">
      <w:pPr>
        <w:widowControl w:val="0"/>
        <w:suppressAutoHyphens/>
        <w:spacing w:after="0" w:line="240" w:lineRule="auto"/>
        <w:ind w:firstLine="709"/>
        <w:rPr>
          <w:rFonts w:ascii="Times New Roman" w:eastAsia="Lucida Sans Unicode" w:hAnsi="Times New Roman" w:cs="Times New Roman"/>
          <w:b/>
          <w:sz w:val="24"/>
          <w:szCs w:val="20"/>
          <w:lang w:eastAsia="lt-LT"/>
        </w:rPr>
      </w:pPr>
      <w:r w:rsidRPr="00134D6C">
        <w:rPr>
          <w:rFonts w:ascii="Times New Roman" w:eastAsia="Lucida Sans Unicode" w:hAnsi="Times New Roman" w:cs="Times New Roman"/>
          <w:b/>
          <w:sz w:val="24"/>
          <w:szCs w:val="20"/>
          <w:lang w:eastAsia="lt-LT"/>
        </w:rPr>
        <w:t>Lėšų poreikis (jeigu sprendimui įgyvendinti reikalingos lėšos):</w:t>
      </w:r>
    </w:p>
    <w:p w14:paraId="6E561410" w14:textId="77777777" w:rsidR="00134D6C" w:rsidRPr="00134D6C" w:rsidRDefault="00134D6C" w:rsidP="00E331FA">
      <w:pPr>
        <w:widowControl w:val="0"/>
        <w:suppressAutoHyphens/>
        <w:spacing w:after="0" w:line="240" w:lineRule="auto"/>
        <w:ind w:firstLine="709"/>
        <w:jc w:val="both"/>
        <w:rPr>
          <w:rFonts w:ascii="Times New Roman" w:eastAsia="Calibri" w:hAnsi="Times New Roman" w:cs="Times New Roman"/>
          <w:sz w:val="24"/>
          <w:szCs w:val="24"/>
        </w:rPr>
      </w:pPr>
      <w:r w:rsidRPr="00134D6C">
        <w:rPr>
          <w:rFonts w:ascii="Times New Roman" w:eastAsia="Calibri" w:hAnsi="Times New Roman" w:cs="Times New Roman"/>
          <w:sz w:val="24"/>
          <w:szCs w:val="24"/>
        </w:rPr>
        <w:t>Lėšos nereikalingos.</w:t>
      </w:r>
    </w:p>
    <w:p w14:paraId="774C9E2C" w14:textId="77777777" w:rsidR="00134D6C" w:rsidRPr="00134D6C" w:rsidRDefault="00134D6C" w:rsidP="00E331FA">
      <w:pPr>
        <w:widowControl w:val="0"/>
        <w:suppressAutoHyphens/>
        <w:spacing w:after="0" w:line="240" w:lineRule="auto"/>
        <w:ind w:firstLine="709"/>
        <w:jc w:val="both"/>
        <w:rPr>
          <w:rFonts w:ascii="Times New Roman" w:eastAsia="Lucida Sans Unicode" w:hAnsi="Times New Roman" w:cs="Times New Roman"/>
          <w:sz w:val="24"/>
          <w:szCs w:val="20"/>
          <w:lang w:eastAsia="lt-LT"/>
        </w:rPr>
      </w:pPr>
      <w:r w:rsidRPr="00134D6C">
        <w:rPr>
          <w:rFonts w:ascii="Times New Roman" w:eastAsia="Lucida Sans Unicode" w:hAnsi="Times New Roman" w:cs="Times New Roman"/>
          <w:b/>
          <w:sz w:val="24"/>
          <w:szCs w:val="20"/>
          <w:lang w:eastAsia="lt-LT"/>
        </w:rPr>
        <w:t>Laukiami rezultatai:</w:t>
      </w:r>
    </w:p>
    <w:p w14:paraId="067CFAC8" w14:textId="75C29A5F" w:rsidR="00167BB5" w:rsidRPr="00167BB5" w:rsidRDefault="00134D6C" w:rsidP="00E331FA">
      <w:pPr>
        <w:widowControl w:val="0"/>
        <w:suppressAutoHyphens/>
        <w:spacing w:after="0" w:line="240" w:lineRule="auto"/>
        <w:ind w:firstLine="709"/>
        <w:jc w:val="both"/>
        <w:rPr>
          <w:rFonts w:ascii="Times New Roman" w:eastAsia="Times New Roman" w:hAnsi="Times New Roman" w:cs="Times New Roman"/>
          <w:color w:val="000000"/>
          <w:kern w:val="0"/>
          <w:sz w:val="24"/>
          <w:szCs w:val="24"/>
          <w14:ligatures w14:val="none"/>
        </w:rPr>
      </w:pPr>
      <w:r w:rsidRPr="00134D6C">
        <w:rPr>
          <w:rFonts w:ascii="Times New Roman" w:eastAsia="Calibri" w:hAnsi="Times New Roman" w:cs="Times New Roman"/>
          <w:sz w:val="24"/>
          <w:szCs w:val="24"/>
        </w:rPr>
        <w:t xml:space="preserve">Priėmus teikiamą sprendimo projektą, </w:t>
      </w:r>
      <w:r w:rsidR="00167BB5">
        <w:rPr>
          <w:rFonts w:ascii="Times New Roman" w:eastAsia="Times New Roman" w:hAnsi="Times New Roman" w:cs="Times New Roman"/>
          <w:color w:val="000000"/>
          <w:kern w:val="0"/>
          <w:sz w:val="24"/>
          <w:szCs w:val="24"/>
          <w14:ligatures w14:val="none"/>
        </w:rPr>
        <w:t>b</w:t>
      </w:r>
      <w:r w:rsidR="00167BB5" w:rsidRPr="00167BB5">
        <w:rPr>
          <w:rFonts w:ascii="Times New Roman" w:eastAsia="Times New Roman" w:hAnsi="Times New Roman" w:cs="Times New Roman"/>
          <w:color w:val="000000"/>
          <w:kern w:val="0"/>
          <w:sz w:val="24"/>
          <w:szCs w:val="24"/>
          <w14:ligatures w14:val="none"/>
        </w:rPr>
        <w:t xml:space="preserve">us užtikrintas </w:t>
      </w:r>
      <w:r w:rsidR="00167BB5">
        <w:rPr>
          <w:rFonts w:ascii="Times New Roman" w:eastAsia="Times New Roman" w:hAnsi="Times New Roman" w:cs="Times New Roman"/>
          <w:color w:val="000000"/>
          <w:kern w:val="0"/>
          <w:sz w:val="24"/>
          <w:szCs w:val="24"/>
          <w14:ligatures w14:val="none"/>
        </w:rPr>
        <w:t>A</w:t>
      </w:r>
      <w:r w:rsidR="00167BB5" w:rsidRPr="00167BB5">
        <w:rPr>
          <w:rFonts w:ascii="Times New Roman" w:eastAsia="Times New Roman" w:hAnsi="Times New Roman" w:cs="Times New Roman"/>
          <w:color w:val="000000"/>
          <w:kern w:val="0"/>
          <w:sz w:val="24"/>
          <w:szCs w:val="24"/>
          <w14:ligatures w14:val="none"/>
        </w:rPr>
        <w:t>prašo nuostatų suderinamumas su viešojo administravimo srities teisiniu reglamentavimu, sumažinta administracinė našta asmenims.</w:t>
      </w:r>
    </w:p>
    <w:p w14:paraId="7814833B" w14:textId="77777777" w:rsidR="00134D6C" w:rsidRPr="00134D6C" w:rsidRDefault="00134D6C" w:rsidP="00E331FA">
      <w:pPr>
        <w:widowControl w:val="0"/>
        <w:suppressAutoHyphens/>
        <w:spacing w:after="0" w:line="240" w:lineRule="auto"/>
        <w:ind w:firstLine="709"/>
        <w:jc w:val="both"/>
        <w:rPr>
          <w:rFonts w:ascii="Times New Roman" w:eastAsia="Lucida Sans Unicode" w:hAnsi="Times New Roman" w:cs="Times New Roman"/>
          <w:b/>
          <w:bCs/>
          <w:sz w:val="24"/>
          <w:szCs w:val="24"/>
          <w:lang w:eastAsia="lt-LT"/>
        </w:rPr>
      </w:pPr>
      <w:r w:rsidRPr="00134D6C">
        <w:rPr>
          <w:rFonts w:ascii="Times New Roman" w:eastAsia="Lucida Sans Unicode" w:hAnsi="Times New Roman" w:cs="Times New Roman"/>
          <w:b/>
          <w:bCs/>
          <w:sz w:val="24"/>
          <w:szCs w:val="24"/>
          <w:lang w:eastAsia="lt-LT"/>
        </w:rPr>
        <w:t>Numatomo teisinio reguliavimo poveikio vertinimas*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2835"/>
      </w:tblGrid>
      <w:tr w:rsidR="00134D6C" w:rsidRPr="00134D6C" w14:paraId="09B82711" w14:textId="77777777" w:rsidTr="009931EE">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45FB7767"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b/>
                <w:sz w:val="24"/>
                <w:szCs w:val="24"/>
                <w:lang w:eastAsia="lt-LT" w:bidi="lo-LA"/>
              </w:rPr>
            </w:pPr>
            <w:r w:rsidRPr="00134D6C">
              <w:rPr>
                <w:rFonts w:ascii="Times New Roman" w:eastAsia="Lucida Sans Unicode" w:hAnsi="Times New Roman" w:cs="Times New Roman"/>
                <w:b/>
                <w:sz w:val="24"/>
                <w:szCs w:val="24"/>
                <w:lang w:eastAsia="lt-LT"/>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5B2085C1"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b/>
                <w:bCs/>
                <w:sz w:val="24"/>
                <w:szCs w:val="24"/>
                <w:lang w:eastAsia="lt-LT"/>
              </w:rPr>
            </w:pPr>
            <w:r w:rsidRPr="00134D6C">
              <w:rPr>
                <w:rFonts w:ascii="Times New Roman" w:eastAsia="Lucida Sans Unicode" w:hAnsi="Times New Roman" w:cs="Times New Roman"/>
                <w:b/>
                <w:bCs/>
                <w:sz w:val="24"/>
                <w:szCs w:val="24"/>
                <w:lang w:eastAsia="lt-LT"/>
              </w:rPr>
              <w:t>Numatomo teisinio reguliavimo poveikio vertinimo rezultatai</w:t>
            </w:r>
          </w:p>
        </w:tc>
      </w:tr>
      <w:tr w:rsidR="00134D6C" w:rsidRPr="00134D6C" w14:paraId="695E95ED" w14:textId="77777777" w:rsidTr="009931EE">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BF6481" w14:textId="77777777" w:rsidR="00134D6C" w:rsidRPr="00134D6C" w:rsidRDefault="00134D6C" w:rsidP="00134D6C">
            <w:pPr>
              <w:spacing w:after="0" w:line="256" w:lineRule="auto"/>
              <w:rPr>
                <w:rFonts w:ascii="Times New Roman" w:eastAsia="Lucida Sans Unicode" w:hAnsi="Times New Roman" w:cs="Times New Roman"/>
                <w:b/>
                <w:sz w:val="24"/>
                <w:szCs w:val="24"/>
                <w:lang w:eastAsia="lt-LT"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617FA4F1"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b/>
                <w:sz w:val="24"/>
                <w:szCs w:val="24"/>
                <w:lang w:eastAsia="lt-LT"/>
              </w:rPr>
            </w:pPr>
            <w:r w:rsidRPr="00134D6C">
              <w:rPr>
                <w:rFonts w:ascii="Times New Roman" w:eastAsia="Lucida Sans Unicode" w:hAnsi="Times New Roman" w:cs="Times New Roman"/>
                <w:b/>
                <w:sz w:val="24"/>
                <w:szCs w:val="24"/>
                <w:lang w:eastAsia="lt-LT"/>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78E7A9F5" w14:textId="77777777" w:rsidR="00134D6C" w:rsidRPr="00134D6C" w:rsidRDefault="00134D6C" w:rsidP="00134D6C">
            <w:pPr>
              <w:widowControl w:val="0"/>
              <w:suppressAutoHyphens/>
              <w:spacing w:after="0" w:line="240" w:lineRule="auto"/>
              <w:rPr>
                <w:rFonts w:ascii="Times New Roman" w:eastAsia="Calibri" w:hAnsi="Times New Roman" w:cs="Times New Roman"/>
                <w:b/>
                <w:sz w:val="24"/>
                <w:szCs w:val="24"/>
                <w:lang w:eastAsia="lt-LT" w:bidi="lo-LA"/>
              </w:rPr>
            </w:pPr>
            <w:r w:rsidRPr="00134D6C">
              <w:rPr>
                <w:rFonts w:ascii="Times New Roman" w:eastAsia="Lucida Sans Unicode" w:hAnsi="Times New Roman" w:cs="Times New Roman"/>
                <w:b/>
                <w:sz w:val="24"/>
                <w:szCs w:val="24"/>
                <w:lang w:eastAsia="lt-LT"/>
              </w:rPr>
              <w:t>Neigiamas poveikis</w:t>
            </w:r>
          </w:p>
          <w:p w14:paraId="6A70183C"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b/>
                <w:i/>
                <w:sz w:val="24"/>
                <w:szCs w:val="24"/>
                <w:lang w:eastAsia="lt-LT"/>
              </w:rPr>
            </w:pPr>
          </w:p>
        </w:tc>
      </w:tr>
      <w:tr w:rsidR="00134D6C" w:rsidRPr="00134D6C" w14:paraId="6CFBB2A3"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6CAAA705"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Ekonomikai</w:t>
            </w:r>
          </w:p>
        </w:tc>
        <w:tc>
          <w:tcPr>
            <w:tcW w:w="2977" w:type="dxa"/>
            <w:tcBorders>
              <w:top w:val="single" w:sz="4" w:space="0" w:color="000000"/>
              <w:left w:val="single" w:sz="4" w:space="0" w:color="000000"/>
              <w:bottom w:val="single" w:sz="4" w:space="0" w:color="000000"/>
              <w:right w:val="single" w:sz="4" w:space="0" w:color="000000"/>
            </w:tcBorders>
          </w:tcPr>
          <w:p w14:paraId="69D669AB"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61A0B2E4"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5D87B5C0"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0F0100F1"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Finansams</w:t>
            </w:r>
          </w:p>
        </w:tc>
        <w:tc>
          <w:tcPr>
            <w:tcW w:w="2977" w:type="dxa"/>
            <w:tcBorders>
              <w:top w:val="single" w:sz="4" w:space="0" w:color="000000"/>
              <w:left w:val="single" w:sz="4" w:space="0" w:color="000000"/>
              <w:bottom w:val="single" w:sz="4" w:space="0" w:color="000000"/>
              <w:right w:val="single" w:sz="4" w:space="0" w:color="000000"/>
            </w:tcBorders>
          </w:tcPr>
          <w:p w14:paraId="348DDC6B"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414DB78F"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48773968"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3A54678F"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5315A680"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00A15645"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53F1CDE9"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20E2284C"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1F309E90"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273FC192"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09B13064"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7E75559B"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76622613"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2E5B9007"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71E2B50E"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6D9A299E"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4E3B8291"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5C0CCB5E"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6C178507"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2148C71C"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Aplinkai</w:t>
            </w:r>
          </w:p>
        </w:tc>
        <w:tc>
          <w:tcPr>
            <w:tcW w:w="2977" w:type="dxa"/>
            <w:tcBorders>
              <w:top w:val="single" w:sz="4" w:space="0" w:color="000000"/>
              <w:left w:val="single" w:sz="4" w:space="0" w:color="000000"/>
              <w:bottom w:val="single" w:sz="4" w:space="0" w:color="000000"/>
              <w:right w:val="single" w:sz="4" w:space="0" w:color="000000"/>
            </w:tcBorders>
          </w:tcPr>
          <w:p w14:paraId="000B3BBE"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49FF8ED6"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2F7C9827"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5D574A7D"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78D17B71"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17799CAF"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173764E3"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59E5DAF2"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620D5A64"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35519E6C"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r w:rsidR="00134D6C" w:rsidRPr="00134D6C" w14:paraId="10B43808" w14:textId="77777777" w:rsidTr="009931EE">
        <w:tc>
          <w:tcPr>
            <w:tcW w:w="3118" w:type="dxa"/>
            <w:tcBorders>
              <w:top w:val="single" w:sz="4" w:space="0" w:color="000000"/>
              <w:left w:val="single" w:sz="4" w:space="0" w:color="000000"/>
              <w:bottom w:val="single" w:sz="4" w:space="0" w:color="000000"/>
              <w:right w:val="single" w:sz="4" w:space="0" w:color="000000"/>
            </w:tcBorders>
            <w:hideMark/>
          </w:tcPr>
          <w:p w14:paraId="43260F2A"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r w:rsidRPr="00134D6C">
              <w:rPr>
                <w:rFonts w:ascii="Times New Roman" w:eastAsia="Lucida Sans Unicode" w:hAnsi="Times New Roman" w:cs="Times New Roman"/>
                <w:i/>
                <w:sz w:val="24"/>
                <w:szCs w:val="24"/>
                <w:lang w:eastAsia="lt-LT"/>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262088AA"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c>
          <w:tcPr>
            <w:tcW w:w="2835" w:type="dxa"/>
            <w:tcBorders>
              <w:top w:val="single" w:sz="4" w:space="0" w:color="000000"/>
              <w:left w:val="single" w:sz="4" w:space="0" w:color="000000"/>
              <w:bottom w:val="single" w:sz="4" w:space="0" w:color="000000"/>
              <w:right w:val="single" w:sz="4" w:space="0" w:color="000000"/>
            </w:tcBorders>
          </w:tcPr>
          <w:p w14:paraId="4927A365" w14:textId="77777777" w:rsidR="00134D6C" w:rsidRPr="00134D6C" w:rsidRDefault="00134D6C" w:rsidP="00134D6C">
            <w:pPr>
              <w:widowControl w:val="0"/>
              <w:suppressAutoHyphens/>
              <w:spacing w:after="0" w:line="240" w:lineRule="auto"/>
              <w:rPr>
                <w:rFonts w:ascii="Times New Roman" w:eastAsia="Lucida Sans Unicode" w:hAnsi="Times New Roman" w:cs="Times New Roman"/>
                <w:i/>
                <w:sz w:val="24"/>
                <w:szCs w:val="24"/>
                <w:lang w:eastAsia="lt-LT" w:bidi="lo-LA"/>
              </w:rPr>
            </w:pPr>
          </w:p>
        </w:tc>
      </w:tr>
    </w:tbl>
    <w:p w14:paraId="6CD63251" w14:textId="77777777" w:rsidR="00134D6C" w:rsidRPr="00134D6C" w:rsidRDefault="00134D6C" w:rsidP="00134D6C">
      <w:pPr>
        <w:widowControl w:val="0"/>
        <w:suppressAutoHyphens/>
        <w:spacing w:after="0" w:line="240" w:lineRule="auto"/>
        <w:jc w:val="both"/>
        <w:rPr>
          <w:rFonts w:ascii="Times New Roman" w:eastAsia="Lucida Sans Unicode" w:hAnsi="Times New Roman" w:cs="Times New Roman"/>
          <w:sz w:val="6"/>
          <w:szCs w:val="20"/>
          <w:lang w:eastAsia="lt-LT" w:bidi="lo-LA"/>
        </w:rPr>
      </w:pPr>
    </w:p>
    <w:p w14:paraId="70553C18" w14:textId="77777777" w:rsidR="00134D6C" w:rsidRPr="00134D6C" w:rsidRDefault="00134D6C" w:rsidP="00134D6C">
      <w:pPr>
        <w:widowControl w:val="0"/>
        <w:suppressAutoHyphens/>
        <w:spacing w:after="0" w:line="240" w:lineRule="auto"/>
        <w:jc w:val="both"/>
        <w:rPr>
          <w:rFonts w:ascii="Times New Roman" w:eastAsia="Lucida Sans Unicode" w:hAnsi="Times New Roman" w:cs="Times New Roman"/>
          <w:sz w:val="20"/>
          <w:szCs w:val="20"/>
          <w:lang w:eastAsia="lt-LT"/>
        </w:rPr>
      </w:pPr>
      <w:r w:rsidRPr="00134D6C">
        <w:rPr>
          <w:rFonts w:ascii="Times New Roman" w:eastAsia="Lucida Sans Unicode" w:hAnsi="Times New Roman" w:cs="Times New Roman"/>
          <w:b/>
          <w:sz w:val="20"/>
          <w:szCs w:val="20"/>
          <w:lang w:eastAsia="lt-LT" w:bidi="lo-LA"/>
        </w:rPr>
        <w:t>*</w:t>
      </w:r>
      <w:r w:rsidRPr="00134D6C">
        <w:rPr>
          <w:rFonts w:ascii="Times New Roman" w:eastAsia="Lucida Sans Unicode" w:hAnsi="Times New Roman" w:cs="Times New Roman"/>
          <w:bCs/>
          <w:sz w:val="20"/>
          <w:szCs w:val="20"/>
          <w:lang w:eastAsia="lt-LT"/>
        </w:rPr>
        <w:t xml:space="preserve"> Numatomo teisinio reguliavimo poveikio vertinimas atliekamas r</w:t>
      </w:r>
      <w:r w:rsidRPr="00134D6C">
        <w:rPr>
          <w:rFonts w:ascii="Times New Roman" w:eastAsia="Lucida Sans Unicode" w:hAnsi="Times New Roman" w:cs="Times New Roman"/>
          <w:sz w:val="20"/>
          <w:szCs w:val="20"/>
          <w:lang w:eastAsia="lt-LT"/>
        </w:rPr>
        <w:t>engiant teisės akto, kuriuo numatoma reglamentuoti iki tol nereglamentuotus santykius, taip pat kuriuo iš esmės keičiamas teisinis reguliavimas, projektą.</w:t>
      </w:r>
      <w:r w:rsidRPr="00134D6C">
        <w:rPr>
          <w:rFonts w:ascii="Times New Roman" w:eastAsia="Lucida Sans Unicode" w:hAnsi="Times New Roman" w:cs="Times New Roman"/>
          <w:sz w:val="20"/>
          <w:szCs w:val="20"/>
          <w:lang w:eastAsia="lt-LT" w:bidi="lo-LA"/>
        </w:rPr>
        <w:t xml:space="preserve"> </w:t>
      </w:r>
      <w:r w:rsidRPr="00134D6C">
        <w:rPr>
          <w:rFonts w:ascii="Times New Roman" w:eastAsia="Lucida Sans Unicode" w:hAnsi="Times New Roman" w:cs="Times New Roman"/>
          <w:sz w:val="20"/>
          <w:szCs w:val="20"/>
          <w:lang w:eastAsia="lt-LT"/>
        </w:rPr>
        <w:lastRenderedPageBreak/>
        <w:t>Atliekant vertinimą, nustatomas galimas teigiamas ir neigiamas poveikis to teisinio reguliavimo sričiai, asmenims ar jų grupėms, kuriems bus taikomas numatomas teisinis reguliavimas.</w:t>
      </w:r>
    </w:p>
    <w:p w14:paraId="10EF4980" w14:textId="77777777" w:rsidR="00134D6C" w:rsidRDefault="00134D6C" w:rsidP="00134D6C">
      <w:pPr>
        <w:widowControl w:val="0"/>
        <w:suppressAutoHyphens/>
        <w:spacing w:after="0" w:line="240" w:lineRule="auto"/>
        <w:jc w:val="both"/>
        <w:rPr>
          <w:rFonts w:ascii="Times New Roman" w:eastAsia="Lucida Sans Unicode" w:hAnsi="Times New Roman" w:cs="Times New Roman"/>
          <w:sz w:val="20"/>
          <w:szCs w:val="20"/>
          <w:lang w:eastAsia="lt-LT"/>
        </w:rPr>
      </w:pPr>
    </w:p>
    <w:p w14:paraId="2BA0743C" w14:textId="77777777" w:rsidR="00B227EC" w:rsidRPr="00134D6C" w:rsidRDefault="00B227EC" w:rsidP="00134D6C">
      <w:pPr>
        <w:widowControl w:val="0"/>
        <w:suppressAutoHyphens/>
        <w:spacing w:after="0" w:line="240" w:lineRule="auto"/>
        <w:jc w:val="both"/>
        <w:rPr>
          <w:rFonts w:ascii="Times New Roman" w:eastAsia="Lucida Sans Unicode" w:hAnsi="Times New Roman" w:cs="Times New Roman"/>
          <w:sz w:val="20"/>
          <w:szCs w:val="20"/>
          <w:lang w:eastAsia="lt-LT"/>
        </w:rPr>
      </w:pPr>
    </w:p>
    <w:p w14:paraId="036F7673" w14:textId="1839998B" w:rsidR="00167BB5" w:rsidRPr="00167BB5" w:rsidRDefault="00134D6C" w:rsidP="00D21B01">
      <w:pPr>
        <w:widowControl w:val="0"/>
        <w:suppressAutoHyphens/>
        <w:spacing w:after="0" w:line="240" w:lineRule="auto"/>
        <w:jc w:val="both"/>
        <w:rPr>
          <w:rFonts w:ascii="Times New Roman" w:eastAsia="Lucida Sans Unicode" w:hAnsi="Times New Roman" w:cs="Times New Roman"/>
          <w:b/>
          <w:bCs/>
          <w:kern w:val="1"/>
          <w:sz w:val="24"/>
          <w:szCs w:val="24"/>
          <w14:ligatures w14:val="none"/>
        </w:rPr>
      </w:pPr>
      <w:r w:rsidRPr="00134D6C">
        <w:rPr>
          <w:rFonts w:ascii="Times New Roman" w:eastAsia="Lucida Sans Unicode" w:hAnsi="Times New Roman" w:cs="Times New Roman"/>
          <w:sz w:val="24"/>
          <w:szCs w:val="24"/>
          <w:lang w:eastAsia="lt-LT" w:bidi="lo-LA"/>
        </w:rPr>
        <w:t>Aplinkosaugos skyriaus vedėja                                                    Gintarė Kundrotaitė-Kozins</w:t>
      </w:r>
    </w:p>
    <w:sectPr w:rsidR="00167BB5" w:rsidRPr="00167BB5" w:rsidSect="00B227EC">
      <w:pgSz w:w="11906" w:h="16838" w:code="9"/>
      <w:pgMar w:top="1134" w:right="849" w:bottom="142" w:left="1701" w:header="709" w:footer="255"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80A4E" w14:textId="77777777" w:rsidR="00E65B63" w:rsidRDefault="00E65B63" w:rsidP="00134D6C">
      <w:pPr>
        <w:spacing w:after="0" w:line="240" w:lineRule="auto"/>
      </w:pPr>
      <w:r>
        <w:separator/>
      </w:r>
    </w:p>
  </w:endnote>
  <w:endnote w:type="continuationSeparator" w:id="0">
    <w:p w14:paraId="004F7F9C" w14:textId="77777777" w:rsidR="00E65B63" w:rsidRDefault="00E65B63" w:rsidP="00134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178B" w14:textId="77777777" w:rsidR="00D334F6" w:rsidRDefault="00D334F6">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3915" w14:textId="77777777" w:rsidR="00D334F6" w:rsidRDefault="00D334F6">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C52C" w14:textId="77777777" w:rsidR="00D334F6" w:rsidRDefault="00D334F6">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245BA" w14:textId="77777777" w:rsidR="00E65B63" w:rsidRDefault="00E65B63" w:rsidP="00134D6C">
      <w:pPr>
        <w:spacing w:after="0" w:line="240" w:lineRule="auto"/>
      </w:pPr>
      <w:r>
        <w:separator/>
      </w:r>
    </w:p>
  </w:footnote>
  <w:footnote w:type="continuationSeparator" w:id="0">
    <w:p w14:paraId="61CF63EB" w14:textId="77777777" w:rsidR="00E65B63" w:rsidRDefault="00E65B63" w:rsidP="00134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2AB2" w14:textId="77777777" w:rsidR="00D334F6" w:rsidRDefault="00D334F6">
    <w:pPr>
      <w:tabs>
        <w:tab w:val="center" w:pos="4680"/>
        <w:tab w:val="right" w:pos="936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C73C" w14:textId="4DE54E96" w:rsidR="00D334F6" w:rsidRDefault="00D334F6">
    <w:pPr>
      <w:pStyle w:val="Antrats1"/>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196B" w14:textId="77777777" w:rsidR="00D334F6" w:rsidRDefault="00D334F6">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FC6"/>
    <w:multiLevelType w:val="hybridMultilevel"/>
    <w:tmpl w:val="811A4BFE"/>
    <w:lvl w:ilvl="0" w:tplc="7F78B3C0">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A4037A"/>
    <w:multiLevelType w:val="hybridMultilevel"/>
    <w:tmpl w:val="555411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871687"/>
    <w:multiLevelType w:val="hybridMultilevel"/>
    <w:tmpl w:val="1D466464"/>
    <w:lvl w:ilvl="0" w:tplc="83364B3E">
      <w:start w:val="2024"/>
      <w:numFmt w:val="bullet"/>
      <w:lvlText w:val="-"/>
      <w:lvlJc w:val="left"/>
      <w:pPr>
        <w:ind w:left="927" w:hanging="360"/>
      </w:pPr>
      <w:rPr>
        <w:rFonts w:ascii="Times New Roman" w:eastAsia="Lucida Sans Unicode"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23CA2DE5"/>
    <w:multiLevelType w:val="hybridMultilevel"/>
    <w:tmpl w:val="29528B90"/>
    <w:lvl w:ilvl="0" w:tplc="EA2E7EFC">
      <w:start w:val="12"/>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4C96C51"/>
    <w:multiLevelType w:val="hybridMultilevel"/>
    <w:tmpl w:val="196EE970"/>
    <w:lvl w:ilvl="0" w:tplc="06AA2704">
      <w:start w:val="13"/>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5" w15:restartNumberingAfterBreak="0">
    <w:nsid w:val="35DB5AD4"/>
    <w:multiLevelType w:val="hybridMultilevel"/>
    <w:tmpl w:val="260AD2D8"/>
    <w:lvl w:ilvl="0" w:tplc="154C6842">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3061923"/>
    <w:multiLevelType w:val="hybridMultilevel"/>
    <w:tmpl w:val="FE6ADB0E"/>
    <w:lvl w:ilvl="0" w:tplc="3C62EA78">
      <w:start w:val="1"/>
      <w:numFmt w:val="decimal"/>
      <w:lvlText w:val="%1."/>
      <w:lvlJc w:val="left"/>
      <w:pPr>
        <w:ind w:left="720" w:hanging="360"/>
      </w:pPr>
      <w:rPr>
        <w:rFonts w:hint="default"/>
        <w:b w:val="0"/>
        <w:bCs w:val="0"/>
        <w:strike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A620202"/>
    <w:multiLevelType w:val="hybridMultilevel"/>
    <w:tmpl w:val="21D4232E"/>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E8071AF"/>
    <w:multiLevelType w:val="hybridMultilevel"/>
    <w:tmpl w:val="BD54D110"/>
    <w:lvl w:ilvl="0" w:tplc="865A8FE4">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2404FFC"/>
    <w:multiLevelType w:val="hybridMultilevel"/>
    <w:tmpl w:val="3692CC6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12752598">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957625">
    <w:abstractNumId w:val="6"/>
  </w:num>
  <w:num w:numId="3" w16cid:durableId="1001156383">
    <w:abstractNumId w:val="0"/>
  </w:num>
  <w:num w:numId="4" w16cid:durableId="1918318201">
    <w:abstractNumId w:val="2"/>
  </w:num>
  <w:num w:numId="5" w16cid:durableId="727459189">
    <w:abstractNumId w:val="7"/>
  </w:num>
  <w:num w:numId="6" w16cid:durableId="343216232">
    <w:abstractNumId w:val="9"/>
  </w:num>
  <w:num w:numId="7" w16cid:durableId="1072895725">
    <w:abstractNumId w:val="3"/>
  </w:num>
  <w:num w:numId="8" w16cid:durableId="519591164">
    <w:abstractNumId w:val="1"/>
  </w:num>
  <w:num w:numId="9" w16cid:durableId="1493793694">
    <w:abstractNumId w:val="5"/>
  </w:num>
  <w:num w:numId="10" w16cid:durableId="2133894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F6"/>
    <w:rsid w:val="000112C4"/>
    <w:rsid w:val="000B0E5E"/>
    <w:rsid w:val="000E22D9"/>
    <w:rsid w:val="000F3B61"/>
    <w:rsid w:val="0013112A"/>
    <w:rsid w:val="00134D6C"/>
    <w:rsid w:val="00167BB5"/>
    <w:rsid w:val="0022202A"/>
    <w:rsid w:val="00245716"/>
    <w:rsid w:val="002C770A"/>
    <w:rsid w:val="002E546B"/>
    <w:rsid w:val="00311747"/>
    <w:rsid w:val="003821BF"/>
    <w:rsid w:val="0048294B"/>
    <w:rsid w:val="00527407"/>
    <w:rsid w:val="005874D7"/>
    <w:rsid w:val="005A4F05"/>
    <w:rsid w:val="00626CC2"/>
    <w:rsid w:val="00635176"/>
    <w:rsid w:val="00651D69"/>
    <w:rsid w:val="0068706C"/>
    <w:rsid w:val="006E391C"/>
    <w:rsid w:val="00726C65"/>
    <w:rsid w:val="00830156"/>
    <w:rsid w:val="00841014"/>
    <w:rsid w:val="00896BB1"/>
    <w:rsid w:val="00996E90"/>
    <w:rsid w:val="009A44E6"/>
    <w:rsid w:val="00A530EB"/>
    <w:rsid w:val="00AB15D1"/>
    <w:rsid w:val="00AD62D0"/>
    <w:rsid w:val="00AE66F3"/>
    <w:rsid w:val="00B227EC"/>
    <w:rsid w:val="00B50565"/>
    <w:rsid w:val="00BC5365"/>
    <w:rsid w:val="00C0736C"/>
    <w:rsid w:val="00C3056A"/>
    <w:rsid w:val="00C62113"/>
    <w:rsid w:val="00D03CD6"/>
    <w:rsid w:val="00D21B01"/>
    <w:rsid w:val="00D2489D"/>
    <w:rsid w:val="00D334F6"/>
    <w:rsid w:val="00D44140"/>
    <w:rsid w:val="00D479DC"/>
    <w:rsid w:val="00D84A7A"/>
    <w:rsid w:val="00DF4245"/>
    <w:rsid w:val="00E331FA"/>
    <w:rsid w:val="00E65B63"/>
    <w:rsid w:val="00EC3BBC"/>
    <w:rsid w:val="00F34077"/>
    <w:rsid w:val="00F526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CD5E"/>
  <w15:chartTrackingRefBased/>
  <w15:docId w15:val="{F329C9A7-14C1-4761-A895-07163920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334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334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334F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334F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334F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334F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334F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334F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334F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334F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334F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334F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334F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334F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334F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334F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334F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334F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33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334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334F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334F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334F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334F6"/>
    <w:rPr>
      <w:i/>
      <w:iCs/>
      <w:color w:val="404040" w:themeColor="text1" w:themeTint="BF"/>
    </w:rPr>
  </w:style>
  <w:style w:type="paragraph" w:styleId="Sraopastraipa">
    <w:name w:val="List Paragraph"/>
    <w:basedOn w:val="prastasis"/>
    <w:uiPriority w:val="34"/>
    <w:qFormat/>
    <w:rsid w:val="00D334F6"/>
    <w:pPr>
      <w:ind w:left="720"/>
      <w:contextualSpacing/>
    </w:pPr>
  </w:style>
  <w:style w:type="character" w:styleId="Rykuspabraukimas">
    <w:name w:val="Intense Emphasis"/>
    <w:basedOn w:val="Numatytasispastraiposriftas"/>
    <w:uiPriority w:val="21"/>
    <w:qFormat/>
    <w:rsid w:val="00D334F6"/>
    <w:rPr>
      <w:i/>
      <w:iCs/>
      <w:color w:val="2F5496" w:themeColor="accent1" w:themeShade="BF"/>
    </w:rPr>
  </w:style>
  <w:style w:type="paragraph" w:styleId="Iskirtacitata">
    <w:name w:val="Intense Quote"/>
    <w:basedOn w:val="prastasis"/>
    <w:next w:val="prastasis"/>
    <w:link w:val="IskirtacitataDiagrama"/>
    <w:uiPriority w:val="30"/>
    <w:qFormat/>
    <w:rsid w:val="00D334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334F6"/>
    <w:rPr>
      <w:i/>
      <w:iCs/>
      <w:color w:val="2F5496" w:themeColor="accent1" w:themeShade="BF"/>
    </w:rPr>
  </w:style>
  <w:style w:type="character" w:styleId="Rykinuoroda">
    <w:name w:val="Intense Reference"/>
    <w:basedOn w:val="Numatytasispastraiposriftas"/>
    <w:uiPriority w:val="32"/>
    <w:qFormat/>
    <w:rsid w:val="00D334F6"/>
    <w:rPr>
      <w:b/>
      <w:bCs/>
      <w:smallCaps/>
      <w:color w:val="2F5496" w:themeColor="accent1" w:themeShade="BF"/>
      <w:spacing w:val="5"/>
    </w:rPr>
  </w:style>
  <w:style w:type="numbering" w:customStyle="1" w:styleId="Sraonra1">
    <w:name w:val="Sąrašo nėra1"/>
    <w:next w:val="Sraonra"/>
    <w:uiPriority w:val="99"/>
    <w:semiHidden/>
    <w:unhideWhenUsed/>
    <w:rsid w:val="00D334F6"/>
  </w:style>
  <w:style w:type="character" w:styleId="Vietosrezervavimoenklotekstas">
    <w:name w:val="Placeholder Text"/>
    <w:basedOn w:val="Numatytasispastraiposriftas"/>
    <w:rsid w:val="00D334F6"/>
    <w:rPr>
      <w:color w:val="808080"/>
    </w:rPr>
  </w:style>
  <w:style w:type="paragraph" w:customStyle="1" w:styleId="Antrats1">
    <w:name w:val="Antraštės1"/>
    <w:basedOn w:val="prastasis"/>
    <w:next w:val="Antrats"/>
    <w:link w:val="AntratsDiagrama"/>
    <w:uiPriority w:val="99"/>
    <w:unhideWhenUsed/>
    <w:rsid w:val="00D334F6"/>
    <w:pPr>
      <w:tabs>
        <w:tab w:val="center" w:pos="4680"/>
        <w:tab w:val="right" w:pos="9360"/>
      </w:tabs>
      <w:spacing w:after="0" w:line="240" w:lineRule="auto"/>
    </w:pPr>
    <w:rPr>
      <w:rFonts w:ascii="Calibri" w:eastAsia="Times New Roman" w:hAnsi="Calibri"/>
      <w:lang w:eastAsia="lt-LT"/>
    </w:rPr>
  </w:style>
  <w:style w:type="character" w:customStyle="1" w:styleId="AntratsDiagrama">
    <w:name w:val="Antraštės Diagrama"/>
    <w:basedOn w:val="Numatytasispastraiposriftas"/>
    <w:link w:val="Antrats1"/>
    <w:uiPriority w:val="99"/>
    <w:rsid w:val="00D334F6"/>
    <w:rPr>
      <w:rFonts w:ascii="Calibri" w:eastAsia="Times New Roman" w:hAnsi="Calibri"/>
      <w:sz w:val="22"/>
      <w:szCs w:val="22"/>
      <w:lang w:eastAsia="lt-LT"/>
    </w:rPr>
  </w:style>
  <w:style w:type="paragraph" w:styleId="Antrats">
    <w:name w:val="header"/>
    <w:basedOn w:val="prastasis"/>
    <w:link w:val="AntratsDiagrama1"/>
    <w:uiPriority w:val="99"/>
    <w:semiHidden/>
    <w:unhideWhenUsed/>
    <w:rsid w:val="00D334F6"/>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emiHidden/>
    <w:rsid w:val="00D33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5742</Words>
  <Characters>3273</Characters>
  <Application>Microsoft Office Word</Application>
  <DocSecurity>0</DocSecurity>
  <Lines>27</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a107c6109fbec@outlook.com</dc:creator>
  <cp:lastModifiedBy>Steponas Navajauskas</cp:lastModifiedBy>
  <cp:revision>3</cp:revision>
  <dcterms:created xsi:type="dcterms:W3CDTF">2026-09-09T07:16:00Z</dcterms:created>
  <dcterms:modified xsi:type="dcterms:W3CDTF">2026-09-16T11:50:00Z</dcterms:modified>
</cp:coreProperties>
</file>