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C81F" w14:textId="74286B05" w:rsidR="009054C3" w:rsidRDefault="009054C3" w:rsidP="00D455CD">
      <w:pPr>
        <w:spacing w:after="0" w:line="240" w:lineRule="auto"/>
        <w:contextualSpacing/>
        <w:jc w:val="center"/>
        <w:textAlignment w:val="baseline"/>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noProof/>
          <w:kern w:val="0"/>
          <w:sz w:val="24"/>
          <w:szCs w:val="20"/>
          <w:lang w:val="en-US"/>
          <w14:ligatures w14:val="none"/>
        </w:rPr>
        <w:drawing>
          <wp:inline distT="0" distB="0" distL="0" distR="0" wp14:anchorId="6FB4A511" wp14:editId="687F3BDD">
            <wp:extent cx="563880" cy="670560"/>
            <wp:effectExtent l="0" t="0" r="7620" b="0"/>
            <wp:docPr id="263693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880" cy="670560"/>
                    </a:xfrm>
                    <a:prstGeom prst="rect">
                      <a:avLst/>
                    </a:prstGeom>
                    <a:solidFill>
                      <a:srgbClr val="FFFFFF"/>
                    </a:solidFill>
                    <a:ln>
                      <a:noFill/>
                    </a:ln>
                  </pic:spPr>
                </pic:pic>
              </a:graphicData>
            </a:graphic>
          </wp:inline>
        </w:drawing>
      </w:r>
    </w:p>
    <w:p w14:paraId="235703E3" w14:textId="77777777" w:rsidR="00D455CD" w:rsidRPr="00E66772" w:rsidRDefault="00D455CD" w:rsidP="00D455CD">
      <w:pPr>
        <w:spacing w:after="0" w:line="240" w:lineRule="auto"/>
        <w:contextualSpacing/>
        <w:jc w:val="center"/>
        <w:textAlignment w:val="baseline"/>
        <w:rPr>
          <w:rFonts w:ascii="Times New Roman" w:eastAsia="Times New Roman" w:hAnsi="Times New Roman" w:cs="Times New Roman"/>
          <w:kern w:val="0"/>
          <w:sz w:val="24"/>
          <w:szCs w:val="24"/>
          <w:lang w:eastAsia="lt-LT"/>
          <w14:ligatures w14:val="none"/>
        </w:rPr>
      </w:pPr>
    </w:p>
    <w:p w14:paraId="36B13E68" w14:textId="77777777" w:rsidR="009054C3" w:rsidRDefault="009054C3" w:rsidP="00D455CD">
      <w:pPr>
        <w:spacing w:after="0" w:line="240" w:lineRule="auto"/>
        <w:contextualSpacing/>
        <w:jc w:val="center"/>
        <w:textAlignment w:val="baseline"/>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KĖDAINIŲ RAJONO SAVIVALDYBĖS TARYBA</w:t>
      </w:r>
    </w:p>
    <w:p w14:paraId="294DE680" w14:textId="77777777" w:rsidR="00D455CD" w:rsidRPr="00E66772" w:rsidRDefault="00D455CD" w:rsidP="00D455CD">
      <w:pPr>
        <w:spacing w:after="0" w:line="240" w:lineRule="auto"/>
        <w:contextualSpacing/>
        <w:jc w:val="center"/>
        <w:textAlignment w:val="baseline"/>
        <w:rPr>
          <w:rFonts w:ascii="Times New Roman" w:eastAsia="Times New Roman" w:hAnsi="Times New Roman" w:cs="Times New Roman"/>
          <w:kern w:val="0"/>
          <w:sz w:val="24"/>
          <w:szCs w:val="24"/>
          <w:lang w:eastAsia="lt-LT"/>
          <w14:ligatures w14:val="none"/>
        </w:rPr>
      </w:pPr>
    </w:p>
    <w:p w14:paraId="48B3E848" w14:textId="77777777" w:rsidR="009054C3" w:rsidRPr="00E66772" w:rsidRDefault="009054C3" w:rsidP="00D455CD">
      <w:pPr>
        <w:spacing w:after="0" w:line="240" w:lineRule="auto"/>
        <w:contextualSpacing/>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SPRENDIMAS</w:t>
      </w:r>
    </w:p>
    <w:p w14:paraId="38E2FD74" w14:textId="77777777" w:rsidR="009054C3" w:rsidRPr="00E66772" w:rsidRDefault="009054C3" w:rsidP="00D455CD">
      <w:pPr>
        <w:spacing w:after="0" w:line="240" w:lineRule="auto"/>
        <w:contextualSpacing/>
        <w:jc w:val="center"/>
        <w:rPr>
          <w:rFonts w:ascii="Times New Roman" w:eastAsia="Times New Roman" w:hAnsi="Times New Roman" w:cs="Times New Roman"/>
          <w:b/>
          <w:color w:val="000000"/>
          <w:kern w:val="0"/>
          <w:sz w:val="24"/>
          <w:szCs w:val="24"/>
          <w14:ligatures w14:val="none"/>
        </w:rPr>
      </w:pPr>
      <w:r w:rsidRPr="00E66772">
        <w:rPr>
          <w:rFonts w:ascii="Times New Roman" w:eastAsia="Times New Roman" w:hAnsi="Times New Roman" w:cs="Times New Roman"/>
          <w:b/>
          <w:color w:val="000000"/>
          <w:kern w:val="0"/>
          <w:sz w:val="24"/>
          <w:szCs w:val="24"/>
          <w14:ligatures w14:val="none"/>
        </w:rPr>
        <w:t>DĖL KĖDAINIŲ RAJONO SAVIVALDYBĖS BŪSTO IR SOCIALINIO BŪSTO NUOMOS TVARKOS APRAŠO PATVIRTINIMO</w:t>
      </w:r>
    </w:p>
    <w:p w14:paraId="7722292C" w14:textId="77777777" w:rsidR="009054C3" w:rsidRPr="00E66772" w:rsidRDefault="009054C3" w:rsidP="00D455CD">
      <w:pPr>
        <w:spacing w:after="0" w:line="240" w:lineRule="auto"/>
        <w:contextualSpacing/>
        <w:jc w:val="center"/>
        <w:rPr>
          <w:rFonts w:ascii="Times New Roman" w:eastAsia="Times New Roman" w:hAnsi="Times New Roman" w:cs="Times New Roman"/>
          <w:kern w:val="0"/>
          <w:sz w:val="24"/>
          <w:szCs w:val="24"/>
          <w:lang w:eastAsia="lt-LT"/>
          <w14:ligatures w14:val="none"/>
        </w:rPr>
      </w:pPr>
    </w:p>
    <w:p w14:paraId="00C6554D" w14:textId="0A38191A" w:rsidR="00F152EF" w:rsidRPr="00EC1F0C" w:rsidRDefault="00F152EF" w:rsidP="00F152EF">
      <w:pPr>
        <w:spacing w:after="0" w:line="240" w:lineRule="auto"/>
        <w:contextualSpacing/>
        <w:jc w:val="center"/>
        <w:rPr>
          <w:rFonts w:ascii="Times New Roman" w:hAnsi="Times New Roman" w:cs="Times New Roman"/>
          <w:sz w:val="24"/>
          <w:szCs w:val="24"/>
        </w:rPr>
      </w:pPr>
      <w:bookmarkStart w:id="0" w:name="_Hlk215227846"/>
      <w:r w:rsidRPr="00EC1F0C">
        <w:rPr>
          <w:rFonts w:ascii="Times New Roman" w:hAnsi="Times New Roman" w:cs="Times New Roman"/>
          <w:sz w:val="24"/>
          <w:szCs w:val="24"/>
        </w:rPr>
        <w:t>2026 m. balandžio 24 d. Nr. TS-</w:t>
      </w:r>
      <w:r w:rsidR="00F04BEC">
        <w:rPr>
          <w:rFonts w:ascii="Times New Roman" w:hAnsi="Times New Roman" w:cs="Times New Roman"/>
          <w:sz w:val="24"/>
          <w:szCs w:val="24"/>
        </w:rPr>
        <w:t>81</w:t>
      </w:r>
      <w:r w:rsidRPr="00EC1F0C">
        <w:rPr>
          <w:rFonts w:ascii="Times New Roman" w:hAnsi="Times New Roman" w:cs="Times New Roman"/>
          <w:sz w:val="24"/>
          <w:szCs w:val="24"/>
        </w:rPr>
        <w:t xml:space="preserve">  </w:t>
      </w:r>
    </w:p>
    <w:bookmarkEnd w:id="0"/>
    <w:p w14:paraId="329D0EFA" w14:textId="77777777" w:rsidR="009054C3" w:rsidRPr="00E66772" w:rsidRDefault="009054C3" w:rsidP="00D455CD">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Kėdainiai </w:t>
      </w:r>
    </w:p>
    <w:p w14:paraId="4E5457AC" w14:textId="77777777" w:rsidR="009054C3" w:rsidRPr="00E66772" w:rsidRDefault="009054C3" w:rsidP="00D455CD">
      <w:pPr>
        <w:spacing w:after="0" w:line="240" w:lineRule="auto"/>
        <w:contextualSpacing/>
        <w:jc w:val="both"/>
        <w:rPr>
          <w:rFonts w:ascii="Times New Roman" w:eastAsia="Times New Roman" w:hAnsi="Times New Roman" w:cs="Times New Roman"/>
          <w:kern w:val="0"/>
          <w:sz w:val="24"/>
          <w:szCs w:val="24"/>
          <w14:ligatures w14:val="none"/>
        </w:rPr>
      </w:pPr>
    </w:p>
    <w:p w14:paraId="14B44CEF" w14:textId="4C7808C7" w:rsidR="009054C3" w:rsidRPr="00E66772" w:rsidRDefault="009054C3" w:rsidP="00815A52">
      <w:pPr>
        <w:spacing w:after="0" w:line="240" w:lineRule="auto"/>
        <w:ind w:firstLine="720"/>
        <w:jc w:val="both"/>
        <w:rPr>
          <w:rFonts w:ascii="Times New Roman" w:eastAsia="Times New Roman" w:hAnsi="Times New Roman" w:cs="Times New Roman"/>
          <w:kern w:val="0"/>
          <w:sz w:val="24"/>
          <w:szCs w:val="24"/>
          <w:lang w:eastAsia="ar-SA"/>
          <w14:ligatures w14:val="none"/>
        </w:rPr>
      </w:pPr>
      <w:r w:rsidRPr="00E66772">
        <w:rPr>
          <w:rFonts w:ascii="Times New Roman" w:eastAsia="Times New Roman" w:hAnsi="Times New Roman" w:cs="Times New Roman"/>
          <w:kern w:val="0"/>
          <w:sz w:val="24"/>
          <w:szCs w:val="24"/>
          <w:lang w:eastAsia="lt-LT"/>
          <w14:ligatures w14:val="none"/>
        </w:rPr>
        <w:t>Vadovaudamasi Lietuvos Respublikos vietos savivaldos įstatymo 1</w:t>
      </w:r>
      <w:r w:rsidR="00C21F67" w:rsidRPr="00E66772">
        <w:rPr>
          <w:rFonts w:ascii="Times New Roman" w:eastAsia="Times New Roman" w:hAnsi="Times New Roman" w:cs="Times New Roman"/>
          <w:kern w:val="0"/>
          <w:sz w:val="24"/>
          <w:szCs w:val="24"/>
          <w:lang w:eastAsia="lt-LT"/>
          <w14:ligatures w14:val="none"/>
        </w:rPr>
        <w:t>5</w:t>
      </w:r>
      <w:r w:rsidRPr="00E66772">
        <w:rPr>
          <w:rFonts w:ascii="Times New Roman" w:eastAsia="Times New Roman" w:hAnsi="Times New Roman" w:cs="Times New Roman"/>
          <w:kern w:val="0"/>
          <w:sz w:val="24"/>
          <w:szCs w:val="24"/>
          <w:lang w:eastAsia="lt-LT"/>
          <w14:ligatures w14:val="none"/>
        </w:rPr>
        <w:t xml:space="preserve"> straipsnio 2 dalies </w:t>
      </w:r>
      <w:r w:rsidR="00C21F67" w:rsidRPr="00E66772">
        <w:rPr>
          <w:rFonts w:ascii="Times New Roman" w:eastAsia="Times New Roman" w:hAnsi="Times New Roman" w:cs="Times New Roman"/>
          <w:kern w:val="0"/>
          <w:sz w:val="24"/>
          <w:szCs w:val="24"/>
          <w:lang w:eastAsia="lt-LT"/>
          <w14:ligatures w14:val="none"/>
        </w:rPr>
        <w:t>23</w:t>
      </w:r>
      <w:r w:rsidRPr="00E66772">
        <w:rPr>
          <w:rFonts w:ascii="Times New Roman" w:eastAsia="Times New Roman" w:hAnsi="Times New Roman" w:cs="Times New Roman"/>
          <w:kern w:val="0"/>
          <w:sz w:val="24"/>
          <w:szCs w:val="24"/>
          <w:lang w:eastAsia="lt-LT"/>
          <w14:ligatures w14:val="none"/>
        </w:rPr>
        <w:t xml:space="preserve"> punktu, Lietuvos Respublikos paramos būstui įsigyti ar išsinuomoti įstatymo 4 straipsnio 4 dalimi, 16 straipsnio 7, 8 dalimis, </w:t>
      </w:r>
      <w:r w:rsidRPr="00E66772">
        <w:rPr>
          <w:rFonts w:ascii="Times New Roman" w:eastAsia="Times New Roman" w:hAnsi="Times New Roman" w:cs="Times New Roman"/>
          <w:kern w:val="0"/>
          <w:sz w:val="24"/>
          <w:szCs w:val="24"/>
          <w:lang w:eastAsia="ar-SA"/>
          <w14:ligatures w14:val="none"/>
        </w:rPr>
        <w:t>Kėdainių rajono savivaldybės taryba</w:t>
      </w:r>
      <w:r w:rsidR="00815A52" w:rsidRPr="00E66772">
        <w:rPr>
          <w:rFonts w:ascii="Times New Roman" w:eastAsia="Times New Roman" w:hAnsi="Times New Roman" w:cs="Times New Roman"/>
          <w:kern w:val="0"/>
          <w:sz w:val="24"/>
          <w:szCs w:val="24"/>
          <w:lang w:eastAsia="ar-SA"/>
          <w14:ligatures w14:val="none"/>
        </w:rPr>
        <w:t xml:space="preserve"> </w:t>
      </w:r>
      <w:r w:rsidR="00815A52" w:rsidRPr="00E66772">
        <w:rPr>
          <w:rFonts w:ascii="Times New Roman" w:eastAsia="Times New Roman" w:hAnsi="Times New Roman" w:cs="Times New Roman"/>
          <w:spacing w:val="80"/>
          <w:kern w:val="0"/>
          <w:sz w:val="24"/>
          <w:szCs w:val="24"/>
          <w:lang w:eastAsia="ar-SA"/>
          <w14:ligatures w14:val="none"/>
        </w:rPr>
        <w:t>nusprendži</w:t>
      </w:r>
      <w:r w:rsidR="00815A52" w:rsidRPr="00E66772">
        <w:rPr>
          <w:rFonts w:ascii="Times New Roman" w:eastAsia="Times New Roman" w:hAnsi="Times New Roman" w:cs="Times New Roman"/>
          <w:kern w:val="0"/>
          <w:sz w:val="24"/>
          <w:szCs w:val="24"/>
          <w:lang w:eastAsia="ar-SA"/>
          <w14:ligatures w14:val="none"/>
        </w:rPr>
        <w:t>a:</w:t>
      </w:r>
    </w:p>
    <w:p w14:paraId="63F8326E" w14:textId="4977EEC1" w:rsidR="009054C3" w:rsidRPr="00D455CD" w:rsidRDefault="009054C3" w:rsidP="00D455CD">
      <w:pPr>
        <w:pStyle w:val="Sraopastraipa"/>
        <w:numPr>
          <w:ilvl w:val="0"/>
          <w:numId w:val="3"/>
        </w:numPr>
        <w:spacing w:after="0" w:line="240" w:lineRule="auto"/>
        <w:jc w:val="both"/>
        <w:rPr>
          <w:rFonts w:ascii="Times New Roman" w:eastAsia="Times New Roman" w:hAnsi="Times New Roman" w:cs="Times New Roman"/>
          <w:color w:val="000000"/>
          <w:kern w:val="0"/>
          <w:sz w:val="24"/>
          <w:szCs w:val="24"/>
          <w:lang w:eastAsia="ar-SA"/>
          <w14:ligatures w14:val="none"/>
        </w:rPr>
      </w:pPr>
      <w:r w:rsidRPr="00D455CD">
        <w:rPr>
          <w:rFonts w:ascii="Times New Roman" w:eastAsia="Times New Roman" w:hAnsi="Times New Roman" w:cs="Times New Roman"/>
          <w:color w:val="000000"/>
          <w:kern w:val="0"/>
          <w:sz w:val="24"/>
          <w:szCs w:val="24"/>
          <w:lang w:eastAsia="lt-LT"/>
          <w14:ligatures w14:val="none"/>
        </w:rPr>
        <w:t>Patvirtinti Kėdainių rajono savivaldybės būsto ir socialinio būsto nuomos tvarkos aprašą (pridedama).</w:t>
      </w:r>
    </w:p>
    <w:p w14:paraId="43B39C59" w14:textId="31213332" w:rsidR="009054C3" w:rsidRPr="00D455CD" w:rsidRDefault="009054C3" w:rsidP="00D455CD">
      <w:pPr>
        <w:pStyle w:val="Sraopastraipa"/>
        <w:numPr>
          <w:ilvl w:val="0"/>
          <w:numId w:val="3"/>
        </w:numPr>
        <w:spacing w:after="0" w:line="240" w:lineRule="auto"/>
        <w:jc w:val="both"/>
        <w:rPr>
          <w:rFonts w:ascii="Times New Roman" w:eastAsia="Times New Roman" w:hAnsi="Times New Roman" w:cs="Times New Roman"/>
          <w:color w:val="000000"/>
          <w:kern w:val="0"/>
          <w:sz w:val="24"/>
          <w:szCs w:val="24"/>
          <w:lang w:eastAsia="ar-SA"/>
          <w14:ligatures w14:val="none"/>
        </w:rPr>
      </w:pPr>
      <w:r w:rsidRPr="00D455CD">
        <w:rPr>
          <w:rFonts w:ascii="Times New Roman" w:eastAsia="Times New Roman" w:hAnsi="Times New Roman" w:cs="Times New Roman"/>
          <w:color w:val="000000"/>
          <w:kern w:val="0"/>
          <w:sz w:val="24"/>
          <w:szCs w:val="24"/>
          <w:lang w:eastAsia="ar-SA"/>
          <w14:ligatures w14:val="none"/>
        </w:rPr>
        <w:t xml:space="preserve">Pripažinti netekusiu galios Kėdainių rajono savivaldybės tarybos 2019 m. gruodžio 20 d. sprendimą Nr. TS-279 „Dėl Kėdainių rajono savivaldybės būsto ir socialinio būsto nuomos tvarkos aprašo </w:t>
      </w:r>
      <w:r w:rsidR="00C20125">
        <w:rPr>
          <w:rFonts w:ascii="Times New Roman" w:eastAsia="Times New Roman" w:hAnsi="Times New Roman" w:cs="Times New Roman"/>
          <w:color w:val="000000"/>
          <w:kern w:val="0"/>
          <w:sz w:val="24"/>
          <w:szCs w:val="24"/>
          <w:lang w:eastAsia="ar-SA"/>
          <w14:ligatures w14:val="none"/>
        </w:rPr>
        <w:t>pa</w:t>
      </w:r>
      <w:r w:rsidRPr="00D455CD">
        <w:rPr>
          <w:rFonts w:ascii="Times New Roman" w:eastAsia="Times New Roman" w:hAnsi="Times New Roman" w:cs="Times New Roman"/>
          <w:color w:val="000000"/>
          <w:kern w:val="0"/>
          <w:sz w:val="24"/>
          <w:szCs w:val="24"/>
          <w:lang w:eastAsia="ar-SA"/>
          <w14:ligatures w14:val="none"/>
        </w:rPr>
        <w:t>tvirtinimo“.</w:t>
      </w:r>
    </w:p>
    <w:p w14:paraId="5C81DBDF" w14:textId="77777777" w:rsidR="009054C3" w:rsidRPr="00E66772" w:rsidRDefault="009054C3" w:rsidP="009054C3">
      <w:pPr>
        <w:spacing w:after="0" w:line="240" w:lineRule="auto"/>
        <w:ind w:firstLine="851"/>
        <w:jc w:val="both"/>
        <w:rPr>
          <w:rFonts w:ascii="Times New Roman" w:eastAsia="Times New Roman" w:hAnsi="Times New Roman" w:cs="Times New Roman"/>
          <w:color w:val="000000"/>
          <w:kern w:val="0"/>
          <w:sz w:val="24"/>
          <w:szCs w:val="24"/>
          <w:lang w:eastAsia="ar-SA"/>
          <w14:ligatures w14:val="none"/>
        </w:rPr>
      </w:pPr>
    </w:p>
    <w:p w14:paraId="6DBA2DD9" w14:textId="77777777" w:rsidR="00815A52" w:rsidRPr="00E66772" w:rsidRDefault="00815A52" w:rsidP="009054C3">
      <w:pPr>
        <w:spacing w:after="0" w:line="240" w:lineRule="auto"/>
        <w:ind w:firstLine="851"/>
        <w:jc w:val="both"/>
        <w:rPr>
          <w:rFonts w:ascii="Times New Roman" w:eastAsia="Times New Roman" w:hAnsi="Times New Roman" w:cs="Times New Roman"/>
          <w:color w:val="000000"/>
          <w:kern w:val="0"/>
          <w:sz w:val="24"/>
          <w:szCs w:val="24"/>
          <w:lang w:eastAsia="ar-SA"/>
          <w14:ligatures w14:val="none"/>
        </w:rPr>
      </w:pPr>
    </w:p>
    <w:p w14:paraId="4AC871F8" w14:textId="77777777" w:rsidR="00F152EF" w:rsidRPr="00EC1F0C" w:rsidRDefault="00F152EF" w:rsidP="00F152EF">
      <w:pPr>
        <w:contextualSpacing/>
        <w:rPr>
          <w:rFonts w:ascii="Times New Roman" w:hAnsi="Times New Roman" w:cs="Times New Roman"/>
          <w:sz w:val="24"/>
          <w:szCs w:val="24"/>
        </w:rPr>
      </w:pPr>
      <w:bookmarkStart w:id="1" w:name="_Hlk202182067"/>
      <w:bookmarkStart w:id="2" w:name="_Hlk202182431"/>
      <w:r w:rsidRPr="00EC1F0C">
        <w:rPr>
          <w:rFonts w:ascii="Times New Roman" w:hAnsi="Times New Roman" w:cs="Times New Roman"/>
          <w:sz w:val="24"/>
          <w:szCs w:val="24"/>
        </w:rPr>
        <w:t>Savivaldybės meras                                                                                                 Valentinas Tamulis</w:t>
      </w:r>
      <w:bookmarkEnd w:id="1"/>
    </w:p>
    <w:bookmarkEnd w:id="2"/>
    <w:p w14:paraId="06C924F1" w14:textId="77777777" w:rsidR="00F152EF" w:rsidRPr="00EC1F0C" w:rsidRDefault="00F152EF" w:rsidP="00F152EF">
      <w:pPr>
        <w:spacing w:after="0" w:line="240" w:lineRule="auto"/>
        <w:contextualSpacing/>
        <w:rPr>
          <w:rFonts w:ascii="Times New Roman" w:hAnsi="Times New Roman" w:cs="Times New Roman"/>
          <w:sz w:val="24"/>
          <w:szCs w:val="24"/>
        </w:rPr>
      </w:pPr>
    </w:p>
    <w:p w14:paraId="711EBFD4"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2A43634"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357D2EC7"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0A317159"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1837162"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ED6DB1F"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4FCA251D"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EB12A4E"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3A85F0BD"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78C937C"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688CC88"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D138DD7"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2DCEA286"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3A42BF02" w14:textId="77777777" w:rsidR="008C607B" w:rsidRPr="00E66772" w:rsidRDefault="008C607B"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46E2767B" w14:textId="77777777" w:rsidR="005444A1" w:rsidRPr="00E66772" w:rsidRDefault="005444A1"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0EA254A1" w14:textId="77777777" w:rsidR="00815A52" w:rsidRPr="00E66772" w:rsidRDefault="00815A52" w:rsidP="009054C3">
      <w:pPr>
        <w:tabs>
          <w:tab w:val="right" w:pos="9638"/>
        </w:tabs>
        <w:spacing w:after="0" w:line="360" w:lineRule="auto"/>
        <w:rPr>
          <w:rFonts w:ascii="Times New Roman" w:eastAsia="Times New Roman" w:hAnsi="Times New Roman" w:cs="Times New Roman"/>
          <w:kern w:val="0"/>
          <w:sz w:val="24"/>
          <w:szCs w:val="20"/>
          <w14:ligatures w14:val="none"/>
        </w:rPr>
      </w:pPr>
    </w:p>
    <w:p w14:paraId="7CDCD62C" w14:textId="77777777" w:rsidR="00815A52" w:rsidRPr="00E66772" w:rsidRDefault="00815A52" w:rsidP="009054C3">
      <w:pPr>
        <w:tabs>
          <w:tab w:val="right" w:pos="9638"/>
        </w:tabs>
        <w:spacing w:after="0" w:line="360" w:lineRule="auto"/>
        <w:rPr>
          <w:rFonts w:ascii="Times New Roman" w:eastAsia="Times New Roman" w:hAnsi="Times New Roman" w:cs="Times New Roman"/>
          <w:kern w:val="0"/>
          <w:sz w:val="24"/>
          <w:szCs w:val="20"/>
          <w14:ligatures w14:val="none"/>
        </w:rPr>
        <w:sectPr w:rsidR="00815A52" w:rsidRPr="00E66772" w:rsidSect="00D455C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pPr>
    </w:p>
    <w:p w14:paraId="2102CC44" w14:textId="77777777" w:rsidR="00F152EF" w:rsidRPr="00EC1F0C" w:rsidRDefault="00F152EF" w:rsidP="00F152EF">
      <w:pPr>
        <w:ind w:left="5103"/>
        <w:contextualSpacing/>
        <w:jc w:val="both"/>
        <w:rPr>
          <w:rFonts w:ascii="Times New Roman" w:hAnsi="Times New Roman" w:cs="Times New Roman"/>
          <w:color w:val="000000"/>
          <w:sz w:val="24"/>
          <w:szCs w:val="24"/>
          <w:lang w:bidi="lo-LA"/>
        </w:rPr>
      </w:pPr>
      <w:bookmarkStart w:id="3" w:name="_Hlk210050349"/>
      <w:r w:rsidRPr="00EC1F0C">
        <w:rPr>
          <w:rFonts w:ascii="Times New Roman" w:hAnsi="Times New Roman" w:cs="Times New Roman"/>
          <w:color w:val="000000"/>
          <w:sz w:val="24"/>
          <w:szCs w:val="24"/>
          <w:lang w:bidi="lo-LA"/>
        </w:rPr>
        <w:lastRenderedPageBreak/>
        <w:t xml:space="preserve">PATVIRTINTA </w:t>
      </w:r>
    </w:p>
    <w:p w14:paraId="0363032E" w14:textId="77777777" w:rsidR="00F152EF" w:rsidRPr="00EC1F0C" w:rsidRDefault="00F152EF" w:rsidP="00F152EF">
      <w:pPr>
        <w:ind w:left="5103"/>
        <w:contextualSpacing/>
        <w:jc w:val="both"/>
        <w:rPr>
          <w:rFonts w:ascii="Times New Roman" w:hAnsi="Times New Roman" w:cs="Times New Roman"/>
          <w:color w:val="000000"/>
          <w:sz w:val="24"/>
          <w:szCs w:val="24"/>
          <w:lang w:bidi="lo-LA"/>
        </w:rPr>
      </w:pPr>
      <w:r w:rsidRPr="00EC1F0C">
        <w:rPr>
          <w:rFonts w:ascii="Times New Roman" w:hAnsi="Times New Roman" w:cs="Times New Roman"/>
          <w:color w:val="000000"/>
          <w:sz w:val="24"/>
          <w:szCs w:val="24"/>
          <w:lang w:bidi="lo-LA"/>
        </w:rPr>
        <w:t>Kėdainių rajono savivaldybės tarybos</w:t>
      </w:r>
    </w:p>
    <w:p w14:paraId="087DB137" w14:textId="70ECB7E7" w:rsidR="00F152EF" w:rsidRPr="00EC1F0C" w:rsidRDefault="00F152EF" w:rsidP="00F152EF">
      <w:pPr>
        <w:ind w:left="5103"/>
        <w:contextualSpacing/>
        <w:jc w:val="both"/>
        <w:rPr>
          <w:rFonts w:ascii="Times New Roman" w:hAnsi="Times New Roman" w:cs="Times New Roman"/>
          <w:sz w:val="24"/>
          <w:szCs w:val="24"/>
          <w:lang w:bidi="lo-LA"/>
        </w:rPr>
      </w:pPr>
      <w:bookmarkStart w:id="4" w:name="_Hlk215236348"/>
      <w:r w:rsidRPr="00EC1F0C">
        <w:rPr>
          <w:rFonts w:ascii="Times New Roman" w:hAnsi="Times New Roman" w:cs="Times New Roman"/>
          <w:sz w:val="24"/>
          <w:szCs w:val="24"/>
        </w:rPr>
        <w:t xml:space="preserve">2026 m. balandžio 24 d. </w:t>
      </w:r>
      <w:r w:rsidRPr="00EC1F0C">
        <w:rPr>
          <w:rFonts w:ascii="Times New Roman" w:hAnsi="Times New Roman" w:cs="Times New Roman"/>
          <w:sz w:val="24"/>
          <w:szCs w:val="24"/>
          <w:lang w:bidi="lo-LA"/>
        </w:rPr>
        <w:t>sprendimu Nr. TS-</w:t>
      </w:r>
      <w:r w:rsidR="00BD7A20">
        <w:rPr>
          <w:rFonts w:ascii="Times New Roman" w:hAnsi="Times New Roman" w:cs="Times New Roman"/>
          <w:sz w:val="24"/>
          <w:szCs w:val="24"/>
          <w:lang w:bidi="lo-LA"/>
        </w:rPr>
        <w:t>81</w:t>
      </w:r>
    </w:p>
    <w:bookmarkEnd w:id="3"/>
    <w:bookmarkEnd w:id="4"/>
    <w:p w14:paraId="413A9821" w14:textId="77777777" w:rsidR="009054C3" w:rsidRPr="00E66772" w:rsidRDefault="009054C3" w:rsidP="00E66772">
      <w:pPr>
        <w:spacing w:after="0" w:line="240" w:lineRule="auto"/>
        <w:jc w:val="center"/>
        <w:rPr>
          <w:rFonts w:ascii="Times New Roman" w:eastAsia="Times New Roman" w:hAnsi="Times New Roman" w:cs="Times New Roman"/>
          <w:b/>
          <w:bCs/>
          <w:kern w:val="0"/>
          <w:sz w:val="24"/>
          <w:szCs w:val="24"/>
          <w14:ligatures w14:val="none"/>
        </w:rPr>
      </w:pPr>
    </w:p>
    <w:p w14:paraId="7FEAF4D7" w14:textId="3910901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KĖDAINIŲ RAJONO SAVIVALDYBĖS BŪSTO IR SOCIALINIO BŪSTO NUOMOS TVARKOS APRAŠAS</w:t>
      </w:r>
    </w:p>
    <w:p w14:paraId="1F575859" w14:textId="77777777"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14:ligatures w14:val="none"/>
        </w:rPr>
      </w:pPr>
    </w:p>
    <w:p w14:paraId="74E50600" w14:textId="7777777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I SKYRIUS</w:t>
      </w:r>
    </w:p>
    <w:p w14:paraId="11242CA2" w14:textId="77777777" w:rsidR="009054C3" w:rsidRPr="00E66772" w:rsidRDefault="009054C3" w:rsidP="00B0141B">
      <w:pPr>
        <w:spacing w:after="0" w:line="240" w:lineRule="auto"/>
        <w:contextualSpacing/>
        <w:jc w:val="center"/>
        <w:rPr>
          <w:rFonts w:ascii="Times New Roman" w:eastAsia="Times New Roman" w:hAnsi="Times New Roman" w:cs="Times New Roman"/>
          <w:b/>
          <w:bCs/>
          <w:color w:val="000000"/>
          <w:kern w:val="0"/>
          <w:sz w:val="24"/>
          <w:szCs w:val="24"/>
          <w14:ligatures w14:val="none"/>
        </w:rPr>
      </w:pPr>
      <w:r w:rsidRPr="00E66772">
        <w:rPr>
          <w:rFonts w:ascii="Times New Roman" w:eastAsia="Times New Roman" w:hAnsi="Times New Roman" w:cs="Times New Roman"/>
          <w:b/>
          <w:bCs/>
          <w:color w:val="000000"/>
          <w:kern w:val="0"/>
          <w:sz w:val="24"/>
          <w:szCs w:val="24"/>
          <w14:ligatures w14:val="none"/>
        </w:rPr>
        <w:t>BENDROSIOS NUOSTATOS</w:t>
      </w:r>
    </w:p>
    <w:p w14:paraId="33D0F56E" w14:textId="77777777" w:rsidR="009054C3" w:rsidRPr="00E66772" w:rsidRDefault="009054C3" w:rsidP="00B0141B">
      <w:pPr>
        <w:spacing w:after="0" w:line="240" w:lineRule="auto"/>
        <w:contextualSpacing/>
        <w:jc w:val="both"/>
        <w:rPr>
          <w:rFonts w:ascii="Times New Roman" w:eastAsia="Times New Roman" w:hAnsi="Times New Roman" w:cs="Times New Roman"/>
          <w:bCs/>
          <w:kern w:val="0"/>
          <w:sz w:val="24"/>
          <w:szCs w:val="24"/>
          <w14:ligatures w14:val="none"/>
        </w:rPr>
      </w:pPr>
    </w:p>
    <w:p w14:paraId="726447BD" w14:textId="6C95F61E" w:rsidR="009054C3" w:rsidRPr="00D455CD" w:rsidRDefault="009054C3" w:rsidP="00B0141B">
      <w:pPr>
        <w:pStyle w:val="Sraopastraipa"/>
        <w:numPr>
          <w:ilvl w:val="0"/>
          <w:numId w:val="5"/>
        </w:numPr>
        <w:tabs>
          <w:tab w:val="left" w:pos="851"/>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Kėdainių rajono savivaldybės būsto ir socialinio būsto nuomos tvarkos aprašas (toliau – Aprašas) reglamentuoja Kėdainių rajono savivaldybei (toliau – Savivaldybė) nuosavybės teise priklausančių būstų, įtrauktų į Savivaldybės būsto fondo ar į Savivaldybės socialinio būsto fondo sąrašus, nuomos sąlygas ir</w:t>
      </w:r>
      <w:r w:rsidR="00815A52" w:rsidRPr="00D455CD">
        <w:rPr>
          <w:rFonts w:ascii="Times New Roman" w:eastAsia="Times New Roman" w:hAnsi="Times New Roman" w:cs="Times New Roman"/>
          <w:kern w:val="0"/>
          <w:sz w:val="24"/>
          <w:szCs w:val="24"/>
          <w14:ligatures w14:val="none"/>
        </w:rPr>
        <w:t xml:space="preserve"> </w:t>
      </w:r>
      <w:r w:rsidRPr="00D455CD">
        <w:rPr>
          <w:rFonts w:ascii="Times New Roman" w:eastAsia="Times New Roman" w:hAnsi="Times New Roman" w:cs="Times New Roman"/>
          <w:kern w:val="0"/>
          <w:sz w:val="24"/>
          <w:szCs w:val="24"/>
          <w14:ligatures w14:val="none"/>
        </w:rPr>
        <w:t>tvarką.</w:t>
      </w:r>
    </w:p>
    <w:p w14:paraId="0C210224" w14:textId="5BC6F09C"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Aprašas parengtas vadovaujantis Lietuvos Respublikos civiliniu kodeksu, Lietuvos Respublikos paramos būstui įsigyti ar išsinuomoti įstatymu (toliau – Įstatymas), Prašymų suteikti paramą būstui įsigyti ar išsinuomoti nagrinėjimo tvarkos aprašu (toliau – Ministerijos aprašas), patvirtintu Lietuvos Respublikos socialinės apsaugos ir darbo ministro 2015 m. balandžio 10 d. įsakymu Nr. A1-195 „Dėl Prašymų suteikti paramą būstui įsigyti ar išsinuomoti nagrinėjimo tvarkos aprašo patvirtinimo“, ir kitais teisės aktais.</w:t>
      </w:r>
    </w:p>
    <w:p w14:paraId="695BE8E1" w14:textId="254F5219"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Apraše vartojamos sąvokos suprantamos taip, kaip jos apibrėžtos Lietuvos Respublikos civiliniame kodekse, Įstatyme, Lietuvos Respublikos asmens su negalia teisių apsaugos pagrindų įstatyme ir kituose teisės aktuose.</w:t>
      </w:r>
    </w:p>
    <w:p w14:paraId="0601FCB9" w14:textId="77777777" w:rsidR="009054C3" w:rsidRPr="00E66772" w:rsidRDefault="009054C3" w:rsidP="00B0141B">
      <w:pPr>
        <w:spacing w:after="0" w:line="240" w:lineRule="auto"/>
        <w:contextualSpacing/>
        <w:jc w:val="both"/>
        <w:rPr>
          <w:rFonts w:ascii="Times New Roman" w:eastAsia="Times New Roman" w:hAnsi="Times New Roman" w:cs="Times New Roman"/>
          <w:kern w:val="0"/>
          <w:sz w:val="24"/>
          <w:szCs w:val="24"/>
          <w14:ligatures w14:val="none"/>
        </w:rPr>
      </w:pPr>
    </w:p>
    <w:p w14:paraId="1548F7C9" w14:textId="747A4BD0"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II SKYRIUS</w:t>
      </w:r>
    </w:p>
    <w:p w14:paraId="2B56A4CD" w14:textId="77777777" w:rsidR="009054C3" w:rsidRPr="00E66772" w:rsidRDefault="009054C3" w:rsidP="00B0141B">
      <w:pPr>
        <w:tabs>
          <w:tab w:val="left" w:pos="1134"/>
        </w:tabs>
        <w:spacing w:after="0" w:line="240" w:lineRule="auto"/>
        <w:contextualSpacing/>
        <w:jc w:val="center"/>
        <w:rPr>
          <w:rFonts w:ascii="Times New Roman" w:eastAsia="Times New Roman" w:hAnsi="Times New Roman" w:cs="Times New Roman"/>
          <w:kern w:val="0"/>
          <w:sz w:val="24"/>
          <w:szCs w:val="20"/>
          <w14:ligatures w14:val="none"/>
        </w:rPr>
      </w:pPr>
      <w:r w:rsidRPr="00E66772">
        <w:rPr>
          <w:rFonts w:ascii="Times New Roman" w:eastAsia="Times New Roman" w:hAnsi="Times New Roman" w:cs="Times New Roman"/>
          <w:b/>
          <w:kern w:val="0"/>
          <w:sz w:val="24"/>
          <w:lang w:eastAsia="lt-LT"/>
          <w14:ligatures w14:val="none"/>
        </w:rPr>
        <w:t xml:space="preserve">TEISĖS Į PARAMĄ SOCIALINIAM BŪSTUI IŠSINUOMOTI NUSTATYMO TVARKA </w:t>
      </w:r>
    </w:p>
    <w:p w14:paraId="35FD0A97" w14:textId="77777777" w:rsidR="009054C3" w:rsidRPr="00E66772" w:rsidRDefault="009054C3" w:rsidP="00B0141B">
      <w:pPr>
        <w:spacing w:after="0" w:line="240" w:lineRule="auto"/>
        <w:contextualSpacing/>
        <w:jc w:val="both"/>
        <w:rPr>
          <w:rFonts w:ascii="Times New Roman" w:eastAsia="Times New Roman" w:hAnsi="Times New Roman" w:cs="Times New Roman"/>
          <w:b/>
          <w:kern w:val="0"/>
          <w:sz w:val="24"/>
          <w:szCs w:val="24"/>
          <w14:ligatures w14:val="none"/>
        </w:rPr>
      </w:pPr>
    </w:p>
    <w:p w14:paraId="478C0C96" w14:textId="5CCC7E59"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 xml:space="preserve">Teisę į socialinio būsto nuomą turi asmenys ir šeimos, kurie atitinka visus Įstatymo 9 straipsnio 1 dalyje nurodytus reikalavimus bei </w:t>
      </w:r>
      <w:r w:rsidRPr="00D455CD">
        <w:rPr>
          <w:rFonts w:ascii="Times New Roman" w:eastAsia="Batang" w:hAnsi="Times New Roman" w:cs="Times New Roman"/>
          <w:color w:val="000000"/>
          <w:kern w:val="0"/>
          <w:sz w:val="24"/>
          <w:szCs w:val="24"/>
          <w:lang w:eastAsia="zh-CN"/>
          <w14:ligatures w14:val="none"/>
        </w:rPr>
        <w:t>Lietuvos Respublikos gyvenamosios vietos deklaravimo įstatyme nustatyta tvarka yra deklaravę gyvenamąją vietą Kėdainių rajono savivaldybėje, o jeigu deklaruotos gyvenamosios vietos neturi,</w:t>
      </w:r>
      <w:r w:rsidRPr="00D455CD">
        <w:rPr>
          <w:rFonts w:ascii="Times New Roman" w:eastAsia="Times New Roman" w:hAnsi="Times New Roman" w:cs="Times New Roman"/>
          <w:color w:val="000000"/>
          <w:kern w:val="0"/>
          <w:sz w:val="24"/>
          <w:szCs w:val="24"/>
          <w14:ligatures w14:val="none"/>
        </w:rPr>
        <w:t xml:space="preserve"> –</w:t>
      </w:r>
      <w:r w:rsidRPr="00D455CD">
        <w:rPr>
          <w:rFonts w:ascii="Times New Roman" w:eastAsia="Batang" w:hAnsi="Times New Roman" w:cs="Times New Roman"/>
          <w:color w:val="000000"/>
          <w:kern w:val="0"/>
          <w:sz w:val="24"/>
          <w:szCs w:val="24"/>
          <w:lang w:eastAsia="zh-CN"/>
          <w14:ligatures w14:val="none"/>
        </w:rPr>
        <w:t xml:space="preserve"> Kėdainių rajono savivaldybėje yra įtraukti į gyvenamosios vietos nedeklaravusių asmenų apskaitą. </w:t>
      </w:r>
    </w:p>
    <w:p w14:paraId="62CBA624" w14:textId="2ED421D7"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 xml:space="preserve">Teisę į socialinio būsto nuomos sąlygų pagerinimą turi asmenys ir šeimos, gyvenantys Savivaldybės išnuomotame socialiniame būste, jeigu jiems išnuomoto socialinio būsto naudingasis plotas, tenkantis vienam šeimos nariui, yra mažesnis kaip 10 kvadratinių metrų arba Įstatymo 9 straipsnio 1 dalyje nustatytais atvejais yra mažesnis kaip 14 kvadratinių metrų, arba jeigu jie turi teisę į socialinio būsto nuomos sąlygų pagerinimą pagal Įstatymo 15 straipsnyje nustatytus socialinio būsto naudingojo ploto normatyvus, arba jeigu asmuo ar šeimos narys tampa asmeniu su negalia </w:t>
      </w:r>
      <w:r w:rsidRPr="00D455CD">
        <w:rPr>
          <w:rFonts w:ascii="Times New Roman" w:eastAsia="Times New Roman" w:hAnsi="Times New Roman" w:cs="Times New Roman"/>
          <w:color w:val="000000"/>
          <w:kern w:val="0"/>
          <w:sz w:val="24"/>
          <w:szCs w:val="24"/>
          <w14:ligatures w14:val="none"/>
        </w:rPr>
        <w:t>ir dėl judėjimo ar apsitarnavimo funkcijų sutrikimų jam (šeimai) turi būti nuomojamas specialiai pritaikytas socialinis būstas.</w:t>
      </w:r>
      <w:bookmarkStart w:id="5" w:name="_Hlk220050339"/>
    </w:p>
    <w:p w14:paraId="39B19024" w14:textId="0DEAC5B2"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4"/>
          <w:lang w:eastAsia="lt-LT"/>
          <w14:ligatures w14:val="none"/>
        </w:rPr>
        <w:t xml:space="preserve">Nustatant asmenų ir šeimų teisę į </w:t>
      </w:r>
      <w:r w:rsidRPr="00D455CD">
        <w:rPr>
          <w:rFonts w:ascii="Times New Roman" w:eastAsia="Times New Roman" w:hAnsi="Times New Roman" w:cs="Times New Roman"/>
          <w:kern w:val="0"/>
          <w:sz w:val="24"/>
          <w:szCs w:val="24"/>
          <w14:ligatures w14:val="none"/>
        </w:rPr>
        <w:t>socialinio būsto nuomą</w:t>
      </w:r>
      <w:r w:rsidRPr="00D455CD">
        <w:rPr>
          <w:rFonts w:ascii="Times New Roman" w:eastAsia="Times New Roman" w:hAnsi="Times New Roman" w:cs="Times New Roman"/>
          <w:bCs/>
          <w:kern w:val="0"/>
          <w:sz w:val="24"/>
          <w:szCs w:val="24"/>
          <w:lang w:eastAsia="lt-LT"/>
          <w14:ligatures w14:val="none"/>
        </w:rPr>
        <w:t>, vertinami pajamų ir turto metiniai dydžiai, vadovaujantis Įstatymo 11 straipsnio nuostatomis.</w:t>
      </w:r>
    </w:p>
    <w:p w14:paraId="6BF37F7B" w14:textId="15D2085E"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0"/>
          <w14:ligatures w14:val="none"/>
        </w:rPr>
        <w:t>Asmenys ir šeimos (kai kreipiasi šeima – vienas iš pilnamečių jos narių), kurie atitinka Aprašo 4 punkte nustatytus reikalavimus, taip pat asmenys ir šeimos, turintys teisę į socialinio būsto nuomos sąlygų pagerinimą ir prašantys įrašyti į Asmenų ir šeimų, turinčių teisę į socialinio būsto nuomą, sąrašą (toliau – Sąrašas), kreipiasi į Kėdainių rajono savivaldybės administracijos Socialinės paramos skyrių (toliau – Socialinės paramos skyrius) ir pateikia</w:t>
      </w:r>
      <w:r w:rsidRPr="00D455CD">
        <w:rPr>
          <w:rFonts w:ascii="Times New Roman" w:eastAsia="Times New Roman" w:hAnsi="Times New Roman" w:cs="Times New Roman"/>
          <w:bCs/>
          <w:kern w:val="0"/>
          <w:sz w:val="24"/>
          <w:szCs w:val="24"/>
          <w14:ligatures w14:val="none"/>
        </w:rPr>
        <w:t xml:space="preserve"> Socialinės paramos skyriaus</w:t>
      </w:r>
      <w:r w:rsidRPr="00D455CD">
        <w:rPr>
          <w:rFonts w:ascii="Times New Roman" w:eastAsia="Times New Roman" w:hAnsi="Times New Roman" w:cs="Times New Roman"/>
          <w:bCs/>
          <w:kern w:val="0"/>
          <w:sz w:val="24"/>
          <w:szCs w:val="24"/>
          <w:lang w:eastAsia="lt-LT"/>
          <w14:ligatures w14:val="none"/>
        </w:rPr>
        <w:t xml:space="preserve"> specialistui</w:t>
      </w:r>
      <w:r w:rsidRPr="00D455CD">
        <w:rPr>
          <w:rFonts w:ascii="Times New Roman" w:eastAsia="Times New Roman" w:hAnsi="Times New Roman" w:cs="Times New Roman"/>
          <w:bCs/>
          <w:kern w:val="0"/>
          <w:sz w:val="24"/>
          <w:szCs w:val="24"/>
          <w14:ligatures w14:val="none"/>
        </w:rPr>
        <w:t xml:space="preserve">, kuriam pavestos </w:t>
      </w:r>
      <w:r w:rsidRPr="00D455CD">
        <w:rPr>
          <w:rFonts w:ascii="Times New Roman" w:eastAsia="Times New Roman" w:hAnsi="Times New Roman" w:cs="Times New Roman"/>
          <w:bCs/>
          <w:kern w:val="0"/>
          <w:sz w:val="24"/>
          <w:szCs w:val="24"/>
          <w:lang w:eastAsia="ar-SA"/>
          <w14:ligatures w14:val="none"/>
        </w:rPr>
        <w:t>vykdyti funkcijos, susijusios su parama būstui išsinuomoti</w:t>
      </w:r>
      <w:r w:rsidRPr="00D455CD">
        <w:rPr>
          <w:rFonts w:ascii="Times New Roman" w:eastAsia="Times New Roman" w:hAnsi="Times New Roman" w:cs="Times New Roman"/>
          <w:bCs/>
          <w:kern w:val="0"/>
          <w:sz w:val="24"/>
          <w:szCs w:val="24"/>
          <w14:ligatures w14:val="none"/>
        </w:rPr>
        <w:t xml:space="preserve"> (toliau – Specialistas),</w:t>
      </w:r>
      <w:r w:rsidRPr="00D455CD">
        <w:rPr>
          <w:rFonts w:ascii="Times New Roman" w:eastAsia="Times New Roman" w:hAnsi="Times New Roman" w:cs="Times New Roman"/>
          <w:kern w:val="0"/>
          <w:sz w:val="24"/>
          <w:szCs w:val="20"/>
          <w14:ligatures w14:val="none"/>
        </w:rPr>
        <w:t xml:space="preserve"> Ministerijos aprašo 3 priede nustatytos formos prašymą (toliau – Prašymas).</w:t>
      </w:r>
    </w:p>
    <w:p w14:paraId="776E79AE" w14:textId="08F9123B"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 xml:space="preserve">Asmenys ir šeimos, gaunantys pajamas, kurios, vadovaujantis Lietuvos Respublikos piniginės socialinės paramos nepasiturintiems gyventojams įstatymo 17 straipsnio 1 dalimi, neįskaitomos į asmenų ir šeimų gaunamas pajamas, teikdami Prašymą, papildomai pateikia </w:t>
      </w:r>
      <w:r w:rsidRPr="00D455CD">
        <w:rPr>
          <w:rFonts w:ascii="Times New Roman" w:eastAsia="Times New Roman" w:hAnsi="Times New Roman" w:cs="Times New Roman"/>
          <w:kern w:val="0"/>
          <w:sz w:val="24"/>
          <w:szCs w:val="24"/>
          <w:lang w:eastAsia="lt-LT"/>
          <w14:ligatures w14:val="none"/>
        </w:rPr>
        <w:lastRenderedPageBreak/>
        <w:t>Ministerijos aprašo</w:t>
      </w:r>
      <w:r w:rsidRPr="00D455CD">
        <w:rPr>
          <w:rFonts w:ascii="Times New Roman" w:eastAsia="Times New Roman" w:hAnsi="Times New Roman" w:cs="Times New Roman"/>
          <w:kern w:val="0"/>
          <w:sz w:val="24"/>
          <w:szCs w:val="20"/>
          <w14:ligatures w14:val="none"/>
        </w:rPr>
        <w:t xml:space="preserve"> 6 priede nustatytos formos </w:t>
      </w:r>
      <w:r w:rsidRPr="00D455CD">
        <w:rPr>
          <w:rFonts w:ascii="Times New Roman" w:eastAsia="Times New Roman" w:hAnsi="Times New Roman" w:cs="Times New Roman"/>
          <w:kern w:val="0"/>
          <w:sz w:val="24"/>
          <w:szCs w:val="24"/>
          <w14:ligatures w14:val="none"/>
        </w:rPr>
        <w:t>Pajamų, kurios, vadovaujantis Lietuvos Respublikos piniginės paramos nepasiturintiems gyventojams įstatymo 17 straipsnio 1 dalimi, neįskaitomos į asmenų ir šeimų gaunamas pajamas, sąrašą.</w:t>
      </w:r>
    </w:p>
    <w:p w14:paraId="643F0CE8" w14:textId="4DAF960B"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kern w:val="0"/>
          <w:sz w:val="24"/>
          <w:szCs w:val="24"/>
          <w14:ligatures w14:val="none"/>
        </w:rPr>
        <w:t>Asmenys ir šeimos, kurių socialinio būsto nuomos sutartis buvo nutraukta dėl jų pačių kaltės – nemokėto nuomos mokesčio ir (ar) mokesčių už komunalines bei kitas su būstu susijusias paslaugas</w:t>
      </w:r>
      <w:r w:rsidR="00BC292C"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 kreipdamiesi dėl įrašymo į Sąrašą papildomai turi pateikti dokumentus, įrodančius, kad pašalino nuomos sutarties nutraukimo priežastis, t. y. sumokėjo skolą už </w:t>
      </w:r>
      <w:r w:rsidR="00815A52" w:rsidRPr="00D455CD">
        <w:rPr>
          <w:rFonts w:ascii="Times New Roman" w:eastAsia="Times New Roman" w:hAnsi="Times New Roman" w:cs="Times New Roman"/>
          <w:kern w:val="0"/>
          <w:sz w:val="24"/>
          <w:szCs w:val="24"/>
          <w14:ligatures w14:val="none"/>
        </w:rPr>
        <w:t xml:space="preserve">socialinio </w:t>
      </w:r>
      <w:r w:rsidRPr="00D455CD">
        <w:rPr>
          <w:rFonts w:ascii="Times New Roman" w:eastAsia="Times New Roman" w:hAnsi="Times New Roman" w:cs="Times New Roman"/>
          <w:kern w:val="0"/>
          <w:sz w:val="24"/>
          <w:szCs w:val="24"/>
          <w14:ligatures w14:val="none"/>
        </w:rPr>
        <w:t>būsto nuomą ir (ar) komunalines bei kitas su būstu susijusias paslaugas.</w:t>
      </w:r>
    </w:p>
    <w:p w14:paraId="61DF147E" w14:textId="6D7FD8CE"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0"/>
          <w14:ligatures w14:val="none"/>
        </w:rPr>
      </w:pPr>
      <w:r w:rsidRPr="00D455CD">
        <w:rPr>
          <w:rFonts w:ascii="Times New Roman" w:eastAsia="Times New Roman" w:hAnsi="Times New Roman" w:cs="Times New Roman"/>
          <w:kern w:val="0"/>
          <w:sz w:val="24"/>
          <w:szCs w:val="24"/>
          <w14:ligatures w14:val="none"/>
        </w:rPr>
        <w:t>Prašymas ir</w:t>
      </w:r>
      <w:r w:rsidRPr="00D455CD">
        <w:rPr>
          <w:rFonts w:ascii="Times New Roman" w:eastAsia="Times New Roman" w:hAnsi="Times New Roman" w:cs="Times New Roman"/>
          <w:kern w:val="0"/>
          <w:sz w:val="24"/>
          <w:szCs w:val="20"/>
          <w14:ligatures w14:val="none"/>
        </w:rPr>
        <w:t xml:space="preserve"> </w:t>
      </w:r>
      <w:r w:rsidRPr="00D455CD">
        <w:rPr>
          <w:rFonts w:ascii="Times New Roman" w:eastAsia="Times New Roman" w:hAnsi="Times New Roman" w:cs="Times New Roman"/>
          <w:kern w:val="0"/>
          <w:sz w:val="24"/>
          <w:szCs w:val="24"/>
          <w14:ligatures w14:val="none"/>
        </w:rPr>
        <w:t xml:space="preserve">papildomi dokumentai gali būti pateikti </w:t>
      </w:r>
      <w:r w:rsidRPr="00D455CD">
        <w:rPr>
          <w:rFonts w:ascii="Times New Roman" w:eastAsia="Times New Roman" w:hAnsi="Times New Roman" w:cs="Times New Roman"/>
          <w:kern w:val="0"/>
          <w:sz w:val="24"/>
          <w:szCs w:val="20"/>
          <w14:ligatures w14:val="none"/>
        </w:rPr>
        <w:t xml:space="preserve">asmeniškai ar per atstovą atvykus į </w:t>
      </w:r>
      <w:r w:rsidRPr="00D455CD">
        <w:rPr>
          <w:rFonts w:ascii="Times New Roman" w:eastAsia="Times New Roman" w:hAnsi="Times New Roman" w:cs="Times New Roman"/>
          <w:kern w:val="0"/>
          <w:sz w:val="24"/>
          <w:szCs w:val="24"/>
          <w14:ligatures w14:val="none"/>
        </w:rPr>
        <w:t xml:space="preserve">Socialinės paramos </w:t>
      </w:r>
      <w:r w:rsidRPr="00D455CD">
        <w:rPr>
          <w:rFonts w:ascii="Times New Roman" w:eastAsia="Times New Roman" w:hAnsi="Times New Roman" w:cs="Times New Roman"/>
          <w:kern w:val="0"/>
          <w:sz w:val="24"/>
          <w:szCs w:val="20"/>
          <w14:ligatures w14:val="none"/>
        </w:rPr>
        <w:t xml:space="preserve">skyrių, siunčiami registruota pašto siunta, per kurjerį, </w:t>
      </w:r>
      <w:r w:rsidRPr="00D455CD">
        <w:rPr>
          <w:rFonts w:ascii="Times New Roman" w:eastAsia="Times New Roman" w:hAnsi="Times New Roman" w:cs="Times New Roman"/>
          <w:kern w:val="0"/>
          <w:sz w:val="24"/>
          <w:szCs w:val="24"/>
          <w:lang w:eastAsia="lt-LT"/>
          <w14:ligatures w14:val="none"/>
        </w:rPr>
        <w:t>elektroniniu paštu arba elektroniniu būdu.</w:t>
      </w:r>
    </w:p>
    <w:p w14:paraId="46221B69" w14:textId="77777777" w:rsidR="009054C3" w:rsidRPr="00E66772" w:rsidRDefault="009054C3" w:rsidP="00B0141B">
      <w:pPr>
        <w:spacing w:after="0" w:line="240" w:lineRule="auto"/>
        <w:ind w:firstLine="851"/>
        <w:contextualSpacing/>
        <w:jc w:val="both"/>
        <w:rPr>
          <w:rFonts w:ascii="Times New Roman" w:eastAsia="Batang" w:hAnsi="Times New Roman" w:cs="Times New Roman"/>
          <w:color w:val="000000"/>
          <w:kern w:val="0"/>
          <w:sz w:val="24"/>
          <w:szCs w:val="24"/>
          <w:lang w:eastAsia="zh-CN"/>
          <w14:ligatures w14:val="none"/>
        </w:rPr>
      </w:pPr>
      <w:r w:rsidRPr="00E66772">
        <w:rPr>
          <w:rFonts w:ascii="Times New Roman" w:eastAsia="Times New Roman" w:hAnsi="Times New Roman" w:cs="Times New Roman"/>
          <w:bCs/>
          <w:kern w:val="0"/>
          <w:sz w:val="24"/>
          <w:szCs w:val="24"/>
          <w:lang w:eastAsia="lt-LT"/>
          <w14:ligatures w14:val="none"/>
        </w:rPr>
        <w:t>Jei Prašymas ir papildomi dokumentai teikiami asmeniškai atvykus į Socialinės paramos skyrių, padaromos ir patvirtinamos pateiktų papildomų dokumentų, išskyrus asmens tapatybę patvirtinantį dokumentą, kopijos ir šie dokumentai grąžinami juos pateikusiam asmeniui</w:t>
      </w:r>
      <w:r w:rsidRPr="00E66772">
        <w:rPr>
          <w:rFonts w:ascii="Times New Roman" w:eastAsia="Times New Roman" w:hAnsi="Times New Roman" w:cs="Times New Roman"/>
          <w:color w:val="000000"/>
          <w:kern w:val="0"/>
          <w:sz w:val="24"/>
          <w:szCs w:val="24"/>
          <w14:ligatures w14:val="none"/>
        </w:rPr>
        <w:t>.</w:t>
      </w:r>
    </w:p>
    <w:p w14:paraId="25826BBB" w14:textId="77777777" w:rsidR="009054C3" w:rsidRPr="00E66772" w:rsidRDefault="009054C3" w:rsidP="00B0141B">
      <w:pPr>
        <w:spacing w:after="0" w:line="240" w:lineRule="auto"/>
        <w:ind w:firstLine="851"/>
        <w:contextualSpacing/>
        <w:jc w:val="both"/>
        <w:rPr>
          <w:rFonts w:ascii="Times New Roman" w:eastAsia="Batang" w:hAnsi="Times New Roman" w:cs="Times New Roman"/>
          <w:color w:val="000000"/>
          <w:kern w:val="0"/>
          <w:sz w:val="24"/>
          <w:szCs w:val="24"/>
          <w:lang w:eastAsia="zh-CN"/>
          <w14:ligatures w14:val="none"/>
        </w:rPr>
      </w:pPr>
      <w:r w:rsidRPr="00E66772">
        <w:rPr>
          <w:rFonts w:ascii="Times New Roman" w:eastAsia="Times New Roman" w:hAnsi="Times New Roman" w:cs="Times New Roman"/>
          <w:color w:val="000000"/>
          <w:kern w:val="0"/>
          <w:sz w:val="24"/>
          <w:szCs w:val="24"/>
          <w14:ligatures w14:val="none"/>
        </w:rPr>
        <w:t xml:space="preserve">Jeigu Prašymas </w:t>
      </w:r>
      <w:r w:rsidRPr="00E66772">
        <w:rPr>
          <w:rFonts w:ascii="Times New Roman" w:eastAsia="Times New Roman" w:hAnsi="Times New Roman" w:cs="Times New Roman"/>
          <w:bCs/>
          <w:kern w:val="0"/>
          <w:sz w:val="24"/>
          <w:szCs w:val="24"/>
          <w:lang w:eastAsia="lt-LT"/>
          <w14:ligatures w14:val="none"/>
        </w:rPr>
        <w:t xml:space="preserve">ir papildomi dokumentai </w:t>
      </w:r>
      <w:r w:rsidRPr="00E66772">
        <w:rPr>
          <w:rFonts w:ascii="Times New Roman" w:eastAsia="Times New Roman" w:hAnsi="Times New Roman" w:cs="Times New Roman"/>
          <w:color w:val="000000"/>
          <w:kern w:val="0"/>
          <w:sz w:val="24"/>
          <w:szCs w:val="24"/>
          <w14:ligatures w14:val="none"/>
        </w:rPr>
        <w:t xml:space="preserve">teikiami per atstovą, siunčiami registruota pašto siunta arba per kurjerį, </w:t>
      </w:r>
      <w:r w:rsidRPr="00E66772">
        <w:rPr>
          <w:rFonts w:ascii="Times New Roman" w:eastAsia="Times New Roman" w:hAnsi="Times New Roman" w:cs="Times New Roman"/>
          <w:bCs/>
          <w:kern w:val="0"/>
          <w:sz w:val="24"/>
          <w:szCs w:val="24"/>
          <w:lang w:eastAsia="lt-LT"/>
          <w14:ligatures w14:val="none"/>
        </w:rPr>
        <w:t>prie Prašymo turi būti pridedamos visų reikiamų papildomų dokumentų kopijos, įskaitant asmens tapatybę patvirtinančio dokumento kopiją.</w:t>
      </w:r>
    </w:p>
    <w:p w14:paraId="176B9D95" w14:textId="3194AA2D" w:rsidR="009054C3" w:rsidRPr="00E66772" w:rsidRDefault="009054C3" w:rsidP="00B0141B">
      <w:pPr>
        <w:spacing w:after="0" w:line="240" w:lineRule="auto"/>
        <w:ind w:firstLine="851"/>
        <w:contextualSpacing/>
        <w:jc w:val="both"/>
        <w:rPr>
          <w:rFonts w:ascii="Times New Roman" w:eastAsia="Batang" w:hAnsi="Times New Roman" w:cs="Times New Roman"/>
          <w:color w:val="000000"/>
          <w:kern w:val="0"/>
          <w:sz w:val="24"/>
          <w:szCs w:val="24"/>
          <w:lang w:eastAsia="zh-CN"/>
          <w14:ligatures w14:val="none"/>
        </w:rPr>
      </w:pPr>
      <w:r w:rsidRPr="00E66772">
        <w:rPr>
          <w:rFonts w:ascii="Times New Roman" w:eastAsia="Times New Roman" w:hAnsi="Times New Roman" w:cs="Times New Roman"/>
          <w:kern w:val="0"/>
          <w:sz w:val="24"/>
          <w:szCs w:val="24"/>
          <w:lang w:eastAsia="lt-LT"/>
          <w14:ligatures w14:val="none"/>
        </w:rPr>
        <w:t xml:space="preserve">Jeigu Prašymas ir papildomi dokumentai </w:t>
      </w:r>
      <w:r w:rsidRPr="00E66772">
        <w:rPr>
          <w:rFonts w:ascii="Times New Roman" w:eastAsia="Times New Roman" w:hAnsi="Times New Roman" w:cs="Times New Roman"/>
          <w:bCs/>
          <w:kern w:val="0"/>
          <w:sz w:val="24"/>
          <w:szCs w:val="24"/>
          <w:lang w:eastAsia="lt-LT"/>
          <w14:ligatures w14:val="none"/>
        </w:rPr>
        <w:t>siunčiami</w:t>
      </w:r>
      <w:r w:rsidRPr="00E66772">
        <w:rPr>
          <w:rFonts w:ascii="Times New Roman" w:eastAsia="Times New Roman" w:hAnsi="Times New Roman" w:cs="Times New Roman"/>
          <w:kern w:val="0"/>
          <w:sz w:val="24"/>
          <w:szCs w:val="24"/>
          <w:lang w:eastAsia="lt-LT"/>
          <w14:ligatures w14:val="none"/>
        </w:rPr>
        <w:t xml:space="preserve"> elektroniniu paštu, Prašymas turi būti pasirašytas kvalifikuotu elektroniniu parašu, atitinkančiu 2014 m. liepos 23 d. Europos Parlamento ir Tarybos reglamente </w:t>
      </w:r>
      <w:hyperlink r:id="rId14" w:tgtFrame="_blank" w:history="1">
        <w:r w:rsidRPr="00E66772">
          <w:rPr>
            <w:rFonts w:ascii="Times New Roman" w:eastAsia="Times New Roman" w:hAnsi="Times New Roman" w:cs="Times New Roman"/>
            <w:kern w:val="0"/>
            <w:sz w:val="24"/>
            <w:szCs w:val="24"/>
            <w:lang w:eastAsia="lt-LT"/>
            <w14:ligatures w14:val="none"/>
          </w:rPr>
          <w:t>(ES) Nr. 910/2014</w:t>
        </w:r>
      </w:hyperlink>
      <w:r w:rsidRPr="00E66772">
        <w:rPr>
          <w:rFonts w:ascii="Times New Roman" w:eastAsia="Times New Roman" w:hAnsi="Times New Roman" w:cs="Times New Roman"/>
          <w:kern w:val="0"/>
          <w:sz w:val="24"/>
          <w:szCs w:val="24"/>
          <w:lang w:eastAsia="lt-LT"/>
          <w14:ligatures w14:val="none"/>
        </w:rPr>
        <w:t xml:space="preserve"> dėl elektroninės atpažinties ir elektroninių operacijų patikimumo užtikrinimo paslaugų vidaus rinkoje, kuriuo panaikinama Direktyva </w:t>
      </w:r>
      <w:hyperlink r:id="rId15" w:tgtFrame="_blank" w:history="1">
        <w:r w:rsidRPr="00E66772">
          <w:rPr>
            <w:rFonts w:ascii="Times New Roman" w:eastAsia="Times New Roman" w:hAnsi="Times New Roman" w:cs="Times New Roman"/>
            <w:kern w:val="0"/>
            <w:sz w:val="24"/>
            <w:szCs w:val="24"/>
            <w:lang w:eastAsia="lt-LT"/>
            <w14:ligatures w14:val="none"/>
          </w:rPr>
          <w:t>1999/93/EB</w:t>
        </w:r>
      </w:hyperlink>
      <w:r w:rsidRPr="00E66772">
        <w:rPr>
          <w:rFonts w:ascii="Times New Roman" w:eastAsia="Times New Roman" w:hAnsi="Times New Roman" w:cs="Times New Roman"/>
          <w:kern w:val="0"/>
          <w:sz w:val="24"/>
          <w:szCs w:val="24"/>
          <w:lang w:eastAsia="lt-LT"/>
          <w14:ligatures w14:val="none"/>
        </w:rPr>
        <w:t xml:space="preserve">, nustatytus kvalifikuotam elektroniniam parašui keliamus reikalavimus, </w:t>
      </w:r>
      <w:r w:rsidRPr="00E66772">
        <w:rPr>
          <w:rFonts w:ascii="Times New Roman" w:eastAsia="Times New Roman" w:hAnsi="Times New Roman" w:cs="Times New Roman"/>
          <w:bCs/>
          <w:kern w:val="0"/>
          <w:sz w:val="24"/>
          <w:szCs w:val="24"/>
          <w:lang w:eastAsia="lt-LT"/>
          <w14:ligatures w14:val="none"/>
        </w:rPr>
        <w:t xml:space="preserve">o </w:t>
      </w:r>
      <w:r w:rsidR="00352021" w:rsidRPr="00E66772">
        <w:rPr>
          <w:rFonts w:ascii="Times New Roman" w:eastAsia="Times New Roman" w:hAnsi="Times New Roman" w:cs="Times New Roman"/>
          <w:bCs/>
          <w:kern w:val="0"/>
          <w:sz w:val="24"/>
          <w:szCs w:val="24"/>
          <w:lang w:eastAsia="lt-LT"/>
          <w14:ligatures w14:val="none"/>
        </w:rPr>
        <w:t>P</w:t>
      </w:r>
      <w:r w:rsidRPr="00E66772">
        <w:rPr>
          <w:rFonts w:ascii="Times New Roman" w:eastAsia="Times New Roman" w:hAnsi="Times New Roman" w:cs="Times New Roman"/>
          <w:bCs/>
          <w:kern w:val="0"/>
          <w:sz w:val="24"/>
          <w:szCs w:val="24"/>
          <w:lang w:eastAsia="lt-LT"/>
          <w14:ligatures w14:val="none"/>
        </w:rPr>
        <w:t xml:space="preserve">rašymą ir papildomus dokumentus teikiančio asmens tapatybę patvirtinančio dokumento kopija neteikiama. </w:t>
      </w:r>
    </w:p>
    <w:p w14:paraId="16891CE5" w14:textId="24F55BEC" w:rsidR="009054C3" w:rsidRPr="00E66772" w:rsidRDefault="009054C3" w:rsidP="00B0141B">
      <w:pPr>
        <w:spacing w:after="0" w:line="240" w:lineRule="auto"/>
        <w:ind w:firstLine="851"/>
        <w:contextualSpacing/>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Jeigu</w:t>
      </w:r>
      <w:r w:rsidRPr="00E66772">
        <w:rPr>
          <w:rFonts w:ascii="Times New Roman" w:eastAsia="Times New Roman" w:hAnsi="Times New Roman" w:cs="Times New Roman"/>
          <w:color w:val="000000"/>
          <w:kern w:val="0"/>
          <w:sz w:val="24"/>
          <w:szCs w:val="24"/>
          <w14:ligatures w14:val="none"/>
        </w:rPr>
        <w:t xml:space="preserve"> </w:t>
      </w:r>
      <w:r w:rsidR="00352021" w:rsidRPr="00E66772">
        <w:rPr>
          <w:rFonts w:ascii="Times New Roman" w:eastAsia="Times New Roman" w:hAnsi="Times New Roman" w:cs="Times New Roman"/>
          <w:color w:val="000000"/>
          <w:kern w:val="0"/>
          <w:sz w:val="24"/>
          <w:szCs w:val="24"/>
          <w14:ligatures w14:val="none"/>
        </w:rPr>
        <w:t>P</w:t>
      </w:r>
      <w:r w:rsidRPr="00E66772">
        <w:rPr>
          <w:rFonts w:ascii="Times New Roman" w:eastAsia="Times New Roman" w:hAnsi="Times New Roman" w:cs="Times New Roman"/>
          <w:color w:val="000000"/>
          <w:kern w:val="0"/>
          <w:sz w:val="24"/>
          <w:szCs w:val="24"/>
          <w14:ligatures w14:val="none"/>
        </w:rPr>
        <w:t xml:space="preserve">rašymas teikiamas </w:t>
      </w:r>
      <w:r w:rsidRPr="00E66772">
        <w:rPr>
          <w:rFonts w:ascii="Times New Roman" w:eastAsia="Times New Roman" w:hAnsi="Times New Roman" w:cs="Times New Roman"/>
          <w:kern w:val="0"/>
          <w:sz w:val="24"/>
          <w:szCs w:val="24"/>
          <w:lang w:eastAsia="lt-LT"/>
          <w14:ligatures w14:val="none"/>
        </w:rPr>
        <w:t>elektroniniu būdu</w:t>
      </w:r>
      <w:r w:rsidRPr="00E66772">
        <w:rPr>
          <w:rFonts w:ascii="Times New Roman" w:eastAsia="Times New Roman" w:hAnsi="Times New Roman" w:cs="Times New Roman"/>
          <w:color w:val="000000"/>
          <w:kern w:val="0"/>
          <w:sz w:val="24"/>
          <w:szCs w:val="20"/>
          <w14:ligatures w14:val="none"/>
        </w:rPr>
        <w:t xml:space="preserve">, jo forma pildoma Socialinės paramos šeimai informacinėje </w:t>
      </w:r>
      <w:r w:rsidRPr="00E66772">
        <w:rPr>
          <w:rFonts w:ascii="Times New Roman" w:eastAsia="Times New Roman" w:hAnsi="Times New Roman" w:cs="Times New Roman"/>
          <w:kern w:val="0"/>
          <w:sz w:val="24"/>
          <w:szCs w:val="20"/>
          <w14:ligatures w14:val="none"/>
        </w:rPr>
        <w:t>sistemoje (toliau – SPIS)</w:t>
      </w:r>
      <w:r w:rsidR="00BC292C" w:rsidRPr="00E66772">
        <w:rPr>
          <w:rFonts w:ascii="Times New Roman" w:eastAsia="Times New Roman" w:hAnsi="Times New Roman" w:cs="Times New Roman"/>
          <w:bCs/>
          <w:kern w:val="0"/>
          <w:sz w:val="24"/>
          <w:szCs w:val="24"/>
          <w:lang w:eastAsia="lt-LT"/>
          <w14:ligatures w14:val="none"/>
        </w:rPr>
        <w:t>. K</w:t>
      </w:r>
      <w:r w:rsidRPr="00E66772">
        <w:rPr>
          <w:rFonts w:ascii="Times New Roman" w:eastAsia="Times New Roman" w:hAnsi="Times New Roman" w:cs="Times New Roman"/>
          <w:bCs/>
          <w:kern w:val="0"/>
          <w:sz w:val="24"/>
          <w:szCs w:val="24"/>
          <w:lang w:eastAsia="lt-LT"/>
          <w14:ligatures w14:val="none"/>
        </w:rPr>
        <w:t>artu su Prašymu ir papildomais dokumentais Prašymą ir šiuos dokumentus teikiančio asmens tapatybę patvirtinančio dokumento kopija neteikiama.</w:t>
      </w:r>
      <w:bookmarkStart w:id="6" w:name="_Hlk223684709"/>
    </w:p>
    <w:p w14:paraId="252646C6" w14:textId="708C9869" w:rsidR="009054C3" w:rsidRPr="00D455CD" w:rsidRDefault="00ED0D5C"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4"/>
          <w:lang w:eastAsia="lt-LT"/>
          <w14:ligatures w14:val="none"/>
        </w:rPr>
        <w:t>S</w:t>
      </w:r>
      <w:r w:rsidR="00352021" w:rsidRPr="00D455CD">
        <w:rPr>
          <w:rFonts w:ascii="Times New Roman" w:eastAsia="Times New Roman" w:hAnsi="Times New Roman" w:cs="Times New Roman"/>
          <w:bCs/>
          <w:kern w:val="0"/>
          <w:sz w:val="24"/>
          <w:szCs w:val="24"/>
          <w:lang w:eastAsia="lt-LT"/>
          <w14:ligatures w14:val="none"/>
        </w:rPr>
        <w:t>pecialistas</w:t>
      </w:r>
      <w:bookmarkEnd w:id="6"/>
      <w:r w:rsidR="00352021" w:rsidRPr="00D455CD">
        <w:rPr>
          <w:rFonts w:ascii="Times New Roman" w:eastAsia="Times New Roman" w:hAnsi="Times New Roman" w:cs="Times New Roman"/>
          <w:bCs/>
          <w:kern w:val="0"/>
          <w:sz w:val="24"/>
          <w:szCs w:val="24"/>
          <w14:ligatures w14:val="none"/>
        </w:rPr>
        <w:t xml:space="preserve"> </w:t>
      </w:r>
      <w:r w:rsidR="009054C3" w:rsidRPr="00D455CD">
        <w:rPr>
          <w:rFonts w:ascii="Times New Roman" w:eastAsia="Times New Roman" w:hAnsi="Times New Roman" w:cs="Times New Roman"/>
          <w:bCs/>
          <w:color w:val="000000"/>
          <w:kern w:val="0"/>
          <w:sz w:val="24"/>
          <w:szCs w:val="24"/>
          <w:lang w:eastAsia="lt-LT"/>
          <w14:ligatures w14:val="none"/>
        </w:rPr>
        <w:t>gautą Prašymą užregistruoja Prašymo pateikimo dieną ir Prašymą pateikusiam asmeniui įteikia informacinį lapelį. Jeigu kartu su Prašymu pateikiami ne visi reikiami dokumentai, informacija apie trūkstamus dokumentus, kurie turi būti pateikti per mėnesį nuo Prašymo pateikimo dienos, įrašoma į informacinį lapelį.</w:t>
      </w:r>
      <w:bookmarkStart w:id="7" w:name="part_0ce92b8ab96942f7a09b4a59d96acc0d"/>
      <w:bookmarkStart w:id="8" w:name="part_c34c0398463848a1966c3f0598e3eb03"/>
      <w:bookmarkEnd w:id="7"/>
      <w:bookmarkEnd w:id="8"/>
    </w:p>
    <w:p w14:paraId="4875DBA4" w14:textId="1FA04674" w:rsidR="009054C3" w:rsidRPr="00D455CD" w:rsidRDefault="00352021"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lang w:eastAsia="lt-LT"/>
          <w14:ligatures w14:val="none"/>
        </w:rPr>
        <w:t xml:space="preserve">pecialistas </w:t>
      </w:r>
      <w:r w:rsidR="009054C3" w:rsidRPr="00D455CD">
        <w:rPr>
          <w:rFonts w:ascii="Times New Roman" w:eastAsia="Times New Roman" w:hAnsi="Times New Roman" w:cs="Times New Roman"/>
          <w:bCs/>
          <w:kern w:val="0"/>
          <w:sz w:val="24"/>
          <w:szCs w:val="24"/>
          <w:lang w:eastAsia="lt-LT"/>
          <w14:ligatures w14:val="none"/>
        </w:rPr>
        <w:t xml:space="preserve">kartu su </w:t>
      </w:r>
      <w:r w:rsidRPr="00D455CD">
        <w:rPr>
          <w:rFonts w:ascii="Times New Roman" w:eastAsia="Times New Roman" w:hAnsi="Times New Roman" w:cs="Times New Roman"/>
          <w:bCs/>
          <w:kern w:val="0"/>
          <w:sz w:val="24"/>
          <w:szCs w:val="24"/>
          <w:lang w:eastAsia="lt-LT"/>
          <w14:ligatures w14:val="none"/>
        </w:rPr>
        <w:t>P</w:t>
      </w:r>
      <w:r w:rsidR="009054C3" w:rsidRPr="00D455CD">
        <w:rPr>
          <w:rFonts w:ascii="Times New Roman" w:eastAsia="Times New Roman" w:hAnsi="Times New Roman" w:cs="Times New Roman"/>
          <w:bCs/>
          <w:kern w:val="0"/>
          <w:sz w:val="24"/>
          <w:szCs w:val="24"/>
          <w:lang w:eastAsia="lt-LT"/>
          <w14:ligatures w14:val="none"/>
        </w:rPr>
        <w:t xml:space="preserve">rašymu išnagrinėja </w:t>
      </w:r>
      <w:r w:rsidR="009054C3" w:rsidRPr="00D455CD">
        <w:rPr>
          <w:rFonts w:ascii="Times New Roman" w:eastAsia="Times New Roman" w:hAnsi="Times New Roman" w:cs="Times New Roman"/>
          <w:bCs/>
          <w:kern w:val="0"/>
          <w:sz w:val="24"/>
          <w:szCs w:val="20"/>
          <w14:ligatures w14:val="none"/>
        </w:rPr>
        <w:t>Ministerijos aprašo</w:t>
      </w:r>
      <w:r w:rsidR="009054C3" w:rsidRPr="00D455CD">
        <w:rPr>
          <w:rFonts w:ascii="Times New Roman" w:eastAsia="Times New Roman" w:hAnsi="Times New Roman" w:cs="Times New Roman"/>
          <w:bCs/>
          <w:kern w:val="0"/>
          <w:sz w:val="24"/>
          <w:szCs w:val="24"/>
          <w:lang w:eastAsia="lt-LT"/>
          <w14:ligatures w14:val="none"/>
        </w:rPr>
        <w:t xml:space="preserve"> 7 punkte ir Aprašo 8 punkte nurodytus papildomus dokumentus, kuriuos gauna iš valstybės ir (ar) </w:t>
      </w:r>
      <w:r w:rsidR="00782B56" w:rsidRPr="00D455CD">
        <w:rPr>
          <w:rFonts w:ascii="Times New Roman" w:eastAsia="Times New Roman" w:hAnsi="Times New Roman" w:cs="Times New Roman"/>
          <w:bCs/>
          <w:kern w:val="0"/>
          <w:sz w:val="24"/>
          <w:szCs w:val="24"/>
          <w:lang w:eastAsia="lt-LT"/>
          <w14:ligatures w14:val="none"/>
        </w:rPr>
        <w:t>S</w:t>
      </w:r>
      <w:r w:rsidR="009054C3" w:rsidRPr="00D455CD">
        <w:rPr>
          <w:rFonts w:ascii="Times New Roman" w:eastAsia="Times New Roman" w:hAnsi="Times New Roman" w:cs="Times New Roman"/>
          <w:bCs/>
          <w:kern w:val="0"/>
          <w:sz w:val="24"/>
          <w:szCs w:val="24"/>
          <w:lang w:eastAsia="lt-LT"/>
          <w14:ligatures w14:val="none"/>
        </w:rPr>
        <w:t xml:space="preserve">avivaldybės institucijų, įstaigų, įmonių ir organizacijų pagal prašymą (nurodomas asmens, dėl kurio kreipiamasi, vardas, pavardė, gimimo data, prašomų duomenų gavimo pagrindas, jų naudojimo tikslas, teikimo būdas ir duomenų apimtis) ir (ar) duomenų teikimo sutartis arba, nesant galimybės jų gauti iš valstybės ir (ar) savivaldybės institucijų, įstaigų, įmonių ir organizacijų šiame punkte nustatyta tvarka, – iš asmens, teikiančio </w:t>
      </w:r>
      <w:r w:rsidRPr="00D455CD">
        <w:rPr>
          <w:rFonts w:ascii="Times New Roman" w:eastAsia="Times New Roman" w:hAnsi="Times New Roman" w:cs="Times New Roman"/>
          <w:bCs/>
          <w:kern w:val="0"/>
          <w:sz w:val="24"/>
          <w:szCs w:val="24"/>
          <w:lang w:eastAsia="lt-LT"/>
          <w14:ligatures w14:val="none"/>
        </w:rPr>
        <w:t>P</w:t>
      </w:r>
      <w:r w:rsidR="009054C3" w:rsidRPr="00D455CD">
        <w:rPr>
          <w:rFonts w:ascii="Times New Roman" w:eastAsia="Times New Roman" w:hAnsi="Times New Roman" w:cs="Times New Roman"/>
          <w:bCs/>
          <w:kern w:val="0"/>
          <w:sz w:val="24"/>
          <w:szCs w:val="24"/>
          <w:lang w:eastAsia="lt-LT"/>
          <w14:ligatures w14:val="none"/>
        </w:rPr>
        <w:t>rašymą.</w:t>
      </w:r>
    </w:p>
    <w:p w14:paraId="6C7807E1" w14:textId="3095EBBC"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Jei nagrinėjant Prašymą nustatomi Prašymo ar papildomų dokumentų trūkumai,</w:t>
      </w:r>
      <w:r w:rsidR="00CC778B" w:rsidRPr="00D455CD">
        <w:rPr>
          <w:rFonts w:ascii="Times New Roman" w:eastAsia="Times New Roman" w:hAnsi="Times New Roman" w:cs="Times New Roman"/>
          <w:bCs/>
          <w:kern w:val="0"/>
          <w:sz w:val="24"/>
          <w:szCs w:val="24"/>
          <w:lang w:eastAsia="lt-LT"/>
          <w14:ligatures w14:val="none"/>
        </w:rPr>
        <w:t xml:space="preserve"> S</w:t>
      </w:r>
      <w:r w:rsidRPr="00D455CD">
        <w:rPr>
          <w:rFonts w:ascii="Times New Roman" w:eastAsia="Times New Roman" w:hAnsi="Times New Roman" w:cs="Times New Roman"/>
          <w:bCs/>
          <w:kern w:val="0"/>
          <w:sz w:val="24"/>
          <w:szCs w:val="24"/>
          <w:lang w:eastAsia="lt-LT"/>
          <w14:ligatures w14:val="none"/>
        </w:rPr>
        <w:t xml:space="preserve">pecialistas per 5 darbo dienas Prašyme nurodytu būdu informuoja asmenį apie nustatytus trūkumus ir nurodo </w:t>
      </w:r>
      <w:r w:rsidRPr="00D455CD">
        <w:rPr>
          <w:rFonts w:ascii="Times New Roman" w:eastAsia="Times New Roman" w:hAnsi="Times New Roman" w:cs="Times New Roman"/>
          <w:bCs/>
          <w:color w:val="000000"/>
          <w:kern w:val="0"/>
          <w:sz w:val="24"/>
          <w:szCs w:val="24"/>
          <w:lang w:eastAsia="lt-LT"/>
          <w14:ligatures w14:val="none"/>
        </w:rPr>
        <w:t>mėnesio terminą nuo informavimo dienos jiems pašalinti</w:t>
      </w:r>
      <w:r w:rsidRPr="00D455CD">
        <w:rPr>
          <w:rFonts w:ascii="Times New Roman" w:eastAsia="Times New Roman" w:hAnsi="Times New Roman" w:cs="Times New Roman"/>
          <w:bCs/>
          <w:kern w:val="0"/>
          <w:sz w:val="24"/>
          <w:szCs w:val="24"/>
          <w:lang w:eastAsia="lt-LT"/>
          <w14:ligatures w14:val="none"/>
        </w:rPr>
        <w:t>.</w:t>
      </w:r>
      <w:bookmarkStart w:id="9" w:name="part_78a7c44e114d458482d27fef4c951343"/>
      <w:bookmarkEnd w:id="9"/>
    </w:p>
    <w:p w14:paraId="53D332C1" w14:textId="253EC45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0"/>
          <w14:ligatures w14:val="none"/>
        </w:rPr>
      </w:pPr>
      <w:r w:rsidRPr="00D455CD">
        <w:rPr>
          <w:rFonts w:ascii="Times New Roman" w:eastAsia="Times New Roman" w:hAnsi="Times New Roman" w:cs="Times New Roman"/>
          <w:bCs/>
          <w:kern w:val="0"/>
          <w:sz w:val="24"/>
          <w:szCs w:val="24"/>
          <w:lang w:eastAsia="lt-LT"/>
          <w14:ligatures w14:val="none"/>
        </w:rPr>
        <w:t xml:space="preserve">Jei asmuo ar šeima per Aprašo 11 ir </w:t>
      </w:r>
      <w:r w:rsidRPr="00D455CD">
        <w:rPr>
          <w:rFonts w:ascii="Times New Roman" w:eastAsia="Times New Roman" w:hAnsi="Times New Roman" w:cs="Times New Roman"/>
          <w:bCs/>
          <w:color w:val="000000"/>
          <w:kern w:val="0"/>
          <w:sz w:val="24"/>
          <w:szCs w:val="24"/>
          <w:lang w:eastAsia="lt-LT"/>
          <w14:ligatures w14:val="none"/>
        </w:rPr>
        <w:t xml:space="preserve">13 punktuose </w:t>
      </w:r>
      <w:r w:rsidRPr="00D455CD">
        <w:rPr>
          <w:rFonts w:ascii="Times New Roman" w:eastAsia="Times New Roman" w:hAnsi="Times New Roman" w:cs="Times New Roman"/>
          <w:bCs/>
          <w:kern w:val="0"/>
          <w:sz w:val="24"/>
          <w:szCs w:val="24"/>
          <w:lang w:eastAsia="lt-LT"/>
          <w14:ligatures w14:val="none"/>
        </w:rPr>
        <w:t xml:space="preserve">nurodytą terminą pašalina nustatytus Prašymo ar papildomų dokumentų trūkumus, Prašymo nagrinėjimo terminai pradedami skaičiuoti nuo trūkumų pašalinimo dienos. </w:t>
      </w:r>
      <w:r w:rsidRPr="00D455CD">
        <w:rPr>
          <w:rFonts w:ascii="Times New Roman" w:eastAsia="Times New Roman" w:hAnsi="Times New Roman" w:cs="Times New Roman"/>
          <w:kern w:val="0"/>
          <w:sz w:val="24"/>
          <w:szCs w:val="20"/>
          <w14:ligatures w14:val="none"/>
        </w:rPr>
        <w:t>Trūkumų nepašalinus laiku, Kėdainių rajono savivaldybės administracija (toliau – Savivaldybės administracija) per 5 darbo dienas priima sprendimą neteikti paramos būstui išsinuomoti ir asmeniui grąžina jo pateiktų dokumentų originalus.</w:t>
      </w:r>
      <w:bookmarkStart w:id="10" w:name="part_94bd83040fb74e9c8662c39d6b7b605e"/>
      <w:bookmarkEnd w:id="10"/>
    </w:p>
    <w:p w14:paraId="4325FAF8" w14:textId="5C7E0C8B" w:rsidR="00B653ED" w:rsidRPr="00D455CD" w:rsidRDefault="00ED0D5C" w:rsidP="00B0141B">
      <w:pPr>
        <w:pStyle w:val="Sraopastraipa"/>
        <w:numPr>
          <w:ilvl w:val="0"/>
          <w:numId w:val="5"/>
        </w:numPr>
        <w:spacing w:after="0" w:line="240" w:lineRule="auto"/>
        <w:jc w:val="both"/>
        <w:rPr>
          <w:rFonts w:ascii="Times New Roman" w:eastAsia="Times New Roman" w:hAnsi="Times New Roman" w:cs="Times New Roman"/>
          <w:kern w:val="0"/>
          <w:sz w:val="24"/>
          <w:lang w:eastAsia="lt-LT"/>
          <w14:ligatures w14:val="none"/>
        </w:rPr>
      </w:pPr>
      <w:r w:rsidRPr="00D455CD">
        <w:rPr>
          <w:rFonts w:ascii="Times New Roman" w:eastAsia="Times New Roman" w:hAnsi="Times New Roman" w:cs="Times New Roman"/>
          <w:kern w:val="0"/>
          <w:sz w:val="24"/>
          <w:szCs w:val="24"/>
          <w:lang w:eastAsia="lt-LT"/>
          <w14:ligatures w14:val="none"/>
        </w:rPr>
        <w:t>S</w:t>
      </w:r>
      <w:r w:rsidR="009054C3" w:rsidRPr="00D455CD">
        <w:rPr>
          <w:rFonts w:ascii="Times New Roman" w:eastAsia="Times New Roman" w:hAnsi="Times New Roman" w:cs="Times New Roman"/>
          <w:kern w:val="0"/>
          <w:sz w:val="24"/>
          <w:szCs w:val="24"/>
          <w:lang w:eastAsia="lt-LT"/>
          <w14:ligatures w14:val="none"/>
        </w:rPr>
        <w:t>pecialistas</w:t>
      </w:r>
      <w:r w:rsidR="009054C3" w:rsidRPr="00D455CD">
        <w:rPr>
          <w:rFonts w:ascii="Times New Roman" w:eastAsia="Times New Roman" w:hAnsi="Times New Roman" w:cs="Times New Roman"/>
          <w:kern w:val="0"/>
          <w:sz w:val="24"/>
          <w:szCs w:val="24"/>
          <w14:ligatures w14:val="none"/>
        </w:rPr>
        <w:t xml:space="preserve">, </w:t>
      </w:r>
      <w:r w:rsidR="009054C3" w:rsidRPr="00D455CD">
        <w:rPr>
          <w:rFonts w:ascii="Times New Roman" w:eastAsia="Times New Roman" w:hAnsi="Times New Roman" w:cs="Times New Roman"/>
          <w:kern w:val="0"/>
          <w:sz w:val="24"/>
          <w:lang w:eastAsia="lt-LT"/>
          <w14:ligatures w14:val="none"/>
        </w:rPr>
        <w:t xml:space="preserve">išnagrinėjęs gautą Prašymą ir pateiktus dokumentus ir nustatęs asmens teisę į socialinio būsto nuomą, </w:t>
      </w:r>
      <w:bookmarkStart w:id="11" w:name="_Hlk225181888"/>
      <w:r w:rsidR="009054C3" w:rsidRPr="00D455CD">
        <w:rPr>
          <w:rFonts w:ascii="Times New Roman" w:eastAsia="Times New Roman" w:hAnsi="Times New Roman" w:cs="Times New Roman"/>
          <w:kern w:val="0"/>
          <w:sz w:val="24"/>
          <w:lang w:eastAsia="lt-LT"/>
          <w14:ligatures w14:val="none"/>
        </w:rPr>
        <w:t xml:space="preserve">per 30 kalendorinių dienų nuo Prašymo ir visų reikalingų dokumentų gavimo </w:t>
      </w:r>
      <w:bookmarkEnd w:id="11"/>
      <w:r w:rsidR="009054C3" w:rsidRPr="00D455CD">
        <w:rPr>
          <w:rFonts w:ascii="Times New Roman" w:eastAsia="Times New Roman" w:hAnsi="Times New Roman" w:cs="Times New Roman"/>
          <w:kern w:val="0"/>
          <w:sz w:val="24"/>
          <w:lang w:eastAsia="lt-LT"/>
          <w14:ligatures w14:val="none"/>
        </w:rPr>
        <w:t xml:space="preserve">dienos įrašo asmenį ar šeimą į Sąrašą SPIS ir apie tai prašyme nurodytu būdu informuoja asmenį ar šeimą, nurodydamas eilės numerį Sąraše, arba </w:t>
      </w:r>
      <w:bookmarkStart w:id="12" w:name="_Hlk225179145"/>
      <w:r w:rsidR="009054C3" w:rsidRPr="00D455CD">
        <w:rPr>
          <w:rFonts w:ascii="Times New Roman" w:eastAsia="Times New Roman" w:hAnsi="Times New Roman" w:cs="Times New Roman"/>
          <w:kern w:val="0"/>
          <w:sz w:val="24"/>
          <w:lang w:eastAsia="lt-LT"/>
          <w14:ligatures w14:val="none"/>
        </w:rPr>
        <w:t>pateikia motyvuotą atsisakymą įrašyti į Sąrašą.</w:t>
      </w:r>
      <w:bookmarkEnd w:id="12"/>
    </w:p>
    <w:p w14:paraId="7CB884EF" w14:textId="64B762DE" w:rsidR="00B653ED" w:rsidRPr="00D455CD" w:rsidRDefault="00ED0D5C" w:rsidP="00B0141B">
      <w:pPr>
        <w:pStyle w:val="Sraopastraipa"/>
        <w:numPr>
          <w:ilvl w:val="0"/>
          <w:numId w:val="5"/>
        </w:numPr>
        <w:spacing w:after="0" w:line="240" w:lineRule="auto"/>
        <w:jc w:val="both"/>
        <w:rPr>
          <w:rFonts w:ascii="Times New Roman" w:eastAsia="Times New Roman" w:hAnsi="Times New Roman" w:cs="Times New Roman"/>
          <w:kern w:val="0"/>
          <w:sz w:val="24"/>
          <w:szCs w:val="20"/>
          <w14:ligatures w14:val="none"/>
        </w:rPr>
      </w:pPr>
      <w:r w:rsidRPr="00D455CD">
        <w:rPr>
          <w:rFonts w:ascii="Times New Roman" w:eastAsia="Times New Roman" w:hAnsi="Times New Roman" w:cs="Times New Roman"/>
          <w:sz w:val="24"/>
          <w:szCs w:val="24"/>
          <w14:ligatures w14:val="none"/>
        </w:rPr>
        <w:lastRenderedPageBreak/>
        <w:t>Socialinės paramos skyrius,</w:t>
      </w:r>
      <w:r w:rsidRPr="00D455CD">
        <w:rPr>
          <w:rFonts w:ascii="Times New Roman" w:eastAsia="Times New Roman" w:hAnsi="Times New Roman" w:cs="Times New Roman"/>
          <w:sz w:val="24"/>
          <w:szCs w:val="24"/>
          <w:lang w:bidi="he-IL"/>
          <w14:ligatures w14:val="none"/>
        </w:rPr>
        <w:t xml:space="preserve"> jei yra poreikis, </w:t>
      </w:r>
      <w:r w:rsidRPr="00D455CD">
        <w:rPr>
          <w:rFonts w:ascii="Times New Roman" w:eastAsia="Times New Roman" w:hAnsi="Times New Roman" w:cs="Times New Roman"/>
          <w:sz w:val="24"/>
          <w:szCs w:val="24"/>
          <w14:ligatures w14:val="none"/>
        </w:rPr>
        <w:t>planuoja ir organizuoja socialinių paslaugų teikimą</w:t>
      </w:r>
      <w:r w:rsidRPr="00D455CD">
        <w:rPr>
          <w:rFonts w:ascii="Times New Roman" w:eastAsia="Times New Roman" w:hAnsi="Times New Roman" w:cs="Times New Roman"/>
          <w:kern w:val="0"/>
          <w:sz w:val="24"/>
          <w:lang w:eastAsia="lt-LT"/>
          <w14:ligatures w14:val="none"/>
        </w:rPr>
        <w:t xml:space="preserve"> asmenims ar šeimoms</w:t>
      </w:r>
      <w:r w:rsidR="00782B56" w:rsidRPr="00D455CD">
        <w:rPr>
          <w:rFonts w:ascii="Times New Roman" w:eastAsia="Times New Roman" w:hAnsi="Times New Roman" w:cs="Times New Roman"/>
          <w:kern w:val="0"/>
          <w:sz w:val="24"/>
          <w:lang w:eastAsia="lt-LT"/>
          <w14:ligatures w14:val="none"/>
        </w:rPr>
        <w:t>,</w:t>
      </w:r>
      <w:r w:rsidRPr="00D455CD">
        <w:rPr>
          <w:rFonts w:ascii="Times New Roman" w:eastAsia="Times New Roman" w:hAnsi="Times New Roman" w:cs="Times New Roman"/>
          <w:kern w:val="0"/>
          <w:sz w:val="24"/>
          <w:lang w:eastAsia="lt-LT"/>
          <w14:ligatures w14:val="none"/>
        </w:rPr>
        <w:t xml:space="preserve"> įrašytiems į Sąrašą</w:t>
      </w:r>
      <w:r w:rsidRPr="00D455CD">
        <w:rPr>
          <w:rFonts w:ascii="Times New Roman" w:eastAsia="Times New Roman" w:hAnsi="Times New Roman" w:cs="Times New Roman"/>
          <w:sz w:val="24"/>
          <w:szCs w:val="24"/>
          <w14:ligatures w14:val="none"/>
        </w:rPr>
        <w:t>, vadovaudamasis Lietuvos Respublikos socialinių paslaugų įstatymu ir kitais teisės aktais, reguliuojančiais socialinių paslaugų teikimą.</w:t>
      </w:r>
    </w:p>
    <w:p w14:paraId="69F384F3" w14:textId="2FDFB79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lang w:eastAsia="lt-LT"/>
          <w14:ligatures w14:val="none"/>
        </w:rPr>
      </w:pPr>
      <w:r w:rsidRPr="00D455CD">
        <w:rPr>
          <w:rFonts w:ascii="Times New Roman" w:eastAsia="Times New Roman" w:hAnsi="Times New Roman" w:cs="Times New Roman"/>
          <w:bCs/>
          <w:kern w:val="0"/>
          <w:sz w:val="24"/>
          <w:szCs w:val="20"/>
          <w14:ligatures w14:val="none"/>
        </w:rPr>
        <w:t>Asmuo ar šeima</w:t>
      </w:r>
      <w:r w:rsidR="00782B56" w:rsidRPr="00D455CD">
        <w:rPr>
          <w:rFonts w:ascii="Times New Roman" w:eastAsia="Times New Roman" w:hAnsi="Times New Roman" w:cs="Times New Roman"/>
          <w:bCs/>
          <w:kern w:val="0"/>
          <w:sz w:val="24"/>
          <w:szCs w:val="20"/>
          <w14:ligatures w14:val="none"/>
        </w:rPr>
        <w:t>,</w:t>
      </w:r>
      <w:r w:rsidRPr="00D455CD">
        <w:rPr>
          <w:rFonts w:ascii="Times New Roman" w:eastAsia="Times New Roman" w:hAnsi="Times New Roman" w:cs="Times New Roman"/>
          <w:bCs/>
          <w:kern w:val="0"/>
          <w:sz w:val="24"/>
          <w:szCs w:val="20"/>
          <w14:ligatures w14:val="none"/>
        </w:rPr>
        <w:t xml:space="preserve"> atvykę gyventi į </w:t>
      </w:r>
      <w:r w:rsidR="00782B56" w:rsidRPr="00D455CD">
        <w:rPr>
          <w:rFonts w:ascii="Times New Roman" w:eastAsia="Times New Roman" w:hAnsi="Times New Roman" w:cs="Times New Roman"/>
          <w:bCs/>
          <w:kern w:val="0"/>
          <w:sz w:val="24"/>
          <w:szCs w:val="20"/>
          <w14:ligatures w14:val="none"/>
        </w:rPr>
        <w:t>s</w:t>
      </w:r>
      <w:r w:rsidRPr="00D455CD">
        <w:rPr>
          <w:rFonts w:ascii="Times New Roman" w:eastAsia="Times New Roman" w:hAnsi="Times New Roman" w:cs="Times New Roman"/>
          <w:bCs/>
          <w:kern w:val="0"/>
          <w:sz w:val="24"/>
          <w:szCs w:val="20"/>
          <w14:ligatures w14:val="none"/>
        </w:rPr>
        <w:t xml:space="preserve">avivaldybės teritoriją, atitinkantys Aprašo 4 punkte nustatytus reikalavimus, </w:t>
      </w:r>
      <w:r w:rsidRPr="00D455CD">
        <w:rPr>
          <w:rFonts w:ascii="Times New Roman" w:eastAsia="Times New Roman" w:hAnsi="Times New Roman" w:cs="Times New Roman"/>
          <w:bCs/>
          <w:kern w:val="0"/>
          <w:sz w:val="24"/>
          <w:lang w:eastAsia="lt-LT"/>
          <w14:ligatures w14:val="none"/>
        </w:rPr>
        <w:t>per 30 kalendorinių dienų nuo Prašymo ir visų reikalingų dokumentų gavimo dienos įrašomi</w:t>
      </w:r>
      <w:r w:rsidRPr="00D455CD">
        <w:rPr>
          <w:rFonts w:ascii="Times New Roman" w:eastAsia="Times New Roman" w:hAnsi="Times New Roman" w:cs="Times New Roman"/>
          <w:bCs/>
          <w:kern w:val="0"/>
          <w:sz w:val="24"/>
          <w:szCs w:val="20"/>
          <w14:ligatures w14:val="none"/>
        </w:rPr>
        <w:t xml:space="preserve"> į Sąrašą SPIS, įskaitant jų buvimo ankstesnės savivaldybės Asmenų arba šeimų, turinčių teisę į socialinio būsto nuomą, sąraše laikotarpį. </w:t>
      </w:r>
      <w:r w:rsidRPr="00D455CD">
        <w:rPr>
          <w:rFonts w:ascii="Times New Roman" w:eastAsia="Times New Roman" w:hAnsi="Times New Roman" w:cs="Times New Roman"/>
          <w:bCs/>
          <w:kern w:val="0"/>
          <w:sz w:val="24"/>
          <w:lang w:eastAsia="lt-LT"/>
          <w14:ligatures w14:val="none"/>
        </w:rPr>
        <w:t>Apie įrašymą į Sąrašą asmuo ar šeima informuojami Prašyme nurodytu būdu, nurodant eilės numerį Sąraše, arba pateikiamas motyvuotas atsisakymas įrašyti į Sąrašą.</w:t>
      </w:r>
    </w:p>
    <w:p w14:paraId="3E404DB2" w14:textId="72BAE6E8"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lang w:eastAsia="lt-LT"/>
          <w14:ligatures w14:val="none"/>
        </w:rPr>
        <w:t xml:space="preserve">Sąrašas sudaromas pagal Prašymo užregistravimo Savivaldybės administracijoje datą ir laiką. </w:t>
      </w:r>
      <w:r w:rsidRPr="00D455CD">
        <w:rPr>
          <w:rFonts w:ascii="Times New Roman" w:eastAsia="Times New Roman" w:hAnsi="Times New Roman" w:cs="Times New Roman"/>
          <w:bCs/>
          <w:kern w:val="0"/>
          <w:sz w:val="24"/>
          <w:szCs w:val="20"/>
          <w14:ligatures w14:val="none"/>
        </w:rPr>
        <w:t>Sąrašas tvarkomas</w:t>
      </w:r>
      <w:r w:rsidR="009D122A" w:rsidRPr="00D455CD">
        <w:rPr>
          <w:rFonts w:ascii="Times New Roman" w:eastAsia="Times New Roman" w:hAnsi="Times New Roman" w:cs="Times New Roman"/>
          <w:bCs/>
          <w:kern w:val="0"/>
          <w:sz w:val="24"/>
          <w:szCs w:val="20"/>
          <w14:ligatures w14:val="none"/>
        </w:rPr>
        <w:t xml:space="preserve"> </w:t>
      </w:r>
      <w:r w:rsidRPr="00D455CD">
        <w:rPr>
          <w:rFonts w:ascii="Times New Roman" w:eastAsia="Times New Roman" w:hAnsi="Times New Roman" w:cs="Times New Roman"/>
          <w:kern w:val="0"/>
          <w:sz w:val="24"/>
          <w:szCs w:val="20"/>
          <w14:ligatures w14:val="none"/>
        </w:rPr>
        <w:t xml:space="preserve">Savivaldybės administracijos direktoriaus </w:t>
      </w:r>
      <w:r w:rsidRPr="00D455CD">
        <w:rPr>
          <w:rFonts w:ascii="Times New Roman" w:eastAsia="Times New Roman" w:hAnsi="Times New Roman" w:cs="Times New Roman"/>
          <w:kern w:val="0"/>
          <w:sz w:val="24"/>
          <w:szCs w:val="24"/>
          <w14:ligatures w14:val="none"/>
        </w:rPr>
        <w:t>(toliau – Administracijos direktorius)</w:t>
      </w:r>
      <w:r w:rsidRPr="00D455CD">
        <w:rPr>
          <w:rFonts w:ascii="Times New Roman" w:eastAsia="Times New Roman" w:hAnsi="Times New Roman" w:cs="Times New Roman"/>
          <w:kern w:val="0"/>
          <w:sz w:val="24"/>
          <w:szCs w:val="20"/>
          <w14:ligatures w14:val="none"/>
        </w:rPr>
        <w:t xml:space="preserve"> </w:t>
      </w:r>
      <w:r w:rsidRPr="00D455CD">
        <w:rPr>
          <w:rFonts w:ascii="Times New Roman" w:eastAsia="Times New Roman" w:hAnsi="Times New Roman" w:cs="Times New Roman"/>
          <w:bCs/>
          <w:kern w:val="0"/>
          <w:sz w:val="24"/>
          <w:szCs w:val="20"/>
          <w14:ligatures w14:val="none"/>
        </w:rPr>
        <w:t>nustatyta tvarka.</w:t>
      </w:r>
    </w:p>
    <w:p w14:paraId="43F18353" w14:textId="4318BF40" w:rsidR="009054C3" w:rsidRPr="00D455CD" w:rsidRDefault="009054C3" w:rsidP="00B0141B">
      <w:pPr>
        <w:pStyle w:val="Sraopastraipa"/>
        <w:numPr>
          <w:ilvl w:val="0"/>
          <w:numId w:val="5"/>
        </w:numPr>
        <w:spacing w:after="0" w:line="240" w:lineRule="auto"/>
        <w:jc w:val="both"/>
        <w:rPr>
          <w:rFonts w:ascii="Times New Roman" w:eastAsia="Batang" w:hAnsi="Times New Roman" w:cs="Times New Roman"/>
          <w:color w:val="000000"/>
          <w:kern w:val="0"/>
          <w:sz w:val="24"/>
          <w:szCs w:val="24"/>
          <w:lang w:eastAsia="zh-CN"/>
          <w14:ligatures w14:val="none"/>
        </w:rPr>
      </w:pPr>
      <w:r w:rsidRPr="00D455CD">
        <w:rPr>
          <w:rFonts w:ascii="Times New Roman" w:eastAsia="Times New Roman" w:hAnsi="Times New Roman" w:cs="Times New Roman"/>
          <w:bCs/>
          <w:kern w:val="0"/>
          <w:sz w:val="24"/>
          <w:szCs w:val="20"/>
          <w14:ligatures w14:val="none"/>
        </w:rPr>
        <w:t>Asmenys ir šeimos, įrašyti į Sąrašą, skirstomi į šias grupes:</w:t>
      </w:r>
    </w:p>
    <w:p w14:paraId="2347E2F1" w14:textId="439C01B4"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 xml:space="preserve">jaunų šeimų; </w:t>
      </w:r>
    </w:p>
    <w:p w14:paraId="17D9FE96" w14:textId="7F8767F9"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 xml:space="preserve">šeimų, auginančių tris ar daugiau vaikų ir (ar) vaikų, kuriems nustatyta nuolatinė globa (rūpyba); </w:t>
      </w:r>
    </w:p>
    <w:p w14:paraId="21087B77" w14:textId="2801246E"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likusių be tėvų globos asmenų ir jų šeimų. Šią grupę sudaro iki 36 metų buvę likę be tėvų globos asmenys ar jų šeimos, taip pat likę be tėvų globos asmenys, kurie yra ne jaunesni kaip 16</w:t>
      </w:r>
      <w:r w:rsidR="009D122A" w:rsidRPr="00D455CD">
        <w:rPr>
          <w:rFonts w:ascii="Times New Roman" w:eastAsia="Times New Roman" w:hAnsi="Times New Roman" w:cs="Times New Roman"/>
          <w:bCs/>
          <w:kern w:val="0"/>
          <w:sz w:val="24"/>
          <w:szCs w:val="20"/>
          <w14:ligatures w14:val="none"/>
        </w:rPr>
        <w:t xml:space="preserve"> </w:t>
      </w:r>
      <w:r w:rsidRPr="00D455CD">
        <w:rPr>
          <w:rFonts w:ascii="Times New Roman" w:eastAsia="Times New Roman" w:hAnsi="Times New Roman" w:cs="Times New Roman"/>
          <w:bCs/>
          <w:kern w:val="0"/>
          <w:sz w:val="24"/>
          <w:szCs w:val="20"/>
          <w14:ligatures w14:val="none"/>
        </w:rPr>
        <w:t xml:space="preserve">metų, jų atstovams pagal įstatymą (rūpintojams) pateikus prašymą, tačiau socialinio būsto nuoma jiems siūloma tik įgijus visišką civilinį veiksnumą, jeigu jie atitinka Įstatymo 9 straipsnio 1 dalyje nurodytus reikalavimus; </w:t>
      </w:r>
    </w:p>
    <w:p w14:paraId="5D7535D5" w14:textId="5628CEF0"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asmenų su negalia, asmenų, sergančių sunkių formų lėtinėmis ligomis, įrašytomis į Lietuvos Respublikos Vyriausybės ar jos įgaliotos institucijos patvirtintą sąrašą, ir šeimų, kuriose yra tokių asmenų;</w:t>
      </w:r>
    </w:p>
    <w:p w14:paraId="749F0FA8" w14:textId="6965B37C"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 xml:space="preserve">socialinio būsto nuomininkų, turinčių teisę į socialinio būsto sąlygų pagerinimą; </w:t>
      </w:r>
    </w:p>
    <w:p w14:paraId="152893B9" w14:textId="5CB10AD2" w:rsidR="009054C3" w:rsidRPr="00D455CD" w:rsidRDefault="009054C3" w:rsidP="00B0141B">
      <w:pPr>
        <w:pStyle w:val="Sraopastraipa"/>
        <w:numPr>
          <w:ilvl w:val="1"/>
          <w:numId w:val="6"/>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bendroji.</w:t>
      </w:r>
      <w:r w:rsidR="009D122A" w:rsidRPr="00D455CD">
        <w:rPr>
          <w:rFonts w:ascii="Times New Roman" w:eastAsia="Times New Roman" w:hAnsi="Times New Roman" w:cs="Times New Roman"/>
          <w:bCs/>
          <w:kern w:val="0"/>
          <w:sz w:val="24"/>
          <w:szCs w:val="20"/>
          <w14:ligatures w14:val="none"/>
        </w:rPr>
        <w:t xml:space="preserve"> </w:t>
      </w:r>
      <w:r w:rsidRPr="00D455CD">
        <w:rPr>
          <w:rFonts w:ascii="Times New Roman" w:eastAsia="Times New Roman" w:hAnsi="Times New Roman" w:cs="Times New Roman"/>
          <w:bCs/>
          <w:kern w:val="0"/>
          <w:sz w:val="24"/>
          <w:szCs w:val="20"/>
          <w14:ligatures w14:val="none"/>
        </w:rPr>
        <w:t xml:space="preserve">Šią grupę sudaro visi asmenys ir šeimos, nepatenkantys į 19.1–19.5 papunkčiuose nurodytas grupes. </w:t>
      </w:r>
    </w:p>
    <w:p w14:paraId="50B7E511" w14:textId="568E8C7A"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Sąrašas tvirtinamas Administracijos direktoriaus įsakymu iki einamųjų metų sausio 31 d. </w:t>
      </w:r>
      <w:r w:rsidRPr="00D455CD">
        <w:rPr>
          <w:rFonts w:ascii="Times New Roman" w:eastAsia="Times New Roman" w:hAnsi="Times New Roman" w:cs="Times New Roman"/>
          <w:bCs/>
          <w:kern w:val="0"/>
          <w:sz w:val="24"/>
          <w:szCs w:val="20"/>
          <w14:ligatures w14:val="none"/>
        </w:rPr>
        <w:t>vadovaujantis praėjusių kalendorinių metų gruodžio 31 d. duomenimis</w:t>
      </w:r>
      <w:r w:rsidRPr="00D455CD">
        <w:rPr>
          <w:rFonts w:ascii="Times New Roman" w:eastAsia="Times New Roman" w:hAnsi="Times New Roman" w:cs="Times New Roman"/>
          <w:bCs/>
          <w:kern w:val="0"/>
          <w:sz w:val="24"/>
          <w:szCs w:val="24"/>
          <w14:ligatures w14:val="none"/>
        </w:rPr>
        <w:t>.</w:t>
      </w:r>
      <w:bookmarkStart w:id="13" w:name="part_0170c3f3229e4c9f8600260d4ad4931d"/>
      <w:bookmarkEnd w:id="13"/>
    </w:p>
    <w:p w14:paraId="39DB943E" w14:textId="7B83241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Į </w:t>
      </w:r>
      <w:r w:rsidRPr="00D455CD">
        <w:rPr>
          <w:rFonts w:ascii="Times New Roman" w:eastAsia="Times New Roman" w:hAnsi="Times New Roman" w:cs="Times New Roman"/>
          <w:bCs/>
          <w:kern w:val="0"/>
          <w:sz w:val="24"/>
          <w:szCs w:val="24"/>
          <w14:ligatures w14:val="none"/>
        </w:rPr>
        <w:t>Sąrašą</w:t>
      </w:r>
      <w:r w:rsidRPr="00D455CD">
        <w:rPr>
          <w:rFonts w:ascii="Times New Roman" w:eastAsia="Times New Roman" w:hAnsi="Times New Roman" w:cs="Times New Roman"/>
          <w:bCs/>
          <w:kern w:val="0"/>
          <w:sz w:val="24"/>
          <w:szCs w:val="24"/>
          <w:lang w:eastAsia="lt-LT"/>
          <w14:ligatures w14:val="none"/>
        </w:rPr>
        <w:t xml:space="preserve"> įrašyti asmenys ir šeimos privalo deklaruoti turimą turtą (įskaitant gautas pajamas) </w:t>
      </w:r>
      <w:r w:rsidR="00A26E7F" w:rsidRPr="00D455CD">
        <w:rPr>
          <w:rFonts w:ascii="Times New Roman" w:eastAsia="Times New Roman" w:hAnsi="Times New Roman" w:cs="Times New Roman"/>
          <w:bCs/>
          <w:kern w:val="0"/>
          <w:sz w:val="24"/>
          <w:szCs w:val="24"/>
          <w:lang w:eastAsia="lt-LT"/>
          <w14:ligatures w14:val="none"/>
        </w:rPr>
        <w:t>Lietuvos Respublikos g</w:t>
      </w:r>
      <w:r w:rsidRPr="00D455CD">
        <w:rPr>
          <w:rFonts w:ascii="Times New Roman" w:eastAsia="Times New Roman" w:hAnsi="Times New Roman" w:cs="Times New Roman"/>
          <w:bCs/>
          <w:kern w:val="0"/>
          <w:sz w:val="24"/>
          <w:szCs w:val="24"/>
          <w:lang w:eastAsia="lt-LT"/>
          <w14:ligatures w14:val="none"/>
        </w:rPr>
        <w:t>yventojų turto deklaravimo įstatyme</w:t>
      </w:r>
      <w:r w:rsidR="00A26E7F" w:rsidRPr="00D455CD">
        <w:rPr>
          <w:rFonts w:ascii="Times New Roman" w:eastAsia="Times New Roman" w:hAnsi="Times New Roman" w:cs="Times New Roman"/>
          <w:bCs/>
          <w:kern w:val="0"/>
          <w:sz w:val="24"/>
          <w:szCs w:val="24"/>
          <w:lang w:eastAsia="lt-LT"/>
          <w14:ligatures w14:val="none"/>
        </w:rPr>
        <w:t xml:space="preserve"> (toliau – Gyventojų turto deklaravimo įstatymas) </w:t>
      </w:r>
      <w:r w:rsidRPr="00D455CD">
        <w:rPr>
          <w:rFonts w:ascii="Times New Roman" w:eastAsia="Times New Roman" w:hAnsi="Times New Roman" w:cs="Times New Roman"/>
          <w:bCs/>
          <w:kern w:val="0"/>
          <w:sz w:val="24"/>
          <w:szCs w:val="24"/>
          <w:lang w:eastAsia="lt-LT"/>
          <w14:ligatures w14:val="none"/>
        </w:rPr>
        <w:t>nustatyta tvarka.</w:t>
      </w:r>
    </w:p>
    <w:p w14:paraId="37D2EAE9" w14:textId="453B1B43"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color w:val="000000"/>
          <w:kern w:val="0"/>
          <w:sz w:val="24"/>
          <w:szCs w:val="24"/>
          <w:lang w:eastAsia="lt-LT"/>
          <w14:ligatures w14:val="none"/>
        </w:rPr>
        <w:t xml:space="preserve">Asmuo ar šeima, įrašyti į </w:t>
      </w:r>
      <w:r w:rsidRPr="00D455CD">
        <w:rPr>
          <w:rFonts w:ascii="Times New Roman" w:eastAsia="Times New Roman" w:hAnsi="Times New Roman" w:cs="Times New Roman"/>
          <w:bCs/>
          <w:kern w:val="0"/>
          <w:sz w:val="24"/>
          <w:szCs w:val="24"/>
          <w14:ligatures w14:val="none"/>
        </w:rPr>
        <w:t>Sąrašą</w:t>
      </w:r>
      <w:r w:rsidRPr="00D455CD">
        <w:rPr>
          <w:rFonts w:ascii="Times New Roman" w:eastAsia="Times New Roman" w:hAnsi="Times New Roman" w:cs="Times New Roman"/>
          <w:bCs/>
          <w:color w:val="000000"/>
          <w:kern w:val="0"/>
          <w:sz w:val="24"/>
          <w:szCs w:val="24"/>
          <w:lang w:eastAsia="lt-LT"/>
          <w14:ligatures w14:val="none"/>
        </w:rPr>
        <w:t>, per 30 kalendorinių dienų nuo Prašyme pateiktų duomenų pasikeitimo privalo informuoti Socialinės paramos skyrių ir pateikti asmens ar šeimos duomenų pasikeitimą įrodančius dokumentus, jei:</w:t>
      </w:r>
      <w:r w:rsidRPr="00D455CD">
        <w:rPr>
          <w:rFonts w:ascii="Times New Roman" w:eastAsia="Times New Roman" w:hAnsi="Times New Roman" w:cs="Times New Roman"/>
          <w:bCs/>
          <w:kern w:val="0"/>
          <w:sz w:val="24"/>
          <w:szCs w:val="24"/>
          <w:lang w:eastAsia="lt-LT"/>
          <w14:ligatures w14:val="none"/>
        </w:rPr>
        <w:t xml:space="preserve"> </w:t>
      </w:r>
      <w:bookmarkStart w:id="14" w:name="part_ead6ae87172a454fa92adf8e273e1d3d"/>
      <w:bookmarkEnd w:id="14"/>
    </w:p>
    <w:p w14:paraId="318AC510" w14:textId="5B0E3009"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color w:val="000000"/>
          <w:kern w:val="0"/>
          <w:sz w:val="24"/>
          <w:szCs w:val="24"/>
          <w:lang w:eastAsia="lt-LT"/>
          <w14:ligatures w14:val="none"/>
        </w:rPr>
        <w:t>keitėsi šeimos narių skaičius;</w:t>
      </w:r>
      <w:bookmarkStart w:id="15" w:name="part_b1c2f84ca874460bac8c41711a39211e"/>
      <w:bookmarkEnd w:id="15"/>
    </w:p>
    <w:p w14:paraId="33B6B72D" w14:textId="1FB39DDB"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 xml:space="preserve">asmeniui nustatytas (panaikintas), pratęstas (nepratęstas) neįgalumo ar dalyvumo lygis, atsirado (išnyko) aplinkybės, dėl kurių, asmuo (šeima) gali būti įrašytas į </w:t>
      </w:r>
      <w:r w:rsidR="00071BD0" w:rsidRPr="00D455CD">
        <w:rPr>
          <w:rFonts w:ascii="Times New Roman" w:eastAsia="Times New Roman" w:hAnsi="Times New Roman" w:cs="Times New Roman"/>
          <w:bCs/>
          <w:kern w:val="0"/>
          <w:sz w:val="24"/>
          <w:szCs w:val="24"/>
          <w:lang w:eastAsia="lt-LT"/>
          <w14:ligatures w14:val="none"/>
        </w:rPr>
        <w:t>as</w:t>
      </w:r>
      <w:r w:rsidR="009D122A" w:rsidRPr="00D455CD">
        <w:rPr>
          <w:rFonts w:ascii="Times New Roman" w:eastAsia="Times New Roman" w:hAnsi="Times New Roman" w:cs="Times New Roman"/>
          <w:bCs/>
          <w:kern w:val="0"/>
          <w:sz w:val="24"/>
          <w:szCs w:val="24"/>
          <w:lang w:eastAsia="lt-LT"/>
          <w14:ligatures w14:val="none"/>
        </w:rPr>
        <w:t>menų su negalia</w:t>
      </w:r>
      <w:r w:rsidRPr="00D455CD">
        <w:rPr>
          <w:rFonts w:ascii="Times New Roman" w:eastAsia="Times New Roman" w:hAnsi="Times New Roman" w:cs="Times New Roman"/>
          <w:bCs/>
          <w:kern w:val="0"/>
          <w:sz w:val="24"/>
          <w:szCs w:val="24"/>
          <w:lang w:eastAsia="lt-LT"/>
          <w14:ligatures w14:val="none"/>
        </w:rPr>
        <w:t>, asmenų, sergančių lėtinių ligų, įrašytų į Vyriausybės ar jos įgaliotos institucijos patvirtintą sąrašą</w:t>
      </w:r>
      <w:r w:rsidR="00091D97" w:rsidRPr="00D455CD">
        <w:rPr>
          <w:rFonts w:ascii="Times New Roman" w:eastAsia="Times New Roman" w:hAnsi="Times New Roman" w:cs="Times New Roman"/>
          <w:bCs/>
          <w:kern w:val="0"/>
          <w:sz w:val="24"/>
          <w:szCs w:val="24"/>
          <w:lang w:eastAsia="lt-LT"/>
          <w14:ligatures w14:val="none"/>
        </w:rPr>
        <w:t xml:space="preserve"> </w:t>
      </w:r>
      <w:r w:rsidRPr="00D455CD">
        <w:rPr>
          <w:rFonts w:ascii="Times New Roman" w:eastAsia="Times New Roman" w:hAnsi="Times New Roman" w:cs="Times New Roman"/>
          <w:bCs/>
          <w:kern w:val="0"/>
          <w:sz w:val="24"/>
          <w:szCs w:val="24"/>
          <w:lang w:eastAsia="lt-LT"/>
          <w14:ligatures w14:val="none"/>
        </w:rPr>
        <w:t xml:space="preserve"> sunkiomis formomis, ir šeimų, kuriose yra tokių asmenų</w:t>
      </w:r>
      <w:r w:rsidRPr="00D455CD">
        <w:rPr>
          <w:rFonts w:ascii="Times New Roman" w:eastAsia="Times New Roman" w:hAnsi="Times New Roman" w:cs="Times New Roman"/>
          <w:bCs/>
          <w:color w:val="000000"/>
          <w:kern w:val="0"/>
          <w:sz w:val="24"/>
          <w:szCs w:val="24"/>
          <w:lang w:eastAsia="lt-LT"/>
          <w14:ligatures w14:val="none"/>
        </w:rPr>
        <w:t>, grupę;</w:t>
      </w:r>
      <w:bookmarkStart w:id="16" w:name="part_6e6eb6be9c2d4d39b822936a8c6e2e25"/>
      <w:bookmarkEnd w:id="16"/>
    </w:p>
    <w:p w14:paraId="039E1451" w14:textId="65E81B03"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pasikeitė asmens deklaruotos gyvenamosios vietos adresas, kontaktiniai duomenys;</w:t>
      </w:r>
      <w:bookmarkStart w:id="17" w:name="part_9a01b42803ec49f28b98f4d08afb9116"/>
      <w:bookmarkEnd w:id="17"/>
    </w:p>
    <w:p w14:paraId="627E082B" w14:textId="512CB3C3" w:rsidR="009054C3" w:rsidRPr="00D455CD" w:rsidRDefault="009054C3" w:rsidP="00B0141B">
      <w:pPr>
        <w:pStyle w:val="Sraopastraipa"/>
        <w:numPr>
          <w:ilvl w:val="1"/>
          <w:numId w:val="7"/>
        </w:num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asmuo (šeima) nuosavybės teise įsigijo būstą.</w:t>
      </w:r>
    </w:p>
    <w:p w14:paraId="180C41ED" w14:textId="03B35189"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0"/>
          <w14:ligatures w14:val="none"/>
        </w:rPr>
      </w:pPr>
      <w:r w:rsidRPr="00D455CD">
        <w:rPr>
          <w:rFonts w:ascii="Times New Roman" w:eastAsia="Times New Roman" w:hAnsi="Times New Roman" w:cs="Times New Roman"/>
          <w:bCs/>
          <w:kern w:val="0"/>
          <w:sz w:val="24"/>
          <w:szCs w:val="20"/>
          <w14:ligatures w14:val="none"/>
        </w:rPr>
        <w:t>Jeigu SPIS tikrinant duomenis paaiškėja, kad asmuo ar šeima prarado teisę būti įrašyti į Aprašo 19.1</w:t>
      </w:r>
      <w:r w:rsidR="00091D97" w:rsidRPr="00D455CD">
        <w:rPr>
          <w:rFonts w:ascii="Times New Roman" w:eastAsia="Times New Roman" w:hAnsi="Times New Roman" w:cs="Times New Roman"/>
          <w:bCs/>
          <w:kern w:val="0"/>
          <w:sz w:val="24"/>
          <w:szCs w:val="20"/>
          <w14:ligatures w14:val="none"/>
        </w:rPr>
        <w:t>−</w:t>
      </w:r>
      <w:r w:rsidRPr="00D455CD">
        <w:rPr>
          <w:rFonts w:ascii="Times New Roman" w:eastAsia="Times New Roman" w:hAnsi="Times New Roman" w:cs="Times New Roman"/>
          <w:bCs/>
          <w:kern w:val="0"/>
          <w:sz w:val="24"/>
          <w:szCs w:val="20"/>
          <w14:ligatures w14:val="none"/>
        </w:rPr>
        <w:t xml:space="preserve">19.6 punktuose nurodytą Sąrašo grupę, </w:t>
      </w:r>
      <w:r w:rsidR="00BE5092" w:rsidRPr="00D455CD">
        <w:rPr>
          <w:rFonts w:ascii="Times New Roman" w:eastAsia="Times New Roman" w:hAnsi="Times New Roman" w:cs="Times New Roman"/>
          <w:bCs/>
          <w:kern w:val="0"/>
          <w:sz w:val="24"/>
          <w:szCs w:val="24"/>
          <w:lang w:eastAsia="lt-LT"/>
          <w14:ligatures w14:val="none"/>
        </w:rPr>
        <w:t>S</w:t>
      </w:r>
      <w:r w:rsidRPr="00D455CD">
        <w:rPr>
          <w:rFonts w:ascii="Times New Roman" w:eastAsia="Times New Roman" w:hAnsi="Times New Roman" w:cs="Times New Roman"/>
          <w:bCs/>
          <w:kern w:val="0"/>
          <w:sz w:val="24"/>
          <w:szCs w:val="24"/>
          <w:lang w:eastAsia="lt-LT"/>
          <w14:ligatures w14:val="none"/>
        </w:rPr>
        <w:t xml:space="preserve">pecialistas </w:t>
      </w:r>
      <w:r w:rsidRPr="00D455CD">
        <w:rPr>
          <w:rFonts w:ascii="Times New Roman" w:eastAsia="Times New Roman" w:hAnsi="Times New Roman" w:cs="Times New Roman"/>
          <w:bCs/>
          <w:kern w:val="0"/>
          <w:sz w:val="24"/>
          <w:szCs w:val="20"/>
          <w14:ligatures w14:val="none"/>
        </w:rPr>
        <w:t xml:space="preserve">asmenį ar šeimą be atskiro asmens ar šeimos </w:t>
      </w:r>
      <w:r w:rsidR="00091D97" w:rsidRPr="00D455CD">
        <w:rPr>
          <w:rFonts w:ascii="Times New Roman" w:eastAsia="Times New Roman" w:hAnsi="Times New Roman" w:cs="Times New Roman"/>
          <w:bCs/>
          <w:kern w:val="0"/>
          <w:sz w:val="24"/>
          <w:szCs w:val="20"/>
          <w14:ligatures w14:val="none"/>
        </w:rPr>
        <w:t>P</w:t>
      </w:r>
      <w:r w:rsidRPr="00D455CD">
        <w:rPr>
          <w:rFonts w:ascii="Times New Roman" w:eastAsia="Times New Roman" w:hAnsi="Times New Roman" w:cs="Times New Roman"/>
          <w:bCs/>
          <w:kern w:val="0"/>
          <w:sz w:val="24"/>
          <w:szCs w:val="20"/>
          <w14:ligatures w14:val="none"/>
        </w:rPr>
        <w:t>rašymo perrašo į kitą Sąrašo grupę, nurodytą Aprašo 19 punkte</w:t>
      </w:r>
      <w:r w:rsidR="00071BD0" w:rsidRPr="00D455CD">
        <w:rPr>
          <w:rFonts w:ascii="Times New Roman" w:eastAsia="Times New Roman" w:hAnsi="Times New Roman" w:cs="Times New Roman"/>
          <w:bCs/>
          <w:kern w:val="0"/>
          <w:sz w:val="24"/>
          <w:szCs w:val="20"/>
          <w14:ligatures w14:val="none"/>
        </w:rPr>
        <w:t xml:space="preserve">, nepakeičiant asmens (šeimos) Prašymo pateikimo datos ir laiko. </w:t>
      </w:r>
      <w:r w:rsidRPr="00D455CD">
        <w:rPr>
          <w:rFonts w:ascii="Times New Roman" w:eastAsia="Times New Roman" w:hAnsi="Times New Roman" w:cs="Times New Roman"/>
          <w:bCs/>
          <w:kern w:val="0"/>
          <w:sz w:val="24"/>
          <w:szCs w:val="20"/>
          <w14:ligatures w14:val="none"/>
        </w:rPr>
        <w:t>Apie šiame punkte nurodytais pagrindais atliktą perrašymą į kitą Sąrašo grupę asmuo ar šeima informuojami per 10 darbo dienų Prašyme nurodytu būdu.</w:t>
      </w:r>
    </w:p>
    <w:p w14:paraId="2949CE95" w14:textId="1B514F5C"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bookmarkStart w:id="18" w:name="_Hlk226629558"/>
      <w:r w:rsidRPr="00D455CD">
        <w:rPr>
          <w:rFonts w:ascii="Times New Roman" w:eastAsia="Times New Roman" w:hAnsi="Times New Roman" w:cs="Times New Roman"/>
          <w:bCs/>
          <w:kern w:val="0"/>
          <w:sz w:val="24"/>
          <w:szCs w:val="24"/>
          <w:lang w:eastAsia="lt-LT"/>
          <w14:ligatures w14:val="none"/>
        </w:rPr>
        <w:t>Asmenys ir šeimos iš Sąrašo išbraukiami Administracijos direktoriaus įsakymu Įstatymo 16 straipsnio 4 dalyje nurodytais atvejais ne vėliau kaip iki einamųjų metų gruodžio 31 d. S</w:t>
      </w:r>
      <w:r w:rsidRPr="00D455CD">
        <w:rPr>
          <w:rFonts w:ascii="Times New Roman" w:eastAsia="Times New Roman" w:hAnsi="Times New Roman" w:cs="Times New Roman"/>
          <w:bCs/>
          <w:kern w:val="0"/>
          <w:sz w:val="24"/>
          <w:szCs w:val="24"/>
          <w14:ligatures w14:val="none"/>
        </w:rPr>
        <w:t>pecialistas per 10 darbo dienų nuo įsakymo priėmimo dienos raštu informuoja asmenį ar šeimą pagal paskutinę jų gyvenamąją vietą.</w:t>
      </w:r>
    </w:p>
    <w:bookmarkEnd w:id="18"/>
    <w:p w14:paraId="0F86E76C" w14:textId="4E94485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lastRenderedPageBreak/>
        <w:t>Asmenims ir šeimoms siūlomi išsinuomoti laisvi Savivaldybės socialinio būsto fonde esantys socialiniai būstai, atitinkantys statybos ir specialiųjų normų (higienos, gaisrinės saugos ir kt.) ir kitų teisės aktų nustatytus reikalavimus.</w:t>
      </w:r>
    </w:p>
    <w:p w14:paraId="4568E40A" w14:textId="74B1D70B"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14:ligatures w14:val="none"/>
        </w:rPr>
        <w:t xml:space="preserve">Siūlant nuomotis laisvą socialinį būstą, atsižvelgiama į </w:t>
      </w:r>
      <w:r w:rsidRPr="00D455CD">
        <w:rPr>
          <w:rFonts w:ascii="Times New Roman" w:eastAsia="Times New Roman" w:hAnsi="Times New Roman" w:cs="Times New Roman"/>
          <w:sz w:val="24"/>
          <w:szCs w:val="24"/>
          <w:lang w:eastAsia="lt-LT" w:bidi="he-IL"/>
          <w14:ligatures w14:val="none"/>
        </w:rPr>
        <w:t>Įstatymo 15 straipsnio nuostatas dėl socialinio būsto naudingojo ploto normatyvo,</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bCs/>
          <w:kern w:val="0"/>
          <w:sz w:val="24"/>
          <w:szCs w:val="24"/>
          <w:lang w:eastAsia="lt-LT"/>
          <w14:ligatures w14:val="none"/>
        </w:rPr>
        <w:t>taip pat asmens ar šeimos pageidavimą išsinuomoti socialinį būstą, atitinkantį jų Prašyme nurodytus socialinio būsto reikalavimus, susijusius su vietove, kurioje yra socialinis būstas, ar namo, kuriame yra socialinis būstas, aukštu.</w:t>
      </w:r>
    </w:p>
    <w:p w14:paraId="64012A3F" w14:textId="6E0446C1"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Socialinis būstas, pritaikytas judėjimo ar apsitarnavimo funkcijų sutrikimų turintiems asmenims su negalia, siūlomas šiuos sutrikimus turintiems asmenims, įrašytiems į </w:t>
      </w:r>
      <w:r w:rsidR="00071BD0" w:rsidRPr="00D455CD">
        <w:rPr>
          <w:rFonts w:ascii="Times New Roman" w:eastAsia="Times New Roman" w:hAnsi="Times New Roman" w:cs="Times New Roman"/>
          <w:bCs/>
          <w:kern w:val="0"/>
          <w:sz w:val="24"/>
          <w:szCs w:val="20"/>
          <w14:ligatures w14:val="none"/>
        </w:rPr>
        <w:t>a</w:t>
      </w:r>
      <w:r w:rsidRPr="00D455CD">
        <w:rPr>
          <w:rFonts w:ascii="Times New Roman" w:eastAsia="Times New Roman" w:hAnsi="Times New Roman" w:cs="Times New Roman"/>
          <w:bCs/>
          <w:kern w:val="0"/>
          <w:sz w:val="24"/>
          <w:szCs w:val="20"/>
          <w14:ligatures w14:val="none"/>
        </w:rPr>
        <w:t>smenų su negalia, asmenų, sergančių sunkių formų lėtinėmis ligomis, įrašytomis į Lietuvos Respublikos Vyriausybės ar jos įgaliotos institucijos patvirtintą sąrašą, ir šeimų, kuriose yra tokių asmenų</w:t>
      </w:r>
      <w:r w:rsidRPr="00D455CD">
        <w:rPr>
          <w:rFonts w:ascii="Times New Roman" w:eastAsia="Times New Roman" w:hAnsi="Times New Roman" w:cs="Times New Roman"/>
          <w:bCs/>
          <w:kern w:val="0"/>
          <w:sz w:val="24"/>
          <w:szCs w:val="24"/>
          <w14:ligatures w14:val="none"/>
        </w:rPr>
        <w:t>, Sąrašo grupę.</w:t>
      </w:r>
    </w:p>
    <w:p w14:paraId="1BBEB231" w14:textId="6DDAEF0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Asmenims ir šeimoms, gyvenantiems Savivaldybės išnuomotame socialiniame būste ir turintiems teisę į socialinio būsto nuomos sąlygų pagerinimą, jeigu asmuo ar šeimos narys tampa </w:t>
      </w:r>
      <w:r w:rsidR="00BE5092" w:rsidRPr="00D455CD">
        <w:rPr>
          <w:rFonts w:ascii="Times New Roman" w:eastAsia="Times New Roman" w:hAnsi="Times New Roman" w:cs="Times New Roman"/>
          <w:bCs/>
          <w:kern w:val="0"/>
          <w:sz w:val="24"/>
          <w:szCs w:val="24"/>
          <w:lang w:eastAsia="lt-LT"/>
          <w14:ligatures w14:val="none"/>
        </w:rPr>
        <w:t>asmeniu su negalia</w:t>
      </w:r>
      <w:r w:rsidRPr="00D455CD">
        <w:rPr>
          <w:rFonts w:ascii="Times New Roman" w:eastAsia="Times New Roman" w:hAnsi="Times New Roman" w:cs="Times New Roman"/>
          <w:bCs/>
          <w:kern w:val="0"/>
          <w:sz w:val="24"/>
          <w:szCs w:val="24"/>
          <w:lang w:eastAsia="lt-LT"/>
          <w14:ligatures w14:val="none"/>
        </w:rPr>
        <w:t xml:space="preserve"> ir dėl judėjimo ar apsitarnavimo funkcijų sutrikimų jam (šeimai) turi būti nuomojamas specialiai pritaikytas socialinis būstas, toks socialinis būstas suteikiamas nesilaikant eiliškumo.</w:t>
      </w:r>
    </w:p>
    <w:p w14:paraId="7DC6CC93" w14:textId="61AD2218"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14:ligatures w14:val="none"/>
        </w:rPr>
        <w:t>Savivaldybės administracijos</w:t>
      </w:r>
      <w:r w:rsidRPr="00D455CD">
        <w:rPr>
          <w:rFonts w:ascii="Times New Roman" w:eastAsia="Times New Roman" w:hAnsi="Times New Roman" w:cs="Times New Roman"/>
          <w:bCs/>
          <w:kern w:val="0"/>
          <w:sz w:val="24"/>
          <w:lang w:eastAsia="lt-LT" w:bidi="he-IL"/>
          <w14:ligatures w14:val="none"/>
        </w:rPr>
        <w:t xml:space="preserve"> pasiūlymai išsinuomoti socialinį būstą</w:t>
      </w:r>
      <w:r w:rsidRPr="00D455CD">
        <w:rPr>
          <w:rFonts w:ascii="Times New Roman" w:eastAsia="Times New Roman" w:hAnsi="Times New Roman" w:cs="Times New Roman"/>
          <w:bCs/>
          <w:kern w:val="0"/>
          <w:sz w:val="24"/>
          <w:szCs w:val="24"/>
          <w14:ligatures w14:val="none"/>
        </w:rPr>
        <w:t xml:space="preserve"> asmenims ir šeimoms, įrašytiems į Sąrašą, atsižvelgiant į Aprašo </w:t>
      </w:r>
      <w:r w:rsidR="00882AD0" w:rsidRPr="00D455CD">
        <w:rPr>
          <w:rFonts w:ascii="Times New Roman" w:eastAsia="Times New Roman" w:hAnsi="Times New Roman" w:cs="Times New Roman"/>
          <w:bCs/>
          <w:kern w:val="0"/>
          <w:sz w:val="24"/>
          <w:szCs w:val="24"/>
          <w14:ligatures w14:val="none"/>
        </w:rPr>
        <w:t>64</w:t>
      </w:r>
      <w:r w:rsidRPr="00D455CD">
        <w:rPr>
          <w:rFonts w:ascii="Times New Roman" w:eastAsia="Times New Roman" w:hAnsi="Times New Roman" w:cs="Times New Roman"/>
          <w:bCs/>
          <w:kern w:val="0"/>
          <w:sz w:val="24"/>
          <w:szCs w:val="24"/>
          <w14:ligatures w14:val="none"/>
        </w:rPr>
        <w:t xml:space="preserve"> punkto nuostatas ir</w:t>
      </w:r>
      <w:r w:rsidR="00882AD0"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bCs/>
          <w:kern w:val="0"/>
          <w:sz w:val="24"/>
          <w:szCs w:val="24"/>
          <w14:ligatures w14:val="none"/>
        </w:rPr>
        <w:t xml:space="preserve">laikantis eiliškumo Sąraše, </w:t>
      </w:r>
      <w:r w:rsidRPr="00D455CD">
        <w:rPr>
          <w:rFonts w:ascii="Times New Roman" w:eastAsia="Times New Roman" w:hAnsi="Times New Roman" w:cs="Times New Roman"/>
          <w:bCs/>
          <w:kern w:val="0"/>
          <w:sz w:val="24"/>
          <w:lang w:eastAsia="lt-LT" w:bidi="he-IL"/>
          <w14:ligatures w14:val="none"/>
        </w:rPr>
        <w:t xml:space="preserve">pateikiami </w:t>
      </w:r>
      <w:r w:rsidRPr="00D455CD">
        <w:rPr>
          <w:rFonts w:ascii="Times New Roman" w:eastAsia="Times New Roman" w:hAnsi="Times New Roman" w:cs="Times New Roman"/>
          <w:bCs/>
          <w:kern w:val="0"/>
          <w:sz w:val="24"/>
          <w:szCs w:val="20"/>
          <w:lang w:eastAsia="lt-LT" w:bidi="he-IL"/>
          <w14:ligatures w14:val="none"/>
        </w:rPr>
        <w:t xml:space="preserve">per </w:t>
      </w:r>
      <w:r w:rsidRPr="00D455CD">
        <w:rPr>
          <w:rFonts w:ascii="Times New Roman" w:eastAsia="Times New Roman" w:hAnsi="Times New Roman" w:cs="Times New Roman"/>
          <w:bCs/>
          <w:kern w:val="0"/>
          <w:sz w:val="24"/>
          <w:szCs w:val="20"/>
          <w:lang w:bidi="he-IL"/>
          <w14:ligatures w14:val="none"/>
        </w:rPr>
        <w:t xml:space="preserve">10 darbo dienų nuo informacijos apie laisvus būstus gavimo dienos. </w:t>
      </w:r>
      <w:r w:rsidRPr="00D455CD">
        <w:rPr>
          <w:rFonts w:ascii="Times New Roman" w:eastAsia="Times New Roman" w:hAnsi="Times New Roman" w:cs="Times New Roman"/>
          <w:bCs/>
          <w:sz w:val="24"/>
          <w:szCs w:val="24"/>
          <w:lang w:eastAsia="lt-LT" w:bidi="he-IL"/>
          <w14:ligatures w14:val="none"/>
        </w:rPr>
        <w:t>Pasiūlymai išsinuomoti</w:t>
      </w:r>
      <w:r w:rsidRPr="00D455CD">
        <w:rPr>
          <w:rFonts w:ascii="Times New Roman" w:eastAsia="Times New Roman" w:hAnsi="Times New Roman" w:cs="Times New Roman"/>
          <w:sz w:val="24"/>
          <w:szCs w:val="24"/>
          <w:lang w:eastAsia="lt-LT" w:bidi="he-IL"/>
          <w14:ligatures w14:val="none"/>
        </w:rPr>
        <w:t xml:space="preserve"> socialinį būstą siunčiami registruota pašto siunta pagal asmens ar šeimos deklaruotą gyvenamąją vietą ar Prašyme nurodytą faktinę gyvenamąją vietą arba įteikiami pasirašytinai. </w:t>
      </w:r>
    </w:p>
    <w:p w14:paraId="4EA32E3E" w14:textId="53D77796"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bookmarkStart w:id="19" w:name="_Hlk226449322"/>
      <w:r w:rsidRPr="00D455CD">
        <w:rPr>
          <w:rFonts w:ascii="Times New Roman" w:eastAsia="Times New Roman" w:hAnsi="Times New Roman" w:cs="Times New Roman"/>
          <w:bCs/>
          <w:kern w:val="0"/>
          <w:sz w:val="24"/>
          <w:szCs w:val="24"/>
          <w14:ligatures w14:val="none"/>
        </w:rPr>
        <w:t>Savivaldybės administracijos</w:t>
      </w:r>
      <w:r w:rsidRPr="00D455CD">
        <w:rPr>
          <w:rFonts w:ascii="Times New Roman" w:eastAsia="Times New Roman" w:hAnsi="Times New Roman" w:cs="Times New Roman"/>
          <w:bCs/>
          <w:kern w:val="0"/>
          <w:sz w:val="24"/>
          <w:lang w:eastAsia="lt-LT" w:bidi="he-IL"/>
          <w14:ligatures w14:val="none"/>
        </w:rPr>
        <w:t xml:space="preserve"> </w:t>
      </w:r>
      <w:r w:rsidRPr="00D455CD">
        <w:rPr>
          <w:rFonts w:ascii="Times New Roman" w:eastAsia="Times New Roman" w:hAnsi="Times New Roman" w:cs="Times New Roman"/>
          <w:kern w:val="0"/>
          <w:sz w:val="24"/>
          <w:szCs w:val="24"/>
          <w14:ligatures w14:val="none"/>
        </w:rPr>
        <w:t xml:space="preserve">pasiūlyme </w:t>
      </w:r>
      <w:r w:rsidRPr="00D455CD">
        <w:rPr>
          <w:rFonts w:ascii="Times New Roman" w:eastAsia="Times New Roman" w:hAnsi="Times New Roman" w:cs="Times New Roman"/>
          <w:bCs/>
          <w:kern w:val="0"/>
          <w:sz w:val="24"/>
          <w:lang w:eastAsia="lt-LT" w:bidi="he-IL"/>
          <w14:ligatures w14:val="none"/>
        </w:rPr>
        <w:t>išsinuomoti socialinį būstą</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kern w:val="0"/>
          <w:sz w:val="24"/>
          <w:szCs w:val="24"/>
          <w14:ligatures w14:val="none"/>
        </w:rPr>
        <w:t xml:space="preserve">nurodomas terminas, kuris negali būti trumpesnis kaip 10 darbo dienų nuo pasiūlymo išsiuntimo ar įteikimo dienos, per kurį asmuo ar šeima turi pateikti </w:t>
      </w:r>
      <w:r w:rsidRPr="00D455CD">
        <w:rPr>
          <w:rFonts w:ascii="Times New Roman" w:eastAsia="Times New Roman" w:hAnsi="Times New Roman" w:cs="Times New Roman"/>
          <w:bCs/>
          <w:kern w:val="0"/>
          <w:sz w:val="24"/>
          <w:szCs w:val="24"/>
          <w14:ligatures w14:val="none"/>
        </w:rPr>
        <w:t xml:space="preserve">Savivaldybės administracijai </w:t>
      </w:r>
      <w:r w:rsidRPr="00D455CD">
        <w:rPr>
          <w:rFonts w:ascii="Times New Roman" w:eastAsia="Times New Roman" w:hAnsi="Times New Roman" w:cs="Times New Roman"/>
          <w:kern w:val="0"/>
          <w:sz w:val="24"/>
          <w:szCs w:val="24"/>
          <w14:ligatures w14:val="none"/>
        </w:rPr>
        <w:t>laisvos formos rašytinį sutikimą ar motyvuotą atsisakymą (nesutikimą) nuomotis siūlomą socialinį būstą, atitinkantį asmens ar šeimos Prašyme išreikštus reikalavimus.</w:t>
      </w:r>
    </w:p>
    <w:bookmarkEnd w:id="19"/>
    <w:p w14:paraId="6531F0B0" w14:textId="307E49E9"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Savivaldybės administracija antrą pasiūlymą dėl to paties socialinio būsto nuomos turi pateikti ne anksčiau kaip po 10 darbo dienų nuo pirmo pasiūlymo išsiuntimo ar įteikimo dienos, jeigu asmuo ar šeima neišreiškė rašytinio sutikimo ar nesutikimo nuomotis jiems siūlomą socialinį būstą.</w:t>
      </w:r>
    </w:p>
    <w:p w14:paraId="47EB8CEB" w14:textId="129D492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Asmenys ar šeimos, kuriems siūloma išsinuomoti socialinį būstą ir kurie rašytiniame pasiūlyme nustatytu laiku be svarbių priežasčių </w:t>
      </w:r>
      <w:r w:rsidRPr="00D455CD">
        <w:rPr>
          <w:rFonts w:ascii="Times New Roman" w:eastAsia="Times New Roman" w:hAnsi="Times New Roman" w:cs="Times New Roman"/>
          <w:bCs/>
          <w:kern w:val="0"/>
          <w:sz w:val="24"/>
          <w:szCs w:val="20"/>
          <w14:ligatures w14:val="none"/>
        </w:rPr>
        <w:t>(svarbiomis priežastimis laikoma sveikatos priežiūros įstaigos nustatyta ilgalaikė liga, nelaimingas atsitikimas, šeimos narių ar artimų giminaičių mirtis arba staiga susidariusi pavojinga jų gyvybei būklė</w:t>
      </w:r>
      <w:r w:rsidRPr="00D455CD">
        <w:rPr>
          <w:rFonts w:ascii="Times New Roman" w:eastAsia="Times New Roman" w:hAnsi="Times New Roman" w:cs="Times New Roman"/>
          <w:bCs/>
          <w:kern w:val="0"/>
          <w:sz w:val="24"/>
          <w:szCs w:val="24"/>
          <w:lang w:eastAsia="lt-LT"/>
          <w14:ligatures w14:val="none"/>
        </w:rPr>
        <w:t>) du kartus neišreiškė rašytinio sutikimo ar nesutikimo nuomotis jiems siūlomą socialinį būstą</w:t>
      </w:r>
      <w:r w:rsidRPr="00D455CD">
        <w:rPr>
          <w:rFonts w:ascii="Times New Roman" w:eastAsia="Times New Roman" w:hAnsi="Times New Roman" w:cs="Times New Roman"/>
          <w:bCs/>
          <w:color w:val="000000"/>
          <w:kern w:val="0"/>
          <w:sz w:val="24"/>
          <w:szCs w:val="24"/>
          <w14:ligatures w14:val="none"/>
        </w:rPr>
        <w:t xml:space="preserve">, </w:t>
      </w:r>
      <w:r w:rsidRPr="00D455CD">
        <w:rPr>
          <w:rFonts w:ascii="Times New Roman" w:eastAsia="Times New Roman" w:hAnsi="Times New Roman" w:cs="Times New Roman"/>
          <w:bCs/>
          <w:kern w:val="0"/>
          <w:sz w:val="24"/>
          <w:szCs w:val="24"/>
          <w:lang w:eastAsia="lt-LT"/>
          <w14:ligatures w14:val="none"/>
        </w:rPr>
        <w:t xml:space="preserve">atitinkantį jų </w:t>
      </w:r>
      <w:r w:rsidR="00091D97" w:rsidRPr="00D455CD">
        <w:rPr>
          <w:rFonts w:ascii="Times New Roman" w:eastAsia="Times New Roman" w:hAnsi="Times New Roman" w:cs="Times New Roman"/>
          <w:bCs/>
          <w:kern w:val="0"/>
          <w:sz w:val="24"/>
          <w:szCs w:val="24"/>
          <w:lang w:eastAsia="lt-LT"/>
          <w14:ligatures w14:val="none"/>
        </w:rPr>
        <w:t>P</w:t>
      </w:r>
      <w:r w:rsidRPr="00D455CD">
        <w:rPr>
          <w:rFonts w:ascii="Times New Roman" w:eastAsia="Times New Roman" w:hAnsi="Times New Roman" w:cs="Times New Roman"/>
          <w:bCs/>
          <w:kern w:val="0"/>
          <w:sz w:val="24"/>
          <w:szCs w:val="24"/>
          <w:lang w:eastAsia="lt-LT"/>
          <w14:ligatures w14:val="none"/>
        </w:rPr>
        <w:t>rašyme nurodytus socialinio būsto reikalavimus, susijusius su vietove, kurioje yra socialinis būstas, ar namo, kuriame yra socialinis būstas, aukštu, išbraukiami iš Sąrašo.</w:t>
      </w:r>
    </w:p>
    <w:p w14:paraId="3289EC50" w14:textId="77FB1473"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lang w:eastAsia="lt-LT"/>
          <w14:ligatures w14:val="none"/>
        </w:rPr>
      </w:pPr>
      <w:r w:rsidRPr="00D455CD">
        <w:rPr>
          <w:rFonts w:ascii="Times New Roman" w:eastAsia="Times New Roman" w:hAnsi="Times New Roman" w:cs="Times New Roman"/>
          <w:bCs/>
          <w:color w:val="000000"/>
          <w:kern w:val="0"/>
          <w:sz w:val="24"/>
          <w:szCs w:val="20"/>
          <w14:ligatures w14:val="none"/>
        </w:rPr>
        <w:t>Asmenims ir šeimoms, įrašytiems į Sąrašą ir pateikusiems sutikimą išsinuomoti būstą, Savivaldybės administracija, naudodamasi valstybės registruose ir informacinėse sistemose esančiais duomenimis, patikrina, ar asmens (šeimos) teisė į socialinio būsto nuomą ar jo sąlygų pagerinimą atitinka Įstatymo reikalavimus. Nustačius, kad asmuo ar šeima prarado teisę į socialinio būsto nuomą ar jo sąlygų pagerinimą, per 5 darbo dienas išsiunčiamas motyvuotas atsisakymas nuomoti socialinį būstą, ir asmuo ar šeima iš Sąrašo išbraukiami.</w:t>
      </w:r>
      <w:r w:rsidRPr="00D455CD">
        <w:rPr>
          <w:rFonts w:ascii="Times New Roman" w:eastAsia="Times New Roman" w:hAnsi="Times New Roman" w:cs="Times New Roman"/>
          <w:bCs/>
          <w:kern w:val="0"/>
          <w:sz w:val="24"/>
          <w:lang w:eastAsia="lt-LT"/>
          <w14:ligatures w14:val="none"/>
        </w:rPr>
        <w:t xml:space="preserve"> </w:t>
      </w:r>
    </w:p>
    <w:bookmarkEnd w:id="5"/>
    <w:p w14:paraId="703B83D7" w14:textId="77777777"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p>
    <w:p w14:paraId="363DB396" w14:textId="6E68D7D0"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 xml:space="preserve">III SKYRIUS </w:t>
      </w:r>
    </w:p>
    <w:p w14:paraId="781F4B4B" w14:textId="77777777"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SOCIALINIO BŪSTO NUOMA Į ASMENŲ IR ŠEIMŲ, TURINČIŲ TEISĘ Į PARAMĄ BŪSTUI IŠSINUOMOTI, SĄRAŠUS NEĮRAŠYTIEMS ASMENIMS IR ŠEIMOMS</w:t>
      </w:r>
    </w:p>
    <w:p w14:paraId="6398793A" w14:textId="77777777" w:rsidR="009054C3" w:rsidRPr="00E66772" w:rsidRDefault="009054C3" w:rsidP="00B0141B">
      <w:pPr>
        <w:spacing w:after="0" w:line="240" w:lineRule="auto"/>
        <w:ind w:firstLine="851"/>
        <w:contextualSpacing/>
        <w:jc w:val="both"/>
        <w:rPr>
          <w:rFonts w:ascii="Times New Roman" w:eastAsia="Times New Roman" w:hAnsi="Times New Roman" w:cs="Times New Roman"/>
          <w:bCs/>
          <w:kern w:val="0"/>
          <w:sz w:val="24"/>
          <w:szCs w:val="24"/>
          <w14:ligatures w14:val="none"/>
        </w:rPr>
      </w:pPr>
    </w:p>
    <w:p w14:paraId="6B6F7F02" w14:textId="1EB6715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Laisvas socialinis būstas gali būti išnuomojamas ir neįrašytiems į Sąrašą asmenims ir šeimoms, jeigu šie asmenys ir šeimos Lietuvos Respublikos teritorijoje nuosavybės teise neturi kito būsto ir jeigu su jais per 6 mėnesius iki kreipimosi dėl paramos būstui išsinuomoti dienos nebuvo nutraukta socialinio būsto nuomos sutartis dėl jos sąlygų pažeidimo Įstatymo 20 straipsnio 5 dalies 5</w:t>
      </w:r>
      <w:r w:rsidR="00091D97"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 xml:space="preserve">7 punktuose numatytais atvejais: </w:t>
      </w:r>
    </w:p>
    <w:p w14:paraId="2F6860DF" w14:textId="3432AC07"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lastRenderedPageBreak/>
        <w:t>netekusiems Lietuvos Respublikos teritorijoje nuosavybės teise turėto būsto dėl gaisrų, potvynių, stiprių vėjų ar dėl kitų nuo žmogaus valios nepriklausančių aplinkybių; šiuo atveju į Savivaldybės administraciją asmuo ar šeima Įstatymo 7 straipsnyje nustatyta tvarka privalo kreiptis ne vėliau kaip per vienus metus nuo nurodytų aplinkybių atsiradimo dienos;</w:t>
      </w:r>
    </w:p>
    <w:p w14:paraId="52590947" w14:textId="1FB3CD63"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asmenims, kuriems yra nustatytas 0–25 procentų </w:t>
      </w:r>
      <w:r w:rsidRPr="00D455CD">
        <w:rPr>
          <w:rFonts w:ascii="Times New Roman" w:eastAsia="Times New Roman" w:hAnsi="Times New Roman" w:cs="Times New Roman"/>
          <w:color w:val="000000"/>
          <w:sz w:val="24"/>
          <w:szCs w:val="24"/>
          <w14:ligatures w14:val="none"/>
        </w:rPr>
        <w:t>dalyvumo lygis (iki 2023 m. gruodžio 31 d. – darbingumo lygis);</w:t>
      </w:r>
    </w:p>
    <w:p w14:paraId="3CC5C076" w14:textId="6E685C87"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senatvės pensijos amžių sukakusiems asmenims, kuriems yra nustatytas </w:t>
      </w:r>
      <w:r w:rsidRPr="00D455CD">
        <w:rPr>
          <w:rFonts w:ascii="Times New Roman" w:eastAsia="Times New Roman" w:hAnsi="Times New Roman" w:cs="Times New Roman"/>
          <w:color w:val="000000"/>
          <w:sz w:val="24"/>
          <w:szCs w:val="24"/>
          <w14:ligatures w14:val="none"/>
        </w:rPr>
        <w:t>15 procentų dalyvumo lygis</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color w:val="000000"/>
          <w:sz w:val="24"/>
          <w:szCs w:val="24"/>
          <w14:ligatures w14:val="none"/>
        </w:rPr>
        <w:t xml:space="preserve">(iki 2023 m. gruodžio 31 d. – </w:t>
      </w:r>
      <w:r w:rsidRPr="00D455CD">
        <w:rPr>
          <w:rFonts w:ascii="Times New Roman" w:eastAsia="Times New Roman" w:hAnsi="Times New Roman" w:cs="Times New Roman"/>
          <w:bCs/>
          <w:kern w:val="0"/>
          <w:sz w:val="24"/>
          <w:szCs w:val="24"/>
          <w14:ligatures w14:val="none"/>
        </w:rPr>
        <w:t>didelių specialiųjų poreikių lygis);</w:t>
      </w:r>
    </w:p>
    <w:p w14:paraId="09753647" w14:textId="443EB9F3"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šeimoms, auginančioms penkis ar daugiau vaikų ar (ir) vaikų, kuriems nustatyta nuolatinė globa (rūpyba); </w:t>
      </w:r>
    </w:p>
    <w:p w14:paraId="70AFF93D" w14:textId="40F144F3"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kurioms vienu kartu gimsta trys ar daugiau vaikų;</w:t>
      </w:r>
    </w:p>
    <w:p w14:paraId="29F982E3" w14:textId="336EBF34"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šeimoms, kuriose abiem sutuoktiniams yra nustatytas 0–25 procentų </w:t>
      </w:r>
      <w:r w:rsidRPr="00D455CD">
        <w:rPr>
          <w:rFonts w:ascii="Times New Roman" w:eastAsia="Times New Roman" w:hAnsi="Times New Roman" w:cs="Times New Roman"/>
          <w:color w:val="000000"/>
          <w:sz w:val="24"/>
          <w:szCs w:val="24"/>
          <w14:ligatures w14:val="none"/>
        </w:rPr>
        <w:t>dalyvumo lygis (iki 2023 m. gruodžio 31 d. – darbingumo lygis)</w:t>
      </w:r>
      <w:r w:rsidRPr="00D455CD">
        <w:rPr>
          <w:rFonts w:ascii="Times New Roman" w:eastAsia="Times New Roman" w:hAnsi="Times New Roman" w:cs="Times New Roman"/>
          <w:bCs/>
          <w:kern w:val="0"/>
          <w:sz w:val="24"/>
          <w:szCs w:val="24"/>
          <w14:ligatures w14:val="none"/>
        </w:rPr>
        <w:t xml:space="preserve"> ir kurios augina vaiką (vaikus) ar (ir) vaiką (vaikus), kuriam (kuriems) nustatyta nuolatinė globa (rūpyba); </w:t>
      </w:r>
    </w:p>
    <w:p w14:paraId="641EFD54" w14:textId="4B06942E"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kuriose motina arba tėvas, globėjas (rūpintojas) vieni augina vieną ar daugiau vaikų ir (arba) vaiką (vaikus), kuriam (kuriems) nustatyta nuolatinė globa (rūpyba);</w:t>
      </w:r>
    </w:p>
    <w:p w14:paraId="13E96891" w14:textId="08D79730"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auginančioms vaikus ar (ir) vaikus, kuriems nustatyta nuolatinė globa (rūpyba), kai ne mažiau kaip dviem iš jų yra nustatytas sunkus neįgalumo lygis;</w:t>
      </w:r>
    </w:p>
    <w:p w14:paraId="7C5D4F79" w14:textId="5A4663D1"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šeimoms, kuriose ne mažiau kaip dviem šeimos nariams yra nustatytas 0–25 procentų</w:t>
      </w:r>
      <w:r w:rsidRPr="00D455CD">
        <w:rPr>
          <w:rFonts w:ascii="Times New Roman" w:eastAsia="Times New Roman" w:hAnsi="Times New Roman" w:cs="Times New Roman"/>
          <w:color w:val="000000"/>
          <w:sz w:val="24"/>
          <w:szCs w:val="24"/>
          <w14:ligatures w14:val="none"/>
        </w:rPr>
        <w:t xml:space="preserve"> dalyvumo lygis (iki 2023 m. gruodžio 31 d. – darbingumo lygis)</w:t>
      </w:r>
      <w:r w:rsidRPr="00D455CD">
        <w:rPr>
          <w:rFonts w:ascii="Times New Roman" w:eastAsia="Times New Roman" w:hAnsi="Times New Roman" w:cs="Times New Roman"/>
          <w:bCs/>
          <w:kern w:val="0"/>
          <w:sz w:val="24"/>
          <w:szCs w:val="24"/>
          <w14:ligatures w14:val="none"/>
        </w:rPr>
        <w:t xml:space="preserve"> ir (ar) nustatytas </w:t>
      </w:r>
      <w:r w:rsidRPr="00D455CD">
        <w:rPr>
          <w:rFonts w:ascii="Times New Roman" w:eastAsia="Times New Roman" w:hAnsi="Times New Roman" w:cs="Times New Roman"/>
          <w:color w:val="000000"/>
          <w:sz w:val="24"/>
          <w:szCs w:val="24"/>
          <w14:ligatures w14:val="none"/>
        </w:rPr>
        <w:t>15 procentų dalyvumo lygis</w:t>
      </w:r>
      <w:r w:rsidRPr="00D455CD">
        <w:rPr>
          <w:rFonts w:ascii="Times New Roman" w:eastAsia="Times New Roman" w:hAnsi="Times New Roman" w:cs="Times New Roman"/>
          <w:bCs/>
          <w:kern w:val="0"/>
          <w:sz w:val="24"/>
          <w:szCs w:val="24"/>
          <w14:ligatures w14:val="none"/>
        </w:rPr>
        <w:t xml:space="preserve"> </w:t>
      </w:r>
      <w:r w:rsidRPr="00D455CD">
        <w:rPr>
          <w:rFonts w:ascii="Times New Roman" w:eastAsia="Times New Roman" w:hAnsi="Times New Roman" w:cs="Times New Roman"/>
          <w:color w:val="000000"/>
          <w:sz w:val="24"/>
          <w:szCs w:val="24"/>
          <w14:ligatures w14:val="none"/>
        </w:rPr>
        <w:t xml:space="preserve">(iki 2023 m. gruodžio 31 d. – </w:t>
      </w:r>
      <w:r w:rsidRPr="00D455CD">
        <w:rPr>
          <w:rFonts w:ascii="Times New Roman" w:eastAsia="Times New Roman" w:hAnsi="Times New Roman" w:cs="Times New Roman"/>
          <w:bCs/>
          <w:kern w:val="0"/>
          <w:sz w:val="24"/>
          <w:szCs w:val="24"/>
          <w14:ligatures w14:val="none"/>
        </w:rPr>
        <w:t>didelių specialiųjų poreikių lygis), kai šeimos nariai yra sukakę senatvės pensijos amži</w:t>
      </w:r>
      <w:r w:rsidR="00091D97" w:rsidRPr="00D455CD">
        <w:rPr>
          <w:rFonts w:ascii="Times New Roman" w:eastAsia="Times New Roman" w:hAnsi="Times New Roman" w:cs="Times New Roman"/>
          <w:bCs/>
          <w:kern w:val="0"/>
          <w:sz w:val="24"/>
          <w:szCs w:val="24"/>
          <w14:ligatures w14:val="none"/>
        </w:rPr>
        <w:t>us</w:t>
      </w:r>
      <w:r w:rsidRPr="00D455CD">
        <w:rPr>
          <w:rFonts w:ascii="Times New Roman" w:eastAsia="Times New Roman" w:hAnsi="Times New Roman" w:cs="Times New Roman"/>
          <w:bCs/>
          <w:kern w:val="0"/>
          <w:sz w:val="24"/>
          <w:szCs w:val="24"/>
          <w14:ligatures w14:val="none"/>
        </w:rPr>
        <w:t xml:space="preserve">; </w:t>
      </w:r>
    </w:p>
    <w:p w14:paraId="22BEDC21" w14:textId="4C24F8E5"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likusiems be tėvų globos asmenims, palikusiems socialinės globos, grupinio gyvenimo ir (ar) savarankiško gyvenimo namus per pastaruosius 5 metus </w:t>
      </w:r>
      <w:r w:rsidRPr="00D455CD">
        <w:rPr>
          <w:rFonts w:ascii="Times New Roman" w:eastAsia="Times New Roman" w:hAnsi="Times New Roman" w:cs="Times New Roman"/>
          <w:bCs/>
          <w:iCs/>
          <w:kern w:val="0"/>
          <w:sz w:val="24"/>
          <w:szCs w:val="24"/>
          <w14:ligatures w14:val="none"/>
        </w:rPr>
        <w:t>iki prašymo suteikti paramą būstui išsinuomoti pateikimo dienos</w:t>
      </w:r>
      <w:r w:rsidRPr="00D455CD">
        <w:rPr>
          <w:rFonts w:ascii="Times New Roman" w:eastAsia="Times New Roman" w:hAnsi="Times New Roman" w:cs="Times New Roman"/>
          <w:bCs/>
          <w:kern w:val="0"/>
          <w:sz w:val="24"/>
          <w:szCs w:val="24"/>
          <w14:ligatures w14:val="none"/>
        </w:rPr>
        <w:t xml:space="preserve">. </w:t>
      </w:r>
    </w:p>
    <w:p w14:paraId="0F0FAB8B" w14:textId="2368D9C8"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14:ligatures w14:val="none"/>
        </w:rPr>
        <w:t>Aprašo 3</w:t>
      </w:r>
      <w:r w:rsidR="00A26E7F"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 punkte numatytais atvejais socialinis būstas išnuomojamas asmenims ir šeimo</w:t>
      </w:r>
      <w:r w:rsidR="008050E8">
        <w:rPr>
          <w:rFonts w:ascii="Times New Roman" w:eastAsia="Times New Roman" w:hAnsi="Times New Roman" w:cs="Times New Roman"/>
          <w:bCs/>
          <w:kern w:val="0"/>
          <w:sz w:val="24"/>
          <w:szCs w:val="24"/>
          <w14:ligatures w14:val="none"/>
        </w:rPr>
        <w:t>m</w:t>
      </w:r>
      <w:r w:rsidRPr="00D455CD">
        <w:rPr>
          <w:rFonts w:ascii="Times New Roman" w:eastAsia="Times New Roman" w:hAnsi="Times New Roman" w:cs="Times New Roman"/>
          <w:bCs/>
          <w:kern w:val="0"/>
          <w:sz w:val="24"/>
          <w:szCs w:val="24"/>
          <w14:ligatures w14:val="none"/>
        </w:rPr>
        <w:t>s, kurių Gyventojų turto deklaravimo įstatyme nustatyta tvarka už kalendorinius metus deklaruoto turto vertė ir pajamos neviršija Įstatymo 11 straipsnio 3 dalyje nustatytų vertinamų pajamų ir turto dydžių, o Aprašo 3</w:t>
      </w:r>
      <w:r w:rsidR="001C792C"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.7 papunktyje nurodytu atveju, </w:t>
      </w:r>
      <w:r w:rsidRPr="00D455CD">
        <w:rPr>
          <w:rFonts w:ascii="Times New Roman" w:eastAsia="Times New Roman" w:hAnsi="Times New Roman" w:cs="Times New Roman"/>
          <w:color w:val="000000"/>
          <w:kern w:val="0"/>
          <w:sz w:val="24"/>
          <w:szCs w:val="24"/>
          <w:lang w:eastAsia="lt-LT"/>
          <w14:ligatures w14:val="none"/>
        </w:rPr>
        <w:t xml:space="preserve">šeimos grynosios metinės pajamos vienam asmeniui neviršija 20 </w:t>
      </w:r>
      <w:r w:rsidRPr="00D455CD">
        <w:rPr>
          <w:rFonts w:ascii="Times New Roman" w:eastAsia="Times New Roman" w:hAnsi="Times New Roman" w:cs="Times New Roman"/>
          <w:kern w:val="0"/>
          <w:sz w:val="24"/>
          <w:szCs w:val="24"/>
          <w:lang w:eastAsia="lt-LT"/>
          <w14:ligatures w14:val="none"/>
        </w:rPr>
        <w:t>valstybės remiamų pajamų (toliau – VRP) dydžių</w:t>
      </w:r>
      <w:r w:rsidRPr="00D455CD">
        <w:rPr>
          <w:rFonts w:ascii="Times New Roman" w:eastAsia="Times New Roman" w:hAnsi="Times New Roman" w:cs="Times New Roman"/>
          <w:color w:val="000000"/>
          <w:kern w:val="0"/>
          <w:sz w:val="24"/>
          <w:szCs w:val="24"/>
          <w:lang w:eastAsia="lt-LT"/>
          <w14:ligatures w14:val="none"/>
        </w:rPr>
        <w:t xml:space="preserve">. </w:t>
      </w:r>
      <w:r w:rsidRPr="00D455CD">
        <w:rPr>
          <w:rFonts w:ascii="Times New Roman" w:eastAsia="Times New Roman" w:hAnsi="Times New Roman" w:cs="Times New Roman"/>
          <w:kern w:val="0"/>
          <w:sz w:val="24"/>
          <w:szCs w:val="24"/>
          <w14:ligatures w14:val="none"/>
        </w:rPr>
        <w:t>Į asmenų ir šeimų turto vertę neįskaitoma Aprašo 3</w:t>
      </w:r>
      <w:r w:rsidR="001C792C"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.1 papunktyje nustatytais atvejais prarasto turto vertė.</w:t>
      </w:r>
    </w:p>
    <w:p w14:paraId="6734A6E5" w14:textId="434B1FB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14:ligatures w14:val="none"/>
        </w:rPr>
        <w:t>Asmenys (jei kreipiasi šeima, vienas iš pilnamečių šeimos narių), nurodyti Aprašo 3</w:t>
      </w:r>
      <w:r w:rsidR="001C792C"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 punkte</w:t>
      </w:r>
      <w:r w:rsidR="00091D97"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 xml:space="preserve"> Socialinės paramos skyriui Aprašo 10 punkte nustatyta tvarka pateikia </w:t>
      </w:r>
      <w:r w:rsidRPr="00D455CD">
        <w:rPr>
          <w:rFonts w:ascii="Times New Roman" w:eastAsia="Times New Roman" w:hAnsi="Times New Roman" w:cs="Times New Roman"/>
          <w:kern w:val="0"/>
          <w:sz w:val="24"/>
          <w:szCs w:val="24"/>
          <w14:ligatures w14:val="none"/>
        </w:rPr>
        <w:t xml:space="preserve">Ministerijos aprašo 5 priede nustatytos formos </w:t>
      </w:r>
      <w:r w:rsidR="00071BD0" w:rsidRPr="00D455CD">
        <w:rPr>
          <w:rFonts w:ascii="Times New Roman" w:eastAsia="Times New Roman" w:hAnsi="Times New Roman" w:cs="Times New Roman"/>
          <w:kern w:val="0"/>
          <w:sz w:val="24"/>
          <w:szCs w:val="24"/>
          <w14:ligatures w14:val="none"/>
        </w:rPr>
        <w:t>p</w:t>
      </w:r>
      <w:r w:rsidRPr="00D455CD">
        <w:rPr>
          <w:rFonts w:ascii="Times New Roman" w:eastAsia="Times New Roman" w:hAnsi="Times New Roman" w:cs="Times New Roman"/>
          <w:kern w:val="0"/>
          <w:sz w:val="24"/>
          <w:szCs w:val="24"/>
          <w14:ligatures w14:val="none"/>
        </w:rPr>
        <w:t>rašymą.</w:t>
      </w:r>
    </w:p>
    <w:p w14:paraId="38B765CE" w14:textId="172ABFCC" w:rsidR="00ED0D5C"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sz w:val="24"/>
          <w:szCs w:val="24"/>
          <w:lang w:bidi="he-IL"/>
          <w14:ligatures w14:val="none"/>
        </w:rPr>
      </w:pPr>
      <w:r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lang w:eastAsia="lt-LT"/>
          <w14:ligatures w14:val="none"/>
        </w:rPr>
        <w:t>pecialistas</w:t>
      </w:r>
      <w:r w:rsidRPr="00D455CD">
        <w:rPr>
          <w:rFonts w:ascii="Times New Roman" w:eastAsia="Times New Roman" w:hAnsi="Times New Roman" w:cs="Times New Roman"/>
          <w:bCs/>
          <w:kern w:val="0"/>
          <w:sz w:val="24"/>
          <w:szCs w:val="24"/>
          <w14:ligatures w14:val="none"/>
        </w:rPr>
        <w:t xml:space="preserve"> </w:t>
      </w:r>
      <w:r w:rsidR="00071BD0" w:rsidRPr="00D455CD">
        <w:rPr>
          <w:rFonts w:ascii="Times New Roman" w:eastAsia="Times New Roman" w:hAnsi="Times New Roman" w:cs="Times New Roman"/>
          <w:bCs/>
          <w:kern w:val="0"/>
          <w:sz w:val="24"/>
          <w:szCs w:val="24"/>
          <w14:ligatures w14:val="none"/>
        </w:rPr>
        <w:t>p</w:t>
      </w:r>
      <w:r w:rsidRPr="00D455CD">
        <w:rPr>
          <w:rFonts w:ascii="Times New Roman" w:eastAsia="Times New Roman" w:hAnsi="Times New Roman" w:cs="Times New Roman"/>
          <w:bCs/>
          <w:kern w:val="0"/>
          <w:sz w:val="24"/>
          <w:szCs w:val="24"/>
          <w14:ligatures w14:val="none"/>
        </w:rPr>
        <w:t>rašymą registruoja ir nagrinėja Aprašo 11</w:t>
      </w:r>
      <w:r w:rsidR="00091D97"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14 punktuose nustatyta tvarka.</w:t>
      </w:r>
      <w:r w:rsidRPr="00D455CD">
        <w:rPr>
          <w:rFonts w:ascii="Times New Roman" w:eastAsia="Times New Roman" w:hAnsi="Times New Roman" w:cs="Times New Roman"/>
          <w:sz w:val="24"/>
          <w:szCs w:val="24"/>
          <w:lang w:bidi="he-IL"/>
          <w14:ligatures w14:val="none"/>
        </w:rPr>
        <w:t xml:space="preserve"> </w:t>
      </w:r>
    </w:p>
    <w:p w14:paraId="4495B643" w14:textId="4F33CEA8"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sz w:val="24"/>
          <w:szCs w:val="24"/>
          <w14:ligatures w14:val="none"/>
        </w:rPr>
        <w:t xml:space="preserve">Jei yra laisvas, tinkamas nuomoti socialinis būstas, </w:t>
      </w:r>
      <w:r w:rsidRPr="00D455CD">
        <w:rPr>
          <w:rFonts w:ascii="Times New Roman" w:eastAsia="Times New Roman" w:hAnsi="Times New Roman" w:cs="Times New Roman"/>
          <w:kern w:val="0"/>
          <w:sz w:val="24"/>
          <w:szCs w:val="24"/>
          <w:lang w:eastAsia="lt-LT"/>
          <w14:ligatures w14:val="none"/>
        </w:rPr>
        <w:t>A</w:t>
      </w:r>
      <w:r w:rsidRPr="00D455CD">
        <w:rPr>
          <w:rFonts w:ascii="Times New Roman" w:eastAsia="Times New Roman" w:hAnsi="Times New Roman" w:cs="Times New Roman"/>
          <w:kern w:val="0"/>
          <w:sz w:val="24"/>
          <w:szCs w:val="24"/>
          <w14:ligatures w14:val="none"/>
        </w:rPr>
        <w:t xml:space="preserve">dministracijos direktorius </w:t>
      </w:r>
      <w:r w:rsidRPr="00D455CD">
        <w:rPr>
          <w:rFonts w:ascii="Times New Roman" w:eastAsia="Times New Roman" w:hAnsi="Times New Roman" w:cs="Times New Roman"/>
          <w:kern w:val="0"/>
          <w:sz w:val="24"/>
          <w:szCs w:val="24"/>
          <w:lang w:eastAsia="lt-LT"/>
          <w14:ligatures w14:val="none"/>
        </w:rPr>
        <w:t xml:space="preserve">per 30 kalendorinių dienų nuo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 xml:space="preserve">rašymo ir visų reikalingų dokumentų gavimo dienos </w:t>
      </w:r>
      <w:r w:rsidRPr="00D455CD">
        <w:rPr>
          <w:rFonts w:ascii="Times New Roman" w:eastAsia="Times New Roman" w:hAnsi="Times New Roman" w:cs="Times New Roman"/>
          <w:kern w:val="0"/>
          <w:sz w:val="24"/>
          <w:szCs w:val="24"/>
          <w14:ligatures w14:val="none"/>
        </w:rPr>
        <w:t>įsakymu priima sprendimą</w:t>
      </w:r>
      <w:r w:rsidRPr="00D455CD">
        <w:rPr>
          <w:rFonts w:ascii="Times New Roman" w:eastAsia="Times New Roman" w:hAnsi="Times New Roman" w:cs="Times New Roman"/>
          <w:sz w:val="24"/>
          <w:szCs w:val="24"/>
          <w14:ligatures w14:val="none"/>
        </w:rPr>
        <w:t xml:space="preserve"> dėl socialinio būsto išnuomojimo ne eilės tvarka.</w:t>
      </w:r>
      <w:r w:rsidRPr="00D455CD">
        <w:rPr>
          <w:rFonts w:ascii="Times New Roman" w:eastAsia="Times New Roman" w:hAnsi="Times New Roman" w:cs="Times New Roman"/>
          <w:kern w:val="0"/>
          <w:sz w:val="24"/>
          <w:szCs w:val="24"/>
          <w14:ligatures w14:val="none"/>
        </w:rPr>
        <w:t xml:space="preserve"> S</w:t>
      </w:r>
      <w:r w:rsidRPr="00D455CD">
        <w:rPr>
          <w:rFonts w:ascii="Times New Roman" w:eastAsia="Times New Roman" w:hAnsi="Times New Roman" w:cs="Times New Roman"/>
          <w:kern w:val="0"/>
          <w:sz w:val="24"/>
          <w:szCs w:val="24"/>
          <w:lang w:eastAsia="lt-LT"/>
          <w14:ligatures w14:val="none"/>
        </w:rPr>
        <w:t>pecialistas</w:t>
      </w:r>
      <w:r w:rsidRPr="00D455CD">
        <w:rPr>
          <w:rFonts w:ascii="Times New Roman" w:eastAsia="Times New Roman" w:hAnsi="Times New Roman" w:cs="Times New Roman"/>
          <w:sz w:val="24"/>
          <w:szCs w:val="24"/>
          <w14:ligatures w14:val="none"/>
        </w:rPr>
        <w:t xml:space="preserve"> apie tai </w:t>
      </w:r>
      <w:r w:rsidR="00071BD0" w:rsidRPr="00D455CD">
        <w:rPr>
          <w:rFonts w:ascii="Times New Roman" w:eastAsia="Times New Roman" w:hAnsi="Times New Roman" w:cs="Times New Roman"/>
          <w:sz w:val="24"/>
          <w:szCs w:val="24"/>
          <w14:ligatures w14:val="none"/>
        </w:rPr>
        <w:t>p</w:t>
      </w:r>
      <w:r w:rsidRPr="00D455CD">
        <w:rPr>
          <w:rFonts w:ascii="Times New Roman" w:eastAsia="Times New Roman" w:hAnsi="Times New Roman" w:cs="Times New Roman"/>
          <w:sz w:val="24"/>
          <w:szCs w:val="24"/>
          <w14:ligatures w14:val="none"/>
        </w:rPr>
        <w:t>rašyme nurodytu būdu informuoja</w:t>
      </w:r>
      <w:r w:rsidRPr="00D455CD">
        <w:rPr>
          <w:rFonts w:ascii="Times New Roman" w:eastAsia="Times New Roman" w:hAnsi="Times New Roman" w:cs="Times New Roman"/>
          <w:kern w:val="0"/>
          <w:sz w:val="24"/>
          <w:szCs w:val="24"/>
          <w:lang w:eastAsia="lt-LT"/>
          <w14:ligatures w14:val="none"/>
        </w:rPr>
        <w:t xml:space="preserve"> asmenį ar šeimą</w:t>
      </w:r>
      <w:r w:rsidRPr="00D455CD">
        <w:rPr>
          <w:rFonts w:ascii="Times New Roman" w:eastAsia="Times New Roman" w:hAnsi="Times New Roman" w:cs="Times New Roman"/>
          <w:bCs/>
          <w:kern w:val="0"/>
          <w:sz w:val="24"/>
          <w:szCs w:val="24"/>
          <w:lang w:eastAsia="lt-LT"/>
          <w14:ligatures w14:val="none"/>
        </w:rPr>
        <w:t>.</w:t>
      </w:r>
    </w:p>
    <w:p w14:paraId="07CFB05C" w14:textId="41FD58BD" w:rsidR="00ED0D5C" w:rsidRPr="00D455CD" w:rsidRDefault="009054C3" w:rsidP="00B0141B">
      <w:pPr>
        <w:pStyle w:val="Sraopastraipa"/>
        <w:numPr>
          <w:ilvl w:val="0"/>
          <w:numId w:val="5"/>
        </w:numPr>
        <w:suppressAutoHyphens/>
        <w:spacing w:after="0" w:line="240" w:lineRule="auto"/>
        <w:jc w:val="both"/>
        <w:textAlignment w:val="baseline"/>
        <w:rPr>
          <w:rFonts w:ascii="Times New Roman" w:eastAsia="Times New Roman" w:hAnsi="Times New Roman" w:cs="Times New Roman"/>
          <w:bCs/>
          <w:kern w:val="0"/>
          <w:sz w:val="24"/>
          <w:szCs w:val="24"/>
          <w:lang w:eastAsia="lt-LT"/>
          <w14:ligatures w14:val="none"/>
        </w:rPr>
      </w:pPr>
      <w:bookmarkStart w:id="20" w:name="_Hlk225235278"/>
      <w:r w:rsidRPr="00D455CD">
        <w:rPr>
          <w:rFonts w:ascii="Times New Roman" w:eastAsia="Times New Roman" w:hAnsi="Times New Roman" w:cs="Times New Roman"/>
          <w:sz w:val="24"/>
          <w:szCs w:val="24"/>
          <w14:ligatures w14:val="none"/>
        </w:rPr>
        <w:t>Jei nėra laisvo, tinkamo nuomoti socialinio būsto</w:t>
      </w:r>
      <w:bookmarkEnd w:id="20"/>
      <w:r w:rsidRPr="00D455CD">
        <w:rPr>
          <w:rFonts w:ascii="Times New Roman" w:eastAsia="Times New Roman" w:hAnsi="Times New Roman" w:cs="Times New Roman"/>
          <w:sz w:val="24"/>
          <w:szCs w:val="24"/>
          <w14:ligatures w14:val="none"/>
        </w:rPr>
        <w:t>, Savivaldybės administracija</w:t>
      </w:r>
      <w:r w:rsidRPr="00D455CD">
        <w:rPr>
          <w:rFonts w:ascii="Times New Roman" w:eastAsia="Times New Roman" w:hAnsi="Times New Roman" w:cs="Times New Roman"/>
          <w:kern w:val="0"/>
          <w:sz w:val="24"/>
          <w:szCs w:val="24"/>
          <w:lang w:eastAsia="lt-LT"/>
          <w14:ligatures w14:val="none"/>
        </w:rPr>
        <w:t xml:space="preserve"> per 30 kalendorinių dienų nuo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rašymo ir visų reikalingų dokumentų gavimo dienos</w:t>
      </w:r>
      <w:r w:rsidRPr="00D455CD">
        <w:rPr>
          <w:rFonts w:ascii="Times New Roman" w:eastAsia="Times New Roman" w:hAnsi="Times New Roman" w:cs="Times New Roman"/>
          <w:sz w:val="24"/>
          <w:szCs w:val="24"/>
          <w14:ligatures w14:val="none"/>
        </w:rPr>
        <w:t xml:space="preserve"> pateikia motyvuotą atsisakymą išnuomoti socialinį būstą ir </w:t>
      </w:r>
      <w:r w:rsidRPr="00D455CD">
        <w:rPr>
          <w:rFonts w:ascii="Times New Roman" w:eastAsia="Times New Roman" w:hAnsi="Times New Roman" w:cs="Times New Roman"/>
          <w:kern w:val="0"/>
          <w:sz w:val="24"/>
          <w:szCs w:val="24"/>
          <w14:ligatures w14:val="none"/>
        </w:rPr>
        <w:t xml:space="preserve">asmenis bei šeimas įrašo 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 xml:space="preserve">ocialinio būsto nuomos ne eilės tvarka sąrašą pagal </w:t>
      </w:r>
      <w:r w:rsidR="00071BD0" w:rsidRPr="00D455CD">
        <w:rPr>
          <w:rFonts w:ascii="Times New Roman" w:eastAsia="Times New Roman" w:hAnsi="Times New Roman" w:cs="Times New Roman"/>
          <w:kern w:val="0"/>
          <w:sz w:val="24"/>
          <w:szCs w:val="24"/>
          <w14:ligatures w14:val="none"/>
        </w:rPr>
        <w:t>p</w:t>
      </w:r>
      <w:r w:rsidRPr="00D455CD">
        <w:rPr>
          <w:rFonts w:ascii="Times New Roman" w:eastAsia="Times New Roman" w:hAnsi="Times New Roman" w:cs="Times New Roman"/>
          <w:kern w:val="0"/>
          <w:sz w:val="24"/>
          <w:szCs w:val="24"/>
          <w14:ligatures w14:val="none"/>
        </w:rPr>
        <w:t>rašymo užregistravimo datą ir laiką. S</w:t>
      </w:r>
      <w:r w:rsidRPr="00D455CD">
        <w:rPr>
          <w:rFonts w:ascii="Times New Roman" w:eastAsia="Times New Roman" w:hAnsi="Times New Roman" w:cs="Times New Roman"/>
          <w:kern w:val="0"/>
          <w:sz w:val="24"/>
          <w:szCs w:val="24"/>
          <w:lang w:eastAsia="lt-LT"/>
          <w14:ligatures w14:val="none"/>
        </w:rPr>
        <w:t>pecialistas</w:t>
      </w:r>
      <w:r w:rsidRPr="00D455CD">
        <w:rPr>
          <w:rFonts w:ascii="Times New Roman" w:eastAsia="Times New Roman" w:hAnsi="Times New Roman" w:cs="Times New Roman"/>
          <w:kern w:val="0"/>
          <w:sz w:val="24"/>
          <w:szCs w:val="24"/>
          <w14:ligatures w14:val="none"/>
        </w:rPr>
        <w:t xml:space="preserve"> </w:t>
      </w:r>
      <w:r w:rsidRPr="00D455CD">
        <w:rPr>
          <w:rFonts w:ascii="Times New Roman" w:eastAsia="Times New Roman" w:hAnsi="Times New Roman" w:cs="Times New Roman"/>
          <w:kern w:val="0"/>
          <w:sz w:val="24"/>
          <w:szCs w:val="24"/>
          <w:lang w:eastAsia="lt-LT"/>
          <w14:ligatures w14:val="none"/>
        </w:rPr>
        <w:t xml:space="preserve">apie tai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ra</w:t>
      </w:r>
      <w:r w:rsidRPr="00D455CD">
        <w:rPr>
          <w:rFonts w:ascii="Times New Roman" w:eastAsia="Times New Roman" w:hAnsi="Times New Roman" w:cs="Times New Roman"/>
          <w:bCs/>
          <w:kern w:val="0"/>
          <w:sz w:val="24"/>
          <w:szCs w:val="24"/>
          <w:lang w:eastAsia="lt-LT"/>
          <w14:ligatures w14:val="none"/>
        </w:rPr>
        <w:t xml:space="preserve">šyme nurodytu būdu informuoja asmenį ar šeimą, nurodydamas eilės numerį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w:t>
      </w:r>
      <w:r w:rsidRPr="00D455CD">
        <w:rPr>
          <w:rFonts w:ascii="Times New Roman" w:eastAsia="Times New Roman" w:hAnsi="Times New Roman" w:cs="Times New Roman"/>
          <w:bCs/>
          <w:kern w:val="0"/>
          <w:sz w:val="24"/>
          <w:szCs w:val="24"/>
          <w:lang w:eastAsia="lt-LT"/>
          <w14:ligatures w14:val="none"/>
        </w:rPr>
        <w:t xml:space="preserve"> sąraše.</w:t>
      </w:r>
    </w:p>
    <w:p w14:paraId="0191229F" w14:textId="130C31F3" w:rsidR="009054C3" w:rsidRPr="00D455CD" w:rsidRDefault="009054C3" w:rsidP="00B0141B">
      <w:pPr>
        <w:pStyle w:val="Sraopastraipa"/>
        <w:numPr>
          <w:ilvl w:val="0"/>
          <w:numId w:val="5"/>
        </w:num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Socialinio būsto nuomos ne eilės tvarka sąrašas tvarkomas Administracijos direktoriaus nustatyta tvarka.</w:t>
      </w:r>
      <w:bookmarkStart w:id="21" w:name="part_664f31e7fa154b85afe5c0c0625c4f51"/>
      <w:bookmarkEnd w:id="21"/>
    </w:p>
    <w:p w14:paraId="32640188" w14:textId="4E2CFA25" w:rsidR="00ED0D5C" w:rsidRPr="00D455CD" w:rsidRDefault="00ED0D5C" w:rsidP="00B0141B">
      <w:pPr>
        <w:pStyle w:val="Sraopastraipa"/>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sz w:val="24"/>
          <w:szCs w:val="24"/>
          <w14:ligatures w14:val="none"/>
        </w:rPr>
        <w:t>Socialinės paramos skyrius,</w:t>
      </w:r>
      <w:r w:rsidRPr="00D455CD">
        <w:rPr>
          <w:rFonts w:ascii="Times New Roman" w:eastAsia="Times New Roman" w:hAnsi="Times New Roman" w:cs="Times New Roman"/>
          <w:sz w:val="24"/>
          <w:szCs w:val="24"/>
          <w:lang w:bidi="he-IL"/>
          <w14:ligatures w14:val="none"/>
        </w:rPr>
        <w:t xml:space="preserve"> jei yra poreikis, </w:t>
      </w:r>
      <w:r w:rsidRPr="00D455CD">
        <w:rPr>
          <w:rFonts w:ascii="Times New Roman" w:eastAsia="Times New Roman" w:hAnsi="Times New Roman" w:cs="Times New Roman"/>
          <w:sz w:val="24"/>
          <w:szCs w:val="24"/>
          <w14:ligatures w14:val="none"/>
        </w:rPr>
        <w:t>planuoja ir organizuoja socialinių paslaugų teikimą</w:t>
      </w:r>
      <w:r w:rsidRPr="00D455CD">
        <w:rPr>
          <w:rFonts w:ascii="Times New Roman" w:eastAsia="Times New Roman" w:hAnsi="Times New Roman" w:cs="Times New Roman"/>
          <w:kern w:val="0"/>
          <w:sz w:val="24"/>
          <w:szCs w:val="24"/>
          <w:lang w:eastAsia="lt-LT"/>
          <w14:ligatures w14:val="none"/>
        </w:rPr>
        <w:t xml:space="preserve"> asmenims ar šeimoms</w:t>
      </w:r>
      <w:r w:rsidR="00E936AA"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įrašytiems </w:t>
      </w:r>
      <w:r w:rsidRPr="00D455CD">
        <w:rPr>
          <w:rFonts w:ascii="Times New Roman" w:eastAsia="Times New Roman" w:hAnsi="Times New Roman" w:cs="Times New Roman"/>
          <w:kern w:val="0"/>
          <w:sz w:val="24"/>
          <w:szCs w:val="24"/>
          <w14:ligatures w14:val="none"/>
        </w:rPr>
        <w:t xml:space="preserve">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sąrašą</w:t>
      </w:r>
      <w:r w:rsidRPr="00D455CD">
        <w:rPr>
          <w:rFonts w:ascii="Times New Roman" w:eastAsia="Times New Roman" w:hAnsi="Times New Roman" w:cs="Times New Roman"/>
          <w:sz w:val="24"/>
          <w:szCs w:val="24"/>
          <w14:ligatures w14:val="none"/>
        </w:rPr>
        <w:t>, vadovaudamasis Lietuvos Respublikos socialinių paslaugų įstatymu ir kitais teisės aktais, reguliuojančiais socialinių paslaugų teikimą.</w:t>
      </w:r>
    </w:p>
    <w:p w14:paraId="37E9E669" w14:textId="5BBD5903" w:rsidR="009054C3" w:rsidRPr="00D455CD" w:rsidRDefault="009054C3" w:rsidP="00B0141B">
      <w:pPr>
        <w:pStyle w:val="Sraopastraipa"/>
        <w:numPr>
          <w:ilvl w:val="0"/>
          <w:numId w:val="5"/>
        </w:num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lastRenderedPageBreak/>
        <w:t xml:space="preserve">Į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sąrašą</w:t>
      </w:r>
      <w:r w:rsidRPr="00D455CD">
        <w:rPr>
          <w:rFonts w:ascii="Times New Roman" w:eastAsia="Times New Roman" w:hAnsi="Times New Roman" w:cs="Times New Roman"/>
          <w:kern w:val="0"/>
          <w:sz w:val="24"/>
          <w:szCs w:val="24"/>
          <w:lang w:eastAsia="lt-LT"/>
          <w14:ligatures w14:val="none"/>
        </w:rPr>
        <w:t xml:space="preserve"> įrašyti asmenys ir šeimos privalo deklaruoti turimą turtą (įskaitant gautas pajamas) Gyventojų turto deklaravimo įstatyme nustatyta tvarka.</w:t>
      </w:r>
    </w:p>
    <w:p w14:paraId="233909E9" w14:textId="0B296320"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color w:val="000000"/>
          <w:kern w:val="0"/>
          <w:sz w:val="24"/>
          <w:szCs w:val="24"/>
          <w:lang w:eastAsia="lt-LT"/>
          <w14:ligatures w14:val="none"/>
        </w:rPr>
        <w:t xml:space="preserve">Asmuo ar šeima, įrašyti į </w:t>
      </w:r>
      <w:r w:rsidR="00E936AA"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ocialinio būsto nuomos ne eilės tvarka sąrašą</w:t>
      </w:r>
      <w:r w:rsidRPr="00D455CD">
        <w:rPr>
          <w:rFonts w:ascii="Times New Roman" w:eastAsia="Times New Roman" w:hAnsi="Times New Roman" w:cs="Times New Roman"/>
          <w:bCs/>
          <w:color w:val="000000"/>
          <w:kern w:val="0"/>
          <w:sz w:val="24"/>
          <w:szCs w:val="24"/>
          <w:lang w:eastAsia="lt-LT"/>
          <w14:ligatures w14:val="none"/>
        </w:rPr>
        <w:t xml:space="preserve">, per 30 kalendorinių dienų nuo </w:t>
      </w:r>
      <w:r w:rsidR="00071BD0" w:rsidRPr="00D455CD">
        <w:rPr>
          <w:rFonts w:ascii="Times New Roman" w:eastAsia="Times New Roman" w:hAnsi="Times New Roman" w:cs="Times New Roman"/>
          <w:bCs/>
          <w:color w:val="000000"/>
          <w:kern w:val="0"/>
          <w:sz w:val="24"/>
          <w:szCs w:val="24"/>
          <w:lang w:eastAsia="lt-LT"/>
          <w14:ligatures w14:val="none"/>
        </w:rPr>
        <w:t>p</w:t>
      </w:r>
      <w:r w:rsidRPr="00D455CD">
        <w:rPr>
          <w:rFonts w:ascii="Times New Roman" w:eastAsia="Times New Roman" w:hAnsi="Times New Roman" w:cs="Times New Roman"/>
          <w:bCs/>
          <w:color w:val="000000"/>
          <w:kern w:val="0"/>
          <w:sz w:val="24"/>
          <w:szCs w:val="24"/>
          <w:lang w:eastAsia="lt-LT"/>
          <w14:ligatures w14:val="none"/>
        </w:rPr>
        <w:t>rašyme pateiktų duomenų pasikeitimo privalo informuoti Socialinės paramos skyrių ir pateikti asmens ar šeimos duomenų pasikeitimą įrodančius dokumentus, jei:</w:t>
      </w:r>
      <w:r w:rsidRPr="00D455CD">
        <w:rPr>
          <w:rFonts w:ascii="Times New Roman" w:eastAsia="Times New Roman" w:hAnsi="Times New Roman" w:cs="Times New Roman"/>
          <w:bCs/>
          <w:kern w:val="0"/>
          <w:sz w:val="24"/>
          <w:szCs w:val="24"/>
          <w:lang w:eastAsia="lt-LT"/>
          <w14:ligatures w14:val="none"/>
        </w:rPr>
        <w:t xml:space="preserve"> </w:t>
      </w:r>
    </w:p>
    <w:p w14:paraId="5E3E04B0" w14:textId="21F4BAD5"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keitėsi šeimos narių skaičius;</w:t>
      </w:r>
    </w:p>
    <w:p w14:paraId="0C46B400" w14:textId="27A2DFF9"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asmeniui nustatytas (panaikintas), pratęstas (nepratęstas) neįgalumo ar dalyvumo lygis;</w:t>
      </w:r>
    </w:p>
    <w:p w14:paraId="0F74123C" w14:textId="13FF648C"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pasikeitė asmens deklaruotos gyvenamosios vietos adresas, kontaktiniai duomenys;</w:t>
      </w:r>
    </w:p>
    <w:p w14:paraId="72EC3E0B" w14:textId="30D05B26"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D455CD">
        <w:rPr>
          <w:rFonts w:ascii="Times New Roman" w:eastAsia="Times New Roman" w:hAnsi="Times New Roman" w:cs="Times New Roman"/>
          <w:bCs/>
          <w:color w:val="000000"/>
          <w:kern w:val="0"/>
          <w:sz w:val="24"/>
          <w:szCs w:val="24"/>
          <w:lang w:eastAsia="lt-LT"/>
          <w14:ligatures w14:val="none"/>
        </w:rPr>
        <w:t>asmuo ar šeima įsigijo būstą nuosavybės teise.</w:t>
      </w:r>
    </w:p>
    <w:p w14:paraId="6C151950" w14:textId="4EFE04AD"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Asmenys ir šeimos iš</w:t>
      </w:r>
      <w:r w:rsidRPr="00D455CD">
        <w:rPr>
          <w:rFonts w:ascii="Times New Roman" w:eastAsia="Times New Roman" w:hAnsi="Times New Roman" w:cs="Times New Roman"/>
          <w:bCs/>
          <w:kern w:val="0"/>
          <w:sz w:val="24"/>
          <w:szCs w:val="24"/>
          <w14:ligatures w14:val="none"/>
        </w:rPr>
        <w:t xml:space="preserve"> </w:t>
      </w:r>
      <w:r w:rsidR="00E936AA"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ocialinio būsto nuomos ne eilės tvarka</w:t>
      </w:r>
      <w:r w:rsidRPr="00D455CD">
        <w:rPr>
          <w:rFonts w:ascii="Times New Roman" w:eastAsia="Times New Roman" w:hAnsi="Times New Roman" w:cs="Times New Roman"/>
          <w:bCs/>
          <w:kern w:val="0"/>
          <w:sz w:val="24"/>
          <w:szCs w:val="24"/>
          <w:lang w:eastAsia="lt-LT"/>
          <w14:ligatures w14:val="none"/>
        </w:rPr>
        <w:t xml:space="preserve"> sąrašo išbraukiami Administracijos direktoriaus įsakymu kai:</w:t>
      </w:r>
    </w:p>
    <w:p w14:paraId="007912DE" w14:textId="60376930"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asmuo ar šeima įsigyja būstą nuosavybės teise; </w:t>
      </w:r>
    </w:p>
    <w:p w14:paraId="3FD58B6A" w14:textId="1C0291B8" w:rsidR="009054C3" w:rsidRPr="00D455CD" w:rsidRDefault="009054C3" w:rsidP="00B0141B">
      <w:pPr>
        <w:pStyle w:val="Sraopastraipa"/>
        <w:widowControl w:val="0"/>
        <w:numPr>
          <w:ilvl w:val="1"/>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Gyventojų turto deklaravimo įstatyme nustatyta tvarka deklaruoto turto vertė ar pajamos, kurios, vadovaujantis Piniginės socialinės paramos nepasiturintiems gyventojams įstatymo 17 straipsniu, įskaitomos į asmens ar šeimos gaunamas pajamas, viršija Įstatymo 11</w:t>
      </w:r>
      <w:r w:rsidR="001C792C" w:rsidRPr="00D455CD">
        <w:rPr>
          <w:rFonts w:ascii="Times New Roman" w:eastAsia="Times New Roman" w:hAnsi="Times New Roman" w:cs="Times New Roman"/>
          <w:bCs/>
          <w:kern w:val="0"/>
          <w:sz w:val="24"/>
          <w:szCs w:val="24"/>
          <w:lang w:eastAsia="lt-LT"/>
          <w14:ligatures w14:val="none"/>
        </w:rPr>
        <w:t xml:space="preserve"> </w:t>
      </w:r>
      <w:r w:rsidRPr="00D455CD">
        <w:rPr>
          <w:rFonts w:ascii="Times New Roman" w:eastAsia="Times New Roman" w:hAnsi="Times New Roman" w:cs="Times New Roman"/>
          <w:bCs/>
          <w:kern w:val="0"/>
          <w:sz w:val="24"/>
          <w:szCs w:val="24"/>
          <w:lang w:eastAsia="lt-LT"/>
          <w14:ligatures w14:val="none"/>
        </w:rPr>
        <w:t xml:space="preserve">straipsnio 3 dalyje nustatytus metinius pajamų ir turto dydžius daugiau kaip 35 procentais arba daugiau kaip 50 procentų, jeigu asmuo yra be šeimos arba asmuo yra su negalia, arba šeimoje yra asmenų su negalia, o </w:t>
      </w:r>
      <w:r w:rsidRPr="00D455CD">
        <w:rPr>
          <w:rFonts w:ascii="Times New Roman" w:eastAsia="Times New Roman" w:hAnsi="Times New Roman" w:cs="Times New Roman"/>
          <w:bCs/>
          <w:kern w:val="0"/>
          <w:sz w:val="24"/>
          <w:szCs w:val="24"/>
          <w14:ligatures w14:val="none"/>
        </w:rPr>
        <w:t>Aprašo 3</w:t>
      </w:r>
      <w:r w:rsidR="001C792C" w:rsidRPr="00D455CD">
        <w:rPr>
          <w:rFonts w:ascii="Times New Roman" w:eastAsia="Times New Roman" w:hAnsi="Times New Roman" w:cs="Times New Roman"/>
          <w:bCs/>
          <w:kern w:val="0"/>
          <w:sz w:val="24"/>
          <w:szCs w:val="24"/>
          <w14:ligatures w14:val="none"/>
        </w:rPr>
        <w:t>4</w:t>
      </w:r>
      <w:r w:rsidRPr="00D455CD">
        <w:rPr>
          <w:rFonts w:ascii="Times New Roman" w:eastAsia="Times New Roman" w:hAnsi="Times New Roman" w:cs="Times New Roman"/>
          <w:bCs/>
          <w:kern w:val="0"/>
          <w:sz w:val="24"/>
          <w:szCs w:val="24"/>
          <w14:ligatures w14:val="none"/>
        </w:rPr>
        <w:t xml:space="preserve">.7 papunktyje nurodytu atveju </w:t>
      </w:r>
      <w:r w:rsidRPr="00D455CD">
        <w:rPr>
          <w:rFonts w:ascii="Times New Roman" w:eastAsia="Times New Roman" w:hAnsi="Times New Roman" w:cs="Times New Roman"/>
          <w:bCs/>
          <w:color w:val="000000"/>
          <w:kern w:val="0"/>
          <w:sz w:val="24"/>
          <w:szCs w:val="24"/>
          <w:lang w:eastAsia="lt-LT"/>
          <w14:ligatures w14:val="none"/>
        </w:rPr>
        <w:t>šeimos grynosios metinės pajamos vienam asmeniui viršija 20</w:t>
      </w:r>
      <w:r w:rsidRPr="00D455CD">
        <w:rPr>
          <w:rFonts w:ascii="Times New Roman" w:eastAsia="Times New Roman" w:hAnsi="Times New Roman" w:cs="Times New Roman"/>
          <w:bCs/>
          <w:kern w:val="0"/>
          <w:sz w:val="24"/>
          <w:szCs w:val="24"/>
          <w:lang w:eastAsia="lt-LT"/>
          <w14:ligatures w14:val="none"/>
        </w:rPr>
        <w:t xml:space="preserve"> VRP dydžių</w:t>
      </w:r>
      <w:r w:rsidR="00E936AA" w:rsidRPr="00D455CD">
        <w:rPr>
          <w:rFonts w:ascii="Times New Roman" w:eastAsia="Times New Roman" w:hAnsi="Times New Roman" w:cs="Times New Roman"/>
          <w:bCs/>
          <w:color w:val="000000"/>
          <w:kern w:val="0"/>
          <w:sz w:val="24"/>
          <w:szCs w:val="24"/>
          <w:lang w:eastAsia="lt-LT"/>
          <w14:ligatures w14:val="none"/>
        </w:rPr>
        <w:t>;</w:t>
      </w:r>
    </w:p>
    <w:p w14:paraId="7E524742" w14:textId="4CD0EE26"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miršta į </w:t>
      </w:r>
      <w:r w:rsidRPr="00D455CD">
        <w:rPr>
          <w:rFonts w:ascii="Times New Roman" w:eastAsia="Times New Roman" w:hAnsi="Times New Roman" w:cs="Times New Roman"/>
          <w:kern w:val="0"/>
          <w:sz w:val="24"/>
          <w:szCs w:val="24"/>
          <w14:ligatures w14:val="none"/>
        </w:rPr>
        <w:t>socialinio būsto nuomos ne eilės tvarka sąrašą</w:t>
      </w:r>
      <w:r w:rsidRPr="00D455CD">
        <w:rPr>
          <w:rFonts w:ascii="Times New Roman" w:eastAsia="Times New Roman" w:hAnsi="Times New Roman" w:cs="Times New Roman"/>
          <w:kern w:val="0"/>
          <w:sz w:val="24"/>
          <w:szCs w:val="24"/>
          <w:lang w:eastAsia="lt-LT"/>
          <w14:ligatures w14:val="none"/>
        </w:rPr>
        <w:t xml:space="preserve"> įrašytas asmuo; </w:t>
      </w:r>
    </w:p>
    <w:p w14:paraId="3584ADE8" w14:textId="4C55E8BD"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asmuo ar šeima (visi šeimos nariai) išvyksta gyventi į kitos savivaldybės teritoriją ar kitą valstybę, kuri tampa jo (jų) gyvenamąja vieta, kaip tai apibrėžta Gyvenamosios vietos deklaravimo įstatyme;</w:t>
      </w:r>
    </w:p>
    <w:p w14:paraId="3E106BBB" w14:textId="649BBB70"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jiems yra suteiktas valstybės iš dalies kompensuojamas būsto kreditas;</w:t>
      </w:r>
    </w:p>
    <w:p w14:paraId="1701C598" w14:textId="609E74DF"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pateikia rašytinį </w:t>
      </w:r>
      <w:r w:rsidR="00071BD0"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 xml:space="preserve">rašymą Savivaldybės administracijai išbraukti jį (juos) iš </w:t>
      </w:r>
      <w:r w:rsidR="00E936AA"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sąrašo;</w:t>
      </w:r>
    </w:p>
    <w:p w14:paraId="3A0617D5" w14:textId="316C34E1"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asmuo ar šeima pasibaigus kalendoriniams metams, iki kitų metų gegužės 1 dienos, arba dėl svarbių priežasčių (ligos, kai asmuo gydomas stacionare, sužalojimo, nėštumo, </w:t>
      </w:r>
      <w:bookmarkStart w:id="22" w:name="_Hlk226964578"/>
      <w:r w:rsidRPr="00D455CD">
        <w:rPr>
          <w:rFonts w:ascii="Times New Roman" w:eastAsia="Times New Roman" w:hAnsi="Times New Roman" w:cs="Times New Roman"/>
          <w:kern w:val="0"/>
          <w:sz w:val="24"/>
          <w:szCs w:val="24"/>
          <w:lang w:eastAsia="lt-LT"/>
          <w14:ligatures w14:val="none"/>
        </w:rPr>
        <w:t>likus 70</w:t>
      </w:r>
      <w:bookmarkEnd w:id="22"/>
      <w:r w:rsidR="001C792C" w:rsidRPr="00D455CD">
        <w:rPr>
          <w:rFonts w:ascii="Times New Roman" w:eastAsia="Times New Roman" w:hAnsi="Times New Roman" w:cs="Times New Roman"/>
          <w:kern w:val="0"/>
          <w:sz w:val="24"/>
          <w:szCs w:val="24"/>
          <w:lang w:eastAsia="lt-LT"/>
          <w14:ligatures w14:val="none"/>
        </w:rPr>
        <w:t xml:space="preserve"> </w:t>
      </w:r>
      <w:r w:rsidRPr="00D455CD">
        <w:rPr>
          <w:rFonts w:ascii="Times New Roman" w:eastAsia="Times New Roman" w:hAnsi="Times New Roman" w:cs="Times New Roman"/>
          <w:kern w:val="0"/>
          <w:sz w:val="24"/>
          <w:szCs w:val="24"/>
          <w:lang w:eastAsia="lt-LT"/>
          <w14:ligatures w14:val="none"/>
        </w:rPr>
        <w:t>kalendorinių dienų iki gimdymo, gimdymo ir praėjus 56 kalendorinėms dienoms po gimdymo (komplikuoto gimdymo atveju arba gimus dviem ir daugiau vaikų – 70 kalendorinių dienų), dėl savivaldybės, kurios administracijai pateikė prašymą suteikti paramą būstui išsinuomoti, teritorijoje paskelbtos epidemijos, stichinės nelaimės arba nelaimingo atsitikimo, dėl šeimos narių ar artimųjų giminaičių mirties, priežiūros ar slaugymo, dėl sulaikymo, suėmimo, arešto atlikimo, dėl Lietuvos Respublikos karo prievolės įstatyme nustatytų pareigų vykdymo) iki kitų metų birželio 1 dienos nepateikė turto (įskaitant gautas pajamas) deklaracijos Gyventojų turto deklaravimo įstatyme nustatyta tvarka;</w:t>
      </w:r>
    </w:p>
    <w:p w14:paraId="16CD2863" w14:textId="4BDCD496"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nustatoma, kad asmuo ar šeima, kreipdamiesi dėl socialinio būsto nuomos, pateikė žinomai neteisingus duomenis apie turtą, gaunamas pajamas, šeimos sudėtį arba deklaruotą gyvenamąją vietą, turinčius įtakos teisei į socialinio būsto nuomą, arba per mėnesį nuo deklaruotos gyvenamosios vietos pakeitimo, būsto įsigijimo, materialinės padėties pasikeitimo, kuris lemia Įstatymo 11 straipsnio 3 dalyje nustatytų pajamų ir turto dydžių viršijimą, apie tai nepranešė </w:t>
      </w:r>
      <w:r w:rsidR="00E1581B"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avivaldybės administracijai.</w:t>
      </w:r>
    </w:p>
    <w:p w14:paraId="579327EB" w14:textId="01982B66"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Savivaldybės administracijos</w:t>
      </w:r>
      <w:r w:rsidRPr="00D455CD">
        <w:rPr>
          <w:rFonts w:ascii="Times New Roman" w:eastAsia="Times New Roman" w:hAnsi="Times New Roman" w:cs="Times New Roman"/>
          <w:kern w:val="0"/>
          <w:sz w:val="24"/>
          <w:szCs w:val="24"/>
          <w:lang w:eastAsia="lt-LT" w:bidi="he-IL"/>
          <w14:ligatures w14:val="none"/>
        </w:rPr>
        <w:t xml:space="preserve"> pasiūlymai išsinuomoti socialinį būstą</w:t>
      </w:r>
      <w:r w:rsidRPr="00D455CD">
        <w:rPr>
          <w:rFonts w:ascii="Times New Roman" w:eastAsia="Times New Roman" w:hAnsi="Times New Roman" w:cs="Times New Roman"/>
          <w:kern w:val="0"/>
          <w:sz w:val="24"/>
          <w:szCs w:val="24"/>
          <w14:ligatures w14:val="none"/>
        </w:rPr>
        <w:t xml:space="preserve"> asmenims ir šeimoms, </w:t>
      </w:r>
      <w:r w:rsidR="00137D79" w:rsidRPr="00D455CD">
        <w:rPr>
          <w:rFonts w:ascii="Times New Roman" w:eastAsia="Times New Roman" w:hAnsi="Times New Roman" w:cs="Times New Roman"/>
          <w:kern w:val="0"/>
          <w:sz w:val="24"/>
          <w:szCs w:val="24"/>
          <w14:ligatures w14:val="none"/>
        </w:rPr>
        <w:t>įrašytiems į Socialinio būsto nuomos ne eilės tvarka sąrašą</w:t>
      </w:r>
      <w:r w:rsidRPr="00D455CD">
        <w:rPr>
          <w:rFonts w:ascii="Times New Roman" w:eastAsia="Times New Roman" w:hAnsi="Times New Roman" w:cs="Times New Roman"/>
          <w:kern w:val="0"/>
          <w:sz w:val="24"/>
          <w:szCs w:val="24"/>
          <w14:ligatures w14:val="none"/>
        </w:rPr>
        <w:t xml:space="preserve">, atsižvelgiant į Aprašo </w:t>
      </w:r>
      <w:r w:rsidR="00882AD0" w:rsidRPr="00D455CD">
        <w:rPr>
          <w:rFonts w:ascii="Times New Roman" w:eastAsia="Times New Roman" w:hAnsi="Times New Roman" w:cs="Times New Roman"/>
          <w:kern w:val="0"/>
          <w:sz w:val="24"/>
          <w:szCs w:val="24"/>
          <w14:ligatures w14:val="none"/>
        </w:rPr>
        <w:t>64</w:t>
      </w:r>
      <w:r w:rsidRPr="00D455CD">
        <w:rPr>
          <w:rFonts w:ascii="Times New Roman" w:eastAsia="Times New Roman" w:hAnsi="Times New Roman" w:cs="Times New Roman"/>
          <w:kern w:val="0"/>
          <w:sz w:val="24"/>
          <w:szCs w:val="24"/>
          <w14:ligatures w14:val="none"/>
        </w:rPr>
        <w:t xml:space="preserve"> punkto nuostatas, </w:t>
      </w:r>
      <w:r w:rsidRPr="00D455CD">
        <w:rPr>
          <w:rFonts w:ascii="Times New Roman" w:eastAsia="Times New Roman" w:hAnsi="Times New Roman" w:cs="Times New Roman"/>
          <w:kern w:val="0"/>
          <w:sz w:val="24"/>
          <w:szCs w:val="24"/>
          <w:lang w:eastAsia="lt-LT" w:bidi="he-IL"/>
          <w14:ligatures w14:val="none"/>
        </w:rPr>
        <w:t xml:space="preserve">pateikiami per </w:t>
      </w:r>
      <w:r w:rsidRPr="00D455CD">
        <w:rPr>
          <w:rFonts w:ascii="Times New Roman" w:eastAsia="Times New Roman" w:hAnsi="Times New Roman" w:cs="Times New Roman"/>
          <w:kern w:val="0"/>
          <w:sz w:val="24"/>
          <w:szCs w:val="24"/>
          <w:lang w:bidi="he-IL"/>
          <w14:ligatures w14:val="none"/>
        </w:rPr>
        <w:t xml:space="preserve">10 darbo dienų nuo informacijos apie laisvus būstus gavimo dienos. </w:t>
      </w:r>
      <w:r w:rsidRPr="00D455CD">
        <w:rPr>
          <w:rFonts w:ascii="Times New Roman" w:eastAsia="Times New Roman" w:hAnsi="Times New Roman" w:cs="Times New Roman"/>
          <w:sz w:val="24"/>
          <w:szCs w:val="24"/>
          <w:lang w:eastAsia="lt-LT" w:bidi="he-IL"/>
          <w14:ligatures w14:val="none"/>
        </w:rPr>
        <w:t xml:space="preserve">Pasiūlymai išsinuomoti socialinį būstą siunčiami registruota pašto siunta pagal asmens ar šeimos deklaruotą gyvenamąją vietą ar </w:t>
      </w:r>
      <w:r w:rsidR="00137D79" w:rsidRPr="00D455CD">
        <w:rPr>
          <w:rFonts w:ascii="Times New Roman" w:eastAsia="Times New Roman" w:hAnsi="Times New Roman" w:cs="Times New Roman"/>
          <w:sz w:val="24"/>
          <w:szCs w:val="24"/>
          <w:lang w:eastAsia="lt-LT" w:bidi="he-IL"/>
          <w14:ligatures w14:val="none"/>
        </w:rPr>
        <w:t>p</w:t>
      </w:r>
      <w:r w:rsidRPr="00D455CD">
        <w:rPr>
          <w:rFonts w:ascii="Times New Roman" w:eastAsia="Times New Roman" w:hAnsi="Times New Roman" w:cs="Times New Roman"/>
          <w:sz w:val="24"/>
          <w:szCs w:val="24"/>
          <w:lang w:eastAsia="lt-LT" w:bidi="he-IL"/>
          <w14:ligatures w14:val="none"/>
        </w:rPr>
        <w:t xml:space="preserve">rašyme nurodytą faktinę gyvenamąją vietą arba įteikiami pasirašytinai. </w:t>
      </w:r>
    </w:p>
    <w:p w14:paraId="436F46ED" w14:textId="759C3B9C"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Savivaldybės administracijos pasiūlyme išsinuomoti socialinį būstą nurodomas terminas, kuris negali būti trumpesnis kaip 10 darbo dienų nuo pasiūlymo išsiuntimo ar įteikimo </w:t>
      </w:r>
      <w:r w:rsidRPr="00D455CD">
        <w:rPr>
          <w:rFonts w:ascii="Times New Roman" w:eastAsia="Times New Roman" w:hAnsi="Times New Roman" w:cs="Times New Roman"/>
          <w:kern w:val="0"/>
          <w:sz w:val="24"/>
          <w:szCs w:val="24"/>
          <w14:ligatures w14:val="none"/>
        </w:rPr>
        <w:lastRenderedPageBreak/>
        <w:t>dienos, per kurį asmuo ar šeima turi pateikti Savivaldybės administracijai laisvos formos rašytinį sutikimą ar motyvuotą atsisakymą (nesutikimą) nuomotis siūlomą socialinį būstą.</w:t>
      </w:r>
    </w:p>
    <w:p w14:paraId="1F00C2CC" w14:textId="66B971A8"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Asmenims ir šeimoms,</w:t>
      </w:r>
      <w:r w:rsidRPr="00D455CD">
        <w:rPr>
          <w:rFonts w:ascii="Times New Roman" w:eastAsia="Times New Roman" w:hAnsi="Times New Roman" w:cs="Times New Roman"/>
          <w:kern w:val="0"/>
          <w:sz w:val="24"/>
          <w:szCs w:val="24"/>
          <w:lang w:eastAsia="lt-LT"/>
          <w14:ligatures w14:val="none"/>
        </w:rPr>
        <w:t xml:space="preserve"> įrašytiems į </w:t>
      </w:r>
      <w:r w:rsidR="00E1581B"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 xml:space="preserve">ocialinio būsto nuomos ne eilės tvarka sąrašą, atsisakius pasiūlyto socialinio būsto, kiti socialinio būsto nuomos pasiūlymai neteikiami, išskyrus atvejį, kai </w:t>
      </w:r>
      <w:r w:rsidRPr="00D455CD">
        <w:rPr>
          <w:rFonts w:ascii="Times New Roman" w:eastAsia="Times New Roman" w:hAnsi="Times New Roman" w:cs="Times New Roman"/>
          <w:kern w:val="0"/>
          <w:sz w:val="24"/>
          <w:szCs w:val="24"/>
          <w:lang w:eastAsia="lt-LT"/>
          <w14:ligatures w14:val="none"/>
        </w:rPr>
        <w:t xml:space="preserve">asmuo ar šeima </w:t>
      </w:r>
      <w:r w:rsidRPr="00D455CD">
        <w:rPr>
          <w:rFonts w:ascii="Times New Roman" w:eastAsia="Times New Roman" w:hAnsi="Times New Roman" w:cs="Times New Roman"/>
          <w:kern w:val="0"/>
          <w:sz w:val="24"/>
          <w:szCs w:val="24"/>
          <w14:ligatures w14:val="none"/>
        </w:rPr>
        <w:t>atsisako pasiūlyto socialinio būsto</w:t>
      </w:r>
      <w:r w:rsidRPr="00D455CD">
        <w:rPr>
          <w:rFonts w:ascii="Times New Roman" w:eastAsia="Times New Roman" w:hAnsi="Times New Roman" w:cs="Times New Roman"/>
          <w:kern w:val="0"/>
          <w:sz w:val="24"/>
          <w:szCs w:val="24"/>
          <w:lang w:eastAsia="lt-LT"/>
          <w14:ligatures w14:val="none"/>
        </w:rPr>
        <w:t xml:space="preserve"> dėl namo aukšto, kuriame yra socialinis būstas, pateikdami gydymo įstaigos išduotą pažymą dėl jo ar šeimos nario judėjimo funkcijų sutrikimų.</w:t>
      </w:r>
    </w:p>
    <w:p w14:paraId="7B3DD7A2" w14:textId="7D897FEA"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kern w:val="0"/>
          <w:sz w:val="24"/>
          <w:szCs w:val="24"/>
          <w14:ligatures w14:val="none"/>
        </w:rPr>
        <w:t>Informacija apie Aprašo 3</w:t>
      </w:r>
      <w:r w:rsidR="00B22869"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 xml:space="preserve"> punkte nurodytiems asmenims ir šeimoms išnuomotus socialinius būstus skelbiama viešai Savivaldybės interneto svetainėje </w:t>
      </w:r>
      <w:r w:rsidRPr="00D455CD">
        <w:rPr>
          <w:rFonts w:ascii="Times New Roman" w:eastAsia="Times New Roman" w:hAnsi="Times New Roman" w:cs="Times New Roman"/>
          <w:bCs/>
          <w:kern w:val="0"/>
          <w:sz w:val="24"/>
          <w:szCs w:val="24"/>
          <w14:ligatures w14:val="none"/>
        </w:rPr>
        <w:t>ne rečiau kaip vieną kartą per kalendorinius metus.</w:t>
      </w:r>
    </w:p>
    <w:p w14:paraId="0E8665A7" w14:textId="77777777" w:rsidR="009054C3" w:rsidRPr="00E66772" w:rsidRDefault="009054C3" w:rsidP="00B0141B">
      <w:pPr>
        <w:spacing w:after="0" w:line="240" w:lineRule="auto"/>
        <w:contextualSpacing/>
        <w:rPr>
          <w:rFonts w:ascii="Times New Roman" w:eastAsia="Times New Roman" w:hAnsi="Times New Roman" w:cs="Times New Roman"/>
          <w:b/>
          <w:bCs/>
          <w:kern w:val="0"/>
          <w:sz w:val="24"/>
          <w:szCs w:val="24"/>
          <w14:ligatures w14:val="none"/>
        </w:rPr>
      </w:pPr>
    </w:p>
    <w:p w14:paraId="54F67EA0" w14:textId="77777777"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b/>
          <w:bCs/>
          <w:kern w:val="0"/>
          <w:sz w:val="24"/>
          <w:szCs w:val="24"/>
          <w14:ligatures w14:val="none"/>
        </w:rPr>
        <w:t>IV SKYRIUS</w:t>
      </w:r>
    </w:p>
    <w:p w14:paraId="0F649A7E" w14:textId="77777777" w:rsidR="009054C3" w:rsidRPr="00E66772" w:rsidRDefault="009054C3" w:rsidP="00B0141B">
      <w:pPr>
        <w:spacing w:after="0" w:line="240" w:lineRule="auto"/>
        <w:contextualSpacing/>
        <w:jc w:val="center"/>
        <w:rPr>
          <w:rFonts w:ascii="Times New Roman" w:eastAsia="Times New Roman" w:hAnsi="Times New Roman" w:cs="Times New Roman"/>
          <w:b/>
          <w:caps/>
          <w:kern w:val="0"/>
          <w:sz w:val="24"/>
          <w:szCs w:val="24"/>
          <w14:ligatures w14:val="none"/>
        </w:rPr>
      </w:pPr>
      <w:r w:rsidRPr="00E66772">
        <w:rPr>
          <w:rFonts w:ascii="Times New Roman" w:eastAsia="Times New Roman" w:hAnsi="Times New Roman" w:cs="Times New Roman"/>
          <w:b/>
          <w:caps/>
          <w:kern w:val="0"/>
          <w:sz w:val="24"/>
          <w:szCs w:val="24"/>
          <w14:ligatures w14:val="none"/>
        </w:rPr>
        <w:t>Savivaldybės BŪSTO nuomos TVARKA</w:t>
      </w:r>
    </w:p>
    <w:p w14:paraId="21878980" w14:textId="77777777" w:rsidR="009054C3" w:rsidRPr="00E66772" w:rsidRDefault="009054C3" w:rsidP="00B0141B">
      <w:pPr>
        <w:spacing w:after="0" w:line="240" w:lineRule="auto"/>
        <w:contextualSpacing/>
        <w:rPr>
          <w:rFonts w:ascii="Times New Roman" w:eastAsia="Times New Roman" w:hAnsi="Times New Roman" w:cs="Times New Roman"/>
          <w:color w:val="000000"/>
          <w:kern w:val="0"/>
          <w:sz w:val="24"/>
          <w:szCs w:val="24"/>
          <w14:ligatures w14:val="none"/>
        </w:rPr>
      </w:pPr>
    </w:p>
    <w:p w14:paraId="67B2B00A" w14:textId="50A05F0B"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Savivaldybės būstai nuomojami ne socialinio būsto nuomos sąlygomis:</w:t>
      </w:r>
      <w:r w:rsidRPr="00D455CD">
        <w:rPr>
          <w:rFonts w:ascii="Times New Roman" w:eastAsia="Times New Roman" w:hAnsi="Times New Roman" w:cs="Times New Roman"/>
          <w:strike/>
          <w:kern w:val="0"/>
          <w:sz w:val="24"/>
          <w:szCs w:val="24"/>
          <w14:ligatures w14:val="none"/>
        </w:rPr>
        <w:t xml:space="preserve"> </w:t>
      </w:r>
    </w:p>
    <w:p w14:paraId="4D1866D8" w14:textId="0A972F59"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color w:val="000000"/>
          <w:kern w:val="0"/>
          <w:sz w:val="24"/>
          <w:szCs w:val="24"/>
          <w:lang w:eastAsia="lt-LT"/>
          <w14:ligatures w14:val="none"/>
        </w:rPr>
      </w:pPr>
      <w:r w:rsidRPr="00D455CD">
        <w:rPr>
          <w:rFonts w:ascii="Times New Roman" w:eastAsia="Times New Roman" w:hAnsi="Times New Roman" w:cs="Times New Roman"/>
          <w:color w:val="000000"/>
          <w:kern w:val="0"/>
          <w:sz w:val="24"/>
          <w:szCs w:val="24"/>
          <w:lang w:eastAsia="lt-LT"/>
          <w14:ligatures w14:val="none"/>
        </w:rPr>
        <w:t>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3C2E45EF" w14:textId="02AD14F3" w:rsidR="009054C3" w:rsidRPr="00D455CD" w:rsidRDefault="009054C3" w:rsidP="00B0141B">
      <w:pPr>
        <w:pStyle w:val="Sraopastraipa"/>
        <w:numPr>
          <w:ilvl w:val="2"/>
          <w:numId w:val="8"/>
        </w:num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23" w:name="part_7f2294d36e184130a4368c8b6ffe2cb0"/>
      <w:bookmarkEnd w:id="23"/>
      <w:r w:rsidRPr="00D455CD">
        <w:rPr>
          <w:rFonts w:ascii="Times New Roman" w:eastAsia="Times New Roman" w:hAnsi="Times New Roman" w:cs="Times New Roman"/>
          <w:color w:val="000000"/>
          <w:kern w:val="0"/>
          <w:sz w:val="24"/>
          <w:szCs w:val="24"/>
          <w:lang w:eastAsia="lt-LT"/>
          <w14:ligatures w14:val="none"/>
        </w:rPr>
        <w:t>asmeniui iki senatvės pensijos amžiaus sukakties yra likę 5 ar mažiau metų;</w:t>
      </w:r>
    </w:p>
    <w:p w14:paraId="563DB704" w14:textId="1E2892F1" w:rsidR="009054C3" w:rsidRPr="00D455CD" w:rsidRDefault="009054C3" w:rsidP="00B0141B">
      <w:pPr>
        <w:pStyle w:val="Sraopastraipa"/>
        <w:numPr>
          <w:ilvl w:val="2"/>
          <w:numId w:val="8"/>
        </w:num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24" w:name="part_d57b48f9a196442887480acb907e03e8"/>
      <w:bookmarkEnd w:id="24"/>
      <w:r w:rsidRPr="00D455CD">
        <w:rPr>
          <w:rFonts w:ascii="Times New Roman" w:eastAsia="Times New Roman" w:hAnsi="Times New Roman" w:cs="Times New Roman"/>
          <w:color w:val="000000"/>
          <w:kern w:val="0"/>
          <w:sz w:val="24"/>
          <w:szCs w:val="24"/>
          <w:lang w:eastAsia="lt-LT"/>
          <w14:ligatures w14:val="none"/>
        </w:rPr>
        <w:t>asmuo yra su negalia arba šeimoje yra asmenų su negalia;</w:t>
      </w:r>
    </w:p>
    <w:p w14:paraId="18A30273" w14:textId="1DBDBF04" w:rsidR="009054C3" w:rsidRPr="00D455CD" w:rsidRDefault="009054C3" w:rsidP="00B0141B">
      <w:pPr>
        <w:pStyle w:val="Sraopastraipa"/>
        <w:numPr>
          <w:ilvl w:val="2"/>
          <w:numId w:val="8"/>
        </w:numPr>
        <w:spacing w:after="0" w:line="240" w:lineRule="auto"/>
        <w:jc w:val="both"/>
        <w:rPr>
          <w:rFonts w:ascii="Times New Roman" w:eastAsia="Times New Roman" w:hAnsi="Times New Roman" w:cs="Times New Roman"/>
          <w:color w:val="000000"/>
          <w:kern w:val="0"/>
          <w:sz w:val="24"/>
          <w:szCs w:val="24"/>
          <w:lang w:eastAsia="lt-LT"/>
          <w14:ligatures w14:val="none"/>
        </w:rPr>
      </w:pPr>
      <w:bookmarkStart w:id="25" w:name="part_08183bc5df244e2e93e8d9d152468268"/>
      <w:bookmarkEnd w:id="25"/>
      <w:r w:rsidRPr="00D455CD">
        <w:rPr>
          <w:rFonts w:ascii="Times New Roman" w:eastAsia="Times New Roman" w:hAnsi="Times New Roman" w:cs="Times New Roman"/>
          <w:color w:val="000000"/>
          <w:kern w:val="0"/>
          <w:sz w:val="24"/>
          <w:szCs w:val="24"/>
          <w:lang w:eastAsia="lt-LT"/>
          <w14:ligatures w14:val="none"/>
        </w:rPr>
        <w:t>šeima augina tris ar daugiau vaikų ir (ar) vaikų, kuriems nustatyta nuolatinė globa (rūpyba)</w:t>
      </w:r>
      <w:bookmarkStart w:id="26" w:name="part_0b36e856f5c3469d90d696ba0971c9dd"/>
      <w:bookmarkEnd w:id="26"/>
      <w:r w:rsidRPr="00D455CD">
        <w:rPr>
          <w:rFonts w:ascii="Times New Roman" w:eastAsia="Times New Roman" w:hAnsi="Times New Roman" w:cs="Times New Roman"/>
          <w:color w:val="000000"/>
          <w:kern w:val="0"/>
          <w:sz w:val="24"/>
          <w:szCs w:val="24"/>
          <w:lang w:eastAsia="lt-LT"/>
          <w14:ligatures w14:val="none"/>
        </w:rPr>
        <w:t>.</w:t>
      </w:r>
    </w:p>
    <w:p w14:paraId="40A1C221" w14:textId="32E68226"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kern w:val="0"/>
          <w:sz w:val="24"/>
          <w:szCs w:val="24"/>
          <w14:ligatures w14:val="none"/>
        </w:rPr>
        <w:t>asmenims ir šeimoms, kurie Lietuvos Respublikos civiliniame kodekse nustatyta tvarka negali būti iškeldinti nesuteikiant kitos gyvenamosios patalpos;</w:t>
      </w:r>
    </w:p>
    <w:p w14:paraId="18A1495A" w14:textId="748EB446"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kurie su </w:t>
      </w:r>
      <w:r w:rsidR="00E1581B"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 xml:space="preserve">avivaldybe ar jos įstaigomis yra susiję darbo ar jų esmę atitinkančiais santykiais, apgyvendinti; </w:t>
      </w:r>
    </w:p>
    <w:p w14:paraId="7E87C19B" w14:textId="085EED9D"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color w:val="000000"/>
          <w:sz w:val="24"/>
          <w:szCs w:val="24"/>
          <w14:ligatures w14:val="none"/>
        </w:rPr>
        <w:t xml:space="preserve">kitais tikslais, vadovaujantis Lietuvos Respublikos valstybės ir savivaldybių turto </w:t>
      </w:r>
      <w:r w:rsidRPr="00D455CD">
        <w:rPr>
          <w:rFonts w:ascii="Times New Roman" w:eastAsia="Times New Roman" w:hAnsi="Times New Roman" w:cs="Times New Roman"/>
          <w:sz w:val="24"/>
          <w:szCs w:val="24"/>
          <w14:ligatures w14:val="none"/>
        </w:rPr>
        <w:t>valdymo, naudojimo ir disponavimo juo įstatymu;</w:t>
      </w:r>
    </w:p>
    <w:p w14:paraId="391B5530" w14:textId="38FC9DDC"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per pastaruosius vienus metus netekusiems vienintelio Lietuvos Respublikos teritorijoje nuosavybės teise turėto būsto dėl gaisrų, potvynių, stiprių vėjų ar dėl kitų nuo žmogaus valios nepriklausančių aplinkybių; </w:t>
      </w:r>
    </w:p>
    <w:p w14:paraId="689FF245" w14:textId="584907C7" w:rsidR="009054C3" w:rsidRPr="00D455CD" w:rsidRDefault="009054C3" w:rsidP="00B0141B">
      <w:pPr>
        <w:pStyle w:val="Sraopastraipa"/>
        <w:numPr>
          <w:ilvl w:val="1"/>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kitais Civiliniame kodekse numatytais atvejais, kai gyvenamosios patalpos perduotos </w:t>
      </w:r>
      <w:r w:rsidR="00E1581B"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avivaldybei nuosavybės teise Valstybės ir savivaldybių turto valdymo, naudojimo ir disponavimo juo įstatymo nustatyta tvarka.</w:t>
      </w:r>
    </w:p>
    <w:p w14:paraId="5B1E271E" w14:textId="7A362E25"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Aprašo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.1,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.5</w:t>
      </w:r>
      <w:r w:rsidR="00E1581B" w:rsidRPr="00D455CD">
        <w:rPr>
          <w:rFonts w:ascii="Times New Roman" w:eastAsia="Times New Roman" w:hAnsi="Times New Roman" w:cs="Times New Roman"/>
          <w:kern w:val="0"/>
          <w:sz w:val="24"/>
          <w:szCs w:val="24"/>
          <w14:ligatures w14:val="none"/>
        </w:rPr>
        <w:t>−</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.6 papunkčiuose nustatytais atvejais sprendimas dėl Savivaldybės būsto nuomos ne socialinio būsto nuomos sąlygomis priimamas Administracijos direktoriaus įsakymu. </w:t>
      </w:r>
    </w:p>
    <w:p w14:paraId="2ECF92E0" w14:textId="7710C2EE"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kern w:val="0"/>
          <w:sz w:val="24"/>
          <w:szCs w:val="24"/>
          <w14:ligatures w14:val="none"/>
        </w:rPr>
        <w:t xml:space="preserve">Aprašo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.1, </w:t>
      </w:r>
      <w:r w:rsidR="00B22869"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 xml:space="preserve">.5 papunkčiuose nustatytais atvejais </w:t>
      </w:r>
      <w:r w:rsidRPr="00D455CD">
        <w:rPr>
          <w:rFonts w:ascii="Times New Roman" w:eastAsia="Times New Roman" w:hAnsi="Times New Roman" w:cs="Times New Roman"/>
          <w:bCs/>
          <w:kern w:val="0"/>
          <w:sz w:val="24"/>
          <w:szCs w:val="24"/>
          <w14:ligatures w14:val="none"/>
        </w:rPr>
        <w:t>Savivaldybės būstas nuomojamas ne ilgesniam nei trejų metų laikotarpiui.</w:t>
      </w:r>
    </w:p>
    <w:p w14:paraId="6C426135" w14:textId="2CC0757E"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Aprašo </w:t>
      </w:r>
      <w:r w:rsidR="00D7463A"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.2</w:t>
      </w:r>
      <w:r w:rsidR="00E1581B" w:rsidRPr="00D455CD">
        <w:rPr>
          <w:rFonts w:ascii="Times New Roman" w:eastAsia="Times New Roman" w:hAnsi="Times New Roman" w:cs="Times New Roman"/>
          <w:kern w:val="0"/>
          <w:sz w:val="24"/>
          <w:szCs w:val="24"/>
          <w14:ligatures w14:val="none"/>
        </w:rPr>
        <w:t>−</w:t>
      </w:r>
      <w:r w:rsidR="00D7463A" w:rsidRPr="00D455CD">
        <w:rPr>
          <w:rFonts w:ascii="Times New Roman" w:eastAsia="Times New Roman" w:hAnsi="Times New Roman" w:cs="Times New Roman"/>
          <w:kern w:val="0"/>
          <w:sz w:val="24"/>
          <w:szCs w:val="24"/>
          <w14:ligatures w14:val="none"/>
        </w:rPr>
        <w:t>49</w:t>
      </w:r>
      <w:r w:rsidRPr="00D455CD">
        <w:rPr>
          <w:rFonts w:ascii="Times New Roman" w:eastAsia="Times New Roman" w:hAnsi="Times New Roman" w:cs="Times New Roman"/>
          <w:kern w:val="0"/>
          <w:sz w:val="24"/>
          <w:szCs w:val="24"/>
          <w14:ligatures w14:val="none"/>
        </w:rPr>
        <w:t>.4 papunkčiuose nustatytais atvejais sprendimas dėl Savivaldybės būsto nuomos ne socialinio būsto nuomos sąlygomis priimamas Savivaldybės tarybos sprendimu.</w:t>
      </w:r>
    </w:p>
    <w:p w14:paraId="4998132F" w14:textId="61EF9926" w:rsidR="009054C3" w:rsidRPr="00D455CD" w:rsidRDefault="009054C3" w:rsidP="00B0141B">
      <w:pPr>
        <w:pStyle w:val="Sraopastraipa"/>
        <w:numPr>
          <w:ilvl w:val="0"/>
          <w:numId w:val="5"/>
        </w:numPr>
        <w:tabs>
          <w:tab w:val="left" w:pos="993"/>
        </w:tabs>
        <w:spacing w:after="0" w:line="240" w:lineRule="auto"/>
        <w:jc w:val="both"/>
        <w:rPr>
          <w:rFonts w:ascii="Times New Roman" w:eastAsia="Times New Roman" w:hAnsi="Times New Roman" w:cs="Times New Roman"/>
          <w:sz w:val="24"/>
          <w:szCs w:val="24"/>
          <w14:ligatures w14:val="none"/>
        </w:rPr>
      </w:pPr>
      <w:r w:rsidRPr="00D455CD">
        <w:rPr>
          <w:rFonts w:ascii="Times New Roman" w:eastAsia="Times New Roman" w:hAnsi="Times New Roman" w:cs="Times New Roman"/>
          <w:color w:val="000000"/>
          <w:sz w:val="24"/>
          <w:szCs w:val="24"/>
          <w14:ligatures w14:val="none"/>
        </w:rPr>
        <w:t xml:space="preserve">Asmenims ir šeimoms, iki 2002 m. gruodžio 31 d. išsinuomojusiems Savivaldybės būstą </w:t>
      </w:r>
      <w:r w:rsidRPr="00D455CD">
        <w:rPr>
          <w:rFonts w:ascii="Times New Roman" w:eastAsia="Times New Roman" w:hAnsi="Times New Roman" w:cs="Times New Roman"/>
          <w:sz w:val="24"/>
          <w:szCs w:val="24"/>
          <w14:ligatures w14:val="none"/>
        </w:rPr>
        <w:t xml:space="preserve">pagal Lietuvos Respublikos gyventojų apsirūpinimo gyvenamosiomis patalpomis įstatymą, Įstatyme nustatyti socialinio būsto naudingojo ploto normatyvai bei šio būsto nuomos sąlygos nekeičiami ir dėl to galiojanti nuomos sutartis nekeičiama, išskyrus Civiliniame kodekse nustatytus atvejus arba atvejus, kai, esant asmenų ar šeimų, nuomojančių Savivaldybės būstą, </w:t>
      </w:r>
      <w:r w:rsidR="0060186E" w:rsidRPr="00D455CD">
        <w:rPr>
          <w:rFonts w:ascii="Times New Roman" w:eastAsia="Times New Roman" w:hAnsi="Times New Roman" w:cs="Times New Roman"/>
          <w:sz w:val="24"/>
          <w:szCs w:val="24"/>
          <w14:ligatures w14:val="none"/>
        </w:rPr>
        <w:t>p</w:t>
      </w:r>
      <w:r w:rsidRPr="00D455CD">
        <w:rPr>
          <w:rFonts w:ascii="Times New Roman" w:eastAsia="Times New Roman" w:hAnsi="Times New Roman" w:cs="Times New Roman"/>
          <w:sz w:val="24"/>
          <w:szCs w:val="24"/>
          <w14:ligatures w14:val="none"/>
        </w:rPr>
        <w:t xml:space="preserve">rašymui, galiojančios sutartys keičiamos į Socialinio būsto nuomos sutartis, jeigu šie asmenys ir šeimos atitinka Įstatymo 9 </w:t>
      </w:r>
      <w:r w:rsidRPr="00D455CD">
        <w:rPr>
          <w:rFonts w:ascii="Times New Roman" w:eastAsia="Times New Roman" w:hAnsi="Times New Roman" w:cs="Times New Roman"/>
          <w:sz w:val="24"/>
          <w:szCs w:val="24"/>
          <w14:ligatures w14:val="none"/>
        </w:rPr>
        <w:lastRenderedPageBreak/>
        <w:t xml:space="preserve">straipsnio 1 dalyje nustatytus reikalavimus. </w:t>
      </w:r>
      <w:r w:rsidRPr="00D455CD">
        <w:rPr>
          <w:rFonts w:ascii="Times New Roman" w:eastAsia="Times New Roman" w:hAnsi="Times New Roman" w:cs="Times New Roman"/>
          <w:kern w:val="0"/>
          <w:sz w:val="24"/>
          <w:szCs w:val="24"/>
          <w14:ligatures w14:val="none"/>
        </w:rPr>
        <w:t>Sprendimas dėl nuomos sutarties pakeitimo priimamas Administracijos direktoriaus įsakymu.</w:t>
      </w:r>
    </w:p>
    <w:p w14:paraId="6A24BF53" w14:textId="1306E478" w:rsidR="009054C3" w:rsidRPr="00D455CD" w:rsidRDefault="009054C3" w:rsidP="00B0141B">
      <w:pPr>
        <w:pStyle w:val="Sraopastraipa"/>
        <w:widowControl w:val="0"/>
        <w:numPr>
          <w:ilvl w:val="0"/>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kuriems yra </w:t>
      </w:r>
      <w:r w:rsidRPr="00D455CD">
        <w:rPr>
          <w:rFonts w:ascii="Times New Roman" w:eastAsia="Times New Roman" w:hAnsi="Times New Roman" w:cs="Times New Roman"/>
          <w:kern w:val="0"/>
          <w:sz w:val="24"/>
          <w:szCs w:val="24"/>
          <w:lang w:eastAsia="ar-SA"/>
          <w14:ligatures w14:val="none"/>
        </w:rPr>
        <w:t>nuomojamas</w:t>
      </w:r>
      <w:r w:rsidRPr="00D455CD">
        <w:rPr>
          <w:rFonts w:ascii="Times New Roman" w:eastAsia="Times New Roman" w:hAnsi="Times New Roman" w:cs="Times New Roman"/>
          <w:kern w:val="0"/>
          <w:sz w:val="24"/>
          <w:szCs w:val="24"/>
          <w14:ligatures w14:val="none"/>
        </w:rPr>
        <w:t xml:space="preserve"> </w:t>
      </w:r>
      <w:r w:rsidRPr="00D455CD">
        <w:rPr>
          <w:rFonts w:ascii="Times New Roman" w:eastAsia="Times New Roman" w:hAnsi="Times New Roman" w:cs="Times New Roman"/>
          <w:kern w:val="0"/>
          <w:sz w:val="24"/>
          <w:szCs w:val="24"/>
          <w:lang w:eastAsia="ar-SA"/>
          <w14:ligatures w14:val="none"/>
        </w:rPr>
        <w:t>Savivaldybės būstas</w:t>
      </w:r>
      <w:r w:rsidRPr="00D455CD">
        <w:rPr>
          <w:rFonts w:ascii="Times New Roman" w:eastAsia="Times New Roman" w:hAnsi="Times New Roman" w:cs="Times New Roman"/>
          <w:kern w:val="0"/>
          <w:sz w:val="24"/>
          <w:szCs w:val="24"/>
          <w14:ligatures w14:val="none"/>
        </w:rPr>
        <w:t xml:space="preserve"> ir kurie Lietuvos Respublikos civiliniame kodekse nustatyta tvarka negali būti iškeldinti nesuteikiant kitos gyvenamosios patalpos, Administracijos direktoriaus įsakymu</w:t>
      </w:r>
      <w:r w:rsidRPr="00D455CD">
        <w:rPr>
          <w:rFonts w:ascii="Times New Roman" w:eastAsia="Times New Roman" w:hAnsi="Times New Roman" w:cs="Times New Roman"/>
          <w:kern w:val="0"/>
          <w:sz w:val="24"/>
          <w:szCs w:val="24"/>
          <w:lang w:eastAsia="ar-SA"/>
          <w14:ligatures w14:val="none"/>
        </w:rPr>
        <w:t xml:space="preserve"> šiems asmenims ir šeimoms kitas Savivaldybės būstas nuomojamas laikantis šių nuostatų:</w:t>
      </w:r>
    </w:p>
    <w:p w14:paraId="1ECCB769" w14:textId="5F6B8227"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asmenims ir šeimoms, kurie išsikelia iš gyvenamųjų patalpų, jei jose negalima gyventi dėl stichinių ar kitų nelaimių sukeltų padarinių (gaisro, audros, potvynio, teroro akto ar kt.) ar</w:t>
      </w:r>
      <w:r w:rsidRPr="00D455CD">
        <w:rPr>
          <w:rFonts w:ascii="Times New Roman" w:eastAsia="Times New Roman" w:hAnsi="Times New Roman" w:cs="Times New Roman"/>
          <w:color w:val="0070C0"/>
          <w:kern w:val="0"/>
          <w:sz w:val="24"/>
          <w:szCs w:val="24"/>
          <w14:ligatures w14:val="none"/>
        </w:rPr>
        <w:t xml:space="preserve"> </w:t>
      </w:r>
      <w:r w:rsidRPr="00D455CD">
        <w:rPr>
          <w:rFonts w:ascii="Times New Roman" w:eastAsia="Times New Roman" w:hAnsi="Times New Roman" w:cs="Times New Roman"/>
          <w:kern w:val="0"/>
          <w:sz w:val="24"/>
          <w:szCs w:val="24"/>
          <w14:ligatures w14:val="none"/>
        </w:rPr>
        <w:t>statinio avarijos (jos grėsmės) ir jei gyvenamoji patalpa išlieka – tol, kol gyvenamosios patalpos bus suremontuotos;</w:t>
      </w:r>
    </w:p>
    <w:p w14:paraId="2EA4EBF8" w14:textId="0E037CFC"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prireikus kapitališkai remontuoti ar rekonstruoti Savivaldybės gyvenamąsias patalpas, kurių remontuoti negalima neiškėlus gyventojų (nuomininkų), ir jei po remonto, rekonstrukcijos ar perplanavimo gyvenamoji patalpa išlieka, – tol, kol gyvenamosios patalpos bus suremontuotos, rekonstruotos ar pertvarkytos;</w:t>
      </w:r>
    </w:p>
    <w:p w14:paraId="07FD651C" w14:textId="685B12E7"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neišlikus Savivaldybės būstui po rekonstrukcijos, perplanavimo ar tapus netinkamu naudoti, nuomininkui išnuomojamas kitas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w:t>
      </w:r>
      <w:r w:rsidR="0060186E" w:rsidRPr="00D455CD">
        <w:rPr>
          <w:rFonts w:ascii="Times New Roman" w:eastAsia="Times New Roman" w:hAnsi="Times New Roman" w:cs="Times New Roman"/>
          <w:kern w:val="0"/>
          <w:sz w:val="24"/>
          <w:szCs w:val="24"/>
          <w14:ligatures w14:val="none"/>
        </w:rPr>
        <w:t xml:space="preserve"> ar socialinis</w:t>
      </w:r>
      <w:r w:rsidRPr="00D455CD">
        <w:rPr>
          <w:rFonts w:ascii="Times New Roman" w:eastAsia="Times New Roman" w:hAnsi="Times New Roman" w:cs="Times New Roman"/>
          <w:kern w:val="0"/>
          <w:sz w:val="24"/>
          <w:szCs w:val="24"/>
          <w14:ligatures w14:val="none"/>
        </w:rPr>
        <w:t xml:space="preserve"> būstas. </w:t>
      </w:r>
    </w:p>
    <w:p w14:paraId="1F1C98BF" w14:textId="49BDB5EF" w:rsidR="009054C3" w:rsidRPr="00D455CD" w:rsidRDefault="009054C3" w:rsidP="00B0141B">
      <w:pPr>
        <w:pStyle w:val="Sraopastraipa"/>
        <w:widowControl w:val="0"/>
        <w:numPr>
          <w:ilvl w:val="0"/>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Atlaisvintas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 būstas siūlomas išsinuomoti laikantis šio eiliškumo:</w:t>
      </w:r>
    </w:p>
    <w:p w14:paraId="271CAC5B" w14:textId="362771F9"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.5 papunktyje;</w:t>
      </w:r>
    </w:p>
    <w:p w14:paraId="120CF827" w14:textId="1C97D003"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nuomininkui, gyvenančiam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 būste, kuris dėl techninio susidėvėjimo gresia sugriūti, pripažintas avariniu arba netinkamu (negalimu) naudoti ir kurio remontuoti ekonomiškai netikslinga</w:t>
      </w:r>
      <w:r w:rsidR="00235B82" w:rsidRPr="00D455CD">
        <w:rPr>
          <w:rFonts w:ascii="Times New Roman" w:eastAsia="Times New Roman" w:hAnsi="Times New Roman" w:cs="Times New Roman"/>
          <w:kern w:val="0"/>
          <w:sz w:val="24"/>
          <w:szCs w:val="24"/>
          <w14:ligatures w14:val="none"/>
        </w:rPr>
        <w:t>;</w:t>
      </w:r>
    </w:p>
    <w:p w14:paraId="1698A286" w14:textId="5FAB30EB"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.2 papunktyje;</w:t>
      </w:r>
    </w:p>
    <w:p w14:paraId="789FA48D" w14:textId="4ADEE822"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.3 papunktyje;</w:t>
      </w:r>
    </w:p>
    <w:p w14:paraId="1F78A611" w14:textId="03ADB3DD"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D7463A"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.4 papunktyje;</w:t>
      </w:r>
    </w:p>
    <w:p w14:paraId="7287A2EE" w14:textId="19CF752A" w:rsidR="009054C3" w:rsidRPr="00D455CD" w:rsidRDefault="009054C3" w:rsidP="00B0141B">
      <w:pPr>
        <w:pStyle w:val="Sraopastraipa"/>
        <w:widowControl w:val="0"/>
        <w:numPr>
          <w:ilvl w:val="1"/>
          <w:numId w:val="5"/>
        </w:numPr>
        <w:suppressAutoHyphens/>
        <w:overflowPunct w:val="0"/>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asmenims ir šeimoms, </w:t>
      </w:r>
      <w:r w:rsidRPr="00D455CD">
        <w:rPr>
          <w:rFonts w:ascii="Times New Roman" w:eastAsia="Times New Roman" w:hAnsi="Times New Roman" w:cs="Times New Roman"/>
          <w:kern w:val="0"/>
          <w:sz w:val="24"/>
          <w:szCs w:val="24"/>
          <w:lang w:eastAsia="lt-LT"/>
          <w14:ligatures w14:val="none"/>
        </w:rPr>
        <w:t xml:space="preserve">nurodytiems Aprašo </w:t>
      </w:r>
      <w:r w:rsidR="00235B82" w:rsidRPr="00D455CD">
        <w:rPr>
          <w:rFonts w:ascii="Times New Roman" w:eastAsia="Times New Roman" w:hAnsi="Times New Roman" w:cs="Times New Roman"/>
          <w:kern w:val="0"/>
          <w:sz w:val="24"/>
          <w:szCs w:val="24"/>
          <w:lang w:eastAsia="lt-LT"/>
          <w14:ligatures w14:val="none"/>
        </w:rPr>
        <w:t>49</w:t>
      </w:r>
      <w:r w:rsidRPr="00D455CD">
        <w:rPr>
          <w:rFonts w:ascii="Times New Roman" w:eastAsia="Times New Roman" w:hAnsi="Times New Roman" w:cs="Times New Roman"/>
          <w:kern w:val="0"/>
          <w:sz w:val="24"/>
          <w:szCs w:val="24"/>
          <w:lang w:eastAsia="lt-LT"/>
          <w14:ligatures w14:val="none"/>
        </w:rPr>
        <w:t>.6 papunktyje.</w:t>
      </w:r>
    </w:p>
    <w:p w14:paraId="58826C9C" w14:textId="18B7A67B"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sz w:val="24"/>
          <w:szCs w:val="24"/>
          <w:lang w:eastAsia="lt-LT" w:bidi="he-IL"/>
          <w14:ligatures w14:val="none"/>
        </w:rPr>
        <w:t xml:space="preserve">Asmenys ir šeimos, kurių nuomojamas </w:t>
      </w:r>
      <w:r w:rsidR="008860A4" w:rsidRPr="00D455CD">
        <w:rPr>
          <w:rFonts w:ascii="Times New Roman" w:eastAsia="Times New Roman" w:hAnsi="Times New Roman" w:cs="Times New Roman"/>
          <w:sz w:val="24"/>
          <w:szCs w:val="24"/>
          <w:lang w:eastAsia="lt-LT" w:bidi="he-IL"/>
          <w14:ligatures w14:val="none"/>
        </w:rPr>
        <w:t>S</w:t>
      </w:r>
      <w:r w:rsidRPr="00D455CD">
        <w:rPr>
          <w:rFonts w:ascii="Times New Roman" w:eastAsia="Times New Roman" w:hAnsi="Times New Roman" w:cs="Times New Roman"/>
          <w:sz w:val="24"/>
          <w:szCs w:val="24"/>
          <w:lang w:eastAsia="lt-LT" w:bidi="he-IL"/>
          <w14:ligatures w14:val="none"/>
        </w:rPr>
        <w:t xml:space="preserve">avivaldybės būstas yra pripažintas netinkamu (negalimu) naudoti, </w:t>
      </w:r>
      <w:r w:rsidRPr="00D455CD">
        <w:rPr>
          <w:rFonts w:ascii="Times New Roman" w:eastAsia="Times New Roman" w:hAnsi="Times New Roman" w:cs="Times New Roman"/>
          <w:kern w:val="0"/>
          <w:sz w:val="24"/>
          <w:szCs w:val="24"/>
          <w14:ligatures w14:val="none"/>
        </w:rPr>
        <w:t>du kartus atsisakę persikelti į kitą tinkamai įrengtą, sanitarinius bei techninius reikalavimus atitinkantį</w:t>
      </w:r>
      <w:r w:rsidRPr="00D455CD">
        <w:rPr>
          <w:rFonts w:ascii="Times New Roman" w:eastAsia="Times New Roman" w:hAnsi="Times New Roman" w:cs="Times New Roman"/>
          <w:sz w:val="24"/>
          <w:szCs w:val="24"/>
          <w:lang w:eastAsia="lt-LT" w:bidi="he-IL"/>
          <w14:ligatures w14:val="none"/>
        </w:rPr>
        <w:t xml:space="preserve"> </w:t>
      </w:r>
      <w:r w:rsidR="008860A4" w:rsidRPr="00D455CD">
        <w:rPr>
          <w:rFonts w:ascii="Times New Roman" w:eastAsia="Times New Roman" w:hAnsi="Times New Roman" w:cs="Times New Roman"/>
          <w:sz w:val="24"/>
          <w:szCs w:val="24"/>
          <w:lang w:eastAsia="lt-LT" w:bidi="he-IL"/>
          <w14:ligatures w14:val="none"/>
        </w:rPr>
        <w:t>S</w:t>
      </w:r>
      <w:r w:rsidRPr="00D455CD">
        <w:rPr>
          <w:rFonts w:ascii="Times New Roman" w:eastAsia="Times New Roman" w:hAnsi="Times New Roman" w:cs="Times New Roman"/>
          <w:sz w:val="24"/>
          <w:szCs w:val="24"/>
          <w:lang w:eastAsia="lt-LT" w:bidi="he-IL"/>
          <w14:ligatures w14:val="none"/>
        </w:rPr>
        <w:t>avivaldybės būstą</w:t>
      </w:r>
      <w:r w:rsidRPr="00D455CD">
        <w:rPr>
          <w:rFonts w:ascii="Times New Roman" w:eastAsia="Times New Roman" w:hAnsi="Times New Roman" w:cs="Times New Roman"/>
          <w:kern w:val="0"/>
          <w:sz w:val="24"/>
          <w:szCs w:val="24"/>
          <w14:ligatures w14:val="none"/>
        </w:rPr>
        <w:t xml:space="preserve">, iš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avivaldybės būsto iškeldinam</w:t>
      </w:r>
      <w:r w:rsidR="008050E8">
        <w:rPr>
          <w:rFonts w:ascii="Times New Roman" w:eastAsia="Times New Roman" w:hAnsi="Times New Roman" w:cs="Times New Roman"/>
          <w:kern w:val="0"/>
          <w:sz w:val="24"/>
          <w:szCs w:val="24"/>
          <w14:ligatures w14:val="none"/>
        </w:rPr>
        <w:t>i</w:t>
      </w:r>
      <w:r w:rsidRPr="00D455CD">
        <w:rPr>
          <w:rFonts w:ascii="Times New Roman" w:eastAsia="Times New Roman" w:hAnsi="Times New Roman" w:cs="Times New Roman"/>
          <w:kern w:val="0"/>
          <w:sz w:val="24"/>
          <w:szCs w:val="24"/>
          <w14:ligatures w14:val="none"/>
        </w:rPr>
        <w:t xml:space="preserve"> teismo tvarka.</w:t>
      </w:r>
    </w:p>
    <w:p w14:paraId="1E8D8918" w14:textId="67148133"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Savivaldybės būstas nuomojamas rinkos kaina, išskyrus atvejus, kai jis nuomojamas Lietuvos Respublikoje nuosavybės teise kito būsto neturintiems:</w:t>
      </w:r>
    </w:p>
    <w:p w14:paraId="36D13131" w14:textId="10F02048"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asmeniui, kuriam iki senatvės pensijos amžiaus sukakties yra likę 5 ar mažiau metų, ar kitam asmeniui, kuris yra be šeimos;</w:t>
      </w:r>
    </w:p>
    <w:p w14:paraId="1258E59E" w14:textId="76AE1C6A"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asmeniui, kuris yra su negalia, ar šeimai, kurioje yra asmenų su negalia;</w:t>
      </w:r>
    </w:p>
    <w:p w14:paraId="776D9671" w14:textId="4D6F42FB"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šeimai, auginančiai tris ar daugiau vaikų ir (ar) vaikų, kuriems nustatyta nuolatinė globa (rūpyba);</w:t>
      </w:r>
    </w:p>
    <w:p w14:paraId="42316828" w14:textId="706B2C49"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šeimai, kurioje motina arba tėvas, globėjas (rūpintojas) vienas augina vieną ar daugiau vaikų ir (arba) vaiką (vaikus), kuriam (kuriems) nustatyta nuolatinė globa (rūpyba);</w:t>
      </w:r>
    </w:p>
    <w:p w14:paraId="7C75B127" w14:textId="6BB9BD16" w:rsidR="009054C3" w:rsidRPr="00D455CD" w:rsidRDefault="009054C3" w:rsidP="00B0141B">
      <w:pPr>
        <w:pStyle w:val="Sraopastraipa"/>
        <w:numPr>
          <w:ilvl w:val="1"/>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sz w:val="24"/>
          <w:szCs w:val="24"/>
          <w:lang w:eastAsia="lt-LT"/>
          <w14:ligatures w14:val="none"/>
        </w:rPr>
        <w:t>Įstatymo 25 straipsnio 1 dalies 5 punkte nurodytiems asmenims.</w:t>
      </w:r>
    </w:p>
    <w:p w14:paraId="4A1A1137" w14:textId="2959AA44"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sz w:val="24"/>
          <w:szCs w:val="24"/>
          <w:lang w:eastAsia="lt-LT"/>
          <w14:ligatures w14:val="none"/>
        </w:rPr>
        <w:t>Savivaldybės būsto nuomos mokesčio dydis apskaičiuojamas Įstatymo 20 straipsnio 10 dalyje nustatyta tvarka.</w:t>
      </w:r>
    </w:p>
    <w:p w14:paraId="6513421F" w14:textId="7B9D2757"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sz w:val="24"/>
          <w:szCs w:val="24"/>
          <w:lang w:eastAsia="lt-LT"/>
          <w14:ligatures w14:val="none"/>
        </w:rPr>
        <w:t>Aprašo 5</w:t>
      </w:r>
      <w:r w:rsidR="00E25D8E" w:rsidRPr="00D455CD">
        <w:rPr>
          <w:rFonts w:ascii="Times New Roman" w:eastAsia="Times New Roman" w:hAnsi="Times New Roman" w:cs="Times New Roman"/>
          <w:bCs/>
          <w:sz w:val="24"/>
          <w:szCs w:val="24"/>
          <w:lang w:eastAsia="lt-LT"/>
          <w14:ligatures w14:val="none"/>
        </w:rPr>
        <w:t>7</w:t>
      </w:r>
      <w:r w:rsidRPr="00D455CD">
        <w:rPr>
          <w:rFonts w:ascii="Times New Roman" w:eastAsia="Times New Roman" w:hAnsi="Times New Roman" w:cs="Times New Roman"/>
          <w:bCs/>
          <w:sz w:val="24"/>
          <w:szCs w:val="24"/>
          <w:lang w:eastAsia="lt-LT"/>
          <w14:ligatures w14:val="none"/>
        </w:rPr>
        <w:t xml:space="preserve"> punkte numatytais atvejais Savivaldybės būsto nuomos mokestis negali viršyti socialinio būsto nuomos kainos daugiau kaip 20 procentų. Šiais atvejais </w:t>
      </w:r>
      <w:proofErr w:type="spellStart"/>
      <w:r w:rsidRPr="00D455CD">
        <w:rPr>
          <w:rFonts w:ascii="Times New Roman" w:eastAsia="Times New Roman" w:hAnsi="Times New Roman" w:cs="Times New Roman"/>
          <w:bCs/>
          <w:i/>
          <w:iCs/>
          <w:sz w:val="24"/>
          <w:szCs w:val="24"/>
          <w:lang w:eastAsia="lt-LT"/>
          <w14:ligatures w14:val="none"/>
        </w:rPr>
        <w:t>mutatis</w:t>
      </w:r>
      <w:proofErr w:type="spellEnd"/>
      <w:r w:rsidRPr="00D455CD">
        <w:rPr>
          <w:rFonts w:ascii="Times New Roman" w:eastAsia="Times New Roman" w:hAnsi="Times New Roman" w:cs="Times New Roman"/>
          <w:bCs/>
          <w:i/>
          <w:iCs/>
          <w:sz w:val="24"/>
          <w:szCs w:val="24"/>
          <w:lang w:eastAsia="lt-LT"/>
          <w14:ligatures w14:val="none"/>
        </w:rPr>
        <w:t xml:space="preserve"> </w:t>
      </w:r>
      <w:proofErr w:type="spellStart"/>
      <w:r w:rsidRPr="00D455CD">
        <w:rPr>
          <w:rFonts w:ascii="Times New Roman" w:eastAsia="Times New Roman" w:hAnsi="Times New Roman" w:cs="Times New Roman"/>
          <w:bCs/>
          <w:i/>
          <w:iCs/>
          <w:sz w:val="24"/>
          <w:szCs w:val="24"/>
          <w:lang w:eastAsia="lt-LT"/>
          <w14:ligatures w14:val="none"/>
        </w:rPr>
        <w:t>mutandis</w:t>
      </w:r>
      <w:proofErr w:type="spellEnd"/>
      <w:r w:rsidRPr="00D455CD">
        <w:rPr>
          <w:rFonts w:ascii="Times New Roman" w:eastAsia="Times New Roman" w:hAnsi="Times New Roman" w:cs="Times New Roman"/>
          <w:bCs/>
          <w:sz w:val="24"/>
          <w:szCs w:val="24"/>
          <w:lang w:eastAsia="lt-LT"/>
          <w14:ligatures w14:val="none"/>
        </w:rPr>
        <w:t xml:space="preserve"> taikomos Įstatymo nuostatos dėl turto ir gautų pajamų deklaravimo ir Savivaldybės būstas nuomojamas tol, kol asmenų ir šeimų deklaruoto turto vertė ir pajamos neviršija Įstatymo 11</w:t>
      </w:r>
      <w:r w:rsidR="00E25D8E" w:rsidRPr="00D455CD">
        <w:rPr>
          <w:rFonts w:ascii="Times New Roman" w:eastAsia="Times New Roman" w:hAnsi="Times New Roman" w:cs="Times New Roman"/>
          <w:bCs/>
          <w:sz w:val="24"/>
          <w:szCs w:val="24"/>
          <w:lang w:eastAsia="lt-LT"/>
          <w14:ligatures w14:val="none"/>
        </w:rPr>
        <w:t xml:space="preserve"> </w:t>
      </w:r>
      <w:r w:rsidRPr="00D455CD">
        <w:rPr>
          <w:rFonts w:ascii="Times New Roman" w:eastAsia="Times New Roman" w:hAnsi="Times New Roman" w:cs="Times New Roman"/>
          <w:bCs/>
          <w:sz w:val="24"/>
          <w:szCs w:val="24"/>
          <w:lang w:eastAsia="lt-LT"/>
          <w14:ligatures w14:val="none"/>
        </w:rPr>
        <w:t xml:space="preserve">straipsnio 1 dalyje nustatytų pajamų ir turto dydžių, išskyrus atvejus, kai Įstatymo nustatyta tvarka būstas turi būti nuomojamas Savivaldybės būsto nuomos sąlygomis. </w:t>
      </w:r>
    </w:p>
    <w:p w14:paraId="2EDC829E" w14:textId="04478D97"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14:ligatures w14:val="none"/>
        </w:rPr>
        <w:t>Savivaldybės būsto nuomos sutartis</w:t>
      </w:r>
      <w:r w:rsidR="00EE5082" w:rsidRPr="00D455CD">
        <w:rPr>
          <w:rFonts w:ascii="Times New Roman" w:eastAsia="Times New Roman" w:hAnsi="Times New Roman" w:cs="Times New Roman"/>
          <w:bCs/>
          <w:kern w:val="0"/>
          <w:sz w:val="24"/>
          <w:szCs w:val="24"/>
          <w14:ligatures w14:val="none"/>
        </w:rPr>
        <w:t xml:space="preserve"> (Aprašo 2 priedas)</w:t>
      </w:r>
      <w:r w:rsidRPr="00D455CD">
        <w:rPr>
          <w:rFonts w:ascii="Times New Roman" w:eastAsia="Times New Roman" w:hAnsi="Times New Roman" w:cs="Times New Roman"/>
          <w:bCs/>
          <w:kern w:val="0"/>
          <w:sz w:val="24"/>
          <w:szCs w:val="24"/>
          <w14:ligatures w14:val="none"/>
        </w:rPr>
        <w:t xml:space="preserve"> sudaroma, keičiama, nutraukiama vadovaujantis Civiliniu kodeksu, Savivaldybės būsto nuomos sutartyje numatytais atvejais. </w:t>
      </w:r>
    </w:p>
    <w:p w14:paraId="5C8BBBB1" w14:textId="68FD97FF"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lang w:eastAsia="lt-LT"/>
          <w14:ligatures w14:val="none"/>
        </w:rPr>
        <w:t xml:space="preserve">Savivaldybės būsto nuomos sutartyje nuomininku įrašomas asmuo, kuris pateikė </w:t>
      </w:r>
      <w:r w:rsidR="0060186E" w:rsidRPr="00D455CD">
        <w:rPr>
          <w:rFonts w:ascii="Times New Roman" w:eastAsia="Times New Roman" w:hAnsi="Times New Roman" w:cs="Times New Roman"/>
          <w:bCs/>
          <w:kern w:val="0"/>
          <w:sz w:val="24"/>
          <w:szCs w:val="24"/>
          <w:lang w:eastAsia="lt-LT"/>
          <w14:ligatures w14:val="none"/>
        </w:rPr>
        <w:t>p</w:t>
      </w:r>
      <w:r w:rsidRPr="00D455CD">
        <w:rPr>
          <w:rFonts w:ascii="Times New Roman" w:eastAsia="Times New Roman" w:hAnsi="Times New Roman" w:cs="Times New Roman"/>
          <w:bCs/>
          <w:kern w:val="0"/>
          <w:sz w:val="24"/>
          <w:szCs w:val="24"/>
          <w:lang w:eastAsia="lt-LT"/>
          <w14:ligatures w14:val="none"/>
        </w:rPr>
        <w:t xml:space="preserve">rašymą dėl Savivaldybės būsto nuomos. </w:t>
      </w:r>
      <w:r w:rsidRPr="00D455CD">
        <w:rPr>
          <w:rFonts w:ascii="Times New Roman" w:eastAsia="Times New Roman" w:hAnsi="Times New Roman" w:cs="Times New Roman"/>
          <w:bCs/>
          <w:color w:val="000000"/>
          <w:sz w:val="24"/>
          <w:szCs w:val="24"/>
          <w14:ligatures w14:val="none"/>
        </w:rPr>
        <w:t xml:space="preserve">Nuomininko prašymu sutarties pakeitimas dėl kito šeimos nario pripažinimo nuomininku atliekamas </w:t>
      </w:r>
      <w:r w:rsidRPr="00D455CD">
        <w:rPr>
          <w:rFonts w:ascii="Times New Roman" w:eastAsia="Times New Roman" w:hAnsi="Times New Roman" w:cs="Times New Roman"/>
          <w:bCs/>
          <w:sz w:val="24"/>
          <w:szCs w:val="24"/>
          <w14:ligatures w14:val="none"/>
        </w:rPr>
        <w:t xml:space="preserve">Lietuvos Respublikos civilinio kodekso </w:t>
      </w:r>
      <w:r w:rsidRPr="00D455CD">
        <w:rPr>
          <w:rFonts w:ascii="Times New Roman" w:eastAsia="Times New Roman" w:hAnsi="Times New Roman" w:cs="Times New Roman"/>
          <w:bCs/>
          <w:kern w:val="0"/>
          <w:sz w:val="24"/>
          <w:szCs w:val="24"/>
          <w14:ligatures w14:val="none"/>
        </w:rPr>
        <w:t xml:space="preserve">nustatyta tvarka, </w:t>
      </w:r>
      <w:r w:rsidRPr="00D455CD">
        <w:rPr>
          <w:rFonts w:ascii="Times New Roman" w:eastAsia="Times New Roman" w:hAnsi="Times New Roman" w:cs="Times New Roman"/>
          <w:bCs/>
          <w:kern w:val="0"/>
          <w:sz w:val="24"/>
          <w:szCs w:val="24"/>
          <w14:ligatures w14:val="none"/>
        </w:rPr>
        <w:lastRenderedPageBreak/>
        <w:t>Administracijos</w:t>
      </w:r>
      <w:r w:rsidRPr="00D455CD">
        <w:rPr>
          <w:rFonts w:ascii="Times New Roman" w:eastAsia="Times New Roman" w:hAnsi="Times New Roman" w:cs="Times New Roman"/>
          <w:bCs/>
          <w:kern w:val="0"/>
          <w:sz w:val="24"/>
          <w:szCs w:val="24"/>
          <w:lang w:eastAsia="lt-LT"/>
          <w14:ligatures w14:val="none"/>
        </w:rPr>
        <w:t xml:space="preserve"> direktoriui priėmus įsakymą dėl </w:t>
      </w:r>
      <w:r w:rsidRPr="00D455CD">
        <w:rPr>
          <w:rFonts w:ascii="Times New Roman" w:eastAsia="Times New Roman" w:hAnsi="Times New Roman" w:cs="Times New Roman"/>
          <w:bCs/>
          <w:color w:val="000000"/>
          <w:sz w:val="24"/>
          <w:szCs w:val="24"/>
          <w14:ligatures w14:val="none"/>
        </w:rPr>
        <w:t xml:space="preserve">kito šeimos nario pripažinimo </w:t>
      </w:r>
      <w:r w:rsidR="008860A4" w:rsidRPr="00D455CD">
        <w:rPr>
          <w:rFonts w:ascii="Times New Roman" w:eastAsia="Times New Roman" w:hAnsi="Times New Roman" w:cs="Times New Roman"/>
          <w:bCs/>
          <w:color w:val="000000"/>
          <w:sz w:val="24"/>
          <w:szCs w:val="24"/>
          <w14:ligatures w14:val="none"/>
        </w:rPr>
        <w:t>S</w:t>
      </w:r>
      <w:r w:rsidR="00E744DF" w:rsidRPr="00D455CD">
        <w:rPr>
          <w:rFonts w:ascii="Times New Roman" w:eastAsia="Times New Roman" w:hAnsi="Times New Roman" w:cs="Times New Roman"/>
          <w:bCs/>
          <w:color w:val="000000"/>
          <w:sz w:val="24"/>
          <w:szCs w:val="24"/>
          <w14:ligatures w14:val="none"/>
        </w:rPr>
        <w:t>avivaldybės</w:t>
      </w:r>
      <w:r w:rsidRPr="00D455CD">
        <w:rPr>
          <w:rFonts w:ascii="Times New Roman" w:eastAsia="Times New Roman" w:hAnsi="Times New Roman" w:cs="Times New Roman"/>
          <w:bCs/>
          <w:color w:val="000000"/>
          <w:sz w:val="24"/>
          <w:szCs w:val="24"/>
          <w14:ligatures w14:val="none"/>
        </w:rPr>
        <w:t xml:space="preserve"> būsto </w:t>
      </w:r>
      <w:r w:rsidRPr="00D455CD">
        <w:rPr>
          <w:rFonts w:ascii="Times New Roman" w:eastAsia="Times New Roman" w:hAnsi="Times New Roman" w:cs="Times New Roman"/>
          <w:bCs/>
          <w:sz w:val="24"/>
          <w:szCs w:val="24"/>
          <w14:ligatures w14:val="none"/>
        </w:rPr>
        <w:t>nuomininku.</w:t>
      </w:r>
    </w:p>
    <w:p w14:paraId="77AC5C66" w14:textId="22226255"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t xml:space="preserve">Savivaldybės būsto nuomininkas </w:t>
      </w:r>
      <w:r w:rsidR="00E25D8E" w:rsidRPr="00D455CD">
        <w:rPr>
          <w:rFonts w:ascii="Times New Roman" w:eastAsia="Times New Roman" w:hAnsi="Times New Roman" w:cs="Times New Roman"/>
          <w:kern w:val="0"/>
          <w:sz w:val="24"/>
          <w:szCs w:val="24"/>
          <w:lang w:eastAsia="lt-LT"/>
          <w14:ligatures w14:val="none"/>
        </w:rPr>
        <w:t>pageidaudamas</w:t>
      </w:r>
      <w:r w:rsidRPr="00D455CD">
        <w:rPr>
          <w:rFonts w:ascii="Times New Roman" w:eastAsia="Times New Roman" w:hAnsi="Times New Roman" w:cs="Times New Roman"/>
          <w:kern w:val="0"/>
          <w:sz w:val="24"/>
          <w:szCs w:val="24"/>
          <w:lang w:eastAsia="lt-LT"/>
          <w14:ligatures w14:val="none"/>
        </w:rPr>
        <w:t xml:space="preserve"> į </w:t>
      </w:r>
      <w:r w:rsidR="008860A4"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 xml:space="preserve">avivaldybės būsto nuomos sutartį įtraukti kitus šeimos narius, kaip jie apibrėžti Civiliniame kodekse, Savivaldybės administracijai pateikia laisvos formos rašytinį </w:t>
      </w:r>
      <w:r w:rsidR="0060186E"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 xml:space="preserve">rašymą ir gavęs Savivaldybės administracijos raštišką sutikimą, privalo kreiptis į būsto administratorių dėl </w:t>
      </w:r>
      <w:r w:rsidR="008860A4"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avivaldybės būsto nuomos sutarties pakeitimo, įtraukiant į ją naujus šeimos narius.</w:t>
      </w:r>
    </w:p>
    <w:p w14:paraId="2A61B2DC" w14:textId="34A3D1B1" w:rsidR="009054C3" w:rsidRPr="00D455CD" w:rsidRDefault="009054C3" w:rsidP="00B0141B">
      <w:pPr>
        <w:pStyle w:val="Sraopastraipa"/>
        <w:numPr>
          <w:ilvl w:val="0"/>
          <w:numId w:val="5"/>
        </w:numPr>
        <w:tabs>
          <w:tab w:val="left" w:pos="72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bCs/>
          <w:kern w:val="0"/>
          <w:sz w:val="24"/>
          <w:szCs w:val="24"/>
          <w:lang w:eastAsia="lt-LT"/>
          <w14:ligatures w14:val="none"/>
        </w:rPr>
        <w:t xml:space="preserve">Savivaldybės būsto nuomininkas ir jo šeimos nariai, nurodyti nuomos sutartyje, privalo deklaruoti savo gyvenamąją vietą išnuomotame būste. </w:t>
      </w:r>
    </w:p>
    <w:p w14:paraId="01177ADE" w14:textId="77777777" w:rsidR="009054C3" w:rsidRPr="00E66772" w:rsidRDefault="009054C3" w:rsidP="00B0141B">
      <w:pPr>
        <w:spacing w:after="0" w:line="240" w:lineRule="auto"/>
        <w:contextualSpacing/>
        <w:rPr>
          <w:rFonts w:ascii="Times New Roman" w:eastAsia="Times New Roman" w:hAnsi="Times New Roman" w:cs="Times New Roman"/>
          <w:b/>
          <w:bCs/>
          <w:kern w:val="0"/>
          <w:sz w:val="24"/>
          <w:szCs w:val="24"/>
          <w14:ligatures w14:val="none"/>
        </w:rPr>
      </w:pPr>
    </w:p>
    <w:p w14:paraId="7CD13B0F" w14:textId="27AFCC3D"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b/>
          <w:bCs/>
          <w:kern w:val="0"/>
          <w:sz w:val="24"/>
          <w:szCs w:val="24"/>
          <w14:ligatures w14:val="none"/>
        </w:rPr>
        <w:t>V SKYRIUS</w:t>
      </w:r>
    </w:p>
    <w:p w14:paraId="01D3B94C" w14:textId="77777777" w:rsidR="009054C3" w:rsidRPr="00E66772" w:rsidRDefault="009054C3" w:rsidP="00B0141B">
      <w:pPr>
        <w:spacing w:after="0" w:line="240" w:lineRule="auto"/>
        <w:contextualSpacing/>
        <w:jc w:val="center"/>
        <w:rPr>
          <w:rFonts w:ascii="Times New Roman" w:eastAsia="Times New Roman" w:hAnsi="Times New Roman" w:cs="Times New Roman"/>
          <w:b/>
          <w:caps/>
          <w:kern w:val="0"/>
          <w:sz w:val="24"/>
          <w:szCs w:val="24"/>
          <w14:ligatures w14:val="none"/>
        </w:rPr>
      </w:pPr>
      <w:r w:rsidRPr="00E66772">
        <w:rPr>
          <w:rFonts w:ascii="Times New Roman" w:eastAsia="Times New Roman" w:hAnsi="Times New Roman" w:cs="Times New Roman"/>
          <w:b/>
          <w:caps/>
          <w:kern w:val="0"/>
          <w:sz w:val="24"/>
          <w:szCs w:val="24"/>
          <w14:ligatures w14:val="none"/>
        </w:rPr>
        <w:t>socialiniO būsto nuomos, KEITIMOSI ŠIUO BŪSTU TVARKA</w:t>
      </w:r>
    </w:p>
    <w:p w14:paraId="32784797" w14:textId="77777777" w:rsidR="009054C3" w:rsidRPr="00E66772" w:rsidRDefault="009054C3" w:rsidP="00B0141B">
      <w:pPr>
        <w:widowControl w:val="0"/>
        <w:spacing w:after="0" w:line="240" w:lineRule="auto"/>
        <w:ind w:firstLine="851"/>
        <w:contextualSpacing/>
        <w:jc w:val="both"/>
        <w:rPr>
          <w:rFonts w:ascii="Times New Roman" w:eastAsia="Times New Roman" w:hAnsi="Times New Roman" w:cs="Times New Roman"/>
          <w:bCs/>
          <w:sz w:val="24"/>
          <w:szCs w:val="24"/>
          <w:lang w:eastAsia="lt-LT"/>
          <w14:ligatures w14:val="none"/>
        </w:rPr>
      </w:pPr>
    </w:p>
    <w:p w14:paraId="4B5F416D" w14:textId="34B85569"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Laisvas tinkamas nuomoti socialinis būstas</w:t>
      </w:r>
      <w:r w:rsidRPr="00D455CD">
        <w:rPr>
          <w:rFonts w:ascii="Times New Roman" w:eastAsia="Times New Roman" w:hAnsi="Times New Roman" w:cs="Times New Roman"/>
          <w:bCs/>
          <w:kern w:val="0"/>
          <w:sz w:val="24"/>
          <w:szCs w:val="24"/>
          <w14:ligatures w14:val="none"/>
        </w:rPr>
        <w:t xml:space="preserve"> pirmumo teise </w:t>
      </w:r>
      <w:r w:rsidRPr="00D455CD">
        <w:rPr>
          <w:rFonts w:ascii="Times New Roman" w:eastAsia="Times New Roman" w:hAnsi="Times New Roman" w:cs="Times New Roman"/>
          <w:bCs/>
          <w:kern w:val="0"/>
          <w:sz w:val="24"/>
          <w:szCs w:val="24"/>
          <w:lang w:eastAsia="lt-LT"/>
          <w14:ligatures w14:val="none"/>
        </w:rPr>
        <w:t xml:space="preserve">nuomojamas: </w:t>
      </w:r>
    </w:p>
    <w:p w14:paraId="205DCDB6" w14:textId="37ACC909"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asmenims ir šeimoms, nurodytiems Aprašo 3</w:t>
      </w:r>
      <w:r w:rsidR="00E25D8E" w:rsidRPr="00D455CD">
        <w:rPr>
          <w:rFonts w:ascii="Times New Roman" w:eastAsia="Times New Roman" w:hAnsi="Times New Roman" w:cs="Times New Roman"/>
          <w:kern w:val="0"/>
          <w:sz w:val="24"/>
          <w:szCs w:val="24"/>
          <w:lang w:eastAsia="lt-LT"/>
          <w14:ligatures w14:val="none"/>
        </w:rPr>
        <w:t>4</w:t>
      </w:r>
      <w:r w:rsidRPr="00D455CD">
        <w:rPr>
          <w:rFonts w:ascii="Times New Roman" w:eastAsia="Times New Roman" w:hAnsi="Times New Roman" w:cs="Times New Roman"/>
          <w:kern w:val="0"/>
          <w:sz w:val="24"/>
          <w:szCs w:val="24"/>
          <w:lang w:eastAsia="lt-LT"/>
          <w14:ligatures w14:val="none"/>
        </w:rPr>
        <w:t xml:space="preserve">.1 papunktyje; </w:t>
      </w:r>
    </w:p>
    <w:p w14:paraId="49A99429" w14:textId="295822DD"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socialinio būsto nuomininkams, iškeliamiems iš patalpų, pripažintų netinkamomis (negalimomis) naudoti; </w:t>
      </w:r>
    </w:p>
    <w:p w14:paraId="09A5C8F5" w14:textId="7216A105"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bookmarkStart w:id="27" w:name="_Hlk226562922"/>
      <w:r w:rsidRPr="00D455CD">
        <w:rPr>
          <w:rFonts w:ascii="Times New Roman" w:eastAsia="Times New Roman" w:hAnsi="Times New Roman" w:cs="Times New Roman"/>
          <w:kern w:val="0"/>
          <w:sz w:val="24"/>
          <w:szCs w:val="24"/>
          <w:lang w:eastAsia="lt-LT"/>
          <w14:ligatures w14:val="none"/>
        </w:rPr>
        <w:t xml:space="preserve">asmenims ir šeimoms, nurodytiems Aprašo </w:t>
      </w:r>
      <w:r w:rsidR="00882AD0" w:rsidRPr="00D455CD">
        <w:rPr>
          <w:rFonts w:ascii="Times New Roman" w:eastAsia="Times New Roman" w:hAnsi="Times New Roman" w:cs="Times New Roman"/>
          <w:kern w:val="0"/>
          <w:sz w:val="24"/>
          <w:szCs w:val="24"/>
          <w:lang w:eastAsia="lt-LT"/>
          <w14:ligatures w14:val="none"/>
        </w:rPr>
        <w:t>28</w:t>
      </w:r>
      <w:r w:rsidRPr="00D455CD">
        <w:rPr>
          <w:rFonts w:ascii="Times New Roman" w:eastAsia="Times New Roman" w:hAnsi="Times New Roman" w:cs="Times New Roman"/>
          <w:kern w:val="0"/>
          <w:sz w:val="24"/>
          <w:szCs w:val="24"/>
          <w:lang w:eastAsia="lt-LT"/>
          <w14:ligatures w14:val="none"/>
        </w:rPr>
        <w:t xml:space="preserve"> punkte;</w:t>
      </w:r>
    </w:p>
    <w:bookmarkEnd w:id="27"/>
    <w:p w14:paraId="381B0D3C" w14:textId="6AB9E037"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color w:val="000000"/>
          <w:sz w:val="24"/>
          <w:szCs w:val="24"/>
          <w14:ligatures w14:val="none"/>
        </w:rPr>
      </w:pPr>
      <w:r w:rsidRPr="00D455CD">
        <w:rPr>
          <w:rFonts w:ascii="Times New Roman" w:eastAsia="Times New Roman" w:hAnsi="Times New Roman" w:cs="Times New Roman"/>
          <w:kern w:val="0"/>
          <w:sz w:val="24"/>
          <w:szCs w:val="24"/>
          <w:lang w:eastAsia="lt-LT"/>
          <w14:ligatures w14:val="none"/>
        </w:rPr>
        <w:t>socialinio būsto nuomininkams,</w:t>
      </w:r>
      <w:r w:rsidRPr="00D455CD">
        <w:rPr>
          <w:rFonts w:ascii="Times New Roman" w:eastAsia="Times New Roman" w:hAnsi="Times New Roman" w:cs="Times New Roman"/>
          <w:color w:val="000000"/>
          <w:sz w:val="24"/>
          <w:szCs w:val="24"/>
          <w14:ligatures w14:val="none"/>
        </w:rPr>
        <w:t xml:space="preserve"> kuriems, pasikeitus šeimos sudėčiai, nuomojamas būstas yra per didelis Aprašo 7</w:t>
      </w:r>
      <w:r w:rsidR="00AE5392" w:rsidRPr="00D455CD">
        <w:rPr>
          <w:rFonts w:ascii="Times New Roman" w:eastAsia="Times New Roman" w:hAnsi="Times New Roman" w:cs="Times New Roman"/>
          <w:color w:val="000000"/>
          <w:sz w:val="24"/>
          <w:szCs w:val="24"/>
          <w14:ligatures w14:val="none"/>
        </w:rPr>
        <w:t>4</w:t>
      </w:r>
      <w:r w:rsidRPr="00D455CD">
        <w:rPr>
          <w:rFonts w:ascii="Times New Roman" w:eastAsia="Times New Roman" w:hAnsi="Times New Roman" w:cs="Times New Roman"/>
          <w:color w:val="000000"/>
          <w:sz w:val="24"/>
          <w:szCs w:val="24"/>
          <w14:ligatures w14:val="none"/>
        </w:rPr>
        <w:t xml:space="preserve">.2 papunktyje nustatytu atveju; </w:t>
      </w:r>
    </w:p>
    <w:p w14:paraId="00D7936A" w14:textId="789B215F"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color w:val="000000"/>
          <w:sz w:val="24"/>
          <w:szCs w:val="24"/>
          <w14:ligatures w14:val="none"/>
        </w:rPr>
      </w:pPr>
      <w:r w:rsidRPr="00D455CD">
        <w:rPr>
          <w:rFonts w:ascii="Times New Roman" w:eastAsia="Times New Roman" w:hAnsi="Times New Roman" w:cs="Times New Roman"/>
          <w:kern w:val="0"/>
          <w:sz w:val="24"/>
          <w:szCs w:val="24"/>
          <w:lang w:eastAsia="lt-LT"/>
          <w14:ligatures w14:val="none"/>
        </w:rPr>
        <w:t>socialinio būsto nuomininkams,</w:t>
      </w:r>
      <w:r w:rsidRPr="00D455CD">
        <w:rPr>
          <w:rFonts w:ascii="Times New Roman" w:eastAsia="Times New Roman" w:hAnsi="Times New Roman" w:cs="Times New Roman"/>
          <w:color w:val="000000"/>
          <w:sz w:val="24"/>
          <w:szCs w:val="24"/>
          <w14:ligatures w14:val="none"/>
        </w:rPr>
        <w:t xml:space="preserve"> Aprašo 7</w:t>
      </w:r>
      <w:r w:rsidR="00AE5392" w:rsidRPr="00D455CD">
        <w:rPr>
          <w:rFonts w:ascii="Times New Roman" w:eastAsia="Times New Roman" w:hAnsi="Times New Roman" w:cs="Times New Roman"/>
          <w:color w:val="000000"/>
          <w:sz w:val="24"/>
          <w:szCs w:val="24"/>
          <w14:ligatures w14:val="none"/>
        </w:rPr>
        <w:t>6</w:t>
      </w:r>
      <w:r w:rsidRPr="00D455CD">
        <w:rPr>
          <w:rFonts w:ascii="Times New Roman" w:eastAsia="Times New Roman" w:hAnsi="Times New Roman" w:cs="Times New Roman"/>
          <w:color w:val="000000"/>
          <w:sz w:val="24"/>
          <w:szCs w:val="24"/>
          <w14:ligatures w14:val="none"/>
        </w:rPr>
        <w:t xml:space="preserve"> punkte nustatytu atveju;</w:t>
      </w:r>
    </w:p>
    <w:p w14:paraId="693EEA19" w14:textId="5D308A23" w:rsidR="009054C3" w:rsidRPr="00D455CD" w:rsidRDefault="009054C3" w:rsidP="00B0141B">
      <w:pPr>
        <w:pStyle w:val="Sraopastraipa"/>
        <w:numPr>
          <w:ilvl w:val="1"/>
          <w:numId w:val="5"/>
        </w:numPr>
        <w:tabs>
          <w:tab w:val="left" w:pos="1560"/>
        </w:tabs>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color w:val="000000"/>
          <w:kern w:val="0"/>
          <w:sz w:val="24"/>
          <w:szCs w:val="24"/>
          <w:lang w:eastAsia="lt-LT" w:bidi="he-IL"/>
          <w14:ligatures w14:val="none"/>
        </w:rPr>
        <w:t>asmenims ir šeimoms, nurodytiems 3</w:t>
      </w:r>
      <w:r w:rsidR="00882AD0" w:rsidRPr="00D455CD">
        <w:rPr>
          <w:rFonts w:ascii="Times New Roman" w:eastAsia="Times New Roman" w:hAnsi="Times New Roman" w:cs="Times New Roman"/>
          <w:color w:val="000000"/>
          <w:kern w:val="0"/>
          <w:sz w:val="24"/>
          <w:szCs w:val="24"/>
          <w:lang w:eastAsia="lt-LT" w:bidi="he-IL"/>
          <w14:ligatures w14:val="none"/>
        </w:rPr>
        <w:t>4</w:t>
      </w:r>
      <w:r w:rsidRPr="00D455CD">
        <w:rPr>
          <w:rFonts w:ascii="Times New Roman" w:eastAsia="Times New Roman" w:hAnsi="Times New Roman" w:cs="Times New Roman"/>
          <w:color w:val="000000"/>
          <w:kern w:val="0"/>
          <w:sz w:val="24"/>
          <w:szCs w:val="24"/>
          <w:lang w:eastAsia="lt-LT" w:bidi="he-IL"/>
          <w14:ligatures w14:val="none"/>
        </w:rPr>
        <w:t>.2</w:t>
      </w:r>
      <w:r w:rsidR="00F05A09" w:rsidRPr="00D455CD">
        <w:rPr>
          <w:rFonts w:ascii="Times New Roman" w:eastAsia="Times New Roman" w:hAnsi="Times New Roman" w:cs="Times New Roman"/>
          <w:kern w:val="0"/>
          <w:sz w:val="24"/>
          <w:szCs w:val="24"/>
          <w14:ligatures w14:val="none"/>
        </w:rPr>
        <w:t>−</w:t>
      </w:r>
      <w:r w:rsidR="00882AD0" w:rsidRPr="00D455CD">
        <w:rPr>
          <w:rFonts w:ascii="Times New Roman" w:eastAsia="Times New Roman" w:hAnsi="Times New Roman" w:cs="Times New Roman"/>
          <w:color w:val="000000"/>
          <w:kern w:val="0"/>
          <w:sz w:val="24"/>
          <w:szCs w:val="24"/>
          <w:lang w:eastAsia="lt-LT" w:bidi="he-IL"/>
          <w14:ligatures w14:val="none"/>
        </w:rPr>
        <w:t>34</w:t>
      </w:r>
      <w:r w:rsidRPr="00D455CD">
        <w:rPr>
          <w:rFonts w:ascii="Times New Roman" w:eastAsia="Times New Roman" w:hAnsi="Times New Roman" w:cs="Times New Roman"/>
          <w:color w:val="000000"/>
          <w:kern w:val="0"/>
          <w:sz w:val="24"/>
          <w:szCs w:val="24"/>
          <w:lang w:eastAsia="lt-LT" w:bidi="he-IL"/>
          <w14:ligatures w14:val="none"/>
        </w:rPr>
        <w:t>.10 papunkčiuose, laikantis</w:t>
      </w:r>
      <w:r w:rsidRPr="00D455CD">
        <w:rPr>
          <w:rFonts w:ascii="Times New Roman" w:eastAsia="Times New Roman" w:hAnsi="Times New Roman" w:cs="Times New Roman"/>
          <w:kern w:val="0"/>
          <w:sz w:val="24"/>
          <w:szCs w:val="24"/>
          <w14:ligatures w14:val="none"/>
        </w:rPr>
        <w:t xml:space="preserve"> eiliškumo socialinio būsto nuomos ne eilės tvarka sąraše</w:t>
      </w:r>
      <w:r w:rsidRPr="00D455CD">
        <w:rPr>
          <w:rFonts w:ascii="Times New Roman" w:eastAsia="Times New Roman" w:hAnsi="Times New Roman" w:cs="Times New Roman"/>
          <w:color w:val="000000"/>
          <w:kern w:val="0"/>
          <w:sz w:val="24"/>
          <w:szCs w:val="24"/>
          <w:lang w:eastAsia="lt-LT" w:bidi="he-IL"/>
          <w14:ligatures w14:val="none"/>
        </w:rPr>
        <w:t>;</w:t>
      </w:r>
      <w:r w:rsidRPr="00D455CD">
        <w:rPr>
          <w:rFonts w:ascii="Times New Roman" w:eastAsia="Times New Roman" w:hAnsi="Times New Roman" w:cs="Times New Roman"/>
          <w:color w:val="000000"/>
          <w:kern w:val="0"/>
          <w:sz w:val="24"/>
          <w:szCs w:val="24"/>
          <w:lang w:eastAsia="lt-LT"/>
          <w14:ligatures w14:val="none"/>
        </w:rPr>
        <w:t xml:space="preserve"> </w:t>
      </w:r>
    </w:p>
    <w:p w14:paraId="2DA7C1D0" w14:textId="4D421718" w:rsidR="009054C3" w:rsidRPr="00D455CD" w:rsidRDefault="009054C3" w:rsidP="00B0141B">
      <w:pPr>
        <w:pStyle w:val="Sraopastraipa"/>
        <w:numPr>
          <w:ilvl w:val="1"/>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 xml:space="preserve">asmenims ir šeimoms, įrašytiems į Sąrašą. </w:t>
      </w:r>
    </w:p>
    <w:p w14:paraId="17C309C1" w14:textId="39C53A73" w:rsidR="009054C3" w:rsidRPr="00D455CD" w:rsidRDefault="009054C3" w:rsidP="00B0141B">
      <w:pPr>
        <w:pStyle w:val="Sraopastraipa"/>
        <w:numPr>
          <w:ilvl w:val="0"/>
          <w:numId w:val="5"/>
        </w:numPr>
        <w:tabs>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sz w:val="24"/>
          <w:szCs w:val="24"/>
          <w:lang w:eastAsia="lt-LT" w:bidi="he-IL"/>
          <w14:ligatures w14:val="none"/>
        </w:rPr>
        <w:t xml:space="preserve">Asmenys ir šeimos, kurių nuomojamas socialinis būstas yra pripažintas netinkamu (negalimu) naudoti, </w:t>
      </w:r>
      <w:r w:rsidRPr="00D455CD">
        <w:rPr>
          <w:rFonts w:ascii="Times New Roman" w:eastAsia="Times New Roman" w:hAnsi="Times New Roman" w:cs="Times New Roman"/>
          <w:kern w:val="0"/>
          <w:sz w:val="24"/>
          <w:szCs w:val="24"/>
          <w14:ligatures w14:val="none"/>
        </w:rPr>
        <w:t>du kartus atsisakę persikelti į kitą tinkamai įrengtą, sanitarinius bei techninius reikalavimus atitinkantį</w:t>
      </w:r>
      <w:r w:rsidRPr="00D455CD">
        <w:rPr>
          <w:rFonts w:ascii="Times New Roman" w:eastAsia="Times New Roman" w:hAnsi="Times New Roman" w:cs="Times New Roman"/>
          <w:sz w:val="24"/>
          <w:szCs w:val="24"/>
          <w:lang w:eastAsia="lt-LT" w:bidi="he-IL"/>
          <w14:ligatures w14:val="none"/>
        </w:rPr>
        <w:t xml:space="preserve"> socialinį būstą</w:t>
      </w:r>
      <w:r w:rsidRPr="00D455CD">
        <w:rPr>
          <w:rFonts w:ascii="Times New Roman" w:eastAsia="Times New Roman" w:hAnsi="Times New Roman" w:cs="Times New Roman"/>
          <w:kern w:val="0"/>
          <w:sz w:val="24"/>
          <w:szCs w:val="24"/>
          <w14:ligatures w14:val="none"/>
        </w:rPr>
        <w:t>, iš socialinio būsto iškeldinam</w:t>
      </w:r>
      <w:r w:rsidR="008050E8">
        <w:rPr>
          <w:rFonts w:ascii="Times New Roman" w:eastAsia="Times New Roman" w:hAnsi="Times New Roman" w:cs="Times New Roman"/>
          <w:kern w:val="0"/>
          <w:sz w:val="24"/>
          <w:szCs w:val="24"/>
          <w14:ligatures w14:val="none"/>
        </w:rPr>
        <w:t>i</w:t>
      </w:r>
      <w:r w:rsidRPr="00D455CD">
        <w:rPr>
          <w:rFonts w:ascii="Times New Roman" w:eastAsia="Times New Roman" w:hAnsi="Times New Roman" w:cs="Times New Roman"/>
          <w:kern w:val="0"/>
          <w:sz w:val="24"/>
          <w:szCs w:val="24"/>
          <w14:ligatures w14:val="none"/>
        </w:rPr>
        <w:t xml:space="preserve"> teismo tvarka.</w:t>
      </w:r>
    </w:p>
    <w:p w14:paraId="3059E5A4" w14:textId="7C9F194B"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Socialinis būstas nuomojamas Administracijos direktoriaus įsakymu.</w:t>
      </w:r>
    </w:p>
    <w:p w14:paraId="03CB84B9" w14:textId="771164D3"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kern w:val="0"/>
          <w:sz w:val="24"/>
          <w:szCs w:val="24"/>
          <w14:ligatures w14:val="none"/>
        </w:rPr>
        <w:t>Asmeniui ar šeimai raštu sutikus išsinuomoti pasiūlytą socialinį būstą, Administracijos direktorius, ne vėliau kaip per 10 darbo dienų nuo sutikimo nuomotis pasiūlytą socialinį būstą pateikimo dienos, priima sprendimą dėl socialinio būsto nuomos asmeniu ar šeimai.</w:t>
      </w:r>
    </w:p>
    <w:p w14:paraId="31AF4CE7" w14:textId="074651A2"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 xml:space="preserve">Administracijos direktoriaus įsakymo projektą rengia </w:t>
      </w:r>
      <w:r w:rsidR="004A04A3"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 xml:space="preserve">pecialistas. Administracijos direktoriaus įsakyme dėl socialinio būsto nuomos nurodoma: asmens, kuriam išnuomojamas socialinis būstas, vardas, pavardė, socialinio būsto adresas, plotas, šeimos narių skaičius. </w:t>
      </w:r>
    </w:p>
    <w:p w14:paraId="2D260D64" w14:textId="7DB745EF"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color w:val="000000"/>
          <w:kern w:val="0"/>
          <w:sz w:val="24"/>
          <w:szCs w:val="24"/>
          <w14:ligatures w14:val="none"/>
        </w:rPr>
        <w:t xml:space="preserve">Asmuo (šeimos atveju – vienas iš pilnamečių šeimos narių) </w:t>
      </w:r>
      <w:r w:rsidRPr="00D455CD">
        <w:rPr>
          <w:rFonts w:ascii="Times New Roman" w:eastAsia="SimSun" w:hAnsi="Times New Roman" w:cs="Times New Roman"/>
          <w:bCs/>
          <w:kern w:val="0"/>
          <w:sz w:val="24"/>
          <w:szCs w:val="24"/>
          <w:lang w:eastAsia="ar-SA"/>
          <w14:ligatures w14:val="none"/>
        </w:rPr>
        <w:t>privalo per 15 darbo dienų nuo</w:t>
      </w:r>
      <w:r w:rsidRPr="00D455CD">
        <w:rPr>
          <w:rFonts w:ascii="Times New Roman" w:eastAsia="Times New Roman" w:hAnsi="Times New Roman" w:cs="Times New Roman"/>
          <w:bCs/>
          <w:kern w:val="0"/>
          <w:sz w:val="24"/>
          <w:szCs w:val="24"/>
          <w14:ligatures w14:val="none"/>
        </w:rPr>
        <w:t xml:space="preserve"> Administracijos direktoriaus</w:t>
      </w:r>
      <w:r w:rsidRPr="00D455CD">
        <w:rPr>
          <w:rFonts w:ascii="Times New Roman" w:eastAsia="SimSun" w:hAnsi="Times New Roman" w:cs="Times New Roman"/>
          <w:bCs/>
          <w:kern w:val="0"/>
          <w:sz w:val="24"/>
          <w:szCs w:val="24"/>
          <w:lang w:eastAsia="ar-SA"/>
          <w14:ligatures w14:val="none"/>
        </w:rPr>
        <w:t xml:space="preserve"> įsakymo dėl socialinio būsto nuomos priėmimo dienos sudaryti </w:t>
      </w:r>
      <w:r w:rsidRPr="00D455CD">
        <w:rPr>
          <w:rFonts w:ascii="Times New Roman" w:eastAsia="Times New Roman" w:hAnsi="Times New Roman" w:cs="Times New Roman"/>
          <w:bCs/>
          <w:kern w:val="0"/>
          <w:sz w:val="24"/>
          <w:szCs w:val="24"/>
          <w14:ligatures w14:val="none"/>
        </w:rPr>
        <w:t xml:space="preserve">Socialinio būsto nuomos sutartį (Aprašo 1 priedas) </w:t>
      </w:r>
      <w:r w:rsidRPr="00D455CD">
        <w:rPr>
          <w:rFonts w:ascii="Times New Roman" w:eastAsia="SimSun" w:hAnsi="Times New Roman" w:cs="Times New Roman"/>
          <w:bCs/>
          <w:kern w:val="0"/>
          <w:sz w:val="24"/>
          <w:szCs w:val="24"/>
          <w:lang w:eastAsia="ar-SA"/>
          <w14:ligatures w14:val="none"/>
        </w:rPr>
        <w:t>su</w:t>
      </w:r>
      <w:r w:rsidRPr="00D455CD">
        <w:rPr>
          <w:rFonts w:ascii="Times New Roman" w:eastAsia="Times New Roman" w:hAnsi="Times New Roman" w:cs="Times New Roman"/>
          <w:kern w:val="0"/>
          <w:sz w:val="24"/>
          <w:szCs w:val="24"/>
          <w14:ligatures w14:val="none"/>
        </w:rPr>
        <w:t xml:space="preserve"> UAB </w:t>
      </w:r>
      <w:r w:rsidR="008860A4"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Kėdainių butai</w:t>
      </w:r>
      <w:r w:rsidR="008860A4"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arba </w:t>
      </w:r>
      <w:r w:rsidRPr="00D455CD">
        <w:rPr>
          <w:rFonts w:ascii="Times New Roman" w:eastAsia="Times New Roman" w:hAnsi="Times New Roman" w:cs="Times New Roman"/>
          <w:color w:val="000000" w:themeColor="text1"/>
          <w:kern w:val="0"/>
          <w:sz w:val="24"/>
          <w:szCs w:val="24"/>
          <w14:ligatures w14:val="none"/>
        </w:rPr>
        <w:t>seniūnija</w:t>
      </w:r>
      <w:r w:rsidRPr="00D455CD">
        <w:rPr>
          <w:rFonts w:ascii="Times New Roman" w:eastAsia="Times New Roman" w:hAnsi="Times New Roman" w:cs="Times New Roman"/>
          <w:kern w:val="0"/>
          <w:sz w:val="24"/>
          <w:szCs w:val="24"/>
          <w14:ligatures w14:val="none"/>
        </w:rPr>
        <w:t xml:space="preserve"> (toliau – būsto administratorius</w:t>
      </w:r>
      <w:r w:rsidRPr="00D455CD">
        <w:rPr>
          <w:rFonts w:ascii="Times New Roman" w:eastAsia="Times New Roman" w:hAnsi="Times New Roman" w:cs="Times New Roman"/>
          <w:bCs/>
          <w:kern w:val="0"/>
          <w:sz w:val="24"/>
          <w:szCs w:val="24"/>
          <w:lang w:eastAsia="lt-LT"/>
          <w14:ligatures w14:val="none"/>
        </w:rPr>
        <w:t>),</w:t>
      </w:r>
      <w:r w:rsidRPr="00D455CD">
        <w:rPr>
          <w:rFonts w:ascii="Times New Roman" w:eastAsia="Times New Roman" w:hAnsi="Times New Roman" w:cs="Times New Roman"/>
          <w:kern w:val="0"/>
          <w:sz w:val="24"/>
          <w:szCs w:val="24"/>
          <w14:ligatures w14:val="none"/>
        </w:rPr>
        <w:t xml:space="preserve"> kuriems patikėjimo teise perduoti socialinio ir savivaldybės būsto fonduose esantys būstai. </w:t>
      </w:r>
      <w:r w:rsidRPr="00D455CD">
        <w:rPr>
          <w:rFonts w:ascii="Times New Roman" w:eastAsia="SimSun" w:hAnsi="Times New Roman" w:cs="Times New Roman"/>
          <w:bCs/>
          <w:kern w:val="0"/>
          <w:sz w:val="24"/>
          <w:szCs w:val="24"/>
          <w:lang w:eastAsia="ar-SA"/>
          <w14:ligatures w14:val="none"/>
        </w:rPr>
        <w:t xml:space="preserve">Jei per nustatytą terminą nuomos sutartis nesudaroma, Administracijos direktoriaus įsakymas </w:t>
      </w:r>
      <w:r w:rsidR="0060186E" w:rsidRPr="00D455CD">
        <w:rPr>
          <w:rFonts w:ascii="Times New Roman" w:eastAsia="SimSun" w:hAnsi="Times New Roman" w:cs="Times New Roman"/>
          <w:bCs/>
          <w:kern w:val="0"/>
          <w:sz w:val="24"/>
          <w:szCs w:val="24"/>
          <w:lang w:eastAsia="ar-SA"/>
          <w14:ligatures w14:val="none"/>
        </w:rPr>
        <w:t xml:space="preserve">pripažįstamas </w:t>
      </w:r>
      <w:r w:rsidRPr="00D455CD">
        <w:rPr>
          <w:rFonts w:ascii="Times New Roman" w:eastAsia="SimSun" w:hAnsi="Times New Roman" w:cs="Times New Roman"/>
          <w:bCs/>
          <w:kern w:val="0"/>
          <w:sz w:val="24"/>
          <w:szCs w:val="24"/>
          <w:lang w:eastAsia="ar-SA"/>
          <w14:ligatures w14:val="none"/>
        </w:rPr>
        <w:t>nete</w:t>
      </w:r>
      <w:r w:rsidR="0060186E" w:rsidRPr="00D455CD">
        <w:rPr>
          <w:rFonts w:ascii="Times New Roman" w:eastAsia="SimSun" w:hAnsi="Times New Roman" w:cs="Times New Roman"/>
          <w:bCs/>
          <w:kern w:val="0"/>
          <w:sz w:val="24"/>
          <w:szCs w:val="24"/>
          <w:lang w:eastAsia="ar-SA"/>
          <w14:ligatures w14:val="none"/>
        </w:rPr>
        <w:t>kusiu</w:t>
      </w:r>
      <w:r w:rsidRPr="00D455CD">
        <w:rPr>
          <w:rFonts w:ascii="Times New Roman" w:eastAsia="SimSun" w:hAnsi="Times New Roman" w:cs="Times New Roman"/>
          <w:bCs/>
          <w:kern w:val="0"/>
          <w:sz w:val="24"/>
          <w:szCs w:val="24"/>
          <w:lang w:eastAsia="ar-SA"/>
          <w14:ligatures w14:val="none"/>
        </w:rPr>
        <w:t xml:space="preserve"> galios. </w:t>
      </w:r>
    </w:p>
    <w:p w14:paraId="27DC7625" w14:textId="6145A5DE"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Socialinio būsto nuomos sutartis sudaroma, keičiama, nutraukiama vadovaujantis Civiliniu kodeksu, Įstatymo 20 straipsnio 5 dalimi, Socialinio būsto nuomos sutartyje numatytais atvejais.</w:t>
      </w:r>
    </w:p>
    <w:p w14:paraId="4FAD217D" w14:textId="062B66E3"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bookmarkStart w:id="28" w:name="_Hlk226565174"/>
      <w:r w:rsidRPr="00D455CD">
        <w:rPr>
          <w:rFonts w:ascii="Times New Roman" w:eastAsia="Times New Roman" w:hAnsi="Times New Roman" w:cs="Times New Roman"/>
          <w:kern w:val="0"/>
          <w:sz w:val="24"/>
          <w:szCs w:val="24"/>
          <w:lang w:eastAsia="lt-LT"/>
          <w14:ligatures w14:val="none"/>
        </w:rPr>
        <w:t xml:space="preserve">Socialinio būsto nuomos sutartyje nuomininku įrašomas asmuo, kurio vardu šeimos prašymas buvo įrašytas į Sąrašą, arba į </w:t>
      </w:r>
      <w:r w:rsidR="008860A4"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14:ligatures w14:val="none"/>
        </w:rPr>
        <w:t>ocialinio būsto nuomos ne eilės tvarka sąrašą</w:t>
      </w:r>
      <w:r w:rsidRPr="00D455CD">
        <w:rPr>
          <w:rFonts w:ascii="Times New Roman" w:eastAsia="Times New Roman" w:hAnsi="Times New Roman" w:cs="Times New Roman"/>
          <w:kern w:val="0"/>
          <w:sz w:val="24"/>
          <w:szCs w:val="24"/>
          <w:lang w:eastAsia="lt-LT"/>
          <w14:ligatures w14:val="none"/>
        </w:rPr>
        <w:t>.</w:t>
      </w:r>
      <w:bookmarkStart w:id="29" w:name="_Hlk226564017"/>
      <w:r w:rsidRPr="00D455CD">
        <w:rPr>
          <w:rFonts w:ascii="Times New Roman" w:eastAsia="Times New Roman" w:hAnsi="Times New Roman" w:cs="Times New Roman"/>
          <w:kern w:val="0"/>
          <w:sz w:val="24"/>
          <w:szCs w:val="24"/>
          <w:lang w:eastAsia="lt-LT"/>
          <w14:ligatures w14:val="none"/>
        </w:rPr>
        <w:t xml:space="preserve"> </w:t>
      </w:r>
      <w:r w:rsidRPr="00D455CD">
        <w:rPr>
          <w:rFonts w:ascii="Times New Roman" w:eastAsia="Times New Roman" w:hAnsi="Times New Roman" w:cs="Times New Roman"/>
          <w:color w:val="000000"/>
          <w:sz w:val="24"/>
          <w:szCs w:val="24"/>
          <w14:ligatures w14:val="none"/>
        </w:rPr>
        <w:t xml:space="preserve">Nuomininko prašymu sutarties pakeitimas dėl kito šeimos nario pripažinimo nuomininku atliekamas </w:t>
      </w:r>
      <w:r w:rsidRPr="00D455CD">
        <w:rPr>
          <w:rFonts w:ascii="Times New Roman" w:eastAsia="Times New Roman" w:hAnsi="Times New Roman" w:cs="Times New Roman"/>
          <w:sz w:val="24"/>
          <w:szCs w:val="24"/>
          <w14:ligatures w14:val="none"/>
        </w:rPr>
        <w:t xml:space="preserve">Lietuvos Respublikos civilinio kodekso </w:t>
      </w:r>
      <w:r w:rsidRPr="00D455CD">
        <w:rPr>
          <w:rFonts w:ascii="Times New Roman" w:eastAsia="Times New Roman" w:hAnsi="Times New Roman" w:cs="Times New Roman"/>
          <w:kern w:val="0"/>
          <w:sz w:val="24"/>
          <w:szCs w:val="24"/>
          <w14:ligatures w14:val="none"/>
        </w:rPr>
        <w:t>nustatyta tvarka</w:t>
      </w:r>
      <w:bookmarkEnd w:id="29"/>
      <w:r w:rsidRPr="00D455CD">
        <w:rPr>
          <w:rFonts w:ascii="Times New Roman" w:eastAsia="Times New Roman" w:hAnsi="Times New Roman" w:cs="Times New Roman"/>
          <w:kern w:val="0"/>
          <w:sz w:val="24"/>
          <w:szCs w:val="24"/>
          <w14:ligatures w14:val="none"/>
        </w:rPr>
        <w:t>, Administracijos</w:t>
      </w:r>
      <w:r w:rsidRPr="00D455CD">
        <w:rPr>
          <w:rFonts w:ascii="Times New Roman" w:eastAsia="Times New Roman" w:hAnsi="Times New Roman" w:cs="Times New Roman"/>
          <w:kern w:val="0"/>
          <w:sz w:val="24"/>
          <w:szCs w:val="24"/>
          <w:lang w:eastAsia="lt-LT"/>
          <w14:ligatures w14:val="none"/>
        </w:rPr>
        <w:t xml:space="preserve"> direktoriui priėmus įsakymą dėl </w:t>
      </w:r>
      <w:r w:rsidRPr="00D455CD">
        <w:rPr>
          <w:rFonts w:ascii="Times New Roman" w:eastAsia="Times New Roman" w:hAnsi="Times New Roman" w:cs="Times New Roman"/>
          <w:color w:val="000000"/>
          <w:sz w:val="24"/>
          <w:szCs w:val="24"/>
          <w14:ligatures w14:val="none"/>
        </w:rPr>
        <w:t>kito šeimos nario pripažinimo socialinio būsto nuomininku.</w:t>
      </w:r>
      <w:bookmarkEnd w:id="28"/>
    </w:p>
    <w:p w14:paraId="581AD78E" w14:textId="5C65B5DD" w:rsidR="00B37212"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Socialinio būsto nuomininkas</w:t>
      </w:r>
      <w:r w:rsidR="008860A4"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w:t>
      </w:r>
      <w:r w:rsidR="00B37212" w:rsidRPr="00D455CD">
        <w:rPr>
          <w:rFonts w:ascii="Times New Roman" w:eastAsia="Times New Roman" w:hAnsi="Times New Roman" w:cs="Times New Roman"/>
          <w:kern w:val="0"/>
          <w:sz w:val="24"/>
          <w:szCs w:val="24"/>
          <w:lang w:eastAsia="lt-LT"/>
          <w14:ligatures w14:val="none"/>
        </w:rPr>
        <w:t>pageidaudamas</w:t>
      </w:r>
      <w:r w:rsidRPr="00D455CD">
        <w:rPr>
          <w:rFonts w:ascii="Times New Roman" w:eastAsia="Times New Roman" w:hAnsi="Times New Roman" w:cs="Times New Roman"/>
          <w:kern w:val="0"/>
          <w:sz w:val="24"/>
          <w:szCs w:val="24"/>
          <w:lang w:eastAsia="lt-LT"/>
          <w14:ligatures w14:val="none"/>
        </w:rPr>
        <w:t xml:space="preserve"> į socialinio būsto nuomos sutartį įtraukti kitus šeimos narius, kaip jie apibrėžti Civiliniame kodekse, Savivaldybės administracijai pateikia laisvos formos rašytinį </w:t>
      </w:r>
      <w:r w:rsidR="00EF34FD" w:rsidRPr="00D455CD">
        <w:rPr>
          <w:rFonts w:ascii="Times New Roman" w:eastAsia="Times New Roman" w:hAnsi="Times New Roman" w:cs="Times New Roman"/>
          <w:kern w:val="0"/>
          <w:sz w:val="24"/>
          <w:szCs w:val="24"/>
          <w:lang w:eastAsia="lt-LT"/>
          <w14:ligatures w14:val="none"/>
        </w:rPr>
        <w:t>p</w:t>
      </w:r>
      <w:r w:rsidRPr="00D455CD">
        <w:rPr>
          <w:rFonts w:ascii="Times New Roman" w:eastAsia="Times New Roman" w:hAnsi="Times New Roman" w:cs="Times New Roman"/>
          <w:kern w:val="0"/>
          <w:sz w:val="24"/>
          <w:szCs w:val="24"/>
          <w:lang w:eastAsia="lt-LT"/>
          <w14:ligatures w14:val="none"/>
        </w:rPr>
        <w:t>rašymą ir</w:t>
      </w:r>
      <w:r w:rsidR="008860A4"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gavęs Savivaldybės administracijos raštišką sutikimą, privalo kreiptis į būsto administratorių dėl </w:t>
      </w:r>
      <w:r w:rsidR="00EE5082" w:rsidRPr="00D455CD">
        <w:rPr>
          <w:rFonts w:ascii="Times New Roman" w:eastAsia="Times New Roman" w:hAnsi="Times New Roman" w:cs="Times New Roman"/>
          <w:kern w:val="0"/>
          <w:sz w:val="24"/>
          <w:szCs w:val="24"/>
          <w:lang w:eastAsia="lt-LT"/>
          <w14:ligatures w14:val="none"/>
        </w:rPr>
        <w:t>s</w:t>
      </w:r>
      <w:r w:rsidRPr="00D455CD">
        <w:rPr>
          <w:rFonts w:ascii="Times New Roman" w:eastAsia="Times New Roman" w:hAnsi="Times New Roman" w:cs="Times New Roman"/>
          <w:kern w:val="0"/>
          <w:sz w:val="24"/>
          <w:szCs w:val="24"/>
          <w:lang w:eastAsia="lt-LT"/>
          <w14:ligatures w14:val="none"/>
        </w:rPr>
        <w:t xml:space="preserve">ocialinio būsto nuomos sutarties pakeitimo, įtraukiant į ją naujus </w:t>
      </w:r>
      <w:r w:rsidRPr="00D455CD">
        <w:rPr>
          <w:rFonts w:ascii="Times New Roman" w:eastAsia="Times New Roman" w:hAnsi="Times New Roman" w:cs="Times New Roman"/>
          <w:kern w:val="0"/>
          <w:sz w:val="24"/>
          <w:szCs w:val="24"/>
          <w:lang w:eastAsia="lt-LT"/>
          <w14:ligatures w14:val="none"/>
        </w:rPr>
        <w:lastRenderedPageBreak/>
        <w:t>šeimos narius.</w:t>
      </w:r>
    </w:p>
    <w:p w14:paraId="2435FBB8" w14:textId="5A397279"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bCs/>
          <w:kern w:val="0"/>
          <w:sz w:val="24"/>
          <w:szCs w:val="24"/>
          <w:lang w:eastAsia="lt-LT"/>
          <w14:ligatures w14:val="none"/>
        </w:rPr>
        <w:t xml:space="preserve">Socialinio būsto nuomininkas ir jo šeimos nariai, nurodyti nuomos sutartyje, privalo deklaruoti savo gyvenamąją vietą išnuomotame būste. </w:t>
      </w:r>
    </w:p>
    <w:p w14:paraId="4606808F" w14:textId="4AEB457C"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Socialinio būsto nuomininkas, gavęs kartu su juo gyvenančių pilnamečių šeimos narių, įskaitant laikinai išvykusius narius, rašytinį sutikimą ir</w:t>
      </w:r>
      <w:r w:rsidR="00BC66A1" w:rsidRPr="00D455CD">
        <w:rPr>
          <w:rFonts w:ascii="Times New Roman" w:eastAsia="Times New Roman" w:hAnsi="Times New Roman" w:cs="Times New Roman"/>
          <w:kern w:val="0"/>
          <w:sz w:val="24"/>
          <w:szCs w:val="24"/>
          <w:lang w:eastAsia="lt-LT"/>
          <w14:ligatures w14:val="none"/>
        </w:rPr>
        <w:t>,</w:t>
      </w:r>
      <w:r w:rsidRPr="00D455CD">
        <w:rPr>
          <w:rFonts w:ascii="Times New Roman" w:eastAsia="Times New Roman" w:hAnsi="Times New Roman" w:cs="Times New Roman"/>
          <w:kern w:val="0"/>
          <w:sz w:val="24"/>
          <w:szCs w:val="24"/>
          <w:lang w:eastAsia="lt-LT"/>
          <w14:ligatures w14:val="none"/>
        </w:rPr>
        <w:t xml:space="preserve"> Savivaldybės administracijai sutikus, gali:</w:t>
      </w:r>
    </w:p>
    <w:p w14:paraId="027EC911" w14:textId="0DEB3E31" w:rsidR="009054C3" w:rsidRPr="00D455CD" w:rsidRDefault="009054C3" w:rsidP="00B0141B">
      <w:pPr>
        <w:pStyle w:val="Sraopastraipa"/>
        <w:widowControl w:val="0"/>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lang w:eastAsia="lt-LT"/>
          <w14:ligatures w14:val="none"/>
        </w:rPr>
        <w:t>keistis socialiniu būstu su kitu socialinio būsto nuomininku;</w:t>
      </w:r>
    </w:p>
    <w:p w14:paraId="54F43FDB" w14:textId="12FF629C" w:rsidR="009054C3" w:rsidRPr="00D455CD" w:rsidRDefault="009054C3" w:rsidP="00B0141B">
      <w:pPr>
        <w:pStyle w:val="Sraopastraipa"/>
        <w:widowControl w:val="0"/>
        <w:numPr>
          <w:ilvl w:val="1"/>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 xml:space="preserve">prašyti, kad jam būtų suteiktas mažesnis socialinis būstas vietoj turimo didesnio dėl </w:t>
      </w:r>
      <w:r w:rsidRPr="00D455CD">
        <w:rPr>
          <w:rFonts w:ascii="Times New Roman" w:eastAsia="Times New Roman" w:hAnsi="Times New Roman" w:cs="Times New Roman"/>
          <w:color w:val="000000"/>
          <w:sz w:val="24"/>
          <w:szCs w:val="24"/>
          <w14:ligatures w14:val="none"/>
        </w:rPr>
        <w:t>pasikeitusios šeimos sudėties.</w:t>
      </w:r>
    </w:p>
    <w:p w14:paraId="3942949F" w14:textId="6AEAAAA1" w:rsidR="009054C3" w:rsidRPr="003A2C0F"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D455CD">
        <w:rPr>
          <w:rFonts w:ascii="Times New Roman" w:eastAsia="Times New Roman" w:hAnsi="Times New Roman" w:cs="Times New Roman"/>
          <w:kern w:val="0"/>
          <w:sz w:val="24"/>
          <w:szCs w:val="24"/>
          <w14:ligatures w14:val="none"/>
        </w:rPr>
        <w:t>Aprašo 7</w:t>
      </w:r>
      <w:r w:rsidR="00AE5392"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 xml:space="preserve"> punkte nurodytais atvejai</w:t>
      </w:r>
      <w:r w:rsidR="00BC66A1" w:rsidRPr="00D455CD">
        <w:rPr>
          <w:rFonts w:ascii="Times New Roman" w:eastAsia="Times New Roman" w:hAnsi="Times New Roman" w:cs="Times New Roman"/>
          <w:kern w:val="0"/>
          <w:sz w:val="24"/>
          <w:szCs w:val="24"/>
          <w14:ligatures w14:val="none"/>
        </w:rPr>
        <w:t>s</w:t>
      </w:r>
      <w:r w:rsidRPr="00D455CD">
        <w:rPr>
          <w:rFonts w:ascii="Times New Roman" w:eastAsia="Times New Roman" w:hAnsi="Times New Roman" w:cs="Times New Roman"/>
          <w:kern w:val="0"/>
          <w:sz w:val="24"/>
          <w:szCs w:val="24"/>
          <w:lang w:eastAsia="lt-LT"/>
          <w14:ligatures w14:val="none"/>
        </w:rPr>
        <w:t xml:space="preserve"> prašymai gali būti patenkinami tik tuo atveju, jei </w:t>
      </w:r>
      <w:r w:rsidRPr="003A2C0F">
        <w:rPr>
          <w:rFonts w:ascii="Times New Roman" w:eastAsia="Times New Roman" w:hAnsi="Times New Roman" w:cs="Times New Roman"/>
          <w:kern w:val="0"/>
          <w:sz w:val="24"/>
          <w:szCs w:val="24"/>
          <w:lang w:eastAsia="lt-LT"/>
          <w14:ligatures w14:val="none"/>
        </w:rPr>
        <w:t xml:space="preserve">nuomininkai neturi skolų už </w:t>
      </w:r>
      <w:r w:rsidR="00AE5392" w:rsidRPr="003A2C0F">
        <w:rPr>
          <w:rFonts w:ascii="Times New Roman" w:eastAsia="Times New Roman" w:hAnsi="Times New Roman" w:cs="Times New Roman"/>
          <w:kern w:val="0"/>
          <w:sz w:val="24"/>
          <w:szCs w:val="24"/>
          <w:lang w:eastAsia="lt-LT"/>
          <w14:ligatures w14:val="none"/>
        </w:rPr>
        <w:t>s</w:t>
      </w:r>
      <w:r w:rsidRPr="003A2C0F">
        <w:rPr>
          <w:rFonts w:ascii="Times New Roman" w:eastAsia="Times New Roman" w:hAnsi="Times New Roman" w:cs="Times New Roman"/>
          <w:kern w:val="0"/>
          <w:sz w:val="24"/>
          <w:szCs w:val="24"/>
          <w:lang w:eastAsia="lt-LT"/>
          <w14:ligatures w14:val="none"/>
        </w:rPr>
        <w:t xml:space="preserve">ocialinio būsto nuomą, komunalines ir kitas paslaugas. </w:t>
      </w:r>
      <w:r w:rsidRPr="003A2C0F">
        <w:rPr>
          <w:rFonts w:ascii="Times New Roman" w:eastAsia="Times New Roman" w:hAnsi="Times New Roman" w:cs="Times New Roman"/>
          <w:kern w:val="1"/>
          <w:sz w:val="24"/>
          <w:szCs w:val="24"/>
          <w14:ligatures w14:val="none"/>
        </w:rPr>
        <w:t>Aprašo 7</w:t>
      </w:r>
      <w:r w:rsidR="00AE5392" w:rsidRPr="003A2C0F">
        <w:rPr>
          <w:rFonts w:ascii="Times New Roman" w:eastAsia="Times New Roman" w:hAnsi="Times New Roman" w:cs="Times New Roman"/>
          <w:kern w:val="1"/>
          <w:sz w:val="24"/>
          <w:szCs w:val="24"/>
          <w14:ligatures w14:val="none"/>
        </w:rPr>
        <w:t>4</w:t>
      </w:r>
      <w:r w:rsidRPr="003A2C0F">
        <w:rPr>
          <w:rFonts w:ascii="Times New Roman" w:eastAsia="Times New Roman" w:hAnsi="Times New Roman" w:cs="Times New Roman"/>
          <w:kern w:val="1"/>
          <w:sz w:val="24"/>
          <w:szCs w:val="24"/>
          <w14:ligatures w14:val="none"/>
        </w:rPr>
        <w:t xml:space="preserve">.2 papunktyje nurodytu atveju </w:t>
      </w:r>
      <w:r w:rsidRPr="003A2C0F">
        <w:rPr>
          <w:rFonts w:ascii="Times New Roman" w:eastAsia="Times New Roman" w:hAnsi="Times New Roman" w:cs="Times New Roman"/>
          <w:kern w:val="0"/>
          <w:sz w:val="24"/>
          <w:szCs w:val="24"/>
          <w14:ligatures w14:val="none"/>
        </w:rPr>
        <w:t xml:space="preserve">prašymai gali būti patenkinami atsiradus tinkamam laisvam </w:t>
      </w:r>
      <w:r w:rsidR="00AE5392" w:rsidRPr="003A2C0F">
        <w:rPr>
          <w:rFonts w:ascii="Times New Roman" w:eastAsia="Times New Roman" w:hAnsi="Times New Roman" w:cs="Times New Roman"/>
          <w:kern w:val="0"/>
          <w:sz w:val="24"/>
          <w:szCs w:val="24"/>
          <w14:ligatures w14:val="none"/>
        </w:rPr>
        <w:t>s</w:t>
      </w:r>
      <w:r w:rsidRPr="003A2C0F">
        <w:rPr>
          <w:rFonts w:ascii="Times New Roman" w:eastAsia="Times New Roman" w:hAnsi="Times New Roman" w:cs="Times New Roman"/>
          <w:kern w:val="0"/>
          <w:sz w:val="24"/>
          <w:szCs w:val="24"/>
          <w14:ligatures w14:val="none"/>
        </w:rPr>
        <w:t xml:space="preserve">ocialiniam būstui, o </w:t>
      </w:r>
      <w:r w:rsidRPr="003A2C0F">
        <w:rPr>
          <w:rFonts w:ascii="Times New Roman" w:eastAsia="Times New Roman" w:hAnsi="Times New Roman" w:cs="Times New Roman"/>
          <w:kern w:val="0"/>
          <w:sz w:val="24"/>
          <w:szCs w:val="24"/>
          <w:lang w:eastAsia="lt-LT"/>
          <w14:ligatures w14:val="none"/>
        </w:rPr>
        <w:t xml:space="preserve">socialinis būstas nuomininkui siūlomas </w:t>
      </w:r>
      <w:r w:rsidRPr="003A2C0F">
        <w:rPr>
          <w:rFonts w:ascii="Times New Roman" w:eastAsia="Times New Roman" w:hAnsi="Times New Roman" w:cs="Times New Roman"/>
          <w:kern w:val="0"/>
          <w:sz w:val="24"/>
          <w:szCs w:val="24"/>
          <w14:ligatures w14:val="none"/>
        </w:rPr>
        <w:t>atsižvelgiant į Aprašo 6</w:t>
      </w:r>
      <w:r w:rsidR="00AE5392" w:rsidRPr="003A2C0F">
        <w:rPr>
          <w:rFonts w:ascii="Times New Roman" w:eastAsia="Times New Roman" w:hAnsi="Times New Roman" w:cs="Times New Roman"/>
          <w:kern w:val="0"/>
          <w:sz w:val="24"/>
          <w:szCs w:val="24"/>
          <w14:ligatures w14:val="none"/>
        </w:rPr>
        <w:t>4</w:t>
      </w:r>
      <w:r w:rsidRPr="003A2C0F">
        <w:rPr>
          <w:rFonts w:ascii="Times New Roman" w:eastAsia="Times New Roman" w:hAnsi="Times New Roman" w:cs="Times New Roman"/>
          <w:kern w:val="0"/>
          <w:sz w:val="24"/>
          <w:szCs w:val="24"/>
          <w14:ligatures w14:val="none"/>
        </w:rPr>
        <w:t xml:space="preserve"> punkto nuostatas.</w:t>
      </w:r>
      <w:r w:rsidRPr="003A2C0F">
        <w:rPr>
          <w:rFonts w:ascii="Times New Roman" w:eastAsia="Times New Roman" w:hAnsi="Times New Roman" w:cs="Times New Roman"/>
          <w:kern w:val="1"/>
          <w:sz w:val="24"/>
          <w:szCs w:val="24"/>
          <w14:ligatures w14:val="none"/>
        </w:rPr>
        <w:t xml:space="preserve"> Sprendimas dėl </w:t>
      </w:r>
      <w:r w:rsidRPr="003A2C0F">
        <w:rPr>
          <w:rFonts w:ascii="Times New Roman" w:eastAsia="Times New Roman" w:hAnsi="Times New Roman" w:cs="Times New Roman"/>
          <w:kern w:val="0"/>
          <w:sz w:val="24"/>
          <w:szCs w:val="24"/>
          <w:lang w:eastAsia="lt-LT"/>
          <w14:ligatures w14:val="none"/>
        </w:rPr>
        <w:t>socialinio būsto</w:t>
      </w:r>
      <w:r w:rsidRPr="003A2C0F">
        <w:rPr>
          <w:rFonts w:ascii="Times New Roman" w:eastAsia="Times New Roman" w:hAnsi="Times New Roman" w:cs="Times New Roman"/>
          <w:kern w:val="1"/>
          <w:sz w:val="24"/>
          <w:szCs w:val="24"/>
          <w14:ligatures w14:val="none"/>
        </w:rPr>
        <w:t xml:space="preserve"> pakeitimo priimamas Administracijos direktoriaus įsakymu ir sudaroma nauja </w:t>
      </w:r>
      <w:r w:rsidR="00AE5392" w:rsidRPr="003A2C0F">
        <w:rPr>
          <w:rFonts w:ascii="Times New Roman" w:eastAsia="Times New Roman" w:hAnsi="Times New Roman" w:cs="Times New Roman"/>
          <w:kern w:val="0"/>
          <w:sz w:val="24"/>
          <w:szCs w:val="24"/>
          <w:lang w:eastAsia="lt-LT"/>
          <w14:ligatures w14:val="none"/>
        </w:rPr>
        <w:t>s</w:t>
      </w:r>
      <w:r w:rsidRPr="003A2C0F">
        <w:rPr>
          <w:rFonts w:ascii="Times New Roman" w:eastAsia="Times New Roman" w:hAnsi="Times New Roman" w:cs="Times New Roman"/>
          <w:kern w:val="0"/>
          <w:sz w:val="24"/>
          <w:szCs w:val="24"/>
          <w:lang w:eastAsia="lt-LT"/>
          <w14:ligatures w14:val="none"/>
        </w:rPr>
        <w:t>ocialinio būsto</w:t>
      </w:r>
      <w:r w:rsidRPr="003A2C0F">
        <w:rPr>
          <w:rFonts w:ascii="Times New Roman" w:eastAsia="Times New Roman" w:hAnsi="Times New Roman" w:cs="Times New Roman"/>
          <w:kern w:val="1"/>
          <w:sz w:val="24"/>
          <w:szCs w:val="24"/>
          <w14:ligatures w14:val="none"/>
        </w:rPr>
        <w:t xml:space="preserve"> nuomos sutartis.</w:t>
      </w:r>
    </w:p>
    <w:p w14:paraId="4A4C5CFF" w14:textId="4C0F20C6"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
          <w:kern w:val="0"/>
          <w:sz w:val="24"/>
          <w:szCs w:val="24"/>
          <w14:ligatures w14:val="none"/>
        </w:rPr>
      </w:pPr>
      <w:r w:rsidRPr="003A2C0F">
        <w:rPr>
          <w:rFonts w:ascii="Times New Roman" w:eastAsia="Times New Roman" w:hAnsi="Times New Roman" w:cs="Times New Roman"/>
          <w:color w:val="000000"/>
          <w:sz w:val="24"/>
          <w:szCs w:val="24"/>
          <w14:ligatures w14:val="none"/>
        </w:rPr>
        <w:t xml:space="preserve">Socialinio būsto nuomos sutarties keitimą gali inicijuoti ir Savivaldybės administracija, jeigu nustatoma, kad asmeniui ar šeimai nuomojamas </w:t>
      </w:r>
      <w:r w:rsidRPr="003A2C0F">
        <w:rPr>
          <w:rFonts w:ascii="Times New Roman" w:eastAsia="Times New Roman" w:hAnsi="Times New Roman" w:cs="Times New Roman"/>
          <w:sz w:val="24"/>
          <w:szCs w:val="24"/>
          <w:lang w:eastAsia="lt-LT"/>
          <w14:ligatures w14:val="none"/>
        </w:rPr>
        <w:t>socialinis būstas neatitinka Įstatyme nustatyto socialinio būsto naudingojo ploto normatyvo arba socialinis būstas nėra pritaikytas asmenims su negalia.</w:t>
      </w:r>
      <w:r w:rsidRPr="003A2C0F">
        <w:rPr>
          <w:rFonts w:ascii="Times New Roman" w:eastAsia="Times New Roman" w:hAnsi="Times New Roman" w:cs="Times New Roman"/>
          <w:kern w:val="0"/>
          <w:sz w:val="24"/>
          <w:szCs w:val="24"/>
          <w:lang w:eastAsia="lt-LT"/>
          <w14:ligatures w14:val="none"/>
        </w:rPr>
        <w:t xml:space="preserve"> Šiais atvejais socialinis būstas nuomininkui siūlomas</w:t>
      </w:r>
      <w:r w:rsidRPr="003A2C0F">
        <w:rPr>
          <w:rFonts w:ascii="Times New Roman" w:eastAsia="Times New Roman" w:hAnsi="Times New Roman" w:cs="Times New Roman"/>
          <w:kern w:val="0"/>
          <w:sz w:val="24"/>
          <w:szCs w:val="24"/>
          <w14:ligatures w14:val="none"/>
        </w:rPr>
        <w:t xml:space="preserve"> esant tinkamam laisvam socialiniam būstui ir</w:t>
      </w:r>
      <w:r w:rsidRPr="003A2C0F">
        <w:rPr>
          <w:rFonts w:ascii="Times New Roman" w:eastAsia="Times New Roman" w:hAnsi="Times New Roman" w:cs="Times New Roman"/>
          <w:kern w:val="0"/>
          <w:sz w:val="24"/>
          <w:szCs w:val="24"/>
          <w:lang w:eastAsia="lt-LT"/>
          <w14:ligatures w14:val="none"/>
        </w:rPr>
        <w:t xml:space="preserve"> </w:t>
      </w:r>
      <w:r w:rsidRPr="003A2C0F">
        <w:rPr>
          <w:rFonts w:ascii="Times New Roman" w:eastAsia="Times New Roman" w:hAnsi="Times New Roman" w:cs="Times New Roman"/>
          <w:kern w:val="0"/>
          <w:sz w:val="24"/>
          <w:szCs w:val="24"/>
          <w14:ligatures w14:val="none"/>
        </w:rPr>
        <w:t>atsižvelgiant į Aprašo</w:t>
      </w:r>
      <w:r w:rsidRPr="00D455CD">
        <w:rPr>
          <w:rFonts w:ascii="Times New Roman" w:eastAsia="Times New Roman" w:hAnsi="Times New Roman" w:cs="Times New Roman"/>
          <w:kern w:val="0"/>
          <w:sz w:val="24"/>
          <w:szCs w:val="24"/>
          <w14:ligatures w14:val="none"/>
        </w:rPr>
        <w:t xml:space="preserve"> 6</w:t>
      </w:r>
      <w:r w:rsidR="00AE5392" w:rsidRPr="00D455CD">
        <w:rPr>
          <w:rFonts w:ascii="Times New Roman" w:eastAsia="Times New Roman" w:hAnsi="Times New Roman" w:cs="Times New Roman"/>
          <w:kern w:val="0"/>
          <w:sz w:val="24"/>
          <w:szCs w:val="24"/>
          <w14:ligatures w14:val="none"/>
        </w:rPr>
        <w:t>4</w:t>
      </w:r>
      <w:r w:rsidRPr="00D455CD">
        <w:rPr>
          <w:rFonts w:ascii="Times New Roman" w:eastAsia="Times New Roman" w:hAnsi="Times New Roman" w:cs="Times New Roman"/>
          <w:kern w:val="0"/>
          <w:sz w:val="24"/>
          <w:szCs w:val="24"/>
          <w14:ligatures w14:val="none"/>
        </w:rPr>
        <w:t xml:space="preserve"> punkto nuostatas.</w:t>
      </w:r>
    </w:p>
    <w:p w14:paraId="6E98762E" w14:textId="5D9DDE7D"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bCs/>
          <w:sz w:val="24"/>
          <w:szCs w:val="24"/>
          <w:lang w:eastAsia="lt-LT"/>
          <w14:ligatures w14:val="none"/>
        </w:rPr>
        <w:t>Socialinio būsto nuomos mokesčio dydis apskaičiuojamas Įstatymo 21 straipsnio 1 dalyje nustatyta tvarka.</w:t>
      </w:r>
    </w:p>
    <w:p w14:paraId="69FAB0DA" w14:textId="6AD1BD5E" w:rsidR="009054C3" w:rsidRPr="00D455CD" w:rsidRDefault="009054C3" w:rsidP="00B0141B">
      <w:pPr>
        <w:pStyle w:val="Sraopastraipa"/>
        <w:widowControl w:val="0"/>
        <w:numPr>
          <w:ilvl w:val="0"/>
          <w:numId w:val="5"/>
        </w:numPr>
        <w:spacing w:after="0" w:line="240" w:lineRule="auto"/>
        <w:jc w:val="both"/>
        <w:rPr>
          <w:rFonts w:ascii="Times New Roman" w:eastAsia="Times New Roman" w:hAnsi="Times New Roman" w:cs="Times New Roman"/>
          <w:bCs/>
          <w:sz w:val="24"/>
          <w:szCs w:val="24"/>
          <w:lang w:eastAsia="lt-LT"/>
          <w14:ligatures w14:val="none"/>
        </w:rPr>
      </w:pPr>
      <w:r w:rsidRPr="00D455CD">
        <w:rPr>
          <w:rFonts w:ascii="Times New Roman" w:eastAsia="Times New Roman" w:hAnsi="Times New Roman" w:cs="Times New Roman"/>
          <w:sz w:val="24"/>
          <w:szCs w:val="24"/>
          <w14:ligatures w14:val="none"/>
        </w:rPr>
        <w:t xml:space="preserve">Socialinės paramos skyrius asmenims ir šeimoms, kuriems išnuomotas socialinis būstas, planuoja ir organizuoja socialines paslaugas, </w:t>
      </w:r>
      <w:r w:rsidRPr="00D455CD">
        <w:rPr>
          <w:rFonts w:ascii="Times New Roman" w:eastAsia="Times New Roman" w:hAnsi="Times New Roman" w:cs="Times New Roman"/>
          <w:kern w:val="0"/>
          <w:sz w:val="24"/>
          <w:szCs w:val="24"/>
          <w:lang w:eastAsia="lt-LT"/>
          <w14:ligatures w14:val="none"/>
        </w:rPr>
        <w:t>siekiant skatinti šių asmenų ir šeimų socialinį ir ekonominį aktyvumą ir savarankiškumą pagal jų poreikius ir galimybes.</w:t>
      </w:r>
    </w:p>
    <w:p w14:paraId="515F9BFF" w14:textId="77777777" w:rsidR="009054C3" w:rsidRPr="00E66772" w:rsidRDefault="009054C3" w:rsidP="00B0141B">
      <w:pPr>
        <w:spacing w:after="0" w:line="240" w:lineRule="auto"/>
        <w:contextualSpacing/>
        <w:rPr>
          <w:rFonts w:ascii="Times New Roman" w:eastAsia="Times New Roman" w:hAnsi="Times New Roman" w:cs="Times New Roman"/>
          <w:b/>
          <w:kern w:val="0"/>
          <w:sz w:val="24"/>
          <w:szCs w:val="24"/>
          <w14:ligatures w14:val="none"/>
        </w:rPr>
      </w:pPr>
    </w:p>
    <w:p w14:paraId="5BF068B1" w14:textId="59D1E128"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VI SKYRIUS</w:t>
      </w:r>
    </w:p>
    <w:p w14:paraId="30ED2D16" w14:textId="77777777" w:rsidR="009054C3" w:rsidRPr="00E66772" w:rsidRDefault="009054C3" w:rsidP="00B0141B">
      <w:pPr>
        <w:spacing w:after="0" w:line="240" w:lineRule="auto"/>
        <w:contextualSpacing/>
        <w:jc w:val="center"/>
        <w:rPr>
          <w:rFonts w:ascii="Times New Roman" w:eastAsia="Times New Roman" w:hAnsi="Times New Roman" w:cs="Times New Roman"/>
          <w:b/>
          <w:kern w:val="0"/>
          <w:sz w:val="24"/>
          <w:szCs w:val="24"/>
          <w14:ligatures w14:val="none"/>
        </w:rPr>
      </w:pPr>
      <w:r w:rsidRPr="00E66772">
        <w:rPr>
          <w:rFonts w:ascii="Times New Roman" w:eastAsia="Times New Roman" w:hAnsi="Times New Roman" w:cs="Times New Roman"/>
          <w:b/>
          <w:kern w:val="0"/>
          <w:sz w:val="24"/>
          <w:szCs w:val="24"/>
          <w14:ligatures w14:val="none"/>
        </w:rPr>
        <w:t>ASMENS AR ŠEIMOS TURTO (ĮSKAITANT GAUTAS PAJAMAS) DEKLARAVIMO, GYVENAMOSIOS VIETOS DEKLARAVIMO KONTROLĖ</w:t>
      </w:r>
    </w:p>
    <w:p w14:paraId="15E77638" w14:textId="77777777" w:rsidR="009054C3" w:rsidRPr="00E66772" w:rsidRDefault="009054C3" w:rsidP="00B0141B">
      <w:pPr>
        <w:spacing w:after="0" w:line="240" w:lineRule="auto"/>
        <w:contextualSpacing/>
        <w:jc w:val="both"/>
        <w:rPr>
          <w:rFonts w:ascii="Times New Roman" w:eastAsia="Times New Roman" w:hAnsi="Times New Roman" w:cs="Times New Roman"/>
          <w:b/>
          <w:kern w:val="0"/>
          <w:sz w:val="24"/>
          <w:szCs w:val="24"/>
          <w14:ligatures w14:val="none"/>
        </w:rPr>
      </w:pPr>
    </w:p>
    <w:p w14:paraId="6BAEF1EC" w14:textId="07616BF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bCs/>
          <w:kern w:val="0"/>
          <w:sz w:val="24"/>
          <w:szCs w:val="24"/>
          <w:lang w:eastAsia="lt-LT"/>
          <w14:ligatures w14:val="none"/>
        </w:rPr>
      </w:pPr>
      <w:r w:rsidRPr="00D455CD">
        <w:rPr>
          <w:rFonts w:ascii="Times New Roman" w:eastAsia="Times New Roman" w:hAnsi="Times New Roman" w:cs="Times New Roman"/>
          <w:kern w:val="0"/>
          <w:sz w:val="24"/>
          <w:szCs w:val="24"/>
          <w14:ligatures w14:val="none"/>
        </w:rPr>
        <w:t>Socialinės paramos skyrius n</w:t>
      </w:r>
      <w:r w:rsidRPr="00D455CD">
        <w:rPr>
          <w:rFonts w:ascii="Times New Roman" w:eastAsia="Times New Roman" w:hAnsi="Times New Roman" w:cs="Times New Roman"/>
          <w:bCs/>
          <w:kern w:val="0"/>
          <w:sz w:val="24"/>
          <w:szCs w:val="24"/>
          <w:lang w:eastAsia="lt-LT"/>
          <w14:ligatures w14:val="none"/>
        </w:rPr>
        <w:t xml:space="preserve">e vėliau kaip likus mėnesiui iki einamųjų metų gegužės 1 dienos raštu informuoja socialiniame būste gyvenančius asmenis ir šeimas apie prievolę </w:t>
      </w:r>
      <w:r w:rsidR="00A26E7F" w:rsidRPr="00D455CD">
        <w:rPr>
          <w:rFonts w:ascii="Times New Roman" w:eastAsia="Times New Roman" w:hAnsi="Times New Roman" w:cs="Times New Roman"/>
          <w:kern w:val="0"/>
          <w:sz w:val="24"/>
          <w:szCs w:val="24"/>
          <w14:ligatures w14:val="none"/>
        </w:rPr>
        <w:t>G</w:t>
      </w:r>
      <w:r w:rsidRPr="00D455CD">
        <w:rPr>
          <w:rFonts w:ascii="Times New Roman" w:eastAsia="Times New Roman" w:hAnsi="Times New Roman" w:cs="Times New Roman"/>
          <w:kern w:val="0"/>
          <w:sz w:val="24"/>
          <w:szCs w:val="24"/>
          <w14:ligatures w14:val="none"/>
        </w:rPr>
        <w:t xml:space="preserve">yventojų turto deklaravimo įstatyme nustatyta tvarka </w:t>
      </w:r>
      <w:r w:rsidRPr="00D455CD">
        <w:rPr>
          <w:rFonts w:ascii="Times New Roman" w:eastAsia="Times New Roman" w:hAnsi="Times New Roman" w:cs="Times New Roman"/>
          <w:bCs/>
          <w:kern w:val="0"/>
          <w:sz w:val="24"/>
          <w:szCs w:val="24"/>
          <w:lang w:eastAsia="lt-LT"/>
          <w14:ligatures w14:val="none"/>
        </w:rPr>
        <w:t>deklaruoti turtą (įskaitant gautas pajamas).</w:t>
      </w:r>
      <w:r w:rsidRPr="00D455CD">
        <w:rPr>
          <w:rFonts w:ascii="Times New Roman" w:eastAsia="Times New Roman" w:hAnsi="Times New Roman" w:cs="Times New Roman"/>
          <w:kern w:val="0"/>
          <w:sz w:val="24"/>
          <w:szCs w:val="24"/>
          <w14:ligatures w14:val="none"/>
        </w:rPr>
        <w:t xml:space="preserve"> </w:t>
      </w:r>
    </w:p>
    <w:p w14:paraId="3183D1B0" w14:textId="38983109" w:rsidR="009054C3" w:rsidRPr="00D455CD" w:rsidRDefault="003C00FB"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Socialinės paramos skyrius </w:t>
      </w:r>
      <w:r w:rsidR="009054C3" w:rsidRPr="00D455CD">
        <w:rPr>
          <w:rFonts w:ascii="Times New Roman" w:eastAsia="Times New Roman" w:hAnsi="Times New Roman" w:cs="Times New Roman"/>
          <w:kern w:val="0"/>
          <w:sz w:val="24"/>
          <w:szCs w:val="24"/>
          <w14:ligatures w14:val="none"/>
        </w:rPr>
        <w:t>iki einamųjų metų liepos 1 d. SPIS patikrina:</w:t>
      </w:r>
    </w:p>
    <w:p w14:paraId="29101698" w14:textId="1523820D"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asmenų ar šeimų, gyvenančių socialiniame būste, metinę gyventojo (šeimos) </w:t>
      </w:r>
      <w:r w:rsidRPr="00D455CD">
        <w:rPr>
          <w:rFonts w:ascii="Times New Roman" w:eastAsia="Times New Roman" w:hAnsi="Times New Roman" w:cs="Times New Roman"/>
          <w:bCs/>
          <w:kern w:val="0"/>
          <w:sz w:val="24"/>
          <w:szCs w:val="24"/>
          <w:lang w:eastAsia="lt-LT"/>
          <w14:ligatures w14:val="none"/>
        </w:rPr>
        <w:t xml:space="preserve">turto (įskaitant gautas pajamas) </w:t>
      </w:r>
      <w:r w:rsidRPr="00D455CD">
        <w:rPr>
          <w:rFonts w:ascii="Times New Roman" w:eastAsia="Times New Roman" w:hAnsi="Times New Roman" w:cs="Times New Roman"/>
          <w:kern w:val="0"/>
          <w:sz w:val="24"/>
          <w:szCs w:val="24"/>
          <w14:ligatures w14:val="none"/>
        </w:rPr>
        <w:t>deklaraciją (toliau – deklaracija). Asmeniui ar šeimai viršijus Įstatyme numatyta pajamų ar turto dydį, Socialinės paramos skyrius iki einamųjų metų rugpjūčio 1 d. išsiunčia pranešimą</w:t>
      </w:r>
      <w:r w:rsidRPr="00D455CD">
        <w:rPr>
          <w:rFonts w:ascii="Times New Roman" w:eastAsia="Times New Roman" w:hAnsi="Times New Roman" w:cs="Times New Roman"/>
          <w:bCs/>
          <w:kern w:val="0"/>
          <w:sz w:val="24"/>
          <w:szCs w:val="24"/>
          <w14:ligatures w14:val="none"/>
        </w:rPr>
        <w:t xml:space="preserve"> apie galimybę kreiptis į Savivaldybės administraciją ir prašyti išnuomoti turimą būstą kaip </w:t>
      </w:r>
      <w:r w:rsidR="006F7FA9" w:rsidRPr="00D455CD">
        <w:rPr>
          <w:rFonts w:ascii="Times New Roman" w:eastAsia="Times New Roman" w:hAnsi="Times New Roman" w:cs="Times New Roman"/>
          <w:bCs/>
          <w:kern w:val="0"/>
          <w:sz w:val="24"/>
          <w:szCs w:val="24"/>
          <w14:ligatures w14:val="none"/>
        </w:rPr>
        <w:t>S</w:t>
      </w:r>
      <w:r w:rsidRPr="00D455CD">
        <w:rPr>
          <w:rFonts w:ascii="Times New Roman" w:eastAsia="Times New Roman" w:hAnsi="Times New Roman" w:cs="Times New Roman"/>
          <w:bCs/>
          <w:kern w:val="0"/>
          <w:sz w:val="24"/>
          <w:szCs w:val="24"/>
          <w14:ligatures w14:val="none"/>
        </w:rPr>
        <w:t>avivaldybės būstą rinkos kaina</w:t>
      </w:r>
      <w:r w:rsidR="003C00FB" w:rsidRPr="00D455CD">
        <w:rPr>
          <w:rFonts w:ascii="Times New Roman" w:eastAsia="Times New Roman" w:hAnsi="Times New Roman" w:cs="Times New Roman"/>
          <w:bCs/>
          <w:kern w:val="0"/>
          <w:sz w:val="24"/>
          <w:szCs w:val="24"/>
          <w14:ligatures w14:val="none"/>
        </w:rPr>
        <w:t>;</w:t>
      </w:r>
    </w:p>
    <w:p w14:paraId="693F8DE6" w14:textId="0AAE1324"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
          <w:bCs/>
          <w:kern w:val="0"/>
          <w:sz w:val="24"/>
          <w:szCs w:val="24"/>
          <w14:ligatures w14:val="none"/>
        </w:rPr>
      </w:pPr>
      <w:r w:rsidRPr="00D455CD">
        <w:rPr>
          <w:rFonts w:ascii="Times New Roman" w:eastAsia="Times New Roman" w:hAnsi="Times New Roman" w:cs="Times New Roman"/>
          <w:kern w:val="0"/>
          <w:sz w:val="24"/>
          <w:szCs w:val="24"/>
          <w14:ligatures w14:val="none"/>
        </w:rPr>
        <w:t>asmenų ar šeimų, turinčių teisę į socialinio būsto nuomą, deklaracijas</w:t>
      </w:r>
      <w:r w:rsidR="003C00FB"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w:t>
      </w:r>
    </w:p>
    <w:p w14:paraId="463391BD" w14:textId="6AF39735" w:rsidR="009054C3" w:rsidRPr="00D455CD" w:rsidRDefault="009054C3" w:rsidP="00B0141B">
      <w:pPr>
        <w:pStyle w:val="Sraopastraipa"/>
        <w:numPr>
          <w:ilvl w:val="1"/>
          <w:numId w:val="5"/>
        </w:numPr>
        <w:spacing w:after="0" w:line="240" w:lineRule="auto"/>
        <w:jc w:val="both"/>
        <w:rPr>
          <w:rFonts w:ascii="Times New Roman" w:eastAsia="Times New Roman" w:hAnsi="Times New Roman" w:cs="Times New Roman"/>
          <w:bCs/>
          <w:kern w:val="0"/>
          <w:sz w:val="24"/>
          <w:szCs w:val="24"/>
          <w14:ligatures w14:val="none"/>
        </w:rPr>
      </w:pPr>
      <w:r w:rsidRPr="00D455CD">
        <w:rPr>
          <w:rFonts w:ascii="Times New Roman" w:eastAsia="Times New Roman" w:hAnsi="Times New Roman" w:cs="Times New Roman"/>
          <w:bCs/>
          <w:kern w:val="0"/>
          <w:sz w:val="24"/>
          <w:szCs w:val="24"/>
          <w14:ligatures w14:val="none"/>
        </w:rPr>
        <w:t>asmenų ar šeimų, gyvenančių socialiniame būste ir turinčių teisę į socialinio būsto nuomą</w:t>
      </w:r>
      <w:r w:rsidR="006F7FA9" w:rsidRPr="00D455CD">
        <w:rPr>
          <w:rFonts w:ascii="Times New Roman" w:eastAsia="Times New Roman" w:hAnsi="Times New Roman" w:cs="Times New Roman"/>
          <w:bCs/>
          <w:kern w:val="0"/>
          <w:sz w:val="24"/>
          <w:szCs w:val="24"/>
          <w14:ligatures w14:val="none"/>
        </w:rPr>
        <w:t>,</w:t>
      </w:r>
      <w:r w:rsidRPr="00D455CD">
        <w:rPr>
          <w:rFonts w:ascii="Times New Roman" w:eastAsia="Times New Roman" w:hAnsi="Times New Roman" w:cs="Times New Roman"/>
          <w:bCs/>
          <w:kern w:val="0"/>
          <w:sz w:val="24"/>
          <w:szCs w:val="24"/>
          <w14:ligatures w14:val="none"/>
        </w:rPr>
        <w:t xml:space="preserve"> duomenis apie turimą turtą.</w:t>
      </w:r>
    </w:p>
    <w:p w14:paraId="436AC9B0" w14:textId="6286ADE7" w:rsidR="009054C3" w:rsidRPr="00D455CD" w:rsidRDefault="003C00FB"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 xml:space="preserve">Socialinės paramos skyrius </w:t>
      </w:r>
      <w:r w:rsidRPr="00D455CD">
        <w:rPr>
          <w:rFonts w:ascii="Times New Roman" w:eastAsia="Times New Roman" w:hAnsi="Times New Roman" w:cs="Times New Roman"/>
          <w:bCs/>
          <w:kern w:val="0"/>
          <w:sz w:val="24"/>
          <w:szCs w:val="24"/>
          <w:lang w:eastAsia="lt-LT"/>
          <w14:ligatures w14:val="none"/>
        </w:rPr>
        <w:t>ne rečiau kaip kartą per metus patikrina</w:t>
      </w:r>
      <w:r w:rsidRPr="00D455CD">
        <w:rPr>
          <w:rFonts w:ascii="Times New Roman" w:eastAsia="Times New Roman" w:hAnsi="Times New Roman" w:cs="Times New Roman"/>
          <w:kern w:val="0"/>
          <w:sz w:val="24"/>
          <w:szCs w:val="24"/>
          <w14:ligatures w14:val="none"/>
        </w:rPr>
        <w:t xml:space="preserve"> </w:t>
      </w:r>
      <w:r w:rsidR="009054C3" w:rsidRPr="00D455CD">
        <w:rPr>
          <w:rFonts w:ascii="Times New Roman" w:eastAsia="Times New Roman" w:hAnsi="Times New Roman" w:cs="Times New Roman"/>
          <w:bCs/>
          <w:kern w:val="0"/>
          <w:sz w:val="24"/>
          <w:szCs w:val="24"/>
          <w:lang w:eastAsia="lt-LT"/>
          <w14:ligatures w14:val="none"/>
        </w:rPr>
        <w:t xml:space="preserve">socialinio būsto ir </w:t>
      </w:r>
      <w:r w:rsidR="006F7FA9" w:rsidRPr="00D455CD">
        <w:rPr>
          <w:rFonts w:ascii="Times New Roman" w:eastAsia="Times New Roman" w:hAnsi="Times New Roman" w:cs="Times New Roman"/>
          <w:bCs/>
          <w:kern w:val="0"/>
          <w:sz w:val="24"/>
          <w:szCs w:val="24"/>
          <w:lang w:eastAsia="lt-LT"/>
          <w14:ligatures w14:val="none"/>
        </w:rPr>
        <w:t>S</w:t>
      </w:r>
      <w:r w:rsidR="009054C3" w:rsidRPr="00D455CD">
        <w:rPr>
          <w:rFonts w:ascii="Times New Roman" w:eastAsia="Times New Roman" w:hAnsi="Times New Roman" w:cs="Times New Roman"/>
          <w:bCs/>
          <w:kern w:val="0"/>
          <w:sz w:val="24"/>
          <w:szCs w:val="24"/>
          <w:lang w:eastAsia="lt-LT"/>
          <w14:ligatures w14:val="none"/>
        </w:rPr>
        <w:t>avivaldybės būsto nuomininko ir jo šeimos narių deklaruot</w:t>
      </w:r>
      <w:r w:rsidRPr="00D455CD">
        <w:rPr>
          <w:rFonts w:ascii="Times New Roman" w:eastAsia="Times New Roman" w:hAnsi="Times New Roman" w:cs="Times New Roman"/>
          <w:bCs/>
          <w:kern w:val="0"/>
          <w:sz w:val="24"/>
          <w:szCs w:val="24"/>
          <w:lang w:eastAsia="lt-LT"/>
          <w14:ligatures w14:val="none"/>
        </w:rPr>
        <w:t>os</w:t>
      </w:r>
      <w:r w:rsidR="009054C3" w:rsidRPr="00D455CD">
        <w:rPr>
          <w:rFonts w:ascii="Times New Roman" w:eastAsia="Times New Roman" w:hAnsi="Times New Roman" w:cs="Times New Roman"/>
          <w:bCs/>
          <w:kern w:val="0"/>
          <w:sz w:val="24"/>
          <w:szCs w:val="24"/>
          <w:lang w:eastAsia="lt-LT"/>
          <w14:ligatures w14:val="none"/>
        </w:rPr>
        <w:t xml:space="preserve"> gyvenam</w:t>
      </w:r>
      <w:r w:rsidRPr="00D455CD">
        <w:rPr>
          <w:rFonts w:ascii="Times New Roman" w:eastAsia="Times New Roman" w:hAnsi="Times New Roman" w:cs="Times New Roman"/>
          <w:bCs/>
          <w:kern w:val="0"/>
          <w:sz w:val="24"/>
          <w:szCs w:val="24"/>
          <w:lang w:eastAsia="lt-LT"/>
          <w14:ligatures w14:val="none"/>
        </w:rPr>
        <w:t xml:space="preserve">osios </w:t>
      </w:r>
      <w:r w:rsidR="009054C3" w:rsidRPr="00D455CD">
        <w:rPr>
          <w:rFonts w:ascii="Times New Roman" w:eastAsia="Times New Roman" w:hAnsi="Times New Roman" w:cs="Times New Roman"/>
          <w:bCs/>
          <w:kern w:val="0"/>
          <w:sz w:val="24"/>
          <w:szCs w:val="24"/>
          <w:lang w:eastAsia="lt-LT"/>
          <w14:ligatures w14:val="none"/>
        </w:rPr>
        <w:t>viet</w:t>
      </w:r>
      <w:r w:rsidRPr="00D455CD">
        <w:rPr>
          <w:rFonts w:ascii="Times New Roman" w:eastAsia="Times New Roman" w:hAnsi="Times New Roman" w:cs="Times New Roman"/>
          <w:bCs/>
          <w:kern w:val="0"/>
          <w:sz w:val="24"/>
          <w:szCs w:val="24"/>
          <w:lang w:eastAsia="lt-LT"/>
          <w14:ligatures w14:val="none"/>
        </w:rPr>
        <w:t>os</w:t>
      </w:r>
      <w:r w:rsidR="009054C3" w:rsidRPr="00D455CD">
        <w:rPr>
          <w:rFonts w:ascii="Times New Roman" w:eastAsia="Times New Roman" w:hAnsi="Times New Roman" w:cs="Times New Roman"/>
          <w:bCs/>
          <w:kern w:val="0"/>
          <w:sz w:val="24"/>
          <w:szCs w:val="24"/>
          <w:lang w:eastAsia="lt-LT"/>
          <w14:ligatures w14:val="none"/>
        </w:rPr>
        <w:t xml:space="preserve"> </w:t>
      </w:r>
      <w:r w:rsidRPr="00D455CD">
        <w:rPr>
          <w:rFonts w:ascii="Times New Roman" w:eastAsia="Times New Roman" w:hAnsi="Times New Roman" w:cs="Times New Roman"/>
          <w:bCs/>
          <w:kern w:val="0"/>
          <w:sz w:val="24"/>
          <w:szCs w:val="24"/>
          <w:lang w:eastAsia="lt-LT"/>
          <w14:ligatures w14:val="none"/>
        </w:rPr>
        <w:t>duomenis.</w:t>
      </w:r>
    </w:p>
    <w:p w14:paraId="72C85075" w14:textId="77777777" w:rsidR="009054C3" w:rsidRPr="00E66772" w:rsidRDefault="009054C3" w:rsidP="00B0141B">
      <w:pPr>
        <w:spacing w:after="0" w:line="240" w:lineRule="auto"/>
        <w:contextualSpacing/>
        <w:rPr>
          <w:rFonts w:ascii="Times New Roman" w:eastAsia="Times New Roman" w:hAnsi="Times New Roman" w:cs="Times New Roman"/>
          <w:b/>
          <w:bCs/>
          <w:kern w:val="0"/>
          <w:sz w:val="24"/>
          <w:szCs w:val="24"/>
          <w14:ligatures w14:val="none"/>
        </w:rPr>
      </w:pPr>
    </w:p>
    <w:p w14:paraId="09C38B73" w14:textId="17AD4F5F"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
          <w:bCs/>
          <w:kern w:val="0"/>
          <w:sz w:val="24"/>
          <w:szCs w:val="24"/>
          <w14:ligatures w14:val="none"/>
        </w:rPr>
        <w:t>V</w:t>
      </w:r>
      <w:r w:rsidR="00E25D8E" w:rsidRPr="00E66772">
        <w:rPr>
          <w:rFonts w:ascii="Times New Roman" w:eastAsia="Times New Roman" w:hAnsi="Times New Roman" w:cs="Times New Roman"/>
          <w:b/>
          <w:bCs/>
          <w:kern w:val="0"/>
          <w:sz w:val="24"/>
          <w:szCs w:val="24"/>
          <w14:ligatures w14:val="none"/>
        </w:rPr>
        <w:t>II</w:t>
      </w:r>
      <w:r w:rsidRPr="00E66772">
        <w:rPr>
          <w:rFonts w:ascii="Times New Roman" w:eastAsia="Times New Roman" w:hAnsi="Times New Roman" w:cs="Times New Roman"/>
          <w:b/>
          <w:bCs/>
          <w:kern w:val="0"/>
          <w:sz w:val="24"/>
          <w:szCs w:val="24"/>
          <w14:ligatures w14:val="none"/>
        </w:rPr>
        <w:t xml:space="preserve"> SKYRIUS </w:t>
      </w:r>
    </w:p>
    <w:p w14:paraId="2DC96078" w14:textId="7777777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 xml:space="preserve">SOCIALINIO BŪSTO NUOMOS MOKESČIO SUMAŽINIMAS IR ATLEIDIMAS NUO JO </w:t>
      </w:r>
    </w:p>
    <w:p w14:paraId="21869D15" w14:textId="77777777"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p>
    <w:p w14:paraId="4444FF07" w14:textId="735B1544"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t>Savivaldybės biudžeto sąskaita</w:t>
      </w:r>
      <w:r w:rsidRPr="00D455CD">
        <w:rPr>
          <w:rFonts w:ascii="Times New Roman" w:eastAsia="Times New Roman" w:hAnsi="Times New Roman" w:cs="Times New Roman"/>
          <w:kern w:val="0"/>
          <w:sz w:val="24"/>
          <w:szCs w:val="24"/>
          <w:shd w:val="clear" w:color="auto" w:fill="FFFFFF"/>
          <w14:ligatures w14:val="none"/>
        </w:rPr>
        <w:t xml:space="preserve"> socialinio </w:t>
      </w:r>
      <w:r w:rsidRPr="00D455CD">
        <w:rPr>
          <w:rFonts w:ascii="Times New Roman" w:eastAsia="Times New Roman" w:hAnsi="Times New Roman" w:cs="Times New Roman"/>
          <w:kern w:val="0"/>
          <w:sz w:val="24"/>
          <w:szCs w:val="24"/>
          <w14:ligatures w14:val="none"/>
        </w:rPr>
        <w:t>būsto nuomos mokestis mažinamas 40 proc., jeigu asmens (šeimos atveju – visų šeimos narių) vertinamos pajamos, tenkančios vienam asmeniui (šeimos atveju – vienam šeimos nariui)</w:t>
      </w:r>
      <w:r w:rsidR="006F7FA9" w:rsidRPr="00D455CD">
        <w:rPr>
          <w:rFonts w:ascii="Times New Roman" w:eastAsia="Times New Roman" w:hAnsi="Times New Roman" w:cs="Times New Roman"/>
          <w:kern w:val="0"/>
          <w:sz w:val="24"/>
          <w:szCs w:val="24"/>
          <w14:ligatures w14:val="none"/>
        </w:rPr>
        <w:t>,</w:t>
      </w:r>
      <w:r w:rsidRPr="00D455CD">
        <w:rPr>
          <w:rFonts w:ascii="Times New Roman" w:eastAsia="Times New Roman" w:hAnsi="Times New Roman" w:cs="Times New Roman"/>
          <w:kern w:val="0"/>
          <w:sz w:val="24"/>
          <w:szCs w:val="24"/>
          <w14:ligatures w14:val="none"/>
        </w:rPr>
        <w:t xml:space="preserve"> per mėnesį neviršija 1,5 VRP dydžio ribos. </w:t>
      </w:r>
    </w:p>
    <w:p w14:paraId="25F88590" w14:textId="1AC67852"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lang w:eastAsia="lt-LT"/>
          <w14:ligatures w14:val="none"/>
        </w:rPr>
        <w:lastRenderedPageBreak/>
        <w:t>Savivaldybės biudžeto sąskaita</w:t>
      </w:r>
      <w:r w:rsidRPr="00D455CD">
        <w:rPr>
          <w:rFonts w:ascii="Times New Roman" w:eastAsia="Times New Roman" w:hAnsi="Times New Roman" w:cs="Times New Roman"/>
          <w:kern w:val="0"/>
          <w:sz w:val="24"/>
          <w:szCs w:val="24"/>
          <w:shd w:val="clear" w:color="auto" w:fill="FFFFFF"/>
          <w14:ligatures w14:val="none"/>
        </w:rPr>
        <w:t xml:space="preserve"> </w:t>
      </w:r>
      <w:r w:rsidRPr="00D455CD">
        <w:rPr>
          <w:rFonts w:ascii="Times New Roman" w:eastAsia="Times New Roman" w:hAnsi="Times New Roman" w:cs="Times New Roman"/>
          <w:kern w:val="0"/>
          <w:sz w:val="24"/>
          <w:szCs w:val="24"/>
          <w14:ligatures w14:val="none"/>
        </w:rPr>
        <w:t xml:space="preserve">nuo </w:t>
      </w:r>
      <w:r w:rsidRPr="00D455CD">
        <w:rPr>
          <w:rFonts w:ascii="Times New Roman" w:eastAsia="Times New Roman" w:hAnsi="Times New Roman" w:cs="Times New Roman"/>
          <w:kern w:val="0"/>
          <w:sz w:val="24"/>
          <w:szCs w:val="24"/>
          <w:shd w:val="clear" w:color="auto" w:fill="FFFFFF"/>
          <w14:ligatures w14:val="none"/>
        </w:rPr>
        <w:t xml:space="preserve">socialinio </w:t>
      </w:r>
      <w:r w:rsidRPr="00D455CD">
        <w:rPr>
          <w:rFonts w:ascii="Times New Roman" w:eastAsia="Times New Roman" w:hAnsi="Times New Roman" w:cs="Times New Roman"/>
          <w:kern w:val="0"/>
          <w:sz w:val="24"/>
          <w:szCs w:val="24"/>
          <w14:ligatures w14:val="none"/>
        </w:rPr>
        <w:t xml:space="preserve">būsto nuomos mokesčio atleidžiami asmenys ar šeimos, kurių vertinamos pajamos, tenkančios vienam asmeniui (šeimos atveju − vienam šeimos nariui) per mėnesį, yra mažesnės nei 1 VRP dydis. </w:t>
      </w:r>
    </w:p>
    <w:p w14:paraId="4A28ACDE" w14:textId="6B74B4E6"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kern w:val="0"/>
          <w:sz w:val="24"/>
          <w:szCs w:val="24"/>
          <w14:ligatures w14:val="none"/>
        </w:rPr>
      </w:pPr>
      <w:r w:rsidRPr="00D455CD">
        <w:rPr>
          <w:rFonts w:ascii="Times New Roman" w:eastAsia="Times New Roman" w:hAnsi="Times New Roman" w:cs="Times New Roman"/>
          <w:kern w:val="0"/>
          <w:sz w:val="24"/>
          <w:szCs w:val="24"/>
          <w14:ligatures w14:val="none"/>
        </w:rPr>
        <w:t>Asmuo ar šeima, atitinkantys Aprašo 8</w:t>
      </w:r>
      <w:r w:rsidR="003C00FB" w:rsidRPr="00D455CD">
        <w:rPr>
          <w:rFonts w:ascii="Times New Roman" w:eastAsia="Times New Roman" w:hAnsi="Times New Roman" w:cs="Times New Roman"/>
          <w:kern w:val="0"/>
          <w:sz w:val="24"/>
          <w:szCs w:val="24"/>
          <w14:ligatures w14:val="none"/>
        </w:rPr>
        <w:t>2</w:t>
      </w:r>
      <w:r w:rsidRPr="00D455CD">
        <w:rPr>
          <w:rFonts w:ascii="Times New Roman" w:eastAsia="Times New Roman" w:hAnsi="Times New Roman" w:cs="Times New Roman"/>
          <w:kern w:val="0"/>
          <w:sz w:val="24"/>
          <w:szCs w:val="24"/>
          <w14:ligatures w14:val="none"/>
        </w:rPr>
        <w:t xml:space="preserve"> arba 8</w:t>
      </w:r>
      <w:r w:rsidR="003C00FB" w:rsidRPr="00D455CD">
        <w:rPr>
          <w:rFonts w:ascii="Times New Roman" w:eastAsia="Times New Roman" w:hAnsi="Times New Roman" w:cs="Times New Roman"/>
          <w:kern w:val="0"/>
          <w:sz w:val="24"/>
          <w:szCs w:val="24"/>
          <w14:ligatures w14:val="none"/>
        </w:rPr>
        <w:t>3</w:t>
      </w:r>
      <w:r w:rsidRPr="00D455CD">
        <w:rPr>
          <w:rFonts w:ascii="Times New Roman" w:eastAsia="Times New Roman" w:hAnsi="Times New Roman" w:cs="Times New Roman"/>
          <w:kern w:val="0"/>
          <w:sz w:val="24"/>
          <w:szCs w:val="24"/>
          <w14:ligatures w14:val="none"/>
        </w:rPr>
        <w:t xml:space="preserve"> punktuose </w:t>
      </w:r>
      <w:r w:rsidRPr="00D455CD">
        <w:rPr>
          <w:rFonts w:ascii="Times New Roman" w:eastAsia="Times New Roman" w:hAnsi="Times New Roman" w:cs="Times New Roman"/>
          <w:color w:val="000000"/>
          <w:kern w:val="0"/>
          <w:sz w:val="24"/>
          <w:szCs w:val="24"/>
          <w14:ligatures w14:val="none"/>
        </w:rPr>
        <w:t xml:space="preserve">nustatytus reikalavimus, pateikia </w:t>
      </w:r>
      <w:r w:rsidR="003C00FB" w:rsidRPr="00D455CD">
        <w:rPr>
          <w:rFonts w:ascii="Times New Roman" w:eastAsia="Times New Roman" w:hAnsi="Times New Roman" w:cs="Times New Roman"/>
          <w:color w:val="000000"/>
          <w:kern w:val="0"/>
          <w:sz w:val="24"/>
          <w:szCs w:val="24"/>
          <w14:ligatures w14:val="none"/>
        </w:rPr>
        <w:t xml:space="preserve">Savivaldybės administracijai </w:t>
      </w:r>
      <w:r w:rsidRPr="00D455CD">
        <w:rPr>
          <w:rFonts w:ascii="Times New Roman" w:eastAsia="Times New Roman" w:hAnsi="Times New Roman" w:cs="Times New Roman"/>
          <w:color w:val="000000"/>
          <w:kern w:val="0"/>
          <w:sz w:val="24"/>
          <w:szCs w:val="24"/>
          <w14:ligatures w14:val="none"/>
        </w:rPr>
        <w:t>laisvos formos prašymą dėl socialinio būsto nuomos mokesčio sumažinimo ar atleidimo nuo socialinio būsto nuomos mokesčio.</w:t>
      </w:r>
    </w:p>
    <w:p w14:paraId="157CAC66" w14:textId="3903F781"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color w:val="000000"/>
          <w:kern w:val="0"/>
          <w:sz w:val="24"/>
          <w:szCs w:val="24"/>
          <w14:ligatures w14:val="none"/>
        </w:rPr>
        <w:t>Sprendimas dėl socialinio būsto nuomos mokesčio sumažinimo ar atleidimo nuo socialinio būsto nuomos mokesčio ne ilgesniam nei 12 mėnesių laikotarpiui priimamas Administracijos direktoriaus įsakymu.</w:t>
      </w:r>
    </w:p>
    <w:p w14:paraId="6AEE802C" w14:textId="098A8D9F" w:rsidR="009054C3" w:rsidRPr="00D455CD"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D455CD">
        <w:rPr>
          <w:rFonts w:ascii="Times New Roman" w:eastAsia="Times New Roman" w:hAnsi="Times New Roman" w:cs="Times New Roman"/>
          <w:kern w:val="0"/>
          <w:sz w:val="24"/>
          <w:szCs w:val="24"/>
          <w14:ligatures w14:val="none"/>
        </w:rPr>
        <w:t>S</w:t>
      </w:r>
      <w:r w:rsidR="003C00FB" w:rsidRPr="00D455CD">
        <w:rPr>
          <w:rFonts w:ascii="Times New Roman" w:eastAsia="Times New Roman" w:hAnsi="Times New Roman" w:cs="Times New Roman"/>
          <w:kern w:val="0"/>
          <w:sz w:val="24"/>
          <w:szCs w:val="24"/>
          <w14:ligatures w14:val="none"/>
        </w:rPr>
        <w:t xml:space="preserve">pecialistas </w:t>
      </w:r>
      <w:r w:rsidRPr="00D455CD">
        <w:rPr>
          <w:rFonts w:ascii="Times New Roman" w:eastAsia="Times New Roman" w:hAnsi="Times New Roman" w:cs="Times New Roman"/>
          <w:color w:val="000000"/>
          <w:kern w:val="0"/>
          <w:sz w:val="24"/>
          <w:szCs w:val="24"/>
          <w14:ligatures w14:val="none"/>
        </w:rPr>
        <w:t xml:space="preserve">ne vėliau kaip per 10 darbo dienų nuo Administracijos direktoriaus įsakymo įsigaliojimo dienos </w:t>
      </w:r>
      <w:r w:rsidRPr="00D455CD">
        <w:rPr>
          <w:rFonts w:ascii="Times New Roman" w:eastAsia="Times New Roman" w:hAnsi="Times New Roman" w:cs="Times New Roman"/>
          <w:kern w:val="0"/>
          <w:sz w:val="24"/>
          <w:szCs w:val="24"/>
          <w14:ligatures w14:val="none"/>
        </w:rPr>
        <w:t xml:space="preserve">raštu </w:t>
      </w:r>
      <w:r w:rsidRPr="00D455CD">
        <w:rPr>
          <w:rFonts w:ascii="Times New Roman" w:eastAsia="Times New Roman" w:hAnsi="Times New Roman" w:cs="Times New Roman"/>
          <w:color w:val="000000"/>
          <w:kern w:val="0"/>
          <w:sz w:val="24"/>
          <w:szCs w:val="24"/>
          <w14:ligatures w14:val="none"/>
        </w:rPr>
        <w:t xml:space="preserve">informuoja asmenį ar šeimą apie sumažintą socialinio būsto nuomos mokestį ar atleidimą nuo socialinio būsto nuomos mokesčio. </w:t>
      </w:r>
    </w:p>
    <w:p w14:paraId="5AB7FDE3" w14:textId="77777777" w:rsidR="009054C3" w:rsidRPr="00E66772" w:rsidRDefault="009054C3" w:rsidP="00B0141B">
      <w:pPr>
        <w:tabs>
          <w:tab w:val="left" w:pos="567"/>
        </w:tabs>
        <w:spacing w:after="0" w:line="240" w:lineRule="auto"/>
        <w:contextualSpacing/>
        <w:jc w:val="both"/>
        <w:rPr>
          <w:rFonts w:ascii="Times New Roman" w:eastAsia="Times New Roman" w:hAnsi="Times New Roman" w:cs="Times New Roman"/>
          <w:kern w:val="0"/>
          <w:sz w:val="24"/>
          <w:szCs w:val="24"/>
          <w14:ligatures w14:val="none"/>
        </w:rPr>
      </w:pPr>
    </w:p>
    <w:p w14:paraId="5F93C880" w14:textId="6ECAB890" w:rsidR="009054C3" w:rsidRPr="00E66772" w:rsidRDefault="009054C3" w:rsidP="00B0141B">
      <w:pPr>
        <w:spacing w:after="0" w:line="240" w:lineRule="auto"/>
        <w:contextualSpacing/>
        <w:jc w:val="center"/>
        <w:rPr>
          <w:rFonts w:ascii="Times New Roman" w:eastAsia="Times New Roman" w:hAnsi="Times New Roman" w:cs="Times New Roman"/>
          <w:b/>
          <w:bCs/>
          <w:kern w:val="0"/>
          <w:sz w:val="24"/>
          <w:szCs w:val="24"/>
          <w14:ligatures w14:val="none"/>
        </w:rPr>
      </w:pPr>
      <w:bookmarkStart w:id="30" w:name="_Hlk226968214"/>
      <w:r w:rsidRPr="00E66772">
        <w:rPr>
          <w:rFonts w:ascii="Times New Roman" w:eastAsia="Times New Roman" w:hAnsi="Times New Roman" w:cs="Times New Roman"/>
          <w:b/>
          <w:bCs/>
          <w:kern w:val="0"/>
          <w:sz w:val="24"/>
          <w:szCs w:val="24"/>
          <w14:ligatures w14:val="none"/>
        </w:rPr>
        <w:t>VI</w:t>
      </w:r>
      <w:r w:rsidR="00E25D8E" w:rsidRPr="00E66772">
        <w:rPr>
          <w:rFonts w:ascii="Times New Roman" w:eastAsia="Times New Roman" w:hAnsi="Times New Roman" w:cs="Times New Roman"/>
          <w:b/>
          <w:bCs/>
          <w:kern w:val="0"/>
          <w:sz w:val="24"/>
          <w:szCs w:val="24"/>
          <w14:ligatures w14:val="none"/>
        </w:rPr>
        <w:t>I</w:t>
      </w:r>
      <w:r w:rsidRPr="00E66772">
        <w:rPr>
          <w:rFonts w:ascii="Times New Roman" w:eastAsia="Times New Roman" w:hAnsi="Times New Roman" w:cs="Times New Roman"/>
          <w:b/>
          <w:bCs/>
          <w:kern w:val="0"/>
          <w:sz w:val="24"/>
          <w:szCs w:val="24"/>
          <w14:ligatures w14:val="none"/>
        </w:rPr>
        <w:t>I SKYRIUS</w:t>
      </w:r>
    </w:p>
    <w:p w14:paraId="437FCAF0" w14:textId="77777777" w:rsidR="009054C3" w:rsidRPr="00E66772" w:rsidRDefault="009054C3" w:rsidP="00B0141B">
      <w:pPr>
        <w:spacing w:after="0" w:line="240" w:lineRule="auto"/>
        <w:contextualSpacing/>
        <w:jc w:val="center"/>
        <w:rPr>
          <w:rFonts w:ascii="Times New Roman" w:eastAsia="Times New Roman" w:hAnsi="Times New Roman" w:cs="Times New Roman"/>
          <w:color w:val="000000"/>
          <w:kern w:val="0"/>
          <w:sz w:val="24"/>
          <w:szCs w:val="24"/>
          <w14:ligatures w14:val="none"/>
        </w:rPr>
      </w:pPr>
      <w:r w:rsidRPr="00E66772">
        <w:rPr>
          <w:rFonts w:ascii="Times New Roman" w:eastAsia="Times New Roman" w:hAnsi="Times New Roman" w:cs="Times New Roman"/>
          <w:b/>
          <w:bCs/>
          <w:color w:val="000000"/>
          <w:kern w:val="0"/>
          <w:sz w:val="24"/>
          <w:szCs w:val="24"/>
          <w14:ligatures w14:val="none"/>
        </w:rPr>
        <w:t>SAVIVALDYBĖS BŪSTO IR SOCIALINIO BŪSTO, KAIP SAVIVALDYBĖS BŪSTO FONDO DALIES, SĄRAŠŲ TVARKYMAS</w:t>
      </w:r>
    </w:p>
    <w:p w14:paraId="18993D5F" w14:textId="77777777" w:rsidR="009054C3" w:rsidRPr="00E66772" w:rsidRDefault="009054C3" w:rsidP="00B0141B">
      <w:pPr>
        <w:spacing w:after="0" w:line="240" w:lineRule="auto"/>
        <w:contextualSpacing/>
        <w:jc w:val="center"/>
        <w:rPr>
          <w:rFonts w:ascii="Times New Roman" w:eastAsia="Times New Roman" w:hAnsi="Times New Roman" w:cs="Times New Roman"/>
          <w:color w:val="000000"/>
          <w:kern w:val="0"/>
          <w:sz w:val="24"/>
          <w:szCs w:val="24"/>
          <w14:ligatures w14:val="none"/>
        </w:rPr>
      </w:pPr>
    </w:p>
    <w:p w14:paraId="49D4135E" w14:textId="77A21351"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kern w:val="0"/>
          <w:sz w:val="24"/>
          <w:szCs w:val="24"/>
          <w14:ligatures w14:val="none"/>
        </w:rPr>
      </w:pPr>
      <w:bookmarkStart w:id="31" w:name="_Hlk226648752"/>
      <w:r w:rsidRPr="00ED4E90">
        <w:rPr>
          <w:rFonts w:ascii="Times New Roman" w:eastAsia="Times New Roman" w:hAnsi="Times New Roman" w:cs="Times New Roman"/>
          <w:color w:val="000000"/>
          <w:kern w:val="0"/>
          <w:sz w:val="24"/>
          <w:szCs w:val="24"/>
          <w14:ligatures w14:val="none"/>
        </w:rPr>
        <w:t xml:space="preserve">Savivaldybės būsto </w:t>
      </w:r>
      <w:bookmarkEnd w:id="31"/>
      <w:r w:rsidRPr="00ED4E90">
        <w:rPr>
          <w:rFonts w:ascii="Times New Roman" w:eastAsia="Times New Roman" w:hAnsi="Times New Roman" w:cs="Times New Roman"/>
          <w:color w:val="000000"/>
          <w:kern w:val="0"/>
          <w:sz w:val="24"/>
          <w:szCs w:val="24"/>
          <w14:ligatures w14:val="none"/>
        </w:rPr>
        <w:t xml:space="preserve">fondo sąrašas ir Savivaldybės socialinio būsto fondo sąrašas, kuris yra savivaldybės būsto fondo sąrašo dalis, tvirtinami (keičiami) Kėdainių rajono savivaldybės tarybos sprendimu </w:t>
      </w:r>
      <w:r w:rsidRPr="00ED4E90">
        <w:rPr>
          <w:rFonts w:ascii="Times New Roman" w:eastAsia="Times New Roman" w:hAnsi="Times New Roman" w:cs="Times New Roman"/>
          <w:color w:val="000000"/>
          <w:kern w:val="0"/>
          <w:sz w:val="24"/>
          <w:szCs w:val="24"/>
          <w:lang w:eastAsia="ar-SA"/>
          <w14:ligatures w14:val="none"/>
        </w:rPr>
        <w:t xml:space="preserve">ne rečiau kaip kartą per metus </w:t>
      </w:r>
      <w:r w:rsidRPr="00ED4E90">
        <w:rPr>
          <w:rFonts w:ascii="Times New Roman" w:eastAsia="Times New Roman" w:hAnsi="Times New Roman" w:cs="Times New Roman"/>
          <w:color w:val="000000"/>
          <w:kern w:val="0"/>
          <w:sz w:val="24"/>
          <w:szCs w:val="24"/>
          <w14:ligatures w14:val="none"/>
        </w:rPr>
        <w:t xml:space="preserve">ir skelbiami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avivaldybės interneto svetainėje (nurodant būsto adresą ir naudingą plotą).</w:t>
      </w:r>
    </w:p>
    <w:p w14:paraId="67F7DD48" w14:textId="116B661D"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kern w:val="0"/>
          <w:sz w:val="24"/>
          <w:szCs w:val="24"/>
          <w14:ligatures w14:val="none"/>
        </w:rPr>
      </w:pPr>
      <w:r w:rsidRPr="00ED4E90">
        <w:rPr>
          <w:rFonts w:ascii="Times New Roman" w:eastAsia="Times New Roman" w:hAnsi="Times New Roman" w:cs="Times New Roman"/>
          <w:bCs/>
          <w:kern w:val="0"/>
          <w:sz w:val="24"/>
          <w:szCs w:val="24"/>
          <w14:ligatures w14:val="none"/>
        </w:rPr>
        <w:t xml:space="preserve">Savivaldybės tarybos sprendimo projektas rengiamas: </w:t>
      </w:r>
    </w:p>
    <w:p w14:paraId="4EAF003D" w14:textId="17E50681"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gavus asmens</w:t>
      </w:r>
      <w:r w:rsidR="00CB143B" w:rsidRPr="00ED4E90">
        <w:rPr>
          <w:rFonts w:ascii="Times New Roman" w:eastAsia="Times New Roman" w:hAnsi="Times New Roman" w:cs="Times New Roman"/>
          <w:kern w:val="0"/>
          <w:sz w:val="24"/>
          <w:szCs w:val="24"/>
          <w14:ligatures w14:val="none"/>
        </w:rPr>
        <w:t xml:space="preserve"> ar šeimos</w:t>
      </w:r>
      <w:r w:rsidRPr="00ED4E90">
        <w:rPr>
          <w:rFonts w:ascii="Times New Roman" w:eastAsia="Times New Roman" w:hAnsi="Times New Roman" w:cs="Times New Roman"/>
          <w:kern w:val="0"/>
          <w:sz w:val="24"/>
          <w:szCs w:val="24"/>
          <w14:ligatures w14:val="none"/>
        </w:rPr>
        <w:t xml:space="preserve"> rašytinį prašymą perkelti būstą iš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 xml:space="preserve">avivaldybės būsto sąrašo į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ocialinio būsto fondo sąrašą</w:t>
      </w:r>
      <w:r w:rsidR="00CB143B" w:rsidRPr="00ED4E90">
        <w:rPr>
          <w:rFonts w:ascii="Times New Roman" w:eastAsia="Times New Roman" w:hAnsi="Times New Roman" w:cs="Times New Roman"/>
          <w:kern w:val="0"/>
          <w:sz w:val="24"/>
          <w:szCs w:val="24"/>
          <w14:ligatures w14:val="none"/>
        </w:rPr>
        <w:t xml:space="preserve">, jeigu </w:t>
      </w:r>
      <w:r w:rsidRPr="00ED4E90">
        <w:rPr>
          <w:rFonts w:ascii="Times New Roman" w:eastAsia="Times New Roman" w:hAnsi="Times New Roman" w:cs="Times New Roman"/>
          <w:kern w:val="0"/>
          <w:sz w:val="24"/>
          <w:szCs w:val="24"/>
          <w14:ligatures w14:val="none"/>
        </w:rPr>
        <w:t xml:space="preserve">asmuo ar šeima atitinka </w:t>
      </w:r>
      <w:r w:rsidRPr="00ED4E90">
        <w:rPr>
          <w:rFonts w:ascii="Times New Roman" w:eastAsia="Times New Roman" w:hAnsi="Times New Roman" w:cs="Times New Roman"/>
          <w:sz w:val="24"/>
          <w:szCs w:val="24"/>
          <w14:ligatures w14:val="none"/>
        </w:rPr>
        <w:t>Įstatymo 9 straipsnio 1 dalyje nustatytus reikalavimus.</w:t>
      </w:r>
      <w:r w:rsidRPr="00ED4E90">
        <w:rPr>
          <w:rFonts w:ascii="Times New Roman" w:eastAsia="Times New Roman" w:hAnsi="Times New Roman" w:cs="Times New Roman"/>
          <w:kern w:val="0"/>
          <w:sz w:val="24"/>
          <w:szCs w:val="24"/>
          <w14:ligatures w14:val="none"/>
        </w:rPr>
        <w:t xml:space="preserve"> Sudarius </w:t>
      </w:r>
      <w:r w:rsidR="00CB143B"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 xml:space="preserve">ocialinio būsto nuomos sutartį yra laikoma, kad asmuo (šeima) praranda teisę į nuomos teisinius santykius, atsiradusius iki 2002 m. gruodžio 31 d. pagal Lietuvos Respublikos gyventojų apsirūpinimo gyvenamosiomis patalpomis įstatymą. Asmuo </w:t>
      </w:r>
      <w:r w:rsidR="00CB143B" w:rsidRPr="00ED4E90">
        <w:rPr>
          <w:rFonts w:ascii="Times New Roman" w:eastAsia="Times New Roman" w:hAnsi="Times New Roman" w:cs="Times New Roman"/>
          <w:kern w:val="0"/>
          <w:sz w:val="24"/>
          <w:szCs w:val="24"/>
          <w14:ligatures w14:val="none"/>
        </w:rPr>
        <w:t xml:space="preserve">ar šeima </w:t>
      </w:r>
      <w:r w:rsidRPr="00ED4E90">
        <w:rPr>
          <w:rFonts w:ascii="Times New Roman" w:eastAsia="Times New Roman" w:hAnsi="Times New Roman" w:cs="Times New Roman"/>
          <w:kern w:val="0"/>
          <w:sz w:val="24"/>
          <w:szCs w:val="24"/>
          <w14:ligatures w14:val="none"/>
        </w:rPr>
        <w:t xml:space="preserve">su prašymu pateikia sutikimą, jog, sudarius </w:t>
      </w:r>
      <w:r w:rsidR="00CB143B"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ocialinio būsto nuomos sutartį, nuomos santykiai, galioję iki šios sutarties sudarymo, yra laikomi pasibaigusiais ir toks būstas negali būti parduodamas vadovaujantis Įstatymu</w:t>
      </w:r>
      <w:r w:rsidR="00CB143B" w:rsidRPr="00ED4E90">
        <w:rPr>
          <w:rFonts w:ascii="Times New Roman" w:eastAsia="Times New Roman" w:hAnsi="Times New Roman" w:cs="Times New Roman"/>
          <w:kern w:val="0"/>
          <w:sz w:val="24"/>
          <w:szCs w:val="24"/>
          <w14:ligatures w14:val="none"/>
        </w:rPr>
        <w:t>;</w:t>
      </w:r>
    </w:p>
    <w:p w14:paraId="08C6F504" w14:textId="3E64807F"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gavus asmens</w:t>
      </w:r>
      <w:r w:rsidR="00CB143B" w:rsidRPr="00ED4E90">
        <w:rPr>
          <w:rFonts w:ascii="Times New Roman" w:eastAsia="Times New Roman" w:hAnsi="Times New Roman" w:cs="Times New Roman"/>
          <w:kern w:val="0"/>
          <w:sz w:val="24"/>
          <w:szCs w:val="24"/>
          <w14:ligatures w14:val="none"/>
        </w:rPr>
        <w:t xml:space="preserve"> ar šeimos</w:t>
      </w:r>
      <w:r w:rsidRPr="00ED4E90">
        <w:rPr>
          <w:rFonts w:ascii="Times New Roman" w:eastAsia="Times New Roman" w:hAnsi="Times New Roman" w:cs="Times New Roman"/>
          <w:kern w:val="0"/>
          <w:sz w:val="24"/>
          <w:szCs w:val="24"/>
          <w14:ligatures w14:val="none"/>
        </w:rPr>
        <w:t xml:space="preserve"> rašytinį </w:t>
      </w:r>
      <w:r w:rsidR="00EF34FD" w:rsidRPr="00ED4E90">
        <w:rPr>
          <w:rFonts w:ascii="Times New Roman" w:eastAsia="Times New Roman" w:hAnsi="Times New Roman" w:cs="Times New Roman"/>
          <w:kern w:val="0"/>
          <w:sz w:val="24"/>
          <w:szCs w:val="24"/>
          <w14:ligatures w14:val="none"/>
        </w:rPr>
        <w:t>p</w:t>
      </w:r>
      <w:r w:rsidRPr="00ED4E90">
        <w:rPr>
          <w:rFonts w:ascii="Times New Roman" w:eastAsia="Times New Roman" w:hAnsi="Times New Roman" w:cs="Times New Roman"/>
          <w:kern w:val="0"/>
          <w:sz w:val="24"/>
          <w:szCs w:val="24"/>
          <w14:ligatures w14:val="none"/>
        </w:rPr>
        <w:t>rašymą</w:t>
      </w:r>
      <w:r w:rsidR="006F7FA9" w:rsidRPr="00ED4E90">
        <w:rPr>
          <w:rFonts w:ascii="Times New Roman" w:eastAsia="Times New Roman" w:hAnsi="Times New Roman" w:cs="Times New Roman"/>
          <w:kern w:val="0"/>
          <w:sz w:val="24"/>
          <w:szCs w:val="24"/>
          <w14:ligatures w14:val="none"/>
        </w:rPr>
        <w:t>,</w:t>
      </w:r>
      <w:r w:rsidRPr="00ED4E90">
        <w:rPr>
          <w:rFonts w:ascii="Times New Roman" w:eastAsia="Times New Roman" w:hAnsi="Times New Roman" w:cs="Times New Roman"/>
          <w:kern w:val="0"/>
          <w:sz w:val="24"/>
          <w:szCs w:val="24"/>
          <w14:ligatures w14:val="none"/>
        </w:rPr>
        <w:t xml:space="preserve"> kuriuo prašo perkelti būstą iš </w:t>
      </w:r>
      <w:r w:rsidR="006F7FA9"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 xml:space="preserve">ocialinio būsto sąrašo į </w:t>
      </w:r>
      <w:r w:rsidR="006F7FA9"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avivaldybės būsto fondo sąrašą ir kuriame nurodyta, kad asmuo sutinka mokėti nuomos mokestį, apskaičiuotą vadovaujantis</w:t>
      </w:r>
      <w:r w:rsidR="00CB143B"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sz w:val="24"/>
          <w:szCs w:val="24"/>
          <w14:ligatures w14:val="none"/>
        </w:rPr>
        <w:t xml:space="preserve">Socialinio būsto ir kito </w:t>
      </w:r>
      <w:r w:rsidR="006F7FA9"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 xml:space="preserve">avivaldybės būsto nuomos mokesčių apskaičiavimo metodika, patvirtinta </w:t>
      </w:r>
      <w:r w:rsidRPr="00ED4E90">
        <w:rPr>
          <w:rFonts w:ascii="Times New Roman" w:eastAsia="Times New Roman" w:hAnsi="Times New Roman" w:cs="Times New Roman"/>
          <w:kern w:val="0"/>
          <w:sz w:val="24"/>
          <w:szCs w:val="24"/>
          <w:lang w:eastAsia="lt-LT"/>
          <w14:ligatures w14:val="none"/>
        </w:rPr>
        <w:t>Lietuvos Respublikos Vyriausybės 2001 m. balandžio 25 d.</w:t>
      </w:r>
      <w:r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kern w:val="0"/>
          <w:sz w:val="24"/>
          <w:szCs w:val="24"/>
          <w:lang w:eastAsia="lt-LT"/>
          <w14:ligatures w14:val="none"/>
        </w:rPr>
        <w:t>nutarimu Nr. 472 „Dėl Socialinio būsto ir kito savivaldybės būsto nuomos mokesčių apskaičiavimo metodikos</w:t>
      </w:r>
      <w:r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kern w:val="0"/>
          <w:sz w:val="24"/>
          <w:szCs w:val="24"/>
          <w:lang w:eastAsia="lt-LT"/>
          <w14:ligatures w14:val="none"/>
        </w:rPr>
        <w:t>patvirtinimo“.</w:t>
      </w:r>
      <w:r w:rsidRPr="00ED4E90">
        <w:rPr>
          <w:rFonts w:ascii="Times New Roman" w:eastAsia="Times New Roman" w:hAnsi="Times New Roman" w:cs="Times New Roman"/>
          <w:kern w:val="0"/>
          <w:sz w:val="24"/>
          <w:szCs w:val="24"/>
          <w14:ligatures w14:val="none"/>
        </w:rPr>
        <w:t xml:space="preserve"> Asmuo, kuriam gyvenamosios patalpos suteiktos iki 2002 m. gruodžio 31 d. ir jo prašymu buvo sudaryta socialinio būsto nuomos sutartis, sutartį pakeisti į </w:t>
      </w:r>
      <w:r w:rsidR="00CB143B"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 xml:space="preserve">avivaldybės būsto nuomos sutartį (atitinkamai keičiant būsto fondo sąrašą) galima tik Aprašo </w:t>
      </w:r>
      <w:r w:rsidR="00D11C67" w:rsidRPr="00ED4E90">
        <w:rPr>
          <w:rFonts w:ascii="Times New Roman" w:eastAsia="Times New Roman" w:hAnsi="Times New Roman" w:cs="Times New Roman"/>
          <w:kern w:val="0"/>
          <w:sz w:val="24"/>
          <w:szCs w:val="24"/>
          <w14:ligatures w14:val="none"/>
        </w:rPr>
        <w:t>49</w:t>
      </w:r>
      <w:r w:rsidRPr="00ED4E90">
        <w:rPr>
          <w:rFonts w:ascii="Times New Roman" w:eastAsia="Times New Roman" w:hAnsi="Times New Roman" w:cs="Times New Roman"/>
          <w:kern w:val="0"/>
          <w:sz w:val="24"/>
          <w:szCs w:val="24"/>
          <w14:ligatures w14:val="none"/>
        </w:rPr>
        <w:t xml:space="preserve">.1 </w:t>
      </w:r>
      <w:r w:rsidR="00D11C67" w:rsidRPr="00ED4E90">
        <w:rPr>
          <w:rFonts w:ascii="Times New Roman" w:eastAsia="Times New Roman" w:hAnsi="Times New Roman" w:cs="Times New Roman"/>
          <w:kern w:val="0"/>
          <w:sz w:val="24"/>
          <w:szCs w:val="24"/>
          <w14:ligatures w14:val="none"/>
        </w:rPr>
        <w:t xml:space="preserve">papunktyje </w:t>
      </w:r>
      <w:r w:rsidRPr="00ED4E90">
        <w:rPr>
          <w:rFonts w:ascii="Times New Roman" w:eastAsia="Times New Roman" w:hAnsi="Times New Roman" w:cs="Times New Roman"/>
          <w:kern w:val="0"/>
          <w:sz w:val="24"/>
          <w:szCs w:val="24"/>
          <w14:ligatures w14:val="none"/>
        </w:rPr>
        <w:t>nurodyta tvarka</w:t>
      </w:r>
      <w:r w:rsidR="00CB143B" w:rsidRPr="00ED4E90">
        <w:rPr>
          <w:rFonts w:ascii="Times New Roman" w:eastAsia="Times New Roman" w:hAnsi="Times New Roman" w:cs="Times New Roman"/>
          <w:kern w:val="0"/>
          <w:sz w:val="24"/>
          <w:szCs w:val="24"/>
          <w14:ligatures w14:val="none"/>
        </w:rPr>
        <w:t>;</w:t>
      </w:r>
    </w:p>
    <w:p w14:paraId="10201A77" w14:textId="491B15DC"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kai atsilaisvinęs socialinis būstas, esantis Savivaldybės socialinio būsto fondo sąraše, yra pripažįstamas avariniu, netinkamu gyventi ir</w:t>
      </w:r>
      <w:r w:rsidR="00CB143B" w:rsidRPr="00ED4E90">
        <w:rPr>
          <w:rFonts w:ascii="Times New Roman" w:eastAsia="Times New Roman" w:hAnsi="Times New Roman" w:cs="Times New Roman"/>
          <w:color w:val="000000"/>
          <w:kern w:val="0"/>
          <w:sz w:val="24"/>
          <w:szCs w:val="24"/>
          <w14:ligatures w14:val="none"/>
        </w:rPr>
        <w:t xml:space="preserve"> </w:t>
      </w:r>
      <w:r w:rsidRPr="00ED4E90">
        <w:rPr>
          <w:rFonts w:ascii="Times New Roman" w:eastAsia="Times New Roman" w:hAnsi="Times New Roman" w:cs="Times New Roman"/>
          <w:color w:val="000000"/>
          <w:kern w:val="0"/>
          <w:sz w:val="24"/>
          <w:szCs w:val="24"/>
          <w14:ligatures w14:val="none"/>
        </w:rPr>
        <w:t>/</w:t>
      </w:r>
      <w:r w:rsidR="00CB143B" w:rsidRPr="00ED4E90">
        <w:rPr>
          <w:rFonts w:ascii="Times New Roman" w:eastAsia="Times New Roman" w:hAnsi="Times New Roman" w:cs="Times New Roman"/>
          <w:color w:val="000000"/>
          <w:kern w:val="0"/>
          <w:sz w:val="24"/>
          <w:szCs w:val="24"/>
          <w14:ligatures w14:val="none"/>
        </w:rPr>
        <w:t xml:space="preserve"> </w:t>
      </w:r>
      <w:r w:rsidRPr="00ED4E90">
        <w:rPr>
          <w:rFonts w:ascii="Times New Roman" w:eastAsia="Times New Roman" w:hAnsi="Times New Roman" w:cs="Times New Roman"/>
          <w:color w:val="000000"/>
          <w:kern w:val="0"/>
          <w:sz w:val="24"/>
          <w:szCs w:val="24"/>
          <w14:ligatures w14:val="none"/>
        </w:rPr>
        <w:t>ar netikslingu remontuoti, su bendrojo naudojimo patalpų dalimi</w:t>
      </w:r>
      <w:r w:rsidRPr="00ED4E90">
        <w:rPr>
          <w:rFonts w:ascii="Times New Roman" w:eastAsia="Times New Roman" w:hAnsi="Times New Roman" w:cs="Times New Roman"/>
          <w:kern w:val="0"/>
          <w:sz w:val="24"/>
          <w:szCs w:val="24"/>
          <w14:ligatures w14:val="none"/>
        </w:rPr>
        <w:t xml:space="preserve"> </w:t>
      </w:r>
      <w:r w:rsidRPr="00ED4E90">
        <w:rPr>
          <w:rFonts w:ascii="Times New Roman" w:eastAsia="Times New Roman" w:hAnsi="Times New Roman" w:cs="Times New Roman"/>
          <w:bCs/>
          <w:kern w:val="0"/>
          <w:sz w:val="24"/>
          <w:szCs w:val="24"/>
          <w14:ligatures w14:val="none"/>
        </w:rPr>
        <w:t>–</w:t>
      </w:r>
      <w:r w:rsidRPr="00ED4E90">
        <w:rPr>
          <w:rFonts w:ascii="Times New Roman" w:eastAsia="Times New Roman" w:hAnsi="Times New Roman" w:cs="Times New Roman"/>
          <w:kern w:val="0"/>
          <w:sz w:val="24"/>
          <w:szCs w:val="24"/>
          <w14:ligatures w14:val="none"/>
        </w:rPr>
        <w:t xml:space="preserve"> išbraukiamas iš Socialinio būsto fondo sąrašo;</w:t>
      </w:r>
    </w:p>
    <w:p w14:paraId="0B56F5A5" w14:textId="01004A8E"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kai Savivaldybės administracija įsigyja būstą, kuris įtraukiamas į Savivaldybės būsto arba socialinio būsto fondų sąrašus;</w:t>
      </w:r>
    </w:p>
    <w:p w14:paraId="4AA994DA" w14:textId="60F2548C"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 xml:space="preserve">kai </w:t>
      </w:r>
      <w:r w:rsidR="006F7FA9" w:rsidRPr="00ED4E90">
        <w:rPr>
          <w:rFonts w:ascii="Times New Roman" w:eastAsia="Times New Roman" w:hAnsi="Times New Roman" w:cs="Times New Roman"/>
          <w:color w:val="000000"/>
          <w:kern w:val="0"/>
          <w:sz w:val="24"/>
          <w:szCs w:val="24"/>
          <w14:ligatures w14:val="none"/>
        </w:rPr>
        <w:t>S</w:t>
      </w:r>
      <w:r w:rsidRPr="00ED4E90">
        <w:rPr>
          <w:rFonts w:ascii="Times New Roman" w:eastAsia="Times New Roman" w:hAnsi="Times New Roman" w:cs="Times New Roman"/>
          <w:color w:val="000000"/>
          <w:kern w:val="0"/>
          <w:sz w:val="24"/>
          <w:szCs w:val="24"/>
          <w14:ligatures w14:val="none"/>
        </w:rPr>
        <w:t>avivaldybės būstas parduodamas, išbraukiamas iš Savivaldybės būsto fondo sąrašo;</w:t>
      </w:r>
    </w:p>
    <w:p w14:paraId="352A200D" w14:textId="01648A3D" w:rsidR="00CB143B" w:rsidRPr="00ED4E90" w:rsidRDefault="009054C3" w:rsidP="00B0141B">
      <w:pPr>
        <w:pStyle w:val="Sraopastraipa"/>
        <w:numPr>
          <w:ilvl w:val="1"/>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 xml:space="preserve">kitais </w:t>
      </w:r>
      <w:r w:rsidR="00D11C67" w:rsidRPr="00ED4E90">
        <w:rPr>
          <w:rFonts w:ascii="Times New Roman" w:eastAsia="Times New Roman" w:hAnsi="Times New Roman" w:cs="Times New Roman"/>
          <w:color w:val="000000"/>
          <w:kern w:val="0"/>
          <w:sz w:val="24"/>
          <w:szCs w:val="24"/>
          <w14:ligatures w14:val="none"/>
        </w:rPr>
        <w:t>88</w:t>
      </w:r>
      <w:r w:rsidRPr="00ED4E90">
        <w:rPr>
          <w:rFonts w:ascii="Times New Roman" w:eastAsia="Times New Roman" w:hAnsi="Times New Roman" w:cs="Times New Roman"/>
          <w:color w:val="000000"/>
          <w:kern w:val="0"/>
          <w:sz w:val="24"/>
          <w:szCs w:val="24"/>
          <w14:ligatures w14:val="none"/>
        </w:rPr>
        <w:t>.1</w:t>
      </w:r>
      <w:r w:rsidR="006F7FA9" w:rsidRPr="00ED4E90">
        <w:rPr>
          <w:rFonts w:ascii="Times New Roman" w:eastAsia="Times New Roman" w:hAnsi="Times New Roman" w:cs="Times New Roman"/>
          <w:color w:val="000000"/>
          <w:kern w:val="0"/>
          <w:sz w:val="24"/>
          <w:szCs w:val="24"/>
          <w14:ligatures w14:val="none"/>
        </w:rPr>
        <w:t>−</w:t>
      </w:r>
      <w:r w:rsidR="00D11C67" w:rsidRPr="00ED4E90">
        <w:rPr>
          <w:rFonts w:ascii="Times New Roman" w:eastAsia="Times New Roman" w:hAnsi="Times New Roman" w:cs="Times New Roman"/>
          <w:color w:val="000000"/>
          <w:kern w:val="0"/>
          <w:sz w:val="24"/>
          <w:szCs w:val="24"/>
          <w14:ligatures w14:val="none"/>
        </w:rPr>
        <w:t>88</w:t>
      </w:r>
      <w:r w:rsidRPr="00ED4E90">
        <w:rPr>
          <w:rFonts w:ascii="Times New Roman" w:eastAsia="Times New Roman" w:hAnsi="Times New Roman" w:cs="Times New Roman"/>
          <w:color w:val="000000"/>
          <w:kern w:val="0"/>
          <w:sz w:val="24"/>
          <w:szCs w:val="24"/>
          <w14:ligatures w14:val="none"/>
        </w:rPr>
        <w:t>.</w:t>
      </w:r>
      <w:r w:rsidR="00F57E7A" w:rsidRPr="00ED4E90">
        <w:rPr>
          <w:rFonts w:ascii="Times New Roman" w:eastAsia="Times New Roman" w:hAnsi="Times New Roman" w:cs="Times New Roman"/>
          <w:color w:val="000000"/>
          <w:kern w:val="0"/>
          <w:sz w:val="24"/>
          <w:szCs w:val="24"/>
          <w14:ligatures w14:val="none"/>
        </w:rPr>
        <w:t>5</w:t>
      </w:r>
      <w:r w:rsidRPr="00ED4E90">
        <w:rPr>
          <w:rFonts w:ascii="Times New Roman" w:eastAsia="Times New Roman" w:hAnsi="Times New Roman" w:cs="Times New Roman"/>
          <w:kern w:val="0"/>
          <w:sz w:val="24"/>
          <w:szCs w:val="24"/>
          <w14:ligatures w14:val="none"/>
        </w:rPr>
        <w:t xml:space="preserve"> papunkčiuose nepaminėtais atvejais, susijusiais su Savivaldybės būsto fondo ir Savivaldybės socialinio būsto fondo sąrašų, pakeitimais.</w:t>
      </w:r>
      <w:r w:rsidRPr="00ED4E90">
        <w:rPr>
          <w:rFonts w:ascii="Times New Roman" w:eastAsia="Times New Roman" w:hAnsi="Times New Roman" w:cs="Times New Roman"/>
          <w:color w:val="000000"/>
          <w:kern w:val="0"/>
          <w:sz w:val="24"/>
          <w:szCs w:val="24"/>
          <w14:ligatures w14:val="none"/>
        </w:rPr>
        <w:t xml:space="preserve"> </w:t>
      </w:r>
    </w:p>
    <w:p w14:paraId="06816167" w14:textId="38D3A6EA" w:rsidR="00CB143B"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color w:val="000000"/>
          <w:kern w:val="0"/>
          <w:sz w:val="24"/>
          <w:szCs w:val="24"/>
          <w14:ligatures w14:val="none"/>
        </w:rPr>
        <w:t>Prašymus nurodytus Aprašo 8</w:t>
      </w:r>
      <w:r w:rsidR="00CB143B" w:rsidRPr="00ED4E90">
        <w:rPr>
          <w:rFonts w:ascii="Times New Roman" w:eastAsia="Times New Roman" w:hAnsi="Times New Roman" w:cs="Times New Roman"/>
          <w:color w:val="000000"/>
          <w:kern w:val="0"/>
          <w:sz w:val="24"/>
          <w:szCs w:val="24"/>
          <w14:ligatures w14:val="none"/>
        </w:rPr>
        <w:t>8</w:t>
      </w:r>
      <w:r w:rsidRPr="00ED4E90">
        <w:rPr>
          <w:rFonts w:ascii="Times New Roman" w:eastAsia="Times New Roman" w:hAnsi="Times New Roman" w:cs="Times New Roman"/>
          <w:color w:val="000000"/>
          <w:kern w:val="0"/>
          <w:sz w:val="24"/>
          <w:szCs w:val="24"/>
          <w14:ligatures w14:val="none"/>
        </w:rPr>
        <w:t>.1</w:t>
      </w:r>
      <w:r w:rsidR="006F7FA9" w:rsidRPr="00ED4E90">
        <w:rPr>
          <w:rFonts w:ascii="Times New Roman" w:eastAsia="Times New Roman" w:hAnsi="Times New Roman" w:cs="Times New Roman"/>
          <w:color w:val="000000"/>
          <w:kern w:val="0"/>
          <w:sz w:val="24"/>
          <w:szCs w:val="24"/>
          <w14:ligatures w14:val="none"/>
        </w:rPr>
        <w:t>−</w:t>
      </w:r>
      <w:r w:rsidRPr="00ED4E90">
        <w:rPr>
          <w:rFonts w:ascii="Times New Roman" w:eastAsia="Times New Roman" w:hAnsi="Times New Roman" w:cs="Times New Roman"/>
          <w:color w:val="000000"/>
          <w:kern w:val="0"/>
          <w:sz w:val="24"/>
          <w:szCs w:val="24"/>
          <w14:ligatures w14:val="none"/>
        </w:rPr>
        <w:t>8</w:t>
      </w:r>
      <w:r w:rsidR="00CB143B" w:rsidRPr="00ED4E90">
        <w:rPr>
          <w:rFonts w:ascii="Times New Roman" w:eastAsia="Times New Roman" w:hAnsi="Times New Roman" w:cs="Times New Roman"/>
          <w:color w:val="000000"/>
          <w:kern w:val="0"/>
          <w:sz w:val="24"/>
          <w:szCs w:val="24"/>
          <w14:ligatures w14:val="none"/>
        </w:rPr>
        <w:t>8</w:t>
      </w:r>
      <w:r w:rsidRPr="00ED4E90">
        <w:rPr>
          <w:rFonts w:ascii="Times New Roman" w:eastAsia="Times New Roman" w:hAnsi="Times New Roman" w:cs="Times New Roman"/>
          <w:color w:val="000000"/>
          <w:kern w:val="0"/>
          <w:sz w:val="24"/>
          <w:szCs w:val="24"/>
          <w14:ligatures w14:val="none"/>
        </w:rPr>
        <w:t>.2 nagrinėja Administracijos direktoriaus įsakymu sudaryta komisija.</w:t>
      </w:r>
    </w:p>
    <w:p w14:paraId="5B0A4D56" w14:textId="5E785478" w:rsidR="00523A4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lang w:eastAsia="lt-LT"/>
          <w14:ligatures w14:val="none"/>
        </w:rPr>
      </w:pPr>
      <w:r w:rsidRPr="00ED4E90">
        <w:rPr>
          <w:rFonts w:ascii="Times New Roman" w:eastAsia="Times New Roman" w:hAnsi="Times New Roman" w:cs="Times New Roman"/>
          <w:kern w:val="0"/>
          <w:sz w:val="24"/>
          <w:szCs w:val="24"/>
          <w:lang w:eastAsia="lt-LT"/>
          <w14:ligatures w14:val="none"/>
        </w:rPr>
        <w:t>Savivaldybės būstas, atsižvelgiant į socialinio būsto poreikį, Savivaldybės tarybos sprendimu įrašomas į Socialinio būsto fondo sąrašą ir naudojamas teisę į socialinio būsto nuomą turintiems asmenims ir šeimoms aprūpinti būstu</w:t>
      </w:r>
      <w:r w:rsidR="00523A43" w:rsidRPr="00ED4E90">
        <w:rPr>
          <w:rFonts w:ascii="Times New Roman" w:eastAsia="Times New Roman" w:hAnsi="Times New Roman" w:cs="Times New Roman"/>
          <w:kern w:val="0"/>
          <w:sz w:val="24"/>
          <w:szCs w:val="24"/>
          <w:lang w:eastAsia="lt-LT"/>
          <w14:ligatures w14:val="none"/>
        </w:rPr>
        <w:t>.</w:t>
      </w:r>
    </w:p>
    <w:p w14:paraId="6D64D2D2" w14:textId="6FF5388A" w:rsidR="00204CD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lastRenderedPageBreak/>
        <w:t>Savivaldybės administracija esant poreikiui ir galimybei bei vadovaudamasi Įstatymu, gali socialinio būsto fondo plėtrą vykdyti pernuomojant iš fizinių ar juridinių asmenų išsinuomotą tinkamą būstą ir tokiu būdu aprūpinti būstu asmenis ir šeimas, turinči</w:t>
      </w:r>
      <w:r w:rsidR="00523A43" w:rsidRPr="00ED4E90">
        <w:rPr>
          <w:rFonts w:ascii="Times New Roman" w:eastAsia="Times New Roman" w:hAnsi="Times New Roman" w:cs="Times New Roman"/>
          <w:kern w:val="0"/>
          <w:sz w:val="24"/>
          <w:szCs w:val="24"/>
          <w14:ligatures w14:val="none"/>
        </w:rPr>
        <w:t>us</w:t>
      </w:r>
      <w:r w:rsidRPr="00ED4E90">
        <w:rPr>
          <w:rFonts w:ascii="Times New Roman" w:eastAsia="Times New Roman" w:hAnsi="Times New Roman" w:cs="Times New Roman"/>
          <w:kern w:val="0"/>
          <w:sz w:val="24"/>
          <w:szCs w:val="24"/>
          <w14:ligatures w14:val="none"/>
        </w:rPr>
        <w:t xml:space="preserve"> teisę į socialinio būsto nuomą. Šie būstai Savivaldybės tarybos sprendimu turi būti įtraukti į Savivaldybės socialinio būsto, kaip </w:t>
      </w:r>
      <w:r w:rsidR="00CC72E5" w:rsidRPr="00ED4E90">
        <w:rPr>
          <w:rFonts w:ascii="Times New Roman" w:eastAsia="Times New Roman" w:hAnsi="Times New Roman" w:cs="Times New Roman"/>
          <w:kern w:val="0"/>
          <w:sz w:val="24"/>
          <w:szCs w:val="24"/>
          <w14:ligatures w14:val="none"/>
        </w:rPr>
        <w:t>S</w:t>
      </w:r>
      <w:r w:rsidRPr="00ED4E90">
        <w:rPr>
          <w:rFonts w:ascii="Times New Roman" w:eastAsia="Times New Roman" w:hAnsi="Times New Roman" w:cs="Times New Roman"/>
          <w:kern w:val="0"/>
          <w:sz w:val="24"/>
          <w:szCs w:val="24"/>
          <w14:ligatures w14:val="none"/>
        </w:rPr>
        <w:t>avivaldybės būsto dalies, sąrašą.</w:t>
      </w:r>
    </w:p>
    <w:p w14:paraId="2AFAA862" w14:textId="3975B0C6"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Savivaldybės administracija sudaro fizinių ir juridinių asmenų, pageidaujančių asmenis ir šeimas aprūpinti būstu, nuomojamų būstų sąrašą. Informacija apie tokius būstus skelbiama Savivaldybės interneto svetainėje.</w:t>
      </w:r>
      <w:bookmarkEnd w:id="30"/>
    </w:p>
    <w:p w14:paraId="576E1F26" w14:textId="77777777" w:rsidR="007C3376" w:rsidRPr="00E66772" w:rsidRDefault="007C3376" w:rsidP="00B0141B">
      <w:pPr>
        <w:spacing w:after="0" w:line="240" w:lineRule="auto"/>
        <w:ind w:firstLine="720"/>
        <w:contextualSpacing/>
        <w:jc w:val="both"/>
        <w:rPr>
          <w:rFonts w:ascii="Times New Roman" w:eastAsia="Times New Roman" w:hAnsi="Times New Roman" w:cs="Times New Roman"/>
          <w:kern w:val="0"/>
          <w:sz w:val="24"/>
          <w:szCs w:val="24"/>
          <w14:ligatures w14:val="none"/>
        </w:rPr>
      </w:pPr>
    </w:p>
    <w:p w14:paraId="42EFEA25" w14:textId="6DA340D2" w:rsidR="007C3376" w:rsidRPr="00E66772" w:rsidRDefault="007C3376" w:rsidP="00B0141B">
      <w:pPr>
        <w:tabs>
          <w:tab w:val="left" w:pos="0"/>
          <w:tab w:val="left" w:pos="851"/>
          <w:tab w:val="left" w:pos="993"/>
          <w:tab w:val="left" w:pos="1276"/>
          <w:tab w:val="left" w:pos="1701"/>
        </w:tabs>
        <w:suppressAutoHyphens/>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IX SKYRIUS</w:t>
      </w:r>
    </w:p>
    <w:p w14:paraId="08F65839" w14:textId="77777777" w:rsidR="007C3376" w:rsidRPr="00E66772" w:rsidRDefault="007C3376" w:rsidP="00B0141B">
      <w:pPr>
        <w:tabs>
          <w:tab w:val="left" w:pos="0"/>
          <w:tab w:val="left" w:pos="851"/>
          <w:tab w:val="left" w:pos="993"/>
          <w:tab w:val="left" w:pos="1276"/>
          <w:tab w:val="left" w:pos="1701"/>
        </w:tabs>
        <w:suppressAutoHyphens/>
        <w:spacing w:after="0" w:line="240" w:lineRule="auto"/>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SAVIVALDYBĖS BŪSTO IR SOCIALINIO BŪSTO ADMINISTRAVIMAS</w:t>
      </w:r>
    </w:p>
    <w:p w14:paraId="2CDD5AC4" w14:textId="77777777" w:rsidR="007C3376" w:rsidRPr="00E66772" w:rsidRDefault="007C3376" w:rsidP="00B0141B">
      <w:pPr>
        <w:spacing w:after="0" w:line="240" w:lineRule="auto"/>
        <w:ind w:firstLine="720"/>
        <w:contextualSpacing/>
        <w:jc w:val="both"/>
        <w:rPr>
          <w:rFonts w:ascii="Times New Roman" w:eastAsia="Times New Roman" w:hAnsi="Times New Roman" w:cs="Times New Roman"/>
          <w:kern w:val="0"/>
          <w:sz w:val="24"/>
          <w:szCs w:val="24"/>
          <w14:ligatures w14:val="none"/>
        </w:rPr>
      </w:pPr>
    </w:p>
    <w:p w14:paraId="53766C40" w14:textId="1133BC77"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bCs/>
          <w:kern w:val="0"/>
          <w:sz w:val="24"/>
          <w:szCs w:val="24"/>
          <w:lang w:eastAsia="lt-LT"/>
          <w14:ligatures w14:val="none"/>
        </w:rPr>
        <w:t xml:space="preserve">Savivaldybės būstų ir socialinių būstų administravimo funkcijas vykdo </w:t>
      </w:r>
      <w:r w:rsidRPr="00ED4E90">
        <w:rPr>
          <w:rFonts w:ascii="Times New Roman" w:eastAsia="Times New Roman" w:hAnsi="Times New Roman" w:cs="Times New Roman"/>
          <w:kern w:val="0"/>
          <w:sz w:val="24"/>
          <w:szCs w:val="24"/>
          <w14:ligatures w14:val="none"/>
        </w:rPr>
        <w:t>būsto administratorius.</w:t>
      </w:r>
    </w:p>
    <w:p w14:paraId="09B4ADE6" w14:textId="7FD75BB1"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bCs/>
          <w:kern w:val="0"/>
          <w:sz w:val="24"/>
          <w:szCs w:val="24"/>
          <w:lang w:eastAsia="lt-LT"/>
          <w14:ligatures w14:val="none"/>
        </w:rPr>
        <w:t xml:space="preserve">Atsilaisvinus </w:t>
      </w:r>
      <w:r w:rsidR="00CC72E5" w:rsidRPr="00ED4E90">
        <w:rPr>
          <w:rFonts w:ascii="Times New Roman" w:eastAsia="Times New Roman" w:hAnsi="Times New Roman" w:cs="Times New Roman"/>
          <w:bCs/>
          <w:kern w:val="0"/>
          <w:sz w:val="24"/>
          <w:szCs w:val="24"/>
          <w:lang w:eastAsia="lt-LT"/>
          <w14:ligatures w14:val="none"/>
        </w:rPr>
        <w:t>S</w:t>
      </w:r>
      <w:r w:rsidRPr="00ED4E90">
        <w:rPr>
          <w:rFonts w:ascii="Times New Roman" w:eastAsia="Times New Roman" w:hAnsi="Times New Roman" w:cs="Times New Roman"/>
          <w:bCs/>
          <w:kern w:val="0"/>
          <w:sz w:val="24"/>
          <w:szCs w:val="24"/>
          <w:lang w:eastAsia="lt-LT"/>
          <w14:ligatures w14:val="none"/>
        </w:rPr>
        <w:t xml:space="preserve">avivaldybės ar socialiniam būstui, būsto administratorius ne vėliau kaip per 10 darbo dienų </w:t>
      </w:r>
      <w:r w:rsidRPr="00ED4E90">
        <w:rPr>
          <w:rFonts w:ascii="Times New Roman" w:eastAsia="Times New Roman" w:hAnsi="Times New Roman" w:cs="Times New Roman"/>
          <w:kern w:val="0"/>
          <w:sz w:val="24"/>
          <w:szCs w:val="24"/>
          <w:lang w:eastAsia="lt-LT"/>
          <w14:ligatures w14:val="none"/>
        </w:rPr>
        <w:t xml:space="preserve">įvertina atlaisvinto būsto faktinę būklę ir elektroninėmis ryšio priemonėmis informuoja </w:t>
      </w:r>
      <w:r w:rsidRPr="00ED4E90">
        <w:rPr>
          <w:rFonts w:ascii="Times New Roman" w:eastAsia="Times New Roman" w:hAnsi="Times New Roman" w:cs="Times New Roman"/>
          <w:bCs/>
          <w:kern w:val="0"/>
          <w:sz w:val="24"/>
          <w:szCs w:val="24"/>
          <w:lang w:eastAsia="lt-LT"/>
          <w14:ligatures w14:val="none"/>
        </w:rPr>
        <w:t xml:space="preserve">Savivaldybės administraciją </w:t>
      </w:r>
      <w:r w:rsidRPr="00ED4E90">
        <w:rPr>
          <w:rFonts w:ascii="Times New Roman" w:eastAsia="Times New Roman" w:hAnsi="Times New Roman" w:cs="Times New Roman"/>
          <w:kern w:val="0"/>
          <w:sz w:val="24"/>
          <w:szCs w:val="24"/>
          <w:lang w:eastAsia="lt-LT"/>
          <w14:ligatures w14:val="none"/>
        </w:rPr>
        <w:t>apie atlaisvintą būstą ir jo faktinę būklę.</w:t>
      </w:r>
    </w:p>
    <w:p w14:paraId="5DFCAC2A" w14:textId="65F53B5E"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lang w:eastAsia="lt-LT"/>
          <w14:ligatures w14:val="none"/>
        </w:rPr>
        <w:t xml:space="preserve">Būsto administratorius organizuoja </w:t>
      </w:r>
      <w:r w:rsidR="00CC72E5" w:rsidRPr="00ED4E90">
        <w:rPr>
          <w:rFonts w:ascii="Times New Roman" w:eastAsia="Times New Roman" w:hAnsi="Times New Roman" w:cs="Times New Roman"/>
          <w:kern w:val="0"/>
          <w:sz w:val="24"/>
          <w:szCs w:val="24"/>
          <w:lang w:eastAsia="lt-LT"/>
          <w14:ligatures w14:val="none"/>
        </w:rPr>
        <w:t>S</w:t>
      </w:r>
      <w:r w:rsidRPr="00ED4E90">
        <w:rPr>
          <w:rFonts w:ascii="Times New Roman" w:eastAsia="Times New Roman" w:hAnsi="Times New Roman" w:cs="Times New Roman"/>
          <w:kern w:val="0"/>
          <w:sz w:val="24"/>
          <w:szCs w:val="24"/>
          <w:lang w:eastAsia="lt-LT"/>
          <w14:ligatures w14:val="none"/>
        </w:rPr>
        <w:t xml:space="preserve">avivaldybės ar socialinio būsto perdavimą </w:t>
      </w:r>
      <w:r w:rsidRPr="00ED4E90">
        <w:rPr>
          <w:rFonts w:ascii="Times New Roman" w:eastAsia="Times New Roman" w:hAnsi="Times New Roman" w:cs="Times New Roman"/>
          <w:bCs/>
          <w:kern w:val="0"/>
          <w:sz w:val="24"/>
          <w:szCs w:val="24"/>
          <w:lang w:eastAsia="lt-LT"/>
          <w14:ligatures w14:val="none"/>
        </w:rPr>
        <w:t>nuomininkui</w:t>
      </w:r>
      <w:r w:rsidRPr="00ED4E90">
        <w:rPr>
          <w:rFonts w:ascii="Times New Roman" w:eastAsia="Times New Roman" w:hAnsi="Times New Roman" w:cs="Times New Roman"/>
          <w:b/>
          <w:bCs/>
          <w:kern w:val="0"/>
          <w:sz w:val="24"/>
          <w:szCs w:val="24"/>
          <w:lang w:eastAsia="lt-LT"/>
          <w14:ligatures w14:val="none"/>
        </w:rPr>
        <w:t xml:space="preserve"> </w:t>
      </w:r>
      <w:r w:rsidRPr="00ED4E90">
        <w:rPr>
          <w:rFonts w:ascii="Times New Roman" w:eastAsia="Times New Roman" w:hAnsi="Times New Roman" w:cs="Times New Roman"/>
          <w:kern w:val="0"/>
          <w:sz w:val="24"/>
          <w:szCs w:val="24"/>
          <w:lang w:eastAsia="lt-LT"/>
          <w14:ligatures w14:val="none"/>
        </w:rPr>
        <w:t xml:space="preserve">ir </w:t>
      </w:r>
      <w:r w:rsidRPr="00ED4E90">
        <w:rPr>
          <w:rFonts w:ascii="Times New Roman" w:eastAsia="Times New Roman" w:hAnsi="Times New Roman" w:cs="Times New Roman"/>
          <w:bCs/>
          <w:kern w:val="0"/>
          <w:sz w:val="24"/>
          <w:szCs w:val="24"/>
          <w:lang w:eastAsia="lt-LT"/>
          <w14:ligatures w14:val="none"/>
        </w:rPr>
        <w:t>fiksuoja išnuomojamo ir grąžinamo būsto būklę</w:t>
      </w:r>
      <w:r w:rsidRPr="00ED4E90">
        <w:rPr>
          <w:rFonts w:ascii="Times New Roman" w:eastAsia="Times New Roman" w:hAnsi="Times New Roman" w:cs="Times New Roman"/>
          <w:kern w:val="0"/>
          <w:sz w:val="24"/>
          <w:szCs w:val="24"/>
          <w:lang w:eastAsia="lt-LT"/>
          <w14:ligatures w14:val="none"/>
        </w:rPr>
        <w:t xml:space="preserve"> būsto perdavimo–priėmimo aktu, prie kurio pridedamos būsto būklę pagrindžiančios nuotraukos.</w:t>
      </w:r>
    </w:p>
    <w:p w14:paraId="434B2AA7" w14:textId="42DDB479"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sz w:val="24"/>
          <w:szCs w:val="24"/>
          <w14:ligatures w14:val="none"/>
        </w:rPr>
        <w:t xml:space="preserve">Būsto administratorius ne rečiau kaip kartą per kalendorinius metus atlieka socialinių ir </w:t>
      </w:r>
      <w:r w:rsidR="00CC72E5"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 xml:space="preserve">avivaldybės būstų planinius patikrinimus. Patikrinimų metu vertinama socialinių ir </w:t>
      </w:r>
      <w:r w:rsidR="00CC72E5"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avivaldybės būstų būklė, tikrinama, ar būstai naudojami pagal paskirtį ir ar laikomasi nuomos sutartyse nustatytų sąlygų. Apie numatomą planinį patikrinimą būsto administratorius nuomininkus informuoja ne vėliau kaip prieš 3 darbo dienas iki planuojamos patikrinimo datos.</w:t>
      </w:r>
    </w:p>
    <w:p w14:paraId="2640F044" w14:textId="10380F9E"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bCs/>
          <w:kern w:val="0"/>
          <w:sz w:val="24"/>
          <w:szCs w:val="24"/>
          <w:lang w:eastAsia="lt-LT"/>
          <w14:ligatures w14:val="none"/>
        </w:rPr>
        <w:t xml:space="preserve">Būsto administratorius ne rečiau kaip kartą per pusmetį tikrina socialinio ar </w:t>
      </w:r>
      <w:r w:rsidR="00E85EC0" w:rsidRPr="00ED4E90">
        <w:rPr>
          <w:rFonts w:ascii="Times New Roman" w:eastAsia="Times New Roman" w:hAnsi="Times New Roman" w:cs="Times New Roman"/>
          <w:bCs/>
          <w:kern w:val="0"/>
          <w:sz w:val="24"/>
          <w:szCs w:val="24"/>
          <w:lang w:eastAsia="lt-LT"/>
          <w14:ligatures w14:val="none"/>
        </w:rPr>
        <w:t>S</w:t>
      </w:r>
      <w:r w:rsidRPr="00ED4E90">
        <w:rPr>
          <w:rFonts w:ascii="Times New Roman" w:eastAsia="Times New Roman" w:hAnsi="Times New Roman" w:cs="Times New Roman"/>
          <w:bCs/>
          <w:kern w:val="0"/>
          <w:sz w:val="24"/>
          <w:szCs w:val="24"/>
          <w:lang w:eastAsia="lt-LT"/>
          <w14:ligatures w14:val="none"/>
        </w:rPr>
        <w:t>avivaldybės</w:t>
      </w:r>
      <w:r w:rsidRPr="00ED4E90">
        <w:rPr>
          <w:rFonts w:ascii="Times New Roman" w:eastAsia="Times New Roman" w:hAnsi="Times New Roman" w:cs="Times New Roman"/>
          <w:kern w:val="0"/>
          <w:sz w:val="24"/>
          <w:szCs w:val="24"/>
          <w:lang w:eastAsia="lt-LT"/>
          <w14:ligatures w14:val="none"/>
        </w:rPr>
        <w:t xml:space="preserve"> būsto nuomininko duomenis apie mokesčių už Savivaldybės ir socialinių būstų nuomą ir komunalines paslaugas mokėjimą.</w:t>
      </w:r>
    </w:p>
    <w:p w14:paraId="69C46BAE" w14:textId="307E8255"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lang w:eastAsia="lt-LT"/>
          <w14:ligatures w14:val="none"/>
        </w:rPr>
        <w:t>Būsto administratorius</w:t>
      </w:r>
      <w:r w:rsidR="00E85EC0" w:rsidRPr="00ED4E90">
        <w:rPr>
          <w:rFonts w:ascii="Times New Roman" w:eastAsia="Times New Roman" w:hAnsi="Times New Roman" w:cs="Times New Roman"/>
          <w:kern w:val="0"/>
          <w:sz w:val="24"/>
          <w:szCs w:val="24"/>
          <w:lang w:eastAsia="lt-LT"/>
          <w14:ligatures w14:val="none"/>
        </w:rPr>
        <w:t>,</w:t>
      </w:r>
      <w:r w:rsidRPr="00ED4E90">
        <w:rPr>
          <w:rFonts w:ascii="Times New Roman" w:eastAsia="Times New Roman" w:hAnsi="Times New Roman" w:cs="Times New Roman"/>
          <w:sz w:val="24"/>
          <w:szCs w:val="24"/>
          <w14:ligatures w14:val="none"/>
        </w:rPr>
        <w:t xml:space="preserve"> gavęs pagrįstos informacijos apie tai, kad </w:t>
      </w:r>
      <w:r w:rsidR="00E85EC0"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 xml:space="preserve">avivaldybės ar socialinio būsto nuomininkas nevykdo nuomos sutartimi prisiimtų įsipareigojimų </w:t>
      </w:r>
      <w:r w:rsidRPr="00ED4E90">
        <w:rPr>
          <w:rFonts w:ascii="Times New Roman" w:eastAsia="Times New Roman" w:hAnsi="Times New Roman" w:cs="Times New Roman"/>
          <w:bCs/>
          <w:sz w:val="24"/>
          <w:szCs w:val="24"/>
          <w14:ligatures w14:val="none"/>
        </w:rPr>
        <w:t xml:space="preserve">(būstą naudoja ne pagal paskirtį, netinkamu elgesiu pažeidžia kitų pastato, kuriame yra būstas, savininkų ar naudotojų teises ir teisėtus interesus, </w:t>
      </w:r>
      <w:r w:rsidR="00E85EC0" w:rsidRPr="00ED4E90">
        <w:rPr>
          <w:rFonts w:ascii="Times New Roman" w:eastAsia="Times New Roman" w:hAnsi="Times New Roman" w:cs="Times New Roman"/>
          <w:bCs/>
          <w:sz w:val="24"/>
          <w:szCs w:val="24"/>
          <w14:ligatures w14:val="none"/>
        </w:rPr>
        <w:t xml:space="preserve">laiku </w:t>
      </w:r>
      <w:r w:rsidRPr="00ED4E90">
        <w:rPr>
          <w:rFonts w:ascii="Times New Roman" w:eastAsia="Times New Roman" w:hAnsi="Times New Roman" w:cs="Times New Roman"/>
          <w:bCs/>
          <w:sz w:val="24"/>
          <w:szCs w:val="24"/>
          <w14:ligatures w14:val="none"/>
        </w:rPr>
        <w:t>nemoka būsto nuomos bei kitų, su būsto nuoma susijusių, mokesčių ar kitaip pažeidžia nuomos sutarties sąlygas)</w:t>
      </w:r>
      <w:r w:rsidRPr="00ED4E90">
        <w:rPr>
          <w:rFonts w:ascii="Times New Roman" w:eastAsia="Times New Roman" w:hAnsi="Times New Roman" w:cs="Times New Roman"/>
          <w:sz w:val="24"/>
          <w:szCs w:val="24"/>
          <w14:ligatures w14:val="none"/>
        </w:rPr>
        <w:t>, atlieka neplaninį patikrinimą.</w:t>
      </w:r>
    </w:p>
    <w:p w14:paraId="40E54045" w14:textId="3C4510E8"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sz w:val="24"/>
          <w:szCs w:val="24"/>
          <w14:ligatures w14:val="none"/>
        </w:rPr>
        <w:t>Aprašo 9</w:t>
      </w:r>
      <w:r w:rsidR="007C3376" w:rsidRPr="00ED4E90">
        <w:rPr>
          <w:rFonts w:ascii="Times New Roman" w:eastAsia="Times New Roman" w:hAnsi="Times New Roman" w:cs="Times New Roman"/>
          <w:sz w:val="24"/>
          <w:szCs w:val="24"/>
          <w14:ligatures w14:val="none"/>
        </w:rPr>
        <w:t>4, 96, 98</w:t>
      </w:r>
      <w:r w:rsidRPr="00ED4E90">
        <w:rPr>
          <w:rFonts w:ascii="Times New Roman" w:eastAsia="Times New Roman" w:hAnsi="Times New Roman" w:cs="Times New Roman"/>
          <w:sz w:val="24"/>
          <w:szCs w:val="24"/>
          <w14:ligatures w14:val="none"/>
        </w:rPr>
        <w:t xml:space="preserve"> punktuose nurodyti patikrinimai įforminami būsto apžiūros aktais, kuriuose detaliai fiksuojami nustatyti pažeidimai bei pridedama vaizdinė (foto</w:t>
      </w:r>
      <w:r w:rsidR="00E85EC0" w:rsidRPr="00ED4E90">
        <w:rPr>
          <w:rFonts w:ascii="Times New Roman" w:eastAsia="Times New Roman" w:hAnsi="Times New Roman" w:cs="Times New Roman"/>
          <w:sz w:val="24"/>
          <w:szCs w:val="24"/>
          <w14:ligatures w14:val="none"/>
        </w:rPr>
        <w:t>-</w:t>
      </w:r>
      <w:r w:rsidRPr="00ED4E90">
        <w:rPr>
          <w:rFonts w:ascii="Times New Roman" w:eastAsia="Times New Roman" w:hAnsi="Times New Roman" w:cs="Times New Roman"/>
          <w:sz w:val="24"/>
          <w:szCs w:val="24"/>
          <w14:ligatures w14:val="none"/>
        </w:rPr>
        <w:t>) medžiaga.</w:t>
      </w:r>
    </w:p>
    <w:p w14:paraId="45ADA732" w14:textId="29BE7C89" w:rsidR="007C3376"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lang w:eastAsia="lt-LT"/>
          <w14:ligatures w14:val="none"/>
        </w:rPr>
        <w:t xml:space="preserve">Gavęs informaciją apie </w:t>
      </w:r>
      <w:r w:rsidRPr="00ED4E90">
        <w:rPr>
          <w:rFonts w:ascii="Times New Roman" w:eastAsia="Times New Roman" w:hAnsi="Times New Roman" w:cs="Times New Roman"/>
          <w:sz w:val="24"/>
          <w:szCs w:val="24"/>
          <w14:ligatures w14:val="none"/>
        </w:rPr>
        <w:t xml:space="preserve">socialinio </w:t>
      </w:r>
      <w:r w:rsidR="007C3376" w:rsidRPr="00ED4E90">
        <w:rPr>
          <w:rFonts w:ascii="Times New Roman" w:eastAsia="Times New Roman" w:hAnsi="Times New Roman" w:cs="Times New Roman"/>
          <w:sz w:val="24"/>
          <w:szCs w:val="24"/>
          <w14:ligatures w14:val="none"/>
        </w:rPr>
        <w:t xml:space="preserve">ar </w:t>
      </w:r>
      <w:r w:rsidR="00E85EC0" w:rsidRPr="00ED4E90">
        <w:rPr>
          <w:rFonts w:ascii="Times New Roman" w:eastAsia="Times New Roman" w:hAnsi="Times New Roman" w:cs="Times New Roman"/>
          <w:sz w:val="24"/>
          <w:szCs w:val="24"/>
          <w14:ligatures w14:val="none"/>
        </w:rPr>
        <w:t>S</w:t>
      </w:r>
      <w:r w:rsidRPr="00ED4E90">
        <w:rPr>
          <w:rFonts w:ascii="Times New Roman" w:eastAsia="Times New Roman" w:hAnsi="Times New Roman" w:cs="Times New Roman"/>
          <w:sz w:val="24"/>
          <w:szCs w:val="24"/>
          <w14:ligatures w14:val="none"/>
        </w:rPr>
        <w:t>avivaldybės</w:t>
      </w:r>
      <w:r w:rsidR="007C3376" w:rsidRPr="00ED4E90">
        <w:rPr>
          <w:rFonts w:ascii="Times New Roman" w:eastAsia="Times New Roman" w:hAnsi="Times New Roman" w:cs="Times New Roman"/>
          <w:sz w:val="24"/>
          <w:szCs w:val="24"/>
          <w14:ligatures w14:val="none"/>
        </w:rPr>
        <w:t xml:space="preserve"> </w:t>
      </w:r>
      <w:r w:rsidRPr="00ED4E90">
        <w:rPr>
          <w:rFonts w:ascii="Times New Roman" w:eastAsia="Times New Roman" w:hAnsi="Times New Roman" w:cs="Times New Roman"/>
          <w:sz w:val="24"/>
          <w:szCs w:val="24"/>
          <w14:ligatures w14:val="none"/>
        </w:rPr>
        <w:t>būsto nuominin</w:t>
      </w:r>
      <w:r w:rsidRPr="00ED4E90">
        <w:rPr>
          <w:rFonts w:ascii="Times New Roman" w:eastAsia="Times New Roman" w:hAnsi="Times New Roman" w:cs="Times New Roman"/>
          <w:bCs/>
          <w:kern w:val="0"/>
          <w:sz w:val="24"/>
          <w:szCs w:val="24"/>
          <w:lang w:eastAsia="lt-LT"/>
          <w14:ligatures w14:val="none"/>
        </w:rPr>
        <w:t>kų</w:t>
      </w:r>
      <w:r w:rsidRPr="00ED4E90">
        <w:rPr>
          <w:rFonts w:ascii="Times New Roman" w:eastAsia="Times New Roman" w:hAnsi="Times New Roman" w:cs="Times New Roman"/>
          <w:kern w:val="0"/>
          <w:sz w:val="24"/>
          <w:szCs w:val="24"/>
          <w:lang w:eastAsia="lt-LT"/>
          <w14:ligatures w14:val="none"/>
        </w:rPr>
        <w:t xml:space="preserve"> įsiskolinimus iš </w:t>
      </w:r>
      <w:r w:rsidRPr="00ED4E90">
        <w:rPr>
          <w:rFonts w:ascii="Times New Roman" w:eastAsia="SimSun" w:hAnsi="Times New Roman" w:cs="Times New Roman"/>
          <w:kern w:val="0"/>
          <w:sz w:val="24"/>
          <w:szCs w:val="24"/>
          <w:lang w:eastAsia="ar-SA"/>
          <w14:ligatures w14:val="none"/>
        </w:rPr>
        <w:t>energetines (šilumos ir (ar) karšto vandens, elektros energijos),</w:t>
      </w:r>
      <w:r w:rsidRPr="00ED4E90">
        <w:rPr>
          <w:rFonts w:ascii="Times New Roman" w:eastAsia="Times New Roman" w:hAnsi="Times New Roman" w:cs="Times New Roman"/>
          <w:kern w:val="0"/>
          <w:sz w:val="24"/>
          <w:szCs w:val="24"/>
          <w:lang w:eastAsia="lt-LT"/>
          <w14:ligatures w14:val="none"/>
        </w:rPr>
        <w:t xml:space="preserve"> vandens tiekimo ir nuotekų šalinimo</w:t>
      </w:r>
      <w:r w:rsidRPr="00ED4E90">
        <w:rPr>
          <w:rFonts w:ascii="Times New Roman" w:eastAsia="SimSun" w:hAnsi="Times New Roman" w:cs="Times New Roman"/>
          <w:kern w:val="0"/>
          <w:sz w:val="24"/>
          <w:szCs w:val="24"/>
          <w:lang w:eastAsia="ar-SA"/>
          <w14:ligatures w14:val="none"/>
        </w:rPr>
        <w:t xml:space="preserve">, komunalines bei kitas paslaugas teikiančių įmonių, </w:t>
      </w:r>
      <w:r w:rsidRPr="00ED4E90">
        <w:rPr>
          <w:rFonts w:ascii="Times New Roman" w:eastAsia="Times New Roman" w:hAnsi="Times New Roman" w:cs="Times New Roman"/>
          <w:kern w:val="0"/>
          <w:sz w:val="24"/>
          <w:szCs w:val="24"/>
          <w:lang w:eastAsia="lt-LT"/>
          <w14:ligatures w14:val="none"/>
        </w:rPr>
        <w:t xml:space="preserve">būsto administratorius siunčia nuomininkams rašytinius raginimus, nustatydamas </w:t>
      </w:r>
      <w:r w:rsidRPr="00ED4E90">
        <w:rPr>
          <w:rFonts w:ascii="Times New Roman" w:eastAsia="Times New Roman" w:hAnsi="Times New Roman" w:cs="Times New Roman"/>
          <w:bCs/>
          <w:kern w:val="0"/>
          <w:sz w:val="24"/>
          <w:szCs w:val="24"/>
          <w:lang w:eastAsia="lt-LT"/>
          <w14:ligatures w14:val="none"/>
        </w:rPr>
        <w:t>20 darbo dienų</w:t>
      </w:r>
      <w:r w:rsidRPr="00ED4E90">
        <w:rPr>
          <w:rFonts w:ascii="Times New Roman" w:eastAsia="Times New Roman" w:hAnsi="Times New Roman" w:cs="Times New Roman"/>
          <w:kern w:val="0"/>
          <w:sz w:val="24"/>
          <w:szCs w:val="24"/>
          <w:lang w:eastAsia="lt-LT"/>
          <w14:ligatures w14:val="none"/>
        </w:rPr>
        <w:t xml:space="preserve"> terminą padengti skolą arba sudaryti skolos padengimo sutartį su paslaugų teikėjais.</w:t>
      </w:r>
    </w:p>
    <w:p w14:paraId="6E9A5457" w14:textId="45F9AA37" w:rsidR="00D34701"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sz w:val="24"/>
          <w:szCs w:val="24"/>
          <w14:ligatures w14:val="none"/>
        </w:rPr>
      </w:pPr>
      <w:r w:rsidRPr="00ED4E90">
        <w:rPr>
          <w:rFonts w:ascii="Times New Roman" w:eastAsia="Times New Roman" w:hAnsi="Times New Roman" w:cs="Times New Roman"/>
          <w:kern w:val="0"/>
          <w:sz w:val="24"/>
          <w:szCs w:val="24"/>
          <w14:ligatures w14:val="none"/>
        </w:rPr>
        <w:t xml:space="preserve">Būsto administratorius nustatęs, kad </w:t>
      </w:r>
      <w:r w:rsidRPr="00ED4E90">
        <w:rPr>
          <w:rFonts w:ascii="Times New Roman" w:eastAsia="Times New Roman" w:hAnsi="Times New Roman" w:cs="Times New Roman"/>
          <w:color w:val="000000"/>
          <w:sz w:val="24"/>
          <w:szCs w:val="24"/>
          <w14:ligatures w14:val="none"/>
        </w:rPr>
        <w:t>nuomininko įsiskolinimas už socialinio būsto nuomą ir (ar) mokesčius už komunalines paslaugas viršija 3 mėnesių socialinio būsto nuomos mokesčio sumą, raštu informuoja Socialinės paramos skyrių. Socialinės paramos skyrius planuoja ir organizuoja socialinių paslaugų</w:t>
      </w:r>
      <w:r w:rsidR="007633CA" w:rsidRPr="00ED4E90">
        <w:rPr>
          <w:rFonts w:ascii="Times New Roman" w:eastAsia="Times New Roman" w:hAnsi="Times New Roman" w:cs="Times New Roman"/>
          <w:color w:val="000000"/>
          <w:sz w:val="24"/>
          <w:szCs w:val="24"/>
          <w14:ligatures w14:val="none"/>
        </w:rPr>
        <w:t xml:space="preserve"> </w:t>
      </w:r>
      <w:r w:rsidRPr="00ED4E90">
        <w:rPr>
          <w:rFonts w:ascii="Times New Roman" w:eastAsia="Times New Roman" w:hAnsi="Times New Roman" w:cs="Times New Roman"/>
          <w:color w:val="000000"/>
          <w:sz w:val="24"/>
          <w:szCs w:val="24"/>
          <w14:ligatures w14:val="none"/>
        </w:rPr>
        <w:t>teikimą</w:t>
      </w:r>
      <w:r w:rsidR="007633CA" w:rsidRPr="00ED4E90">
        <w:rPr>
          <w:rFonts w:ascii="Times New Roman" w:eastAsia="Times New Roman" w:hAnsi="Times New Roman" w:cs="Times New Roman"/>
          <w:color w:val="000000"/>
          <w:sz w:val="24"/>
          <w:szCs w:val="24"/>
          <w14:ligatures w14:val="none"/>
        </w:rPr>
        <w:t xml:space="preserve"> socialinio būsto nuomininkui</w:t>
      </w:r>
      <w:r w:rsidRPr="00ED4E90">
        <w:rPr>
          <w:rFonts w:ascii="Times New Roman" w:eastAsia="Times New Roman" w:hAnsi="Times New Roman" w:cs="Times New Roman"/>
          <w:color w:val="000000"/>
          <w:sz w:val="24"/>
          <w:szCs w:val="24"/>
          <w14:ligatures w14:val="none"/>
        </w:rPr>
        <w:t>, vadovaudamasis Socialinių paslaugų įstatymu ir kitais teisės aktais, reguliuojančiais socialinių paslaugų teikimą.</w:t>
      </w:r>
    </w:p>
    <w:p w14:paraId="0318ACC4" w14:textId="4C6F2A88"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color w:val="000000"/>
          <w:sz w:val="24"/>
          <w:szCs w:val="24"/>
          <w14:ligatures w14:val="none"/>
        </w:rPr>
      </w:pPr>
      <w:r w:rsidRPr="00ED4E90">
        <w:rPr>
          <w:rFonts w:ascii="Times New Roman" w:eastAsia="Times New Roman" w:hAnsi="Times New Roman" w:cs="Times New Roman"/>
          <w:color w:val="000000"/>
          <w:sz w:val="24"/>
          <w:szCs w:val="24"/>
          <w14:ligatures w14:val="none"/>
        </w:rPr>
        <w:t>Jeigu planuojama nutraukti socialinio būsto nuomos sutartį Įstatymo 20 straipsnio 5 dalies 2, 4–7 punktuose numatytais atvejais, iki nuomininko, neturinčio nuosavybės teise kito būsto, iškeldinimo būsto administratorius raštu informuoja Socialinės paramos skyrių.</w:t>
      </w:r>
      <w:r w:rsidR="00D34701" w:rsidRPr="00ED4E90">
        <w:rPr>
          <w:rFonts w:ascii="Times New Roman" w:eastAsia="Times New Roman" w:hAnsi="Times New Roman" w:cs="Times New Roman"/>
          <w:color w:val="000000"/>
          <w:sz w:val="24"/>
          <w:szCs w:val="24"/>
          <w14:ligatures w14:val="none"/>
        </w:rPr>
        <w:t xml:space="preserve"> </w:t>
      </w:r>
      <w:r w:rsidRPr="00ED4E90">
        <w:rPr>
          <w:rFonts w:ascii="Times New Roman" w:eastAsia="Times New Roman" w:hAnsi="Times New Roman" w:cs="Times New Roman"/>
          <w:color w:val="000000"/>
          <w:sz w:val="24"/>
          <w:szCs w:val="24"/>
          <w14:ligatures w14:val="none"/>
        </w:rPr>
        <w:t xml:space="preserve">Socialinės paramos skyrius planuoja ir organizuoja socialines paslaugas Socialinių paslaugų įstatymo ir kitų teisės aktų, reguliuojančių laikiną apgyvendinimą ar apgyvendinimą nakvynės namuose, nustatyta tvarka – padeda nuomininkui susirasti kitas gyvenamąsias patalpas arba organizuoja pagalbą jam </w:t>
      </w:r>
      <w:r w:rsidRPr="00ED4E90">
        <w:rPr>
          <w:rFonts w:ascii="Times New Roman" w:eastAsia="Times New Roman" w:hAnsi="Times New Roman" w:cs="Times New Roman"/>
          <w:color w:val="000000"/>
          <w:sz w:val="24"/>
          <w:szCs w:val="24"/>
          <w14:ligatures w14:val="none"/>
        </w:rPr>
        <w:lastRenderedPageBreak/>
        <w:t>išsinuomojant būstą ir gaunant būsto nuomos mokesčio dalies kompensaciją, jeigu nuomininkas negali apsirūpinti būstu savarankiškai.</w:t>
      </w:r>
    </w:p>
    <w:p w14:paraId="3402FD87" w14:textId="46DC2BF4"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sz w:val="24"/>
          <w:szCs w:val="24"/>
          <w14:ligatures w14:val="none"/>
        </w:rPr>
      </w:pPr>
      <w:r w:rsidRPr="00ED4E90">
        <w:rPr>
          <w:rFonts w:ascii="Times New Roman" w:eastAsia="Times New Roman" w:hAnsi="Times New Roman" w:cs="Times New Roman"/>
          <w:sz w:val="24"/>
          <w:szCs w:val="24"/>
          <w14:ligatures w14:val="none"/>
        </w:rPr>
        <w:t>Jei nuomininkui yra nustatomas socialinių paslaugų poreikis, tačiau jis atsisako siūlomų socialinių paslaugų ir (ar) toliau nevykdo socialinio būsto nuomos sutarties sąlygų, Socialinės paramos skyrius informuoja būsto administratorių dėl tol</w:t>
      </w:r>
      <w:r w:rsidR="00E85EC0" w:rsidRPr="00ED4E90">
        <w:rPr>
          <w:rFonts w:ascii="Times New Roman" w:eastAsia="Times New Roman" w:hAnsi="Times New Roman" w:cs="Times New Roman"/>
          <w:sz w:val="24"/>
          <w:szCs w:val="24"/>
          <w14:ligatures w14:val="none"/>
        </w:rPr>
        <w:t>esni</w:t>
      </w:r>
      <w:r w:rsidRPr="00ED4E90">
        <w:rPr>
          <w:rFonts w:ascii="Times New Roman" w:eastAsia="Times New Roman" w:hAnsi="Times New Roman" w:cs="Times New Roman"/>
          <w:sz w:val="24"/>
          <w:szCs w:val="24"/>
          <w14:ligatures w14:val="none"/>
        </w:rPr>
        <w:t>ų veiksmų, susijusių su nuomos sutarties vykdymu teisės aktų nustatyta tvarka.</w:t>
      </w:r>
    </w:p>
    <w:p w14:paraId="4C5A210A" w14:textId="77777777" w:rsidR="007220A3" w:rsidRPr="00E66772" w:rsidRDefault="007220A3" w:rsidP="00B0141B">
      <w:pPr>
        <w:spacing w:after="0" w:line="240" w:lineRule="auto"/>
        <w:ind w:firstLine="720"/>
        <w:contextualSpacing/>
        <w:jc w:val="both"/>
        <w:rPr>
          <w:rFonts w:ascii="Times New Roman" w:eastAsia="Times New Roman" w:hAnsi="Times New Roman" w:cs="Times New Roman"/>
          <w:color w:val="000000"/>
          <w:sz w:val="24"/>
          <w:szCs w:val="24"/>
          <w14:ligatures w14:val="none"/>
        </w:rPr>
      </w:pPr>
    </w:p>
    <w:p w14:paraId="71C505AC" w14:textId="2E4CE7ED" w:rsidR="009054C3" w:rsidRPr="00E66772" w:rsidRDefault="00E25D8E" w:rsidP="00B0141B">
      <w:pPr>
        <w:spacing w:after="0" w:line="240" w:lineRule="auto"/>
        <w:contextualSpacing/>
        <w:jc w:val="center"/>
        <w:rPr>
          <w:rFonts w:ascii="Times New Roman" w:eastAsia="Times New Roman" w:hAnsi="Times New Roman" w:cs="Times New Roman"/>
          <w:b/>
          <w:caps/>
          <w:kern w:val="0"/>
          <w:sz w:val="24"/>
          <w:szCs w:val="24"/>
          <w14:ligatures w14:val="none"/>
        </w:rPr>
      </w:pPr>
      <w:r w:rsidRPr="00E66772">
        <w:rPr>
          <w:rFonts w:ascii="Times New Roman" w:eastAsia="Times New Roman" w:hAnsi="Times New Roman" w:cs="Times New Roman"/>
          <w:b/>
          <w:caps/>
          <w:kern w:val="0"/>
          <w:sz w:val="24"/>
          <w:szCs w:val="24"/>
          <w14:ligatures w14:val="none"/>
        </w:rPr>
        <w:t>X</w:t>
      </w:r>
      <w:r w:rsidR="009054C3" w:rsidRPr="00E66772">
        <w:rPr>
          <w:rFonts w:ascii="Times New Roman" w:eastAsia="Times New Roman" w:hAnsi="Times New Roman" w:cs="Times New Roman"/>
          <w:b/>
          <w:caps/>
          <w:kern w:val="0"/>
          <w:sz w:val="24"/>
          <w:szCs w:val="24"/>
          <w14:ligatures w14:val="none"/>
        </w:rPr>
        <w:t xml:space="preserve"> SKYRIUS</w:t>
      </w:r>
    </w:p>
    <w:p w14:paraId="2E778B53" w14:textId="77777777" w:rsidR="009054C3" w:rsidRPr="00E66772" w:rsidRDefault="009054C3" w:rsidP="00B0141B">
      <w:pPr>
        <w:spacing w:after="0" w:line="240" w:lineRule="auto"/>
        <w:ind w:firstLine="62"/>
        <w:contextualSpacing/>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BAIGIAMOSIOS NUOSTATOS</w:t>
      </w:r>
    </w:p>
    <w:p w14:paraId="3B28C219" w14:textId="77777777" w:rsidR="009054C3" w:rsidRPr="00E66772" w:rsidRDefault="009054C3" w:rsidP="00B0141B">
      <w:pPr>
        <w:spacing w:after="0" w:line="240" w:lineRule="auto"/>
        <w:contextualSpacing/>
        <w:rPr>
          <w:rFonts w:ascii="Times New Roman" w:eastAsia="Times New Roman" w:hAnsi="Times New Roman" w:cs="Times New Roman"/>
          <w:kern w:val="0"/>
          <w:sz w:val="24"/>
          <w:szCs w:val="24"/>
          <w14:ligatures w14:val="none"/>
        </w:rPr>
      </w:pPr>
    </w:p>
    <w:p w14:paraId="79DF90AA" w14:textId="39955C8E" w:rsidR="00D34701"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Aprašo įgyvendinimo kontrolę pagal kompetenciją atlieka Socialinės paramos skyrius, Kėdainių rajono savivaldybės administracijos Turto valdymo skyrius ir Kėdainių rajono savivaldybės kontrolės ir audito tarnyba.</w:t>
      </w:r>
      <w:bookmarkStart w:id="32" w:name="part_ee4765c862ce41289503c1690d8c8e10"/>
      <w:bookmarkStart w:id="33" w:name="part_e5253341a6ce4ab2975ec669ded3bd81"/>
      <w:bookmarkEnd w:id="32"/>
      <w:bookmarkEnd w:id="33"/>
    </w:p>
    <w:p w14:paraId="2F71D45D" w14:textId="3BA98C18"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Subjektai, įgyvendinantys Aprašo nuostatas, privalo nusišalinti tais atvejais, kai kyla viešųjų ir privačiųjų interesų konfliktas.</w:t>
      </w:r>
    </w:p>
    <w:p w14:paraId="3CECC5E8" w14:textId="2580B217"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Už asmenų ar šeimų pateiktų duomenų teisingumą atsako prašymą pateikęs asmuo.</w:t>
      </w:r>
    </w:p>
    <w:p w14:paraId="6271321E" w14:textId="7E3383AE"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Aprašo nustatyta tvarka gauti asmens (šeimos) duomenys tvarkomi vadovaujantis 2016 m. balandžio 27 d. Europos Parlamento ir Tarybos reglamentu (ES) 2016/679 dėl fizinių asmenų apsaugos tvarkant asmens duomenis ir dėl laisvo tokių duomenų judėjimo ir kuriuo panaikinama Direktyva95/46/EB (Bendrasis duomenų apsaugos reglamentas), ir kitais teisės aktais, reglamentuojančiais asmens duomenų apsaugą ir tvarkymą.</w:t>
      </w:r>
    </w:p>
    <w:p w14:paraId="2B9C84C3" w14:textId="386300E3" w:rsidR="009054C3" w:rsidRPr="00ED4E90" w:rsidRDefault="009054C3" w:rsidP="00B0141B">
      <w:pPr>
        <w:pStyle w:val="Sraopastraipa"/>
        <w:numPr>
          <w:ilvl w:val="0"/>
          <w:numId w:val="5"/>
        </w:numPr>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Apraše neaptarti klausimai dėl savivaldybės būsto ir socialinio būsto nuomos sprendžiami vadovaujantis Lietuvos Respublikos paramos būstui įsigyti ar išsinuomoti įstatymu, Lietuvos Respublikos civiliniu kodeksu, kitais įstatymais, Vyriausybės nutarimais.</w:t>
      </w:r>
    </w:p>
    <w:p w14:paraId="2E9DFAD7" w14:textId="7969E6AA"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Ginčai dėl Aprašo taikymo sprendžiami Lietuvos Respublikos teisės aktų nustatyta tvarka.</w:t>
      </w:r>
    </w:p>
    <w:p w14:paraId="7DACE750" w14:textId="175DB905" w:rsidR="009054C3" w:rsidRPr="00ED4E90" w:rsidRDefault="009054C3" w:rsidP="00B0141B">
      <w:pPr>
        <w:pStyle w:val="Sraopastraipa"/>
        <w:numPr>
          <w:ilvl w:val="0"/>
          <w:numId w:val="5"/>
        </w:numPr>
        <w:tabs>
          <w:tab w:val="left" w:pos="851"/>
          <w:tab w:val="left" w:pos="1296"/>
          <w:tab w:val="center" w:pos="4153"/>
          <w:tab w:val="right" w:pos="8306"/>
        </w:tabs>
        <w:spacing w:after="0" w:line="240" w:lineRule="auto"/>
        <w:jc w:val="both"/>
        <w:rPr>
          <w:rFonts w:ascii="Times New Roman" w:eastAsia="Times New Roman" w:hAnsi="Times New Roman" w:cs="Times New Roman"/>
          <w:kern w:val="0"/>
          <w:sz w:val="24"/>
          <w:szCs w:val="24"/>
          <w14:ligatures w14:val="none"/>
        </w:rPr>
      </w:pPr>
      <w:r w:rsidRPr="00ED4E90">
        <w:rPr>
          <w:rFonts w:ascii="Times New Roman" w:eastAsia="Times New Roman" w:hAnsi="Times New Roman" w:cs="Times New Roman"/>
          <w:kern w:val="0"/>
          <w:sz w:val="24"/>
          <w:szCs w:val="24"/>
          <w14:ligatures w14:val="none"/>
        </w:rPr>
        <w:t>Aprašas gali būti keičiamas, pildomas ir pripažįstamas netekusiu galios Savivaldybės tarybos sprendimu.</w:t>
      </w:r>
    </w:p>
    <w:p w14:paraId="6D32E6C4" w14:textId="77777777" w:rsidR="009054C3" w:rsidRPr="00E66772" w:rsidRDefault="009054C3" w:rsidP="00B0141B">
      <w:pPr>
        <w:tabs>
          <w:tab w:val="left" w:pos="1701"/>
        </w:tabs>
        <w:spacing w:after="0" w:line="240" w:lineRule="auto"/>
        <w:ind w:firstLine="709"/>
        <w:contextualSpacing/>
        <w:jc w:val="both"/>
        <w:rPr>
          <w:rFonts w:ascii="Times New Roman" w:eastAsia="Times New Roman" w:hAnsi="Times New Roman" w:cs="Times New Roman"/>
          <w:kern w:val="0"/>
          <w:sz w:val="24"/>
          <w:szCs w:val="24"/>
          <w14:ligatures w14:val="none"/>
        </w:rPr>
      </w:pPr>
    </w:p>
    <w:p w14:paraId="679413CA" w14:textId="31F13C5B" w:rsidR="009054C3" w:rsidRPr="00E66772" w:rsidRDefault="009054C3" w:rsidP="00B0141B">
      <w:pPr>
        <w:spacing w:after="0" w:line="240" w:lineRule="auto"/>
        <w:contextualSpacing/>
        <w:jc w:val="center"/>
        <w:rPr>
          <w:rFonts w:ascii="Times New Roman" w:eastAsia="Times New Roman" w:hAnsi="Times New Roman" w:cs="Times New Roman"/>
          <w:kern w:val="0"/>
          <w:sz w:val="24"/>
          <w:szCs w:val="20"/>
          <w14:ligatures w14:val="none"/>
        </w:rPr>
      </w:pPr>
      <w:r w:rsidRPr="00E66772">
        <w:rPr>
          <w:rFonts w:ascii="Times New Roman" w:eastAsia="Times New Roman" w:hAnsi="Times New Roman" w:cs="Times New Roman"/>
          <w:kern w:val="0"/>
          <w:sz w:val="24"/>
          <w:szCs w:val="20"/>
          <w14:ligatures w14:val="none"/>
        </w:rPr>
        <w:t>_____________________________________</w:t>
      </w:r>
    </w:p>
    <w:p w14:paraId="220EB72B" w14:textId="34D42EA1" w:rsidR="00DD3EBD" w:rsidRPr="00E66772" w:rsidRDefault="00DD3EBD" w:rsidP="00DD3EBD">
      <w:pPr>
        <w:spacing w:after="0" w:line="240" w:lineRule="auto"/>
        <w:jc w:val="center"/>
        <w:rPr>
          <w:rFonts w:ascii="Times New Roman" w:eastAsia="Times New Roman" w:hAnsi="Times New Roman" w:cs="Times New Roman"/>
          <w:kern w:val="0"/>
          <w:sz w:val="24"/>
          <w:szCs w:val="20"/>
          <w14:ligatures w14:val="none"/>
        </w:rPr>
        <w:sectPr w:rsidR="00DD3EBD" w:rsidRPr="00E66772" w:rsidSect="005444A1">
          <w:headerReference w:type="even" r:id="rId16"/>
          <w:footerReference w:type="even" r:id="rId17"/>
          <w:footerReference w:type="default" r:id="rId18"/>
          <w:footerReference w:type="first" r:id="rId19"/>
          <w:pgSz w:w="11906" w:h="16838"/>
          <w:pgMar w:top="1134" w:right="567" w:bottom="1134" w:left="1701" w:header="567" w:footer="709" w:gutter="0"/>
          <w:pgNumType w:start="1"/>
          <w:cols w:space="708"/>
          <w:titlePg/>
          <w:docGrid w:linePitch="360"/>
        </w:sectPr>
      </w:pPr>
    </w:p>
    <w:p w14:paraId="586F6007" w14:textId="77777777" w:rsidR="00DD3EBD" w:rsidRPr="00E66772" w:rsidRDefault="00DD3EBD" w:rsidP="00DD3EBD">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lastRenderedPageBreak/>
        <w:t xml:space="preserve">Kėdainių rajono savivaldybės būsto ir </w:t>
      </w:r>
    </w:p>
    <w:p w14:paraId="43C3C316" w14:textId="77777777" w:rsidR="00DD3EBD" w:rsidRPr="00E66772" w:rsidRDefault="00DD3EBD" w:rsidP="00DD3EBD">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socialinio būsto nuomos tvarkos aprašo</w:t>
      </w:r>
    </w:p>
    <w:p w14:paraId="481FF4F7" w14:textId="25A4E298" w:rsidR="00DD3EBD" w:rsidRPr="00E66772" w:rsidRDefault="00DD3EBD" w:rsidP="00DD3EBD">
      <w:pPr>
        <w:spacing w:after="0" w:line="240" w:lineRule="auto"/>
        <w:ind w:left="5245"/>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kern w:val="0"/>
          <w:sz w:val="24"/>
          <w:szCs w:val="24"/>
          <w14:ligatures w14:val="none"/>
        </w:rPr>
        <w:t>1 priedas</w:t>
      </w:r>
    </w:p>
    <w:p w14:paraId="68DAF6F2"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p>
    <w:p w14:paraId="33409A40"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SOCIALINIO BŪSTO NUOMOS SUTARTIS</w:t>
      </w:r>
    </w:p>
    <w:p w14:paraId="506A5826"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p>
    <w:p w14:paraId="1AC48DE9"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_________________</w:t>
      </w:r>
    </w:p>
    <w:p w14:paraId="0184F0E6"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0"/>
          <w14:ligatures w14:val="none"/>
        </w:rPr>
      </w:pPr>
      <w:r w:rsidRPr="00E66772">
        <w:rPr>
          <w:rFonts w:ascii="Times New Roman" w:eastAsia="Times New Roman" w:hAnsi="Times New Roman" w:cs="Times New Roman"/>
          <w:kern w:val="0"/>
          <w:sz w:val="20"/>
          <w:szCs w:val="20"/>
          <w14:ligatures w14:val="none"/>
        </w:rPr>
        <w:t>(data ir numeris)</w:t>
      </w:r>
    </w:p>
    <w:p w14:paraId="641A6572"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__________________</w:t>
      </w:r>
    </w:p>
    <w:p w14:paraId="63B2A19A"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0"/>
          <w14:ligatures w14:val="none"/>
        </w:rPr>
      </w:pPr>
      <w:r w:rsidRPr="00E66772">
        <w:rPr>
          <w:rFonts w:ascii="Times New Roman" w:eastAsia="Times New Roman" w:hAnsi="Times New Roman" w:cs="Times New Roman"/>
          <w:kern w:val="0"/>
          <w:sz w:val="20"/>
          <w:szCs w:val="20"/>
          <w14:ligatures w14:val="none"/>
        </w:rPr>
        <w:t>(sudarymo vieta)</w:t>
      </w:r>
    </w:p>
    <w:p w14:paraId="56EE786C"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color w:val="000000"/>
          <w:kern w:val="0"/>
          <w:sz w:val="24"/>
          <w:szCs w:val="24"/>
          <w:lang w:eastAsia="lt-LT"/>
          <w14:ligatures w14:val="none"/>
        </w:rPr>
        <w:t>[</w:t>
      </w:r>
      <w:r w:rsidRPr="00E66772">
        <w:rPr>
          <w:rFonts w:ascii="Times New Roman" w:eastAsia="Times New Roman" w:hAnsi="Times New Roman" w:cs="Times New Roman"/>
          <w:i/>
          <w:color w:val="000000"/>
          <w:kern w:val="0"/>
          <w:sz w:val="24"/>
          <w:szCs w:val="24"/>
          <w:lang w:eastAsia="lt-LT"/>
          <w14:ligatures w14:val="none"/>
        </w:rPr>
        <w:t>Juridinio asmens pavadinimas</w:t>
      </w:r>
      <w:r w:rsidRPr="00E66772">
        <w:rPr>
          <w:rFonts w:ascii="Times New Roman" w:eastAsia="Times New Roman" w:hAnsi="Times New Roman" w:cs="Times New Roman"/>
          <w:color w:val="000000"/>
          <w:kern w:val="0"/>
          <w:sz w:val="24"/>
          <w:szCs w:val="24"/>
          <w:lang w:eastAsia="lt-LT"/>
          <w14:ligatures w14:val="none"/>
        </w:rPr>
        <w:t>], pagal Lietuvos Respublikos įstatymus įsteigtas ir veikiantis juridinis asmuo,</w:t>
      </w:r>
      <w:r w:rsidRPr="00E66772">
        <w:rPr>
          <w:rFonts w:ascii="Times New Roman" w:eastAsia="Times New Roman" w:hAnsi="Times New Roman" w:cs="Times New Roman"/>
          <w:color w:val="FFC000"/>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ir</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w:t>
      </w:r>
      <w:r w:rsidRPr="00E66772">
        <w:rPr>
          <w:rFonts w:eastAsia="Times New Roman" w:cs="Times New Roman"/>
          <w:bCs/>
          <w:szCs w:val="24"/>
          <w:lang w:eastAsia="lt-LT"/>
          <w14:ligatures w14:val="none"/>
        </w:rPr>
        <w:t xml:space="preserve"> </w:t>
      </w:r>
      <w:r w:rsidRPr="00E66772">
        <w:rPr>
          <w:rFonts w:ascii="Times New Roman" w:eastAsia="Times New Roman" w:hAnsi="Times New Roman" w:cs="Times New Roman"/>
          <w:bCs/>
          <w:sz w:val="24"/>
          <w:szCs w:val="24"/>
          <w:lang w:eastAsia="lt-LT"/>
          <w14:ligatures w14:val="none"/>
        </w:rPr>
        <w:t>/ gimimo data [</w:t>
      </w:r>
      <w:r w:rsidRPr="00E66772">
        <w:rPr>
          <w:rFonts w:ascii="Times New Roman" w:eastAsia="Times New Roman" w:hAnsi="Times New Roman" w:cs="Times New Roman"/>
          <w:bCs/>
          <w:i/>
          <w:sz w:val="24"/>
          <w:szCs w:val="24"/>
          <w:lang w:eastAsia="lt-LT"/>
          <w14:ligatures w14:val="none"/>
        </w:rPr>
        <w:t>gimimo data</w:t>
      </w:r>
      <w:r w:rsidRPr="00E66772">
        <w:rPr>
          <w:rFonts w:ascii="Times New Roman" w:eastAsia="Times New Roman" w:hAnsi="Times New Roman" w:cs="Times New Roman"/>
          <w:bCs/>
          <w:sz w:val="24"/>
          <w:szCs w:val="24"/>
          <w:lang w:eastAsia="lt-LT"/>
          <w14:ligatures w14:val="none"/>
        </w:rPr>
        <w:t>]</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Cs/>
          <w:kern w:val="0"/>
          <w:sz w:val="24"/>
          <w:szCs w:val="24"/>
          <w:lang w:eastAsia="lt-LT"/>
          <w14:ligatures w14:val="none"/>
        </w:rPr>
        <w:t xml:space="preserve"> toliau kartu vadinami Šalimis, o kiekvienas atskirai – Šalimi, remdamiesi [</w:t>
      </w:r>
      <w:r w:rsidRPr="00E66772">
        <w:rPr>
          <w:rFonts w:ascii="Times New Roman" w:eastAsia="Times New Roman" w:hAnsi="Times New Roman" w:cs="Times New Roman"/>
          <w:bCs/>
          <w:i/>
          <w:sz w:val="24"/>
          <w:szCs w:val="24"/>
          <w:lang w:eastAsia="lt-LT"/>
          <w14:ligatures w14:val="none"/>
        </w:rPr>
        <w:t>savivaldybės administracijos sprendimas išnuomoti socialinį būstą, sprendimo data ir numeris</w:t>
      </w:r>
      <w:r w:rsidRPr="00E66772">
        <w:rPr>
          <w:rFonts w:ascii="Times New Roman" w:eastAsia="Times New Roman" w:hAnsi="Times New Roman" w:cs="Times New Roman"/>
          <w:bCs/>
          <w:kern w:val="0"/>
          <w:sz w:val="24"/>
          <w:szCs w:val="24"/>
          <w:lang w:eastAsia="lt-LT"/>
          <w14:ligatures w14:val="none"/>
        </w:rPr>
        <w:t xml:space="preserve">], sudaro šią Socialinio būsto nuomos sutartį (toliau – Sutartis): </w:t>
      </w:r>
    </w:p>
    <w:p w14:paraId="158E9B28"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p w14:paraId="1AE311C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 SKYRIUS</w:t>
      </w:r>
    </w:p>
    <w:p w14:paraId="142E5E6F"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DALYKAS</w:t>
      </w:r>
    </w:p>
    <w:p w14:paraId="51E978F4" w14:textId="77777777" w:rsidR="009054C3" w:rsidRPr="00E66772" w:rsidRDefault="009054C3" w:rsidP="009054C3">
      <w:pPr>
        <w:spacing w:after="0" w:line="240" w:lineRule="auto"/>
        <w:ind w:left="1080"/>
        <w:rPr>
          <w:rFonts w:ascii="Times New Roman" w:eastAsia="Times New Roman" w:hAnsi="Times New Roman" w:cs="Times New Roman"/>
          <w:b/>
          <w:bCs/>
          <w:kern w:val="0"/>
          <w:sz w:val="24"/>
          <w:szCs w:val="24"/>
          <w:lang w:eastAsia="lt-LT"/>
          <w14:ligatures w14:val="none"/>
        </w:rPr>
      </w:pPr>
    </w:p>
    <w:p w14:paraId="04D1FE1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 Sutartimi Nuomotojas už mokestį įsipareigoja suteikti Nuomininkui Sutartyje nustatyta tvarka ir sąlygomis valdyti ir naudoti laisvą socialinį būstą, kurį apibūdinantys duomenys nurodyti Sutarties 2 punkte (toliau – socialinis būstas), o Nuomininkas įsipareigoja naudotis socialiniu būstu pagal paskirtį, nurodytą Sutarties 3 punkte, ir mokėti nuomos mokestį. </w:t>
      </w:r>
    </w:p>
    <w:p w14:paraId="070C61F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 Socialinį būstą apibūdinantys duomenys:</w:t>
      </w:r>
    </w:p>
    <w:p w14:paraId="0117E6E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adresas: [</w:t>
      </w:r>
      <w:r w:rsidRPr="00E66772">
        <w:rPr>
          <w:rFonts w:ascii="Times New Roman" w:eastAsia="Times New Roman" w:hAnsi="Times New Roman" w:cs="Times New Roman"/>
          <w:i/>
          <w:kern w:val="0"/>
          <w:sz w:val="24"/>
          <w:szCs w:val="24"/>
          <w:lang w:eastAsia="lt-LT"/>
          <w14:ligatures w14:val="none"/>
        </w:rPr>
        <w:t>savivaldybė, seniūnija, gyvenamoji vietovė ir kodas, gatvė, pastato Nr., korpuso Nr., buto Nr.</w:t>
      </w:r>
      <w:r w:rsidRPr="00E66772">
        <w:rPr>
          <w:rFonts w:ascii="Times New Roman" w:eastAsia="Times New Roman" w:hAnsi="Times New Roman" w:cs="Times New Roman"/>
          <w:kern w:val="0"/>
          <w:sz w:val="24"/>
          <w:szCs w:val="24"/>
          <w:lang w:eastAsia="lt-LT"/>
          <w14:ligatures w14:val="none"/>
        </w:rPr>
        <w:t>];</w:t>
      </w:r>
    </w:p>
    <w:p w14:paraId="0D01E40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unikalus Nr.: [</w:t>
      </w:r>
      <w:r w:rsidRPr="00E66772">
        <w:rPr>
          <w:rFonts w:ascii="Times New Roman" w:eastAsia="Times New Roman" w:hAnsi="Times New Roman" w:cs="Times New Roman"/>
          <w:i/>
          <w:kern w:val="0"/>
          <w:sz w:val="24"/>
          <w:szCs w:val="24"/>
          <w:lang w:eastAsia="lt-LT"/>
          <w14:ligatures w14:val="none"/>
        </w:rPr>
        <w:t>numeris</w:t>
      </w:r>
      <w:r w:rsidRPr="00E66772">
        <w:rPr>
          <w:rFonts w:ascii="Times New Roman" w:eastAsia="Times New Roman" w:hAnsi="Times New Roman" w:cs="Times New Roman"/>
          <w:kern w:val="0"/>
          <w:sz w:val="24"/>
          <w:szCs w:val="24"/>
          <w:lang w:eastAsia="lt-LT"/>
          <w14:ligatures w14:val="none"/>
        </w:rPr>
        <w:t>];</w:t>
      </w:r>
    </w:p>
    <w:p w14:paraId="1C962F5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2.3. bendrasis ir naudingasis plotas, išreikštas kvadratiniais metrais: [</w:t>
      </w:r>
      <w:r w:rsidRPr="00E66772">
        <w:rPr>
          <w:rFonts w:ascii="Times New Roman" w:eastAsia="Times New Roman" w:hAnsi="Times New Roman" w:cs="Times New Roman"/>
          <w:i/>
          <w:kern w:val="0"/>
          <w:sz w:val="24"/>
          <w:szCs w:val="24"/>
          <w:lang w:eastAsia="lt-LT"/>
          <w14:ligatures w14:val="none"/>
        </w:rPr>
        <w:t>plotas skaičiais ir žodžiais</w:t>
      </w:r>
      <w:r w:rsidRPr="00E66772">
        <w:rPr>
          <w:rFonts w:ascii="Times New Roman" w:eastAsia="Times New Roman" w:hAnsi="Times New Roman" w:cs="Times New Roman"/>
          <w:kern w:val="0"/>
          <w:sz w:val="24"/>
          <w:szCs w:val="24"/>
          <w:lang w:eastAsia="lt-LT"/>
          <w14:ligatures w14:val="none"/>
        </w:rPr>
        <w:t>];</w:t>
      </w:r>
    </w:p>
    <w:p w14:paraId="48A334E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kambarių skaičius: [</w:t>
      </w:r>
      <w:r w:rsidRPr="00E66772">
        <w:rPr>
          <w:rFonts w:ascii="Times New Roman" w:eastAsia="Times New Roman" w:hAnsi="Times New Roman" w:cs="Times New Roman"/>
          <w:i/>
          <w:kern w:val="0"/>
          <w:sz w:val="24"/>
          <w:szCs w:val="24"/>
          <w:lang w:eastAsia="lt-LT"/>
          <w14:ligatures w14:val="none"/>
        </w:rPr>
        <w:t>skaičius skaitmenimis ir žodžiais</w:t>
      </w:r>
      <w:r w:rsidRPr="00E66772">
        <w:rPr>
          <w:rFonts w:ascii="Times New Roman" w:eastAsia="Times New Roman" w:hAnsi="Times New Roman" w:cs="Times New Roman"/>
          <w:kern w:val="0"/>
          <w:sz w:val="24"/>
          <w:szCs w:val="24"/>
          <w:lang w:eastAsia="lt-LT"/>
          <w14:ligatures w14:val="none"/>
        </w:rPr>
        <w:t>];</w:t>
      </w:r>
    </w:p>
    <w:p w14:paraId="3831294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socialinio būsto priklausiniai: [</w:t>
      </w:r>
      <w:r w:rsidRPr="00E66772">
        <w:rPr>
          <w:rFonts w:ascii="Times New Roman" w:eastAsia="Times New Roman" w:hAnsi="Times New Roman" w:cs="Times New Roman"/>
          <w:i/>
          <w:kern w:val="0"/>
          <w:sz w:val="24"/>
          <w:szCs w:val="24"/>
          <w:lang w:eastAsia="lt-LT"/>
          <w14:ligatures w14:val="none"/>
        </w:rPr>
        <w:t>išvardyti ir nurodyti jų skaičių bei paskirtį</w:t>
      </w:r>
      <w:r w:rsidRPr="00E66772">
        <w:rPr>
          <w:rFonts w:ascii="Times New Roman" w:eastAsia="Times New Roman" w:hAnsi="Times New Roman" w:cs="Times New Roman"/>
          <w:kern w:val="0"/>
          <w:sz w:val="24"/>
          <w:szCs w:val="24"/>
          <w:lang w:eastAsia="lt-LT"/>
          <w14:ligatures w14:val="none"/>
        </w:rPr>
        <w:t>].</w:t>
      </w:r>
    </w:p>
    <w:p w14:paraId="5109FA3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 Šalys susitaria, kad Nuomininkui nuomojamo socialinio būsto paskirtis yra jame gyventi Nuomininkui ir jo šeimos nariams: [</w:t>
      </w:r>
      <w:r w:rsidRPr="00E66772">
        <w:rPr>
          <w:rFonts w:ascii="Times New Roman" w:eastAsia="Times New Roman" w:hAnsi="Times New Roman" w:cs="Times New Roman"/>
          <w:i/>
          <w:kern w:val="0"/>
          <w:sz w:val="24"/>
          <w:szCs w:val="24"/>
          <w:lang w:eastAsia="lt-LT"/>
          <w14:ligatures w14:val="none"/>
        </w:rPr>
        <w:t>vardas (-ai), pavardė (-ės), gimimo data (-</w:t>
      </w:r>
      <w:proofErr w:type="spellStart"/>
      <w:r w:rsidRPr="00E66772">
        <w:rPr>
          <w:rFonts w:ascii="Times New Roman" w:eastAsia="Times New Roman" w:hAnsi="Times New Roman" w:cs="Times New Roman"/>
          <w:i/>
          <w:kern w:val="0"/>
          <w:sz w:val="24"/>
          <w:szCs w:val="24"/>
          <w:lang w:eastAsia="lt-LT"/>
          <w14:ligatures w14:val="none"/>
        </w:rPr>
        <w:t>os</w:t>
      </w:r>
      <w:proofErr w:type="spellEnd"/>
      <w:r w:rsidRPr="00E66772">
        <w:rPr>
          <w:rFonts w:ascii="Times New Roman" w:eastAsia="Times New Roman" w:hAnsi="Times New Roman" w:cs="Times New Roman"/>
          <w:i/>
          <w:kern w:val="0"/>
          <w:sz w:val="24"/>
          <w:szCs w:val="24"/>
          <w:lang w:eastAsia="lt-LT"/>
          <w14:ligatures w14:val="none"/>
        </w:rPr>
        <w:t>) arba asmens kodas (-ai), giminystės ryšys (-</w:t>
      </w:r>
      <w:proofErr w:type="spellStart"/>
      <w:r w:rsidRPr="00E66772">
        <w:rPr>
          <w:rFonts w:ascii="Times New Roman" w:eastAsia="Times New Roman" w:hAnsi="Times New Roman" w:cs="Times New Roman"/>
          <w:i/>
          <w:kern w:val="0"/>
          <w:sz w:val="24"/>
          <w:szCs w:val="24"/>
          <w:lang w:eastAsia="lt-LT"/>
          <w14:ligatures w14:val="none"/>
        </w:rPr>
        <w:t>iai</w:t>
      </w:r>
      <w:proofErr w:type="spellEnd"/>
      <w:r w:rsidRPr="00E66772">
        <w:rPr>
          <w:rFonts w:ascii="Times New Roman" w:eastAsia="Times New Roman" w:hAnsi="Times New Roman" w:cs="Times New Roman"/>
          <w:i/>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06D0CCE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p>
    <w:p w14:paraId="135160E2" w14:textId="77777777" w:rsidR="009054C3" w:rsidRPr="00E66772" w:rsidRDefault="009054C3" w:rsidP="00906748">
      <w:pPr>
        <w:spacing w:after="0" w:line="340" w:lineRule="atLeast"/>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II SKYRIUS</w:t>
      </w:r>
    </w:p>
    <w:p w14:paraId="33FE82F6" w14:textId="77777777" w:rsidR="009054C3" w:rsidRPr="00E66772" w:rsidRDefault="009054C3" w:rsidP="00906748">
      <w:pPr>
        <w:keepNext/>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 xml:space="preserve">ŠALIŲ TEISĖS IR PAREIGOS </w:t>
      </w:r>
    </w:p>
    <w:p w14:paraId="45F2EE6F" w14:textId="77777777" w:rsidR="009054C3" w:rsidRPr="00E66772" w:rsidRDefault="009054C3" w:rsidP="009054C3">
      <w:pPr>
        <w:keepNext/>
        <w:spacing w:after="0" w:line="240" w:lineRule="auto"/>
        <w:jc w:val="both"/>
        <w:rPr>
          <w:rFonts w:ascii="Times New Roman" w:eastAsia="Times New Roman" w:hAnsi="Times New Roman" w:cs="Times New Roman"/>
          <w:b/>
          <w:kern w:val="0"/>
          <w:sz w:val="24"/>
          <w:szCs w:val="24"/>
          <w:lang w:eastAsia="lt-LT"/>
          <w14:ligatures w14:val="none"/>
        </w:rPr>
      </w:pPr>
    </w:p>
    <w:p w14:paraId="13B1F4B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 Nuomininkas įsipareigoja:</w:t>
      </w:r>
    </w:p>
    <w:p w14:paraId="2D05C289" w14:textId="509F9865"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 sudaryti paslaugų teikimo sutartis su geriamąjį ir karštą vandenį, elektros energiją, dujas, šiluminę energiją tiekiančiomis ir komunalines paslaugas (atliekų išvežimą, bendrojo naudojimo patalpų ir teritorijos valymą ir kitas) teikiančiomis įmonėmis ir (ar) organizacijomis ne vėliau kaip per 30 kalendorinių dienų nuo socialinio būsto perdavimo–priėmimo akto</w:t>
      </w:r>
      <w:r w:rsidR="004B16C4">
        <w:rPr>
          <w:rFonts w:ascii="Times New Roman" w:eastAsia="Times New Roman" w:hAnsi="Times New Roman" w:cs="Times New Roman"/>
          <w:kern w:val="0"/>
          <w:sz w:val="24"/>
          <w:szCs w:val="24"/>
          <w:lang w:eastAsia="lt-LT"/>
          <w14:ligatures w14:val="none"/>
        </w:rPr>
        <w:t xml:space="preserve"> </w:t>
      </w:r>
      <w:r w:rsidR="004B16C4" w:rsidRPr="00D455CD">
        <w:rPr>
          <w:rFonts w:ascii="Times New Roman" w:eastAsia="Times New Roman" w:hAnsi="Times New Roman" w:cs="Times New Roman"/>
          <w:bCs/>
          <w:kern w:val="0"/>
          <w:sz w:val="24"/>
          <w:szCs w:val="24"/>
          <w14:ligatures w14:val="none"/>
        </w:rPr>
        <w:t>(</w:t>
      </w:r>
      <w:r w:rsidR="004B16C4">
        <w:rPr>
          <w:rFonts w:ascii="Times New Roman" w:eastAsia="Times New Roman" w:hAnsi="Times New Roman" w:cs="Times New Roman"/>
          <w:kern w:val="0"/>
          <w:sz w:val="24"/>
          <w:szCs w:val="24"/>
          <w:lang w:eastAsia="lt-LT"/>
          <w14:ligatures w14:val="none"/>
        </w:rPr>
        <w:t>S</w:t>
      </w:r>
      <w:r w:rsidR="004B16C4" w:rsidRPr="00E66772">
        <w:rPr>
          <w:rFonts w:ascii="Times New Roman" w:eastAsia="Times New Roman" w:hAnsi="Times New Roman" w:cs="Times New Roman"/>
          <w:bCs/>
          <w:kern w:val="0"/>
          <w:sz w:val="24"/>
          <w:szCs w:val="24"/>
          <w:lang w:eastAsia="lt-LT"/>
          <w14:ligatures w14:val="none"/>
        </w:rPr>
        <w:t>utarties</w:t>
      </w:r>
      <w:r w:rsidR="004B16C4" w:rsidRPr="00D455CD">
        <w:rPr>
          <w:rFonts w:ascii="Times New Roman" w:eastAsia="Times New Roman" w:hAnsi="Times New Roman" w:cs="Times New Roman"/>
          <w:bCs/>
          <w:kern w:val="0"/>
          <w:sz w:val="24"/>
          <w:szCs w:val="24"/>
          <w14:ligatures w14:val="none"/>
        </w:rPr>
        <w:t xml:space="preserve"> priedas</w:t>
      </w:r>
      <w:r w:rsidR="004B16C4">
        <w:rPr>
          <w:rFonts w:ascii="Times New Roman" w:eastAsia="Times New Roman" w:hAnsi="Times New Roman" w:cs="Times New Roman"/>
          <w:bCs/>
          <w:kern w:val="0"/>
          <w:sz w:val="24"/>
          <w:szCs w:val="24"/>
          <w14:ligatures w14:val="none"/>
        </w:rPr>
        <w:t>)</w:t>
      </w:r>
      <w:r w:rsidRPr="00E66772">
        <w:rPr>
          <w:rFonts w:ascii="Times New Roman" w:eastAsia="Times New Roman" w:hAnsi="Times New Roman" w:cs="Times New Roman"/>
          <w:kern w:val="0"/>
          <w:sz w:val="24"/>
          <w:szCs w:val="24"/>
          <w:lang w:eastAsia="lt-LT"/>
          <w14:ligatures w14:val="none"/>
        </w:rPr>
        <w:t xml:space="preserve"> pasirašymo ir šių sutarčių kopijas pateikti Nuomotojui;</w:t>
      </w:r>
    </w:p>
    <w:p w14:paraId="5104C22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4.2. naudoti socialinį būstą tik pagal paskirtį, numatytą Sutarties 3 punkte, jį prižiūrėti ir laikyti tvarkingą, laikytis teisės aktuose nustatytų taisyklių, susijusių su socialinio būsto ir (ar) pastato, kuriame yra socialinis būstas, eksploatavimu ir priešgaisrinės saugos reikalavimais, nustatytais pastatui ir socialiniam būstui, neperleisti socialinio būsto nuomos teisės ir nesubnuomoti socialinio būsto;</w:t>
      </w:r>
    </w:p>
    <w:p w14:paraId="3E986D5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4.3. socialiniu būstu naudotis nepažeidžiant kitų pastate, kuriame yra socialinis būstas, esančių butų ir bendrojo naudojimo patalpų savininkų ir (ar) naudotojų teisių bei teisėtų interesų;</w:t>
      </w:r>
    </w:p>
    <w:p w14:paraId="78A68388"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4.4. Lietuvos Respublikos gyventojų turto deklaravimo įstatymo nustatyta tvarka už kalendorinius metus deklaruoti turimą turtą (įskaitant gautas pajamas); </w:t>
      </w:r>
    </w:p>
    <w:p w14:paraId="2710E0B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4.5. per mėnesį nuo gyvenamosios vietos pakeitimo, būsto įsigijimo, materialinės padėties pasikeitimo, lemiančio </w:t>
      </w:r>
      <w:r w:rsidRPr="00E66772">
        <w:rPr>
          <w:rFonts w:ascii="Times New Roman" w:eastAsia="Times New Roman" w:hAnsi="Times New Roman" w:cs="Times New Roman"/>
          <w:kern w:val="0"/>
          <w:sz w:val="24"/>
          <w:szCs w:val="24"/>
          <w:lang w:eastAsia="ar-SA"/>
          <w14:ligatures w14:val="none"/>
        </w:rPr>
        <w:t>Lietuvos Respublikos p</w:t>
      </w:r>
      <w:r w:rsidRPr="00E66772">
        <w:rPr>
          <w:rFonts w:ascii="Times New Roman" w:eastAsia="Times New Roman" w:hAnsi="Times New Roman" w:cs="Times New Roman"/>
          <w:kern w:val="0"/>
          <w:sz w:val="24"/>
          <w:szCs w:val="24"/>
          <w:lang w:eastAsia="lt-LT"/>
          <w14:ligatures w14:val="none"/>
        </w:rPr>
        <w:t>aramos būstui įsigyti ar išsinuomoti įstatymo (toliau – Įstatymas) 11 straipsnio 3 dalyje nustatytų pajamų ir turto dydžių viršijimą, apie tai informuoti Nuomotoją;</w:t>
      </w:r>
    </w:p>
    <w:p w14:paraId="4D89539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4.6. už socialinio būsto nuomą Sutartyje nustatyta tvarka Nuomotojui mokėti Sutarties 9 punkte nustatyto dydžio socialinio būsto nuomos mokestį (toliau – Nuomos mokestis); </w:t>
      </w:r>
    </w:p>
    <w:p w14:paraId="2858F83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4.7. Nuomotojui paprašius, per 5 darbo dienas pateikti dokumentus, susijusius su mokesčių už socialiniam būstui teikiamą geriamąjį ir karštą vandenį, elektros energiją, dujas, šiluminę energiją ir komunalines paslaugas (</w:t>
      </w:r>
      <w:r w:rsidRPr="00E66772">
        <w:rPr>
          <w:rFonts w:ascii="Times New Roman" w:eastAsia="Times New Roman" w:hAnsi="Times New Roman" w:cs="Times New Roman"/>
          <w:sz w:val="24"/>
          <w:szCs w:val="24"/>
          <w:lang w:eastAsia="lt-LT"/>
          <w14:ligatures w14:val="none"/>
        </w:rPr>
        <w:t>šiukšlių išvežimą, bendrojo naudojimo patalpų ir teritorijos valymą ir kitas) (toliau – mokesčiai už paslaugas</w:t>
      </w:r>
      <w:r w:rsidRPr="00E66772">
        <w:rPr>
          <w:rFonts w:ascii="Times New Roman" w:eastAsia="Times New Roman" w:hAnsi="Times New Roman" w:cs="Times New Roman"/>
          <w:kern w:val="0"/>
          <w:sz w:val="24"/>
          <w:szCs w:val="24"/>
          <w:lang w:eastAsia="lt-LT"/>
          <w14:ligatures w14:val="none"/>
        </w:rPr>
        <w:t>) (toliau – mokesčiai už paslaugas) mokėjimu;</w:t>
      </w:r>
    </w:p>
    <w:p w14:paraId="783805F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4.8. sudaryti sąlygas Nuomotojui tikrinti nuomojamo socialinio būsto būklę, ar socialinis būstas naudojamas pagal paskirtį ir Sutartį;</w:t>
      </w:r>
    </w:p>
    <w:p w14:paraId="1849AB5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4.9. savo lėšomis daryti einamąjį socialinio būsto remontą, kai Nuomotojas, patikrinęs socialinio būsto būklę ir palyginęs su socialinio būsto perdavimo–priėmimo akte apibūdinta socialinio būsto būkle perdavimo Nuomininkui metu, nusprendžia, kad šis remontas yra būtinas. Kitais atvejais Nuomininkas pats sprendžia, ar daryti einamąjį remontą;</w:t>
      </w:r>
    </w:p>
    <w:p w14:paraId="5D3F4E4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4.10. norėdamas pagerinti socialinį būstą, turi gauti rašytinį Nuomotojo leidimą, kuriame gali būti aptariama pagerinimo apimtis, pagerinimo atlikimo terminas, pagerinimui panaudotų lėšų atlyginimo sąlygos;</w:t>
      </w:r>
    </w:p>
    <w:p w14:paraId="60AA9E3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4.11. pasikeitus (sumažėjus) Nuomininko šeimos narių, kurių sąrašas nurodytas Sutarties 3 punkte, skaičiui, informuoti Nuomotoją ir per Nuomotojo nurodytą laikotarpį persikelti į kitą Nuomotojo suteiktą socialinį būstą, atitinkantį socialinio būsto naudingojo ploto normatyvus, nustatytus Įstatymo 15 straipsnyje;</w:t>
      </w:r>
    </w:p>
    <w:p w14:paraId="0C843BB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4.12. atlaisvinti socialinį būstą ir grąžinti jį Nuomotojui ne vėliau kaip per 14 dienų pasibaigus Sutarčiai. Nuomininkas socialinį būstą privalo grąžinti Nuomotojui tvarkingą ir atitinkantį socialinio būsto perdavimo–priėmimo akte perdavimo Nuomininkui metu nustatytą būklę, įvertinant Šalių patvirtintus pakeitimus. Nuomininkas savo sąskaita privalo išgabenti savo turtą iš socialinio būsto ne vėliau kaip per 14 dienų iki socialinio būsto grąžinimo. Kai Nuomininkui išnuomojamas kitas socialinis būstas Sutarties 15 punkte nurodytais atvejais, turto iš socialinio būsto gabenimo išlaidos gali būti apmokamos iš Nuomotojo lėšų.</w:t>
      </w:r>
    </w:p>
    <w:p w14:paraId="47F4650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 Nuomininkas ir jo šeimos nariai privalo deklaruoti savo gyvenamąją vietą socialiniame būste.</w:t>
      </w:r>
    </w:p>
    <w:p w14:paraId="05D48D3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Nuomininko šeimos nariai (įskaitant ir buvusius šeimos narius) turi tokias pat teises ir pareigas kaip ir Nuomininkas.</w:t>
      </w:r>
    </w:p>
    <w:p w14:paraId="46396DDD"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lastRenderedPageBreak/>
        <w:t>7.</w:t>
      </w:r>
      <w:r w:rsidRPr="00E66772">
        <w:rPr>
          <w:rFonts w:ascii="Times New Roman" w:eastAsia="Times New Roman" w:hAnsi="Times New Roman" w:cs="Times New Roman"/>
          <w:b/>
          <w:bCs/>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 įsipareigoja:</w:t>
      </w:r>
    </w:p>
    <w:p w14:paraId="243881B1"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7.1.</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per 5 darbo dienas nuo Sutarties pasirašymo įregistruoti Sutartį Lietuvos Respublikos nekilnojamojo turto registre, o pasibaigus Sutarties terminui ją išregistruoti;</w:t>
      </w:r>
    </w:p>
    <w:p w14:paraId="26D424F1"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7.2. laisvą, tinkamą gyventi, kaip tai numatyta pagal </w:t>
      </w:r>
      <w:r w:rsidRPr="00E66772">
        <w:rPr>
          <w:rFonts w:ascii="Times New Roman" w:eastAsia="Times New Roman" w:hAnsi="Times New Roman" w:cs="Times New Roman"/>
          <w:kern w:val="0"/>
          <w:sz w:val="24"/>
          <w:szCs w:val="24"/>
          <w:lang w:eastAsia="lt-LT"/>
          <w14:ligatures w14:val="none"/>
        </w:rPr>
        <w:t xml:space="preserve">Lietuvos Respublikos civilinį kodeksą, ir atitinkantį </w:t>
      </w:r>
      <w:r w:rsidRPr="00E66772">
        <w:rPr>
          <w:rFonts w:ascii="Times New Roman" w:eastAsia="Times New Roman" w:hAnsi="Times New Roman" w:cs="Times New Roman"/>
          <w:kern w:val="0"/>
          <w:sz w:val="24"/>
          <w:szCs w:val="24"/>
          <w14:ligatures w14:val="none"/>
        </w:rPr>
        <w:t xml:space="preserve">statybos bei specialiųjų normų (gaisrinės saugos, higienos, sveikatos ir aplinkos) reikalavimus (toliau – specialiųjų normų reikalavimai) </w:t>
      </w:r>
      <w:r w:rsidRPr="00E66772">
        <w:rPr>
          <w:rFonts w:ascii="Times New Roman" w:eastAsia="Times New Roman" w:hAnsi="Times New Roman" w:cs="Times New Roman"/>
          <w:bCs/>
          <w:kern w:val="0"/>
          <w:sz w:val="24"/>
          <w:szCs w:val="24"/>
          <w:lang w:eastAsia="lt-LT"/>
          <w14:ligatures w14:val="none"/>
        </w:rPr>
        <w:t xml:space="preserve">socialinį būstą Nuomininkui perduoti pagal socialinio būsto perdavimo–priėmimo aktą ne vėliau kaip per 5 darbo dienas nuo Sutarties pasirašymo; </w:t>
      </w:r>
    </w:p>
    <w:p w14:paraId="3399E98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7.3.</w:t>
      </w:r>
      <w:r w:rsidRPr="00E66772">
        <w:rPr>
          <w:rFonts w:ascii="Times New Roman" w:eastAsia="Times New Roman" w:hAnsi="Times New Roman" w:cs="Times New Roman"/>
          <w:bCs/>
          <w:color w:val="FF0000"/>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 xml:space="preserve">ne rečiau, kaip kartą per metus </w:t>
      </w:r>
      <w:r w:rsidRPr="00E66772">
        <w:rPr>
          <w:rFonts w:ascii="Times New Roman" w:eastAsia="Times New Roman" w:hAnsi="Times New Roman" w:cs="Times New Roman"/>
          <w:kern w:val="0"/>
          <w:sz w:val="24"/>
          <w:szCs w:val="24"/>
          <w:lang w:eastAsia="lt-LT"/>
          <w14:ligatures w14:val="none"/>
        </w:rPr>
        <w:t>tikrinti nuomojamo socialinio būsto būklę, taip pat tikrinti, ar šis būstas naudojamas pagal paskirtį, ar laikomasi kitų Sutartyje nustatytų sąlygų, Nuomininkui apie tai pranešti prieš 3 darbo dienas;</w:t>
      </w:r>
    </w:p>
    <w:p w14:paraId="32A0877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7.4. ne rečiau kaip kartą per pusmetį </w:t>
      </w:r>
      <w:r w:rsidRPr="00E66772">
        <w:rPr>
          <w:rFonts w:ascii="Times New Roman" w:eastAsia="Times New Roman" w:hAnsi="Times New Roman" w:cs="Times New Roman"/>
          <w:kern w:val="0"/>
          <w:sz w:val="24"/>
          <w:szCs w:val="24"/>
          <w:lang w:eastAsia="lt-LT"/>
          <w14:ligatures w14:val="none"/>
        </w:rPr>
        <w:t>tikrinti, kaip mokami mokesčiai už paslaugas;</w:t>
      </w:r>
    </w:p>
    <w:p w14:paraId="53795BC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7.5. informuoti Nuomininką apie galimybę gauti piniginę socialinę paramą (socialinę pašalpą, būsto šildymo išlaidų, geriamojo vandens išlaidų ir karšto vandens išlaidų kompensacijas) nepasiturintiems gyventojams, prireikus informuoti Savivaldybės administracijos padalinį (padalinius), atsakingą (atsakingus) už socialinės paramos administravimą, dėl socialinės paramos Nuomininkui poreikio nustatymo ir teikimo;</w:t>
      </w:r>
    </w:p>
    <w:p w14:paraId="71C3F8E6"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7.6. savo lėšomis daryti socialinio būsto kapitalinį remontą, siekiant užtikrinti, kad socialinis būstas būtų tinkamas gyventi ir atitiktų </w:t>
      </w:r>
      <w:r w:rsidRPr="00E66772">
        <w:rPr>
          <w:rFonts w:ascii="Times New Roman" w:eastAsia="Times New Roman" w:hAnsi="Times New Roman" w:cs="Times New Roman"/>
          <w:kern w:val="0"/>
          <w:sz w:val="24"/>
          <w:szCs w:val="24"/>
          <w14:ligatures w14:val="none"/>
        </w:rPr>
        <w:t>specialiųjų normų reikalavimus</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color w:val="000000"/>
          <w:kern w:val="0"/>
          <w:sz w:val="24"/>
          <w:szCs w:val="24"/>
          <w14:ligatures w14:val="none"/>
        </w:rPr>
        <w:t xml:space="preserve"> </w:t>
      </w:r>
    </w:p>
    <w:p w14:paraId="0630948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7.7. prireikus kapitališkai remontuoti ar rekonstruoti socialinį būstą, kai jo negalima remontuoti ar rekonstruoti neiškėlus gyventojų, socialinio būsto kapitalinio remonto ar rekonstravimo metu Nuomininkui ir Sutarties 3 punkte nurodytiems Nuomininko šeimos nariams suteikti kitą gyvenamąją patalpą, atitinkančią specialiųjų normų reikalavimus, apmokant persikėlimo išlaidas; </w:t>
      </w:r>
    </w:p>
    <w:p w14:paraId="10BFCEF3"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7.8. užtikrinti daugiabučio namo, kuriame yra socialinis būstas, bendrojo naudojimo patalpų ir komunalinių paslaugų teikimo įrangos, esančios name, funkcionavimą, priežiūrą ir remontą;</w:t>
      </w:r>
    </w:p>
    <w:p w14:paraId="2972FF12"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7.9. Nuomininką pasirašytinai supažindinti su daugiabučio namo savininkų bendrijos įstatais arba kitokiu dokumentu, kuriame yra nustatytos bendrojo naudojimo patalpų priežiūros, naudojimo, išlaikymo ir kitos taisyklės.</w:t>
      </w:r>
    </w:p>
    <w:p w14:paraId="3BB0114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8. Nuomotojas, gavęs Nuomininko pranešimą apie Sutarties nutraukimą, turi teisę patikrinti socialinio būsto būklę ir surašyti šio būsto perdavimo–priėmimo aktą pagal Sutarties priede nurodytą formą. Apie tikrinimo datą ir laiką Nuomotojas praneša Nuomininkui prieš 3 darbo dienas. Nuomininkui pažeidus Sutartį, įvykus avarijai ir (ar) gedimui,</w:t>
      </w:r>
      <w:r w:rsidRPr="00E66772">
        <w:rPr>
          <w:rFonts w:ascii="Times New Roman" w:eastAsia="Times New Roman" w:hAnsi="Times New Roman" w:cs="Times New Roman"/>
          <w:color w:val="000000"/>
          <w:kern w:val="0"/>
          <w:sz w:val="24"/>
          <w:szCs w:val="24"/>
          <w14:ligatures w14:val="none"/>
        </w:rPr>
        <w:t xml:space="preserve"> Nuomotojas turi teisę į socialinį būstą patekti nedelsdamas.</w:t>
      </w:r>
    </w:p>
    <w:p w14:paraId="6C92E1E6"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59F114FC"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III SKYRIUS</w:t>
      </w:r>
    </w:p>
    <w:p w14:paraId="10BEFF10"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NUOMOS MOKESTIS IR ATSISKAITYMŲ TVARKA</w:t>
      </w:r>
    </w:p>
    <w:p w14:paraId="0A4BB16D" w14:textId="77777777" w:rsidR="009054C3" w:rsidRPr="00E66772" w:rsidRDefault="009054C3" w:rsidP="009054C3">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14E2674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9. Nuomos mokestis apskaičiuojamas, vadovaujantis </w:t>
      </w:r>
      <w:r w:rsidRPr="00E66772">
        <w:rPr>
          <w:rFonts w:ascii="Times New Roman" w:eastAsia="Times New Roman" w:hAnsi="Times New Roman" w:cs="Times New Roman"/>
          <w:kern w:val="0"/>
          <w:sz w:val="24"/>
          <w:szCs w:val="24"/>
          <w14:ligatures w14:val="none"/>
        </w:rPr>
        <w:t xml:space="preserve">Savivaldybės būsto, </w:t>
      </w:r>
      <w:r w:rsidRPr="00E66772">
        <w:rPr>
          <w:rFonts w:ascii="Times New Roman" w:eastAsia="Times New Roman" w:hAnsi="Times New Roman" w:cs="Times New Roman"/>
          <w:kern w:val="0"/>
          <w:sz w:val="24"/>
          <w:szCs w:val="24"/>
          <w:lang w:eastAsia="lt-LT"/>
          <w14:ligatures w14:val="none"/>
        </w:rPr>
        <w:t xml:space="preserve">savivaldybės </w:t>
      </w:r>
      <w:r w:rsidRPr="00E66772">
        <w:rPr>
          <w:rFonts w:ascii="Times New Roman" w:eastAsia="Times New Roman" w:hAnsi="Times New Roman" w:cs="Times New Roman"/>
          <w:kern w:val="0"/>
          <w:sz w:val="24"/>
          <w:szCs w:val="24"/>
          <w14:ligatures w14:val="none"/>
        </w:rPr>
        <w:t xml:space="preserve">būsto nuomos mokesčių ir būsto nuomos ar išperkamosios būsto nuomos </w:t>
      </w:r>
      <w:r w:rsidRPr="00E66772">
        <w:rPr>
          <w:rFonts w:ascii="Times New Roman" w:eastAsia="Times New Roman" w:hAnsi="Times New Roman" w:cs="Times New Roman"/>
          <w:color w:val="000000"/>
          <w:kern w:val="0"/>
          <w:sz w:val="24"/>
          <w:szCs w:val="24"/>
          <w14:ligatures w14:val="none"/>
        </w:rPr>
        <w:t>mokesčio</w:t>
      </w:r>
      <w:r w:rsidRPr="00E66772">
        <w:rPr>
          <w:rFonts w:ascii="Times New Roman" w:eastAsia="Times New Roman" w:hAnsi="Times New Roman" w:cs="Times New Roman"/>
          <w:kern w:val="0"/>
          <w:sz w:val="24"/>
          <w:szCs w:val="24"/>
          <w14:ligatures w14:val="none"/>
        </w:rPr>
        <w:t xml:space="preserve"> dalies kompensacijos dydžio apskaičiavimo metodika, patvirtinta Lietuvos Respublikos Vyriausybės </w:t>
      </w:r>
      <w:r w:rsidRPr="00E66772">
        <w:rPr>
          <w:rFonts w:ascii="Times New Roman" w:eastAsia="Times New Roman" w:hAnsi="Times New Roman" w:cs="Times New Roman"/>
          <w:color w:val="000000"/>
          <w:kern w:val="0"/>
          <w:sz w:val="24"/>
          <w:szCs w:val="24"/>
          <w:lang w:eastAsia="lt-LT"/>
          <w14:ligatures w14:val="none"/>
        </w:rPr>
        <w:t xml:space="preserve">2001 m. balandžio 25 d. </w:t>
      </w:r>
      <w:r w:rsidRPr="00E66772">
        <w:rPr>
          <w:rFonts w:ascii="Times New Roman" w:eastAsia="Times New Roman" w:hAnsi="Times New Roman" w:cs="Times New Roman"/>
          <w:kern w:val="0"/>
          <w:sz w:val="24"/>
          <w:szCs w:val="24"/>
          <w14:ligatures w14:val="none"/>
        </w:rPr>
        <w:t xml:space="preserve">nutarimu Nr. 472 „Dėl Savivaldybės būsto, socialinio būsto nuomos mokesčių ir būsto nuomos ar išperkamosios būsto nuomos mokesčio dalies kompensacijos dydžio apskaičiavimo metodikos ir minimalaus bazinio būsto nuomos ar išperkamosios būsto nuomos mokesčio dalies kompensacijos dydžio ir bazinio būsto nuomos ar išperkamosios būsto nuomos mokesčio dalies kompensacijos dydžio </w:t>
      </w:r>
      <w:r w:rsidRPr="00E66772">
        <w:rPr>
          <w:rFonts w:ascii="Times New Roman" w:eastAsia="Times New Roman" w:hAnsi="Times New Roman" w:cs="Times New Roman"/>
          <w:kern w:val="0"/>
          <w:sz w:val="24"/>
          <w:szCs w:val="24"/>
          <w14:ligatures w14:val="none"/>
        </w:rPr>
        <w:lastRenderedPageBreak/>
        <w:t>perskaičiavimo koeficiento patvirtinimo“</w:t>
      </w:r>
      <w:r w:rsidRPr="00E66772">
        <w:rPr>
          <w:rFonts w:ascii="Times New Roman" w:eastAsia="Times New Roman" w:hAnsi="Times New Roman" w:cs="Times New Roman"/>
          <w:kern w:val="0"/>
          <w:sz w:val="24"/>
          <w:szCs w:val="24"/>
          <w:lang w:eastAsia="lt-LT"/>
          <w14:ligatures w14:val="none"/>
        </w:rPr>
        <w:t>. Nuomos mokestį už vieną kvadratinį metrą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centų per mėnesį. Nuomos mokestį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centų per mėnesį. </w:t>
      </w:r>
    </w:p>
    <w:p w14:paraId="4CA20AD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10. Nuomos mokestis mokamas už laikotarpį nuo socialinio būsto perdavimo–priėmimo akto pasirašymo dienos.</w:t>
      </w:r>
    </w:p>
    <w:p w14:paraId="7F864BA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11. Nuomos mokestį Nuomininkas už pirmąjį mėnesį turi sumokėti ne vėliau kaip iki einamojo mėnesio paskutinės dienos. Visi vėlesni mokėjimai mokami kas mėnesį, ne vėliau kaip iki kito mėnesio 20 dienos.</w:t>
      </w:r>
    </w:p>
    <w:p w14:paraId="5E10D09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12. Sutartyje nustatytas Nuomos mokesčio dydis gali būti keičiamas ne dažniau kaip vieną kartą per metus. Pirmą kartą Nuomos mokesčio dydis gali būti keičiamas praėjus dvylikai mėnesių po Sutarties sudarymo. </w:t>
      </w:r>
    </w:p>
    <w:p w14:paraId="461FB83A"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13. Mokesčius už paslaugas Nuomininkas turi mokėti, vadovaudamasis Valstybės ir savivaldybių gyvenamųjų patalpų nuomininkų atsiskaitymo už šaltą ir karštą vandenį, elektros 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49EB74D1"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68ED5768"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IV SKYRIUS</w:t>
      </w:r>
    </w:p>
    <w:p w14:paraId="743F16AE"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GALIOJIMAS, PAKEITIMAS IR PASIBAIGIMAS</w:t>
      </w:r>
    </w:p>
    <w:p w14:paraId="3356129D"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0814DF3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14. Sutartis įsigalioja nuo jos pasirašymo dienos ir galioja iki Sutarties nutraukimo Sutarties 18 punkte numatytais atvejais.</w:t>
      </w:r>
    </w:p>
    <w:p w14:paraId="23C2F939" w14:textId="7F738C5F" w:rsidR="009054C3" w:rsidRPr="00E66772" w:rsidRDefault="009054C3" w:rsidP="009054C3">
      <w:pPr>
        <w:spacing w:after="0" w:line="340" w:lineRule="atLeast"/>
        <w:ind w:firstLine="851"/>
        <w:jc w:val="both"/>
        <w:rPr>
          <w:rFonts w:ascii="Times New Roman" w:eastAsia="Times New Roman" w:hAnsi="Times New Roman" w:cs="Times New Roman"/>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15. </w:t>
      </w:r>
      <w:r w:rsidRPr="00E66772">
        <w:rPr>
          <w:rFonts w:ascii="Times New Roman" w:eastAsia="Times New Roman" w:hAnsi="Times New Roman" w:cs="Times New Roman"/>
          <w:sz w:val="24"/>
          <w:szCs w:val="24"/>
          <w:lang w:eastAsia="lt-LT"/>
          <w14:ligatures w14:val="none"/>
        </w:rPr>
        <w:t xml:space="preserve">Sutartis gali būti keičiama ir Nuomininkui išnuomojamas kitas socialinis būstas, jeigu Nuomininkas įgyja teisę į kitokio negu nuomojamas naudingojo ploto socialinį būstą pagal Įstatymo 15 straipsnyje nustatytą socialinio būsto naudingojo ploto normatyvą arba jeigu Nuomininkas ar jo šeimos narys tampa </w:t>
      </w:r>
      <w:r w:rsidR="00182446" w:rsidRPr="00E66772">
        <w:rPr>
          <w:rFonts w:ascii="Times New Roman" w:eastAsia="Times New Roman" w:hAnsi="Times New Roman" w:cs="Times New Roman"/>
          <w:sz w:val="24"/>
          <w:szCs w:val="24"/>
          <w:lang w:eastAsia="lt-LT"/>
          <w14:ligatures w14:val="none"/>
        </w:rPr>
        <w:t>a</w:t>
      </w:r>
      <w:r w:rsidRPr="00E66772">
        <w:rPr>
          <w:rFonts w:ascii="Times New Roman" w:eastAsia="Times New Roman" w:hAnsi="Times New Roman" w:cs="Times New Roman"/>
          <w:sz w:val="24"/>
          <w:szCs w:val="24"/>
          <w:lang w:eastAsia="lt-LT"/>
          <w14:ligatures w14:val="none"/>
        </w:rPr>
        <w:t>s</w:t>
      </w:r>
      <w:r w:rsidR="00182446" w:rsidRPr="00E66772">
        <w:rPr>
          <w:rFonts w:ascii="Times New Roman" w:eastAsia="Times New Roman" w:hAnsi="Times New Roman" w:cs="Times New Roman"/>
          <w:sz w:val="24"/>
          <w:szCs w:val="24"/>
          <w:lang w:eastAsia="lt-LT"/>
          <w14:ligatures w14:val="none"/>
        </w:rPr>
        <w:t>meniu su negalia</w:t>
      </w:r>
      <w:r w:rsidRPr="00E66772">
        <w:rPr>
          <w:rFonts w:ascii="Times New Roman" w:eastAsia="Times New Roman" w:hAnsi="Times New Roman" w:cs="Times New Roman"/>
          <w:sz w:val="24"/>
          <w:szCs w:val="24"/>
          <w:lang w:eastAsia="lt-LT"/>
          <w14:ligatures w14:val="none"/>
        </w:rPr>
        <w:t xml:space="preserve"> ir jam (šeimai) yra nuomojamas </w:t>
      </w:r>
      <w:r w:rsidR="00182446" w:rsidRPr="00E66772">
        <w:rPr>
          <w:rFonts w:ascii="Times New Roman" w:eastAsia="Times New Roman" w:hAnsi="Times New Roman" w:cs="Times New Roman"/>
          <w:sz w:val="24"/>
          <w:szCs w:val="24"/>
          <w:lang w:eastAsia="lt-LT"/>
          <w14:ligatures w14:val="none"/>
        </w:rPr>
        <w:t>asmenims su negalia</w:t>
      </w:r>
      <w:r w:rsidRPr="00E66772">
        <w:rPr>
          <w:rFonts w:ascii="Times New Roman" w:eastAsia="Times New Roman" w:hAnsi="Times New Roman" w:cs="Times New Roman"/>
          <w:sz w:val="24"/>
          <w:szCs w:val="24"/>
          <w:lang w:eastAsia="lt-LT"/>
          <w14:ligatures w14:val="none"/>
        </w:rPr>
        <w:t xml:space="preserve"> specialiai nepritaikytas socialinis būstas. </w:t>
      </w:r>
    </w:p>
    <w:p w14:paraId="09DFCFCF" w14:textId="7228CE43" w:rsidR="009054C3" w:rsidRPr="00E66772" w:rsidRDefault="009054C3" w:rsidP="009054C3">
      <w:pPr>
        <w:spacing w:after="0" w:line="276" w:lineRule="auto"/>
        <w:ind w:firstLine="720"/>
        <w:jc w:val="both"/>
        <w:rPr>
          <w:rFonts w:ascii="Times New Roman" w:eastAsia="Times New Roman" w:hAnsi="Times New Roman" w:cs="Times New Roman"/>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16. </w:t>
      </w:r>
      <w:r w:rsidRPr="00E66772">
        <w:rPr>
          <w:rFonts w:ascii="Times New Roman" w:eastAsia="Times New Roman" w:hAnsi="Times New Roman" w:cs="Times New Roman"/>
          <w:sz w:val="24"/>
          <w:szCs w:val="24"/>
          <w:lang w:eastAsia="lt-LT"/>
          <w14:ligatures w14:val="none"/>
        </w:rPr>
        <w:t xml:space="preserve">Nuomininkas ar vienas iš jo pilnamečių šeimos narių dėl Sutarties keitimo kreipiasi į savivaldybės administraciją ir pateikia Prašymų suteikti paramą būstui įsigyti ar išsinuomoti nagrinėjimo tvarkos apraše, patvirtintame Lietuvos Respublikos socialinės apsaugos ir darbo ministro 2015 m. balandžio 10 d. įsakymu Nr. A1-195 „Dėl Prašymų suteikti paramą būstui įsigyti ar išsinuomoti nagrinėjimo tvarkos aprašo patvirtinimo“ (toliau – Aprašas), nustatytos formos prašymą ir Apraše nurodytus dokumentus, patvirtinančius teisę į kitokio naudingojo ploto socialinį būstą, arba dokumentus, patvirtinančius teisę į </w:t>
      </w:r>
      <w:r w:rsidR="00BB7074" w:rsidRPr="00E66772">
        <w:rPr>
          <w:rFonts w:ascii="Times New Roman" w:eastAsia="Times New Roman" w:hAnsi="Times New Roman" w:cs="Times New Roman"/>
          <w:sz w:val="24"/>
          <w:szCs w:val="24"/>
          <w:lang w:eastAsia="lt-LT"/>
          <w14:ligatures w14:val="none"/>
        </w:rPr>
        <w:t>asmenims su negalia</w:t>
      </w:r>
      <w:r w:rsidRPr="00E66772">
        <w:rPr>
          <w:rFonts w:ascii="Times New Roman" w:eastAsia="Times New Roman" w:hAnsi="Times New Roman" w:cs="Times New Roman"/>
          <w:sz w:val="24"/>
          <w:szCs w:val="24"/>
          <w:lang w:eastAsia="lt-LT"/>
          <w14:ligatures w14:val="none"/>
        </w:rPr>
        <w:t xml:space="preserve"> specialiai pritaikytą socialinį būstą, jeigu šių teisę patvirtinančių dokumentų savivaldybės administracija negali gauti iš </w:t>
      </w:r>
      <w:r w:rsidRPr="00E66772">
        <w:rPr>
          <w:rFonts w:ascii="Times New Roman" w:eastAsia="Times New Roman" w:hAnsi="Times New Roman" w:cs="Times New Roman"/>
          <w:sz w:val="24"/>
          <w:szCs w:val="24"/>
          <w14:ligatures w14:val="none"/>
        </w:rPr>
        <w:t>valstybės ir (ar) savivaldybės institucijų, įstaigų, įmonių ir organizacijų</w:t>
      </w:r>
      <w:r w:rsidRPr="00E66772">
        <w:rPr>
          <w:rFonts w:ascii="Times New Roman" w:eastAsia="Times New Roman" w:hAnsi="Times New Roman" w:cs="Times New Roman"/>
          <w:sz w:val="24"/>
          <w:szCs w:val="24"/>
          <w:lang w:eastAsia="lt-LT"/>
          <w14:ligatures w14:val="none"/>
        </w:rPr>
        <w:t xml:space="preserve">. </w:t>
      </w:r>
    </w:p>
    <w:p w14:paraId="6A33F257" w14:textId="733EB0A4" w:rsidR="009054C3" w:rsidRPr="00E66772" w:rsidRDefault="009054C3" w:rsidP="009054C3">
      <w:pPr>
        <w:spacing w:after="0" w:line="276" w:lineRule="auto"/>
        <w:ind w:firstLine="720"/>
        <w:jc w:val="both"/>
        <w:rPr>
          <w:rFonts w:ascii="Times New Roman" w:eastAsia="Times New Roman" w:hAnsi="Times New Roman" w:cs="Times New Roman"/>
          <w:sz w:val="24"/>
          <w:szCs w:val="24"/>
          <w:lang w:eastAsia="lt-LT"/>
          <w14:ligatures w14:val="none"/>
        </w:rPr>
      </w:pPr>
      <w:r w:rsidRPr="00E66772">
        <w:rPr>
          <w:rFonts w:ascii="Times New Roman" w:eastAsia="Times New Roman" w:hAnsi="Times New Roman" w:cs="Times New Roman"/>
          <w:sz w:val="24"/>
          <w:szCs w:val="24"/>
          <w:lang w:eastAsia="lt-LT"/>
          <w14:ligatures w14:val="none"/>
        </w:rPr>
        <w:t xml:space="preserve">17. Sutarties keitimą gali inicijuoti ir savivaldybės administracija, jeigu nustatoma, kad socialinis būstas neatitinka Įstatymo 15 straipsnyje nustatyto naudingojo ploto normatyvo arba nėra specialiai pritaikytas </w:t>
      </w:r>
      <w:r w:rsidR="00BB7074" w:rsidRPr="00E66772">
        <w:rPr>
          <w:rFonts w:ascii="Times New Roman" w:eastAsia="Times New Roman" w:hAnsi="Times New Roman" w:cs="Times New Roman"/>
          <w:sz w:val="24"/>
          <w:szCs w:val="24"/>
          <w:lang w:eastAsia="lt-LT"/>
          <w14:ligatures w14:val="none"/>
        </w:rPr>
        <w:t>as</w:t>
      </w:r>
      <w:r w:rsidRPr="00E66772">
        <w:rPr>
          <w:rFonts w:ascii="Times New Roman" w:eastAsia="Times New Roman" w:hAnsi="Times New Roman" w:cs="Times New Roman"/>
          <w:sz w:val="24"/>
          <w:szCs w:val="24"/>
          <w:lang w:eastAsia="lt-LT"/>
          <w14:ligatures w14:val="none"/>
        </w:rPr>
        <w:t>m</w:t>
      </w:r>
      <w:r w:rsidR="00BB7074" w:rsidRPr="00E66772">
        <w:rPr>
          <w:rFonts w:ascii="Times New Roman" w:eastAsia="Times New Roman" w:hAnsi="Times New Roman" w:cs="Times New Roman"/>
          <w:sz w:val="24"/>
          <w:szCs w:val="24"/>
          <w:lang w:eastAsia="lt-LT"/>
          <w14:ligatures w14:val="none"/>
        </w:rPr>
        <w:t>enim</w:t>
      </w:r>
      <w:r w:rsidRPr="00E66772">
        <w:rPr>
          <w:rFonts w:ascii="Times New Roman" w:eastAsia="Times New Roman" w:hAnsi="Times New Roman" w:cs="Times New Roman"/>
          <w:sz w:val="24"/>
          <w:szCs w:val="24"/>
          <w:lang w:eastAsia="lt-LT"/>
          <w14:ligatures w14:val="none"/>
        </w:rPr>
        <w:t>s</w:t>
      </w:r>
      <w:r w:rsidR="00BB7074" w:rsidRPr="00E66772">
        <w:rPr>
          <w:rFonts w:ascii="Times New Roman" w:eastAsia="Times New Roman" w:hAnsi="Times New Roman" w:cs="Times New Roman"/>
          <w:sz w:val="24"/>
          <w:szCs w:val="24"/>
          <w:lang w:eastAsia="lt-LT"/>
          <w14:ligatures w14:val="none"/>
        </w:rPr>
        <w:t xml:space="preserve"> su negalia</w:t>
      </w:r>
      <w:r w:rsidRPr="00E66772">
        <w:rPr>
          <w:rFonts w:ascii="Times New Roman" w:eastAsia="Times New Roman" w:hAnsi="Times New Roman" w:cs="Times New Roman"/>
          <w:sz w:val="24"/>
          <w:szCs w:val="24"/>
          <w:lang w:eastAsia="lt-LT"/>
          <w14:ligatures w14:val="none"/>
        </w:rPr>
        <w:t>.</w:t>
      </w:r>
    </w:p>
    <w:p w14:paraId="65E4F20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 Sutartis nutraukiama:</w:t>
      </w:r>
    </w:p>
    <w:p w14:paraId="1B2520F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18.1. Šalių susitarimu;</w:t>
      </w:r>
    </w:p>
    <w:p w14:paraId="7A6EE00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18.2. vienašališkai:</w:t>
      </w:r>
    </w:p>
    <w:p w14:paraId="0A9531C8" w14:textId="77777777" w:rsidR="009054C3" w:rsidRPr="00E66772" w:rsidRDefault="009054C3" w:rsidP="009054C3">
      <w:pPr>
        <w:spacing w:after="0" w:line="340" w:lineRule="atLeast"/>
        <w:ind w:firstLine="851"/>
        <w:jc w:val="both"/>
        <w:rPr>
          <w:rFonts w:ascii="Times New Roman" w:eastAsia="Times New Roman" w:hAnsi="Times New Roman" w:cs="Times New Roman"/>
          <w:strike/>
          <w:color w:val="FF0000"/>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18.2.1. Nuomininkui pažeidus bent vieną iš Sutarties 4.1–</w:t>
      </w:r>
      <w:r w:rsidRPr="00E66772">
        <w:rPr>
          <w:rFonts w:ascii="Times New Roman" w:eastAsia="Times New Roman" w:hAnsi="Times New Roman" w:cs="Times New Roman"/>
          <w:color w:val="000000"/>
          <w:kern w:val="0"/>
          <w:sz w:val="24"/>
          <w:szCs w:val="24"/>
          <w:lang w:eastAsia="lt-LT"/>
          <w14:ligatures w14:val="none"/>
        </w:rPr>
        <w:t>4.5</w:t>
      </w:r>
      <w:r w:rsidRPr="00E66772">
        <w:rPr>
          <w:rFonts w:ascii="Times New Roman" w:eastAsia="Times New Roman" w:hAnsi="Times New Roman" w:cs="Times New Roman"/>
          <w:kern w:val="0"/>
          <w:sz w:val="24"/>
          <w:szCs w:val="24"/>
          <w:lang w:eastAsia="lt-LT"/>
          <w14:ligatures w14:val="none"/>
        </w:rPr>
        <w:t xml:space="preserve">, 4.8, 4.9, 4.11 </w:t>
      </w:r>
      <w:r w:rsidRPr="00E66772">
        <w:rPr>
          <w:rFonts w:ascii="Times New Roman" w:eastAsia="Times New Roman" w:hAnsi="Times New Roman" w:cs="Times New Roman"/>
          <w:color w:val="FF0000"/>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papunkčiuose nustatytų įsipareigojimų;</w:t>
      </w:r>
    </w:p>
    <w:p w14:paraId="18A372D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18.2.2. kitais Įstatymo 20 straipsnio 5 dalyje numatytais atvejais;</w:t>
      </w:r>
    </w:p>
    <w:p w14:paraId="517969E3"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19. Sutartį nutraukiant vienašališkai, Sutartį nutraukianti Šalis praneša apie Sutarties nutraukimą kitai Šaliai ne vėliau kaip prieš 2 mėnesius iki Sutarties nutraukimo dienos.</w:t>
      </w:r>
    </w:p>
    <w:p w14:paraId="39E003C1" w14:textId="6A2F4706" w:rsidR="009054C3" w:rsidRPr="00E66772" w:rsidRDefault="00356A19"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w:t>
      </w:r>
      <w:r w:rsidR="009054C3" w:rsidRPr="00E66772">
        <w:rPr>
          <w:rFonts w:ascii="Times New Roman" w:eastAsia="Times New Roman" w:hAnsi="Times New Roman" w:cs="Times New Roman"/>
          <w:kern w:val="0"/>
          <w:sz w:val="24"/>
          <w:szCs w:val="24"/>
          <w:lang w:eastAsia="lt-LT"/>
          <w14:ligatures w14:val="none"/>
        </w:rPr>
        <w:t>. Pasibaigus Sutarčiai ar ją nutraukus, Nuomininkas ir jo šeimos nariai iškeldinami Lietuvos Respublikos civilinio kodekso nustatyta tvarka, nesuteikiant kitos gyvenamosios patalpos, išskyrus Įstatymo 20 straipsnio 8 dalyje numatytą atvejį, kaip savivaldybės administracija privalo padėti Nuomininkui susirasti kitas gyvenamąsias patalpas arba organizuoti pagalbą jam išsinuomojant būstą ir gaunant būsto nuomos mokesčio dalies kompensaciją, jeigu jis negali apsirūpinti būstu savarankiškai.</w:t>
      </w:r>
    </w:p>
    <w:p w14:paraId="61FCD83B"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3C003676"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V SKYRIUS</w:t>
      </w:r>
    </w:p>
    <w:p w14:paraId="6F361D56"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ATSAKOMYBĖ</w:t>
      </w:r>
    </w:p>
    <w:p w14:paraId="0A106F98"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3395DDB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17681BA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Nuomininkas privalo atlyginti Nuomotojui visus nuostolius, kuriuos šis patiria dėl Sutartyje numatytų Nuomininko įsipareigojimų nevykdymo ar netinkamo vykdymo. Nuomininkas atsako už žalą, padarytą socialiniam būstui ar socialinio būsto perdavimo–priėmimo akte nurodytiems daiktams dėl jo ar jo šeimos narių kaltės.</w:t>
      </w:r>
    </w:p>
    <w:p w14:paraId="0FF9FC3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23. Nuomininkas privalo atlyginti žalą pastate, kuriame yra socialinis būstas, esančių butų ir bendrojo naudojimo patalpų savininkams ir (ar) naudotojams, jeigu ji buvo padaryta dėl Nuomininko kaltės ar aplaidumo. </w:t>
      </w:r>
    </w:p>
    <w:p w14:paraId="044E5B7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Nuomotojas privalo atlyginti Nuomininkui nuostolius, kuriuos šis patiria dėl Sutartyje numatytų Nuomotojo įsipareigojimų nevykdymo ar netinkamo vykdymo.</w:t>
      </w:r>
    </w:p>
    <w:p w14:paraId="4D17E3FC"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289208C6"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VI SKYRIUS</w:t>
      </w:r>
    </w:p>
    <w:p w14:paraId="05675FB0"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BAIGIAMOSIOS NUOSTATOS</w:t>
      </w:r>
    </w:p>
    <w:p w14:paraId="69CE888D"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33596A1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Sutartyje vartojamos sąvokos apibrėžtos Civiliniame kodekse, Įstatyme ir Lietuvos Respublikos statybos įstatyme.</w:t>
      </w:r>
    </w:p>
    <w:p w14:paraId="0848625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26. Šalys gali susitarti ir dėl kitokių Sutarties nuostatų, kurios neprieštarautų imperatyvioms teisės aktų normoms.</w:t>
      </w:r>
    </w:p>
    <w:p w14:paraId="5BF10628"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27. Ginčai dėl Sutarties, kurie per 14 darbo dienų nuo vienos Šalies pareikšto reikalavimo dėl Sutarties įsipareigojimų vykdymo neišsprendžiami derybų būdu, sprendžiami Lietuvos Respublikos civilinio proceso tvarka.</w:t>
      </w:r>
    </w:p>
    <w:p w14:paraId="48861DF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28. Visa informacija, įspėjimai ar pranešimai, susiję su Sutartimi, Šalims privalo būti pateikiami raštu.</w:t>
      </w:r>
    </w:p>
    <w:p w14:paraId="5C38B37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 Šalys privalo nedelsdamos viena kitą informuoti apie adreso, telefono ryšio numerių ir kitų rekvizitų pasikeitimą.</w:t>
      </w:r>
    </w:p>
    <w:p w14:paraId="0648FC0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30. Visi Sutarties pakeitimai, papildymai ir priedai galioja, jeigu yra sudaryti raštu ir pasirašyti abiejų Šalių.</w:t>
      </w:r>
    </w:p>
    <w:p w14:paraId="38F9435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31. Sutartis sudaryta dviem egzemplioriais, po vieną kiekvienai Šaliai.</w:t>
      </w:r>
    </w:p>
    <w:p w14:paraId="4D98BC7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 Sutarties priedai:</w:t>
      </w:r>
    </w:p>
    <w:p w14:paraId="7783F27B" w14:textId="15A64312"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32.1. socialinio būsto perdavimo–priėmimo aktas,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p>
    <w:p w14:paraId="1BFA482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32.2. gyvenamojo namo savininkų bendrijos įstatų arba kitokio dokumento, kuriame nustatytos bendrojo naudojimo patalpų priežiūros, naudojimo, išlaikymo ir kitos taisyklės, kopija,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p>
    <w:p w14:paraId="6BAFCAF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32.3. [</w:t>
      </w:r>
      <w:r w:rsidRPr="00E66772">
        <w:rPr>
          <w:rFonts w:ascii="Times New Roman" w:eastAsia="Times New Roman" w:hAnsi="Times New Roman" w:cs="Times New Roman"/>
          <w:i/>
          <w:kern w:val="0"/>
          <w:sz w:val="24"/>
          <w:szCs w:val="24"/>
          <w:lang w:eastAsia="lt-LT"/>
          <w14:ligatures w14:val="none"/>
        </w:rPr>
        <w:t>kiti priedai</w:t>
      </w:r>
      <w:r w:rsidRPr="00E66772">
        <w:rPr>
          <w:rFonts w:ascii="Times New Roman" w:eastAsia="Times New Roman" w:hAnsi="Times New Roman" w:cs="Times New Roman"/>
          <w:kern w:val="0"/>
          <w:sz w:val="24"/>
          <w:szCs w:val="24"/>
          <w:lang w:eastAsia="lt-LT"/>
          <w14:ligatures w14:val="none"/>
        </w:rPr>
        <w:t>];</w:t>
      </w:r>
    </w:p>
    <w:p w14:paraId="520AB07C"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tbl>
      <w:tblPr>
        <w:tblW w:w="8485" w:type="dxa"/>
        <w:tblLayout w:type="fixed"/>
        <w:tblLook w:val="0000" w:firstRow="0" w:lastRow="0" w:firstColumn="0" w:lastColumn="0" w:noHBand="0" w:noVBand="0"/>
      </w:tblPr>
      <w:tblGrid>
        <w:gridCol w:w="4253"/>
        <w:gridCol w:w="4232"/>
      </w:tblGrid>
      <w:tr w:rsidR="009054C3" w:rsidRPr="00E66772" w14:paraId="08ADBA0E" w14:textId="77777777" w:rsidTr="00C20125">
        <w:trPr>
          <w:trHeight w:val="1074"/>
        </w:trPr>
        <w:tc>
          <w:tcPr>
            <w:tcW w:w="4253" w:type="dxa"/>
          </w:tcPr>
          <w:p w14:paraId="7F2172F7"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Nuomotojas: </w:t>
            </w:r>
          </w:p>
          <w:p w14:paraId="4144597A"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juridinio asmens pavadinimas, kodas, buveinės adresas, telefono ryšio Nr., atsiskaitomosios sąskaitos banke Nr., el. p.</w:t>
            </w:r>
            <w:r w:rsidRPr="00E66772">
              <w:rPr>
                <w:rFonts w:ascii="Times New Roman" w:eastAsia="Times New Roman" w:hAnsi="Times New Roman" w:cs="Times New Roman"/>
                <w:color w:val="000000"/>
                <w:kern w:val="0"/>
                <w:sz w:val="23"/>
                <w:szCs w:val="23"/>
                <w:lang w:eastAsia="lt-LT"/>
                <w14:ligatures w14:val="none"/>
              </w:rPr>
              <w:t xml:space="preserve">] </w:t>
            </w:r>
          </w:p>
          <w:p w14:paraId="76297EF3"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30F8241E"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(pareigos, vardas ir pavardė, parašas) </w:t>
            </w:r>
          </w:p>
        </w:tc>
        <w:tc>
          <w:tcPr>
            <w:tcW w:w="4232" w:type="dxa"/>
          </w:tcPr>
          <w:p w14:paraId="3A8E65D8"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Nuomininkas: </w:t>
            </w:r>
          </w:p>
          <w:p w14:paraId="03E5EC3C"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vardas ir pavardė, asmens kodas, gyvenamosios vietos adresas, telefono ryšio Nr., el. p.</w:t>
            </w:r>
            <w:r w:rsidRPr="00E66772">
              <w:rPr>
                <w:rFonts w:ascii="Times New Roman" w:eastAsia="Times New Roman" w:hAnsi="Times New Roman" w:cs="Times New Roman"/>
                <w:color w:val="000000"/>
                <w:kern w:val="0"/>
                <w:sz w:val="23"/>
                <w:szCs w:val="23"/>
                <w:lang w:eastAsia="lt-LT"/>
                <w14:ligatures w14:val="none"/>
              </w:rPr>
              <w:t xml:space="preserve">] </w:t>
            </w:r>
          </w:p>
          <w:p w14:paraId="26A46854"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0C4330A4"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(vardas ir pavardė, parašas) </w:t>
            </w:r>
          </w:p>
        </w:tc>
      </w:tr>
    </w:tbl>
    <w:p w14:paraId="5B481982" w14:textId="77777777" w:rsidR="00C20125" w:rsidRDefault="00C20125" w:rsidP="00C20125">
      <w:pPr>
        <w:spacing w:after="0" w:line="240" w:lineRule="auto"/>
        <w:ind w:left="5184"/>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br w:type="page"/>
      </w:r>
    </w:p>
    <w:p w14:paraId="41253F23" w14:textId="49A85EC2" w:rsidR="00C20125" w:rsidRPr="00E66772" w:rsidRDefault="00C20125" w:rsidP="00C20125">
      <w:pPr>
        <w:spacing w:after="0" w:line="240" w:lineRule="auto"/>
        <w:ind w:left="5184"/>
        <w:rPr>
          <w:rFonts w:ascii="Times New Roman" w:eastAsia="Times New Roman" w:hAnsi="Times New Roman" w:cs="Times New Roman"/>
          <w:bCs/>
          <w:i/>
          <w:i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 xml:space="preserve">Socialinio būsto nuomos </w:t>
      </w:r>
      <w:r w:rsidRPr="00E66772">
        <w:rPr>
          <w:rFonts w:ascii="Times New Roman" w:eastAsia="Times New Roman" w:hAnsi="Times New Roman" w:cs="Times New Roman"/>
          <w:bCs/>
          <w:kern w:val="0"/>
          <w:sz w:val="24"/>
          <w:szCs w:val="24"/>
          <w:lang w:eastAsia="lt-LT"/>
          <w14:ligatures w14:val="none"/>
        </w:rPr>
        <w:t xml:space="preserve">sutarties </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
          <w:kern w:val="0"/>
          <w:sz w:val="24"/>
          <w:szCs w:val="24"/>
          <w:lang w:eastAsia="lt-LT"/>
          <w14:ligatures w14:val="none"/>
        </w:rPr>
        <w:t>numeris</w:t>
      </w:r>
      <w:r w:rsidRPr="00E66772">
        <w:rPr>
          <w:rFonts w:ascii="Times New Roman" w:eastAsia="Times New Roman" w:hAnsi="Times New Roman" w:cs="Times New Roman"/>
          <w:kern w:val="0"/>
          <w:sz w:val="24"/>
          <w:szCs w:val="24"/>
          <w:lang w:eastAsia="lt-LT"/>
          <w14:ligatures w14:val="none"/>
        </w:rPr>
        <w:t>], priedas</w:t>
      </w:r>
    </w:p>
    <w:p w14:paraId="4CF3F1BD" w14:textId="77777777" w:rsidR="00C20125" w:rsidRPr="00E66772" w:rsidRDefault="00C20125" w:rsidP="00C20125">
      <w:pPr>
        <w:spacing w:after="0" w:line="240" w:lineRule="auto"/>
        <w:jc w:val="center"/>
        <w:rPr>
          <w:rFonts w:ascii="Times New Roman" w:eastAsia="Times New Roman" w:hAnsi="Times New Roman" w:cs="Times New Roman"/>
          <w:b/>
          <w:bCs/>
          <w:kern w:val="0"/>
          <w:sz w:val="24"/>
          <w:szCs w:val="24"/>
          <w:lang w:eastAsia="lt-LT"/>
          <w14:ligatures w14:val="none"/>
        </w:rPr>
      </w:pPr>
    </w:p>
    <w:p w14:paraId="458DB933" w14:textId="77777777" w:rsidR="00C20125" w:rsidRPr="00E66772" w:rsidRDefault="00C20125" w:rsidP="00C20125">
      <w:pPr>
        <w:spacing w:after="0" w:line="240" w:lineRule="auto"/>
        <w:jc w:val="center"/>
        <w:rPr>
          <w:rFonts w:ascii="Times New Roman" w:eastAsia="Times New Roman" w:hAnsi="Times New Roman" w:cs="Times New Roman"/>
          <w:b/>
          <w:kern w:val="0"/>
          <w:sz w:val="24"/>
          <w:szCs w:val="24"/>
          <w:lang w:eastAsia="lt-LT"/>
          <w14:ligatures w14:val="none"/>
        </w:rPr>
      </w:pPr>
    </w:p>
    <w:p w14:paraId="6906B5B0" w14:textId="77777777" w:rsidR="00C20125" w:rsidRPr="00E66772" w:rsidRDefault="00C20125" w:rsidP="00C20125">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SOCIALINIO BŪSTO PERDAVIMO–PRIĖMIMO AKTAS</w:t>
      </w:r>
    </w:p>
    <w:p w14:paraId="41750AD0" w14:textId="77777777" w:rsidR="00C20125" w:rsidRPr="00E66772" w:rsidRDefault="00C20125" w:rsidP="00C20125">
      <w:pPr>
        <w:spacing w:after="0" w:line="240" w:lineRule="auto"/>
        <w:rPr>
          <w:rFonts w:ascii="Times New Roman" w:eastAsia="Times New Roman" w:hAnsi="Times New Roman" w:cs="Times New Roman"/>
          <w:kern w:val="0"/>
          <w:sz w:val="24"/>
          <w:szCs w:val="24"/>
          <w:lang w:eastAsia="lt-LT"/>
          <w14:ligatures w14:val="none"/>
        </w:rPr>
      </w:pPr>
    </w:p>
    <w:p w14:paraId="422C9A4A" w14:textId="77777777" w:rsidR="00C20125" w:rsidRPr="00E66772" w:rsidRDefault="00C20125" w:rsidP="00C20125">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4427E2B9" w14:textId="77777777" w:rsidR="00C20125" w:rsidRPr="00E66772" w:rsidRDefault="00C20125" w:rsidP="00C20125">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(data ir numeris)</w:t>
      </w:r>
    </w:p>
    <w:p w14:paraId="4931A4E1" w14:textId="77777777" w:rsidR="00C20125" w:rsidRPr="00E66772" w:rsidRDefault="00C20125" w:rsidP="00C20125">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108F2522" w14:textId="77777777" w:rsidR="00C20125" w:rsidRPr="00E66772" w:rsidRDefault="00C20125" w:rsidP="00C20125">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(sudarymo vieta)</w:t>
      </w:r>
    </w:p>
    <w:p w14:paraId="5E903136" w14:textId="77777777" w:rsidR="00C20125" w:rsidRPr="00E66772" w:rsidRDefault="00C20125" w:rsidP="00C20125">
      <w:pPr>
        <w:spacing w:after="0" w:line="240" w:lineRule="auto"/>
        <w:rPr>
          <w:rFonts w:ascii="Times New Roman" w:eastAsia="Times New Roman" w:hAnsi="Times New Roman" w:cs="Times New Roman"/>
          <w:kern w:val="0"/>
          <w:sz w:val="24"/>
          <w:szCs w:val="24"/>
          <w:lang w:eastAsia="lt-LT"/>
          <w14:ligatures w14:val="none"/>
        </w:rPr>
      </w:pPr>
    </w:p>
    <w:p w14:paraId="5CBCD6BB" w14:textId="77777777" w:rsidR="00C20125" w:rsidRPr="00E66772" w:rsidRDefault="00C20125" w:rsidP="00C20125">
      <w:pPr>
        <w:tabs>
          <w:tab w:val="left" w:pos="666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
          <w:kern w:val="0"/>
          <w:sz w:val="24"/>
          <w:szCs w:val="24"/>
          <w:lang w:eastAsia="lt-LT"/>
          <w14:ligatures w14:val="none"/>
        </w:rPr>
        <w:t>Juridinio asmens pavadinimas</w:t>
      </w:r>
      <w:r w:rsidRPr="00E66772">
        <w:rPr>
          <w:rFonts w:ascii="Times New Roman" w:eastAsia="Times New Roman" w:hAnsi="Times New Roman" w:cs="Times New Roman"/>
          <w:kern w:val="0"/>
          <w:sz w:val="24"/>
          <w:szCs w:val="24"/>
          <w:lang w:eastAsia="lt-LT"/>
          <w14:ligatures w14:val="none"/>
        </w:rPr>
        <w:t>], pagal Lietuvos Respublikos įstatymus įsteigtas ir veikiantis juridinis asmuo, 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 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Cs/>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xml:space="preserve">, perduoda/priima, o </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 priima/perduoda šį socialinį būstą:</w:t>
      </w:r>
    </w:p>
    <w:p w14:paraId="5386B646" w14:textId="77777777" w:rsidR="00C20125" w:rsidRPr="00E66772" w:rsidRDefault="00C20125" w:rsidP="00C20125">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 Socialinio būsto ir priklausinių apibūdinimas: [</w:t>
      </w:r>
      <w:r w:rsidRPr="00E66772">
        <w:rPr>
          <w:rFonts w:ascii="Times New Roman" w:eastAsia="Times New Roman" w:hAnsi="Times New Roman" w:cs="Times New Roman"/>
          <w:i/>
          <w:kern w:val="0"/>
          <w:sz w:val="24"/>
          <w:szCs w:val="24"/>
          <w:lang w:eastAsia="lt-LT"/>
          <w14:ligatures w14:val="none"/>
        </w:rPr>
        <w:t>adresas, inventorizacijos Nr., bendrasis plotas ir kt. duomenys</w:t>
      </w:r>
      <w:r w:rsidRPr="00E66772">
        <w:rPr>
          <w:rFonts w:ascii="Times New Roman" w:eastAsia="Times New Roman" w:hAnsi="Times New Roman" w:cs="Times New Roman"/>
          <w:kern w:val="0"/>
          <w:sz w:val="24"/>
          <w:szCs w:val="24"/>
          <w:lang w:eastAsia="lt-LT"/>
          <w14:ligatures w14:val="none"/>
        </w:rPr>
        <w:t>].</w:t>
      </w:r>
    </w:p>
    <w:p w14:paraId="720B7C4F" w14:textId="77777777" w:rsidR="00C20125" w:rsidRPr="00E66772" w:rsidRDefault="00C20125" w:rsidP="00C20125">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 Socialinio būsto ir pagalbinių patalpų techninės būklės apibūdinimas: [</w:t>
      </w:r>
      <w:r w:rsidRPr="00E66772">
        <w:rPr>
          <w:rFonts w:ascii="Times New Roman" w:eastAsia="Times New Roman" w:hAnsi="Times New Roman" w:cs="Times New Roman"/>
          <w:i/>
          <w:kern w:val="0"/>
          <w:sz w:val="24"/>
          <w:szCs w:val="24"/>
          <w:lang w:eastAsia="lt-LT"/>
          <w14:ligatures w14:val="none"/>
        </w:rPr>
        <w:t>grindų, sienų, lubų, langų, durų, balkonų ir kt. konstrukcijų apibūdinimas</w:t>
      </w:r>
      <w:r w:rsidRPr="00E66772">
        <w:rPr>
          <w:rFonts w:ascii="Times New Roman" w:eastAsia="Times New Roman" w:hAnsi="Times New Roman" w:cs="Times New Roman"/>
          <w:kern w:val="0"/>
          <w:sz w:val="24"/>
          <w:szCs w:val="24"/>
          <w:lang w:eastAsia="lt-LT"/>
          <w14:ligatures w14:val="none"/>
        </w:rPr>
        <w:t>].</w:t>
      </w:r>
    </w:p>
    <w:p w14:paraId="3DACDD95" w14:textId="77777777" w:rsidR="00C20125" w:rsidRPr="00E66772" w:rsidRDefault="00C20125" w:rsidP="00C20125">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 Socialinio būsto įrenginių techninės būklės apibūdinimas: [</w:t>
      </w:r>
      <w:r w:rsidRPr="00E66772">
        <w:rPr>
          <w:rFonts w:ascii="Times New Roman" w:eastAsia="Times New Roman" w:hAnsi="Times New Roman" w:cs="Times New Roman"/>
          <w:i/>
          <w:kern w:val="0"/>
          <w:sz w:val="24"/>
          <w:szCs w:val="24"/>
          <w:lang w:eastAsia="lt-LT"/>
          <w14:ligatures w14:val="none"/>
        </w:rPr>
        <w:t>šildymo, geriamojo vandens tiekimo, apšvietimo, santechnikos ir kt. įrenginių apibūdinimas</w:t>
      </w:r>
      <w:r w:rsidRPr="00E66772">
        <w:rPr>
          <w:rFonts w:ascii="Times New Roman" w:eastAsia="Times New Roman" w:hAnsi="Times New Roman" w:cs="Times New Roman"/>
          <w:kern w:val="0"/>
          <w:sz w:val="24"/>
          <w:szCs w:val="24"/>
          <w:lang w:eastAsia="lt-LT"/>
          <w14:ligatures w14:val="none"/>
        </w:rPr>
        <w:t>].</w:t>
      </w:r>
    </w:p>
    <w:p w14:paraId="2BBD72C6" w14:textId="77777777" w:rsidR="00C20125" w:rsidRPr="00E66772" w:rsidRDefault="00C20125" w:rsidP="00C20125">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 Socialinio būsto komunalinių ir susijusių paslaugų apskaitos prietaisų apibūdinimas: [</w:t>
      </w:r>
      <w:r w:rsidRPr="00E66772">
        <w:rPr>
          <w:rFonts w:ascii="Times New Roman" w:eastAsia="Times New Roman" w:hAnsi="Times New Roman" w:cs="Times New Roman"/>
          <w:i/>
          <w:kern w:val="0"/>
          <w:sz w:val="24"/>
          <w:szCs w:val="24"/>
          <w:lang w:eastAsia="lt-LT"/>
          <w14:ligatures w14:val="none"/>
        </w:rPr>
        <w:t>plombų patikra ir skaitiklių rodmenys socialinio būsto perdavimo–priėmimo metu</w:t>
      </w:r>
      <w:r w:rsidRPr="00E66772">
        <w:rPr>
          <w:rFonts w:ascii="Times New Roman" w:eastAsia="Times New Roman" w:hAnsi="Times New Roman" w:cs="Times New Roman"/>
          <w:kern w:val="0"/>
          <w:sz w:val="24"/>
          <w:szCs w:val="24"/>
          <w:lang w:eastAsia="lt-LT"/>
          <w14:ligatures w14:val="none"/>
        </w:rPr>
        <w:t>].</w:t>
      </w:r>
    </w:p>
    <w:p w14:paraId="1DE8E103" w14:textId="77777777" w:rsidR="00C20125" w:rsidRPr="00E66772" w:rsidRDefault="00C20125" w:rsidP="00C20125">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 Kito socialiniame būste esančio turto apibūdinimas: [</w:t>
      </w:r>
      <w:r w:rsidRPr="00E66772">
        <w:rPr>
          <w:rFonts w:ascii="Times New Roman" w:eastAsia="Times New Roman" w:hAnsi="Times New Roman" w:cs="Times New Roman"/>
          <w:i/>
          <w:kern w:val="0"/>
          <w:sz w:val="24"/>
          <w:szCs w:val="24"/>
          <w:lang w:eastAsia="lt-LT"/>
          <w14:ligatures w14:val="none"/>
        </w:rPr>
        <w:t>išvardyti ir įvertinti būklę socialinio būsto perdavimo</w:t>
      </w:r>
      <w:r w:rsidRPr="00E66772">
        <w:rPr>
          <w:rFonts w:ascii="Times New Roman" w:eastAsia="Times New Roman" w:hAnsi="Times New Roman" w:cs="Times New Roman"/>
          <w:bCs/>
          <w:i/>
          <w:kern w:val="0"/>
          <w:sz w:val="24"/>
          <w:szCs w:val="24"/>
          <w:lang w:eastAsia="lt-LT"/>
          <w14:ligatures w14:val="none"/>
        </w:rPr>
        <w:t>–priėmimo metu</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0A0CE3B8" w14:textId="77777777" w:rsidR="00C20125" w:rsidRPr="00E66772" w:rsidRDefault="00C20125" w:rsidP="00C20125">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Prie šio akto pridedamos šio akto 2, 3 ir 5 punktuose nurodytus objektus apibūdinančios nuotraukos [</w:t>
      </w:r>
      <w:r w:rsidRPr="00E66772">
        <w:rPr>
          <w:rFonts w:ascii="Times New Roman" w:eastAsia="Times New Roman" w:hAnsi="Times New Roman" w:cs="Times New Roman"/>
          <w:i/>
          <w:kern w:val="0"/>
          <w:sz w:val="24"/>
          <w:szCs w:val="24"/>
          <w:lang w:eastAsia="lt-LT"/>
          <w14:ligatures w14:val="none"/>
        </w:rPr>
        <w:t>vnt.</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2B88C317" w14:textId="77777777" w:rsidR="00C20125" w:rsidRPr="00E66772" w:rsidRDefault="00C20125" w:rsidP="00C20125">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Šis aktas surašytas dviem egzemplioriais, turinčiais vienodą teisinę galią, – po vieną Nuomotojui ir Nuomininkui.</w:t>
      </w:r>
    </w:p>
    <w:p w14:paraId="38B11A81" w14:textId="77777777" w:rsidR="00C20125" w:rsidRPr="00E66772" w:rsidRDefault="00C20125" w:rsidP="00C20125">
      <w:pPr>
        <w:spacing w:after="0" w:line="240" w:lineRule="auto"/>
        <w:jc w:val="center"/>
        <w:rPr>
          <w:rFonts w:ascii="Times New Roman" w:eastAsia="Times New Roman" w:hAnsi="Times New Roman" w:cs="Times New Roman"/>
          <w:kern w:val="0"/>
          <w:sz w:val="24"/>
          <w:szCs w:val="24"/>
          <w:lang w:eastAsia="lt-LT"/>
          <w14:ligatures w14:val="none"/>
        </w:rPr>
      </w:pPr>
    </w:p>
    <w:p w14:paraId="7D5295D6" w14:textId="77777777" w:rsidR="00C20125" w:rsidRPr="00E66772" w:rsidRDefault="00C20125" w:rsidP="00C20125">
      <w:pPr>
        <w:spacing w:after="0" w:line="240" w:lineRule="auto"/>
        <w:jc w:val="center"/>
        <w:rPr>
          <w:rFonts w:ascii="Times New Roman" w:eastAsia="Times New Roman" w:hAnsi="Times New Roman" w:cs="Times New Roman"/>
          <w:kern w:val="0"/>
          <w:sz w:val="24"/>
          <w:szCs w:val="24"/>
          <w:lang w:eastAsia="lt-LT"/>
          <w14:ligatures w14:val="none"/>
        </w:rPr>
      </w:pPr>
    </w:p>
    <w:tbl>
      <w:tblPr>
        <w:tblW w:w="9747" w:type="dxa"/>
        <w:tblInd w:w="108" w:type="dxa"/>
        <w:tblLook w:val="01E0" w:firstRow="1" w:lastRow="1" w:firstColumn="1" w:lastColumn="1" w:noHBand="0" w:noVBand="0"/>
      </w:tblPr>
      <w:tblGrid>
        <w:gridCol w:w="9747"/>
      </w:tblGrid>
      <w:tr w:rsidR="00C20125" w:rsidRPr="00E66772" w14:paraId="097DC311" w14:textId="77777777" w:rsidTr="00B414AC">
        <w:trPr>
          <w:trHeight w:val="2879"/>
        </w:trPr>
        <w:tc>
          <w:tcPr>
            <w:tcW w:w="9747" w:type="dxa"/>
          </w:tcPr>
          <w:tbl>
            <w:tblPr>
              <w:tblW w:w="5000" w:type="pct"/>
              <w:tblLook w:val="01E0" w:firstRow="1" w:lastRow="1" w:firstColumn="1" w:lastColumn="1" w:noHBand="0" w:noVBand="0"/>
            </w:tblPr>
            <w:tblGrid>
              <w:gridCol w:w="4874"/>
              <w:gridCol w:w="4657"/>
            </w:tblGrid>
            <w:tr w:rsidR="00C20125" w:rsidRPr="00E66772" w14:paraId="6EE654C4" w14:textId="77777777" w:rsidTr="00B414AC">
              <w:tc>
                <w:tcPr>
                  <w:tcW w:w="2557" w:type="pct"/>
                  <w:tcBorders>
                    <w:top w:val="nil"/>
                    <w:left w:val="nil"/>
                    <w:bottom w:val="nil"/>
                    <w:right w:val="nil"/>
                  </w:tcBorders>
                </w:tcPr>
                <w:p w14:paraId="644B1DD0" w14:textId="77777777" w:rsidR="00C20125" w:rsidRPr="00E66772" w:rsidRDefault="00C20125" w:rsidP="00B414AC">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Perdavė Nuomotojas / Nuomininkas:</w:t>
                  </w:r>
                </w:p>
                <w:p w14:paraId="30C3A422" w14:textId="77777777" w:rsidR="00C20125" w:rsidRPr="00E66772" w:rsidRDefault="00C20125" w:rsidP="00B414AC">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[pareigos, vardas ir pavardė / vardas ir pavardė] </w:t>
                  </w:r>
                </w:p>
                <w:p w14:paraId="5C7C7195" w14:textId="77777777" w:rsidR="00C20125" w:rsidRPr="00E66772" w:rsidRDefault="00C20125" w:rsidP="00B414AC">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2D1E5B0A" w14:textId="77777777" w:rsidR="00C20125" w:rsidRPr="00E66772" w:rsidRDefault="00C20125" w:rsidP="00B414AC">
                  <w:pPr>
                    <w:spacing w:after="0" w:line="240" w:lineRule="auto"/>
                    <w:rPr>
                      <w:rFonts w:ascii="Times New Roman" w:eastAsia="Times New Roman" w:hAnsi="Times New Roman" w:cs="Times New Roman"/>
                      <w:kern w:val="0"/>
                      <w:sz w:val="24"/>
                      <w:szCs w:val="24"/>
                      <w:lang w:eastAsia="lt-LT"/>
                      <w14:ligatures w14:val="none"/>
                    </w:rPr>
                  </w:pPr>
                </w:p>
              </w:tc>
              <w:tc>
                <w:tcPr>
                  <w:tcW w:w="2443" w:type="pct"/>
                  <w:tcBorders>
                    <w:top w:val="nil"/>
                    <w:left w:val="nil"/>
                    <w:bottom w:val="nil"/>
                    <w:right w:val="nil"/>
                  </w:tcBorders>
                </w:tcPr>
                <w:p w14:paraId="0097566B" w14:textId="77777777" w:rsidR="00C20125" w:rsidRPr="00E66772" w:rsidRDefault="00C20125" w:rsidP="00B414AC">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Priėmė Nuomininkas / Nuomotojas:</w:t>
                  </w:r>
                </w:p>
                <w:p w14:paraId="48DAFACC" w14:textId="77777777" w:rsidR="00C20125" w:rsidRPr="00E66772" w:rsidRDefault="00C20125" w:rsidP="00B414AC">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[vardas ir pavardė / pareigos, vardas ir pavardė]</w:t>
                  </w:r>
                </w:p>
                <w:p w14:paraId="13D4393B" w14:textId="77777777" w:rsidR="00C20125" w:rsidRPr="00E66772" w:rsidRDefault="00C20125" w:rsidP="00B414AC">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4FA4588F" w14:textId="77777777" w:rsidR="00C20125" w:rsidRPr="00E66772" w:rsidRDefault="00C20125" w:rsidP="00B414AC">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154ED5D9" w14:textId="77777777" w:rsidR="00C20125" w:rsidRPr="00E66772" w:rsidRDefault="00C20125" w:rsidP="00B414AC">
            <w:pPr>
              <w:tabs>
                <w:tab w:val="left" w:pos="6237"/>
              </w:tabs>
              <w:spacing w:after="0" w:line="240" w:lineRule="auto"/>
              <w:rPr>
                <w:rFonts w:ascii="Times New Roman" w:eastAsia="Times New Roman" w:hAnsi="Times New Roman" w:cs="Times New Roman"/>
                <w:color w:val="000000"/>
                <w:kern w:val="0"/>
                <w:sz w:val="24"/>
                <w:szCs w:val="24"/>
                <w:lang w:eastAsia="lt-LT"/>
                <w14:ligatures w14:val="none"/>
              </w:rPr>
            </w:pPr>
          </w:p>
          <w:p w14:paraId="0C6E9604" w14:textId="77777777" w:rsidR="00C20125" w:rsidRPr="00E66772" w:rsidRDefault="00C20125" w:rsidP="00B414AC">
            <w:pPr>
              <w:tabs>
                <w:tab w:val="left" w:pos="6237"/>
              </w:tabs>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color w:val="000000"/>
                <w:kern w:val="0"/>
                <w:sz w:val="24"/>
                <w:szCs w:val="24"/>
                <w:lang w:eastAsia="lt-LT"/>
                <w14:ligatures w14:val="none"/>
              </w:rPr>
              <w:t>––––––––––––––––––––</w:t>
            </w:r>
          </w:p>
        </w:tc>
      </w:tr>
    </w:tbl>
    <w:p w14:paraId="38B10BB6" w14:textId="77777777" w:rsidR="00C20125" w:rsidRPr="00E66772" w:rsidRDefault="00C20125" w:rsidP="00C20125">
      <w:pPr>
        <w:tabs>
          <w:tab w:val="center" w:pos="4153"/>
          <w:tab w:val="right" w:pos="8306"/>
        </w:tabs>
        <w:spacing w:after="0" w:line="240" w:lineRule="auto"/>
        <w:rPr>
          <w:rFonts w:ascii="Times New Roman" w:eastAsia="Times New Roman" w:hAnsi="Times New Roman" w:cs="Times New Roman"/>
          <w:kern w:val="0"/>
          <w:sz w:val="24"/>
          <w:szCs w:val="24"/>
          <w14:ligatures w14:val="none"/>
        </w:rPr>
      </w:pPr>
    </w:p>
    <w:p w14:paraId="0BC76097" w14:textId="02F14184" w:rsidR="009054C3" w:rsidRPr="00E66772" w:rsidRDefault="009054C3" w:rsidP="009054C3">
      <w:pPr>
        <w:spacing w:after="0" w:line="240" w:lineRule="auto"/>
        <w:ind w:left="5245"/>
        <w:rPr>
          <w:rFonts w:ascii="Times New Roman" w:eastAsia="Times New Roman" w:hAnsi="Times New Roman" w:cs="Times New Roman"/>
          <w:kern w:val="0"/>
          <w:sz w:val="24"/>
          <w:szCs w:val="20"/>
          <w14:ligatures w14:val="none"/>
        </w:rPr>
        <w:sectPr w:rsidR="009054C3" w:rsidRPr="00E66772" w:rsidSect="005444A1">
          <w:pgSz w:w="11906" w:h="16838"/>
          <w:pgMar w:top="1140" w:right="707" w:bottom="814" w:left="1418" w:header="567" w:footer="709" w:gutter="0"/>
          <w:pgNumType w:start="1"/>
          <w:cols w:space="708"/>
          <w:titlePg/>
          <w:docGrid w:linePitch="360"/>
        </w:sectPr>
      </w:pPr>
    </w:p>
    <w:p w14:paraId="1EBA7DA8" w14:textId="77777777" w:rsidR="00C20125" w:rsidRDefault="00C20125" w:rsidP="009054C3">
      <w:pPr>
        <w:spacing w:after="0" w:line="240" w:lineRule="auto"/>
        <w:ind w:left="5245"/>
        <w:rPr>
          <w:rFonts w:ascii="Times New Roman" w:eastAsia="Times New Roman" w:hAnsi="Times New Roman" w:cs="Times New Roman"/>
          <w:kern w:val="0"/>
          <w:sz w:val="24"/>
          <w:szCs w:val="24"/>
          <w14:ligatures w14:val="none"/>
        </w:rPr>
      </w:pPr>
    </w:p>
    <w:p w14:paraId="2AFCD933" w14:textId="77777777" w:rsidR="00C20125" w:rsidRDefault="00C20125" w:rsidP="009054C3">
      <w:pPr>
        <w:spacing w:after="0" w:line="240" w:lineRule="auto"/>
        <w:ind w:left="5245"/>
        <w:rPr>
          <w:rFonts w:ascii="Times New Roman" w:eastAsia="Times New Roman" w:hAnsi="Times New Roman" w:cs="Times New Roman"/>
          <w:kern w:val="0"/>
          <w:sz w:val="24"/>
          <w:szCs w:val="24"/>
          <w14:ligatures w14:val="none"/>
        </w:rPr>
      </w:pPr>
    </w:p>
    <w:p w14:paraId="7AD1287D" w14:textId="737357D1" w:rsidR="009054C3" w:rsidRPr="00E66772" w:rsidRDefault="009054C3" w:rsidP="009054C3">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 xml:space="preserve">Kėdainių rajono savivaldybės būsto ir </w:t>
      </w:r>
    </w:p>
    <w:p w14:paraId="450B46FC" w14:textId="77777777" w:rsidR="009054C3" w:rsidRPr="00E66772" w:rsidRDefault="009054C3" w:rsidP="009054C3">
      <w:pPr>
        <w:spacing w:after="0" w:line="240" w:lineRule="auto"/>
        <w:ind w:left="5245"/>
        <w:rPr>
          <w:rFonts w:ascii="Times New Roman" w:eastAsia="Times New Roman" w:hAnsi="Times New Roman" w:cs="Times New Roman"/>
          <w:kern w:val="0"/>
          <w:sz w:val="24"/>
          <w:szCs w:val="24"/>
          <w14:ligatures w14:val="none"/>
        </w:rPr>
      </w:pPr>
      <w:r w:rsidRPr="00E66772">
        <w:rPr>
          <w:rFonts w:ascii="Times New Roman" w:eastAsia="Times New Roman" w:hAnsi="Times New Roman" w:cs="Times New Roman"/>
          <w:kern w:val="0"/>
          <w:sz w:val="24"/>
          <w:szCs w:val="24"/>
          <w14:ligatures w14:val="none"/>
        </w:rPr>
        <w:t>socialinio būsto nuomos tvarkos aprašo</w:t>
      </w:r>
    </w:p>
    <w:p w14:paraId="5CAF09E3" w14:textId="77777777" w:rsidR="009054C3" w:rsidRPr="00E66772" w:rsidRDefault="009054C3" w:rsidP="009054C3">
      <w:pPr>
        <w:spacing w:after="0" w:line="240" w:lineRule="auto"/>
        <w:ind w:left="5245"/>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kern w:val="0"/>
          <w:sz w:val="24"/>
          <w:szCs w:val="24"/>
          <w14:ligatures w14:val="none"/>
        </w:rPr>
        <w:t>2 priedas</w:t>
      </w:r>
    </w:p>
    <w:p w14:paraId="421B2939" w14:textId="77777777" w:rsidR="009054C3" w:rsidRPr="00E66772" w:rsidRDefault="009054C3" w:rsidP="009054C3">
      <w:pPr>
        <w:spacing w:after="0" w:line="240" w:lineRule="auto"/>
        <w:ind w:left="3888"/>
        <w:rPr>
          <w:rFonts w:ascii="Times New Roman" w:eastAsia="Times New Roman" w:hAnsi="Times New Roman" w:cs="Times New Roman"/>
          <w:b/>
          <w:bCs/>
          <w:kern w:val="0"/>
          <w:sz w:val="24"/>
          <w:szCs w:val="24"/>
          <w14:ligatures w14:val="none"/>
        </w:rPr>
      </w:pPr>
    </w:p>
    <w:p w14:paraId="27094EC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r w:rsidRPr="00E66772">
        <w:rPr>
          <w:rFonts w:ascii="Times New Roman" w:eastAsia="Times New Roman" w:hAnsi="Times New Roman" w:cs="Times New Roman"/>
          <w:b/>
          <w:bCs/>
          <w:kern w:val="0"/>
          <w:sz w:val="24"/>
          <w:szCs w:val="24"/>
          <w14:ligatures w14:val="none"/>
        </w:rPr>
        <w:t>SAVIVALDYBĖS BŪSTO NUOMOS SUTARTIS</w:t>
      </w:r>
    </w:p>
    <w:p w14:paraId="2B20887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14:ligatures w14:val="none"/>
        </w:rPr>
      </w:pPr>
    </w:p>
    <w:p w14:paraId="1A209C25"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7012F987"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4"/>
          <w:lang w:eastAsia="lt-LT"/>
          <w14:ligatures w14:val="none"/>
        </w:rPr>
      </w:pPr>
      <w:r w:rsidRPr="00E66772">
        <w:rPr>
          <w:rFonts w:ascii="Times New Roman" w:eastAsia="Times New Roman" w:hAnsi="Times New Roman" w:cs="Times New Roman"/>
          <w:kern w:val="0"/>
          <w:sz w:val="20"/>
          <w:szCs w:val="24"/>
          <w:lang w:eastAsia="lt-LT"/>
          <w14:ligatures w14:val="none"/>
        </w:rPr>
        <w:t>(data ir numeris)</w:t>
      </w:r>
    </w:p>
    <w:p w14:paraId="22FB91D4" w14:textId="77777777" w:rsidR="009054C3" w:rsidRPr="00E66772" w:rsidRDefault="009054C3" w:rsidP="009054C3">
      <w:pPr>
        <w:spacing w:after="0" w:line="240" w:lineRule="auto"/>
        <w:rPr>
          <w:rFonts w:ascii="Times New Roman" w:eastAsia="Times New Roman" w:hAnsi="Times New Roman" w:cs="Times New Roman"/>
          <w:kern w:val="0"/>
          <w:sz w:val="10"/>
          <w:szCs w:val="10"/>
          <w14:ligatures w14:val="none"/>
        </w:rPr>
      </w:pPr>
    </w:p>
    <w:p w14:paraId="28162724"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74E86199" w14:textId="77777777" w:rsidR="009054C3" w:rsidRPr="00E66772" w:rsidRDefault="009054C3" w:rsidP="009054C3">
      <w:pPr>
        <w:spacing w:after="0" w:line="240" w:lineRule="auto"/>
        <w:jc w:val="center"/>
        <w:rPr>
          <w:rFonts w:ascii="Times New Roman" w:eastAsia="Times New Roman" w:hAnsi="Times New Roman" w:cs="Times New Roman"/>
          <w:kern w:val="0"/>
          <w:sz w:val="20"/>
          <w:szCs w:val="24"/>
          <w:lang w:eastAsia="lt-LT"/>
          <w14:ligatures w14:val="none"/>
        </w:rPr>
      </w:pPr>
      <w:r w:rsidRPr="00E66772">
        <w:rPr>
          <w:rFonts w:ascii="Times New Roman" w:eastAsia="Times New Roman" w:hAnsi="Times New Roman" w:cs="Times New Roman"/>
          <w:kern w:val="0"/>
          <w:sz w:val="20"/>
          <w:szCs w:val="24"/>
          <w:lang w:eastAsia="lt-LT"/>
          <w14:ligatures w14:val="none"/>
        </w:rPr>
        <w:t>(sudarymo vieta)</w:t>
      </w:r>
    </w:p>
    <w:p w14:paraId="11F51C67"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p w14:paraId="034F4B9A"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u w:val="single"/>
          <w:lang w:eastAsia="lt-LT"/>
          <w14:ligatures w14:val="none"/>
        </w:rPr>
      </w:pPr>
      <w:r w:rsidRPr="00E66772">
        <w:rPr>
          <w:rFonts w:ascii="Times New Roman" w:eastAsia="Times New Roman" w:hAnsi="Times New Roman" w:cs="Times New Roman"/>
          <w:color w:val="000000"/>
          <w:kern w:val="0"/>
          <w:sz w:val="24"/>
          <w:szCs w:val="24"/>
          <w:lang w:eastAsia="lt-LT"/>
          <w14:ligatures w14:val="none"/>
        </w:rPr>
        <w:t>[</w:t>
      </w:r>
      <w:r w:rsidRPr="00E66772">
        <w:rPr>
          <w:rFonts w:ascii="Times New Roman" w:eastAsia="Times New Roman" w:hAnsi="Times New Roman" w:cs="Times New Roman"/>
          <w:i/>
          <w:color w:val="000000"/>
          <w:kern w:val="0"/>
          <w:sz w:val="24"/>
          <w:szCs w:val="24"/>
          <w:lang w:eastAsia="lt-LT"/>
          <w14:ligatures w14:val="none"/>
        </w:rPr>
        <w:t>Juridinio asmens pavadinimas</w:t>
      </w:r>
      <w:r w:rsidRPr="00E66772">
        <w:rPr>
          <w:rFonts w:ascii="Times New Roman" w:eastAsia="Times New Roman" w:hAnsi="Times New Roman" w:cs="Times New Roman"/>
          <w:color w:val="000000"/>
          <w:kern w:val="0"/>
          <w:sz w:val="24"/>
          <w:szCs w:val="24"/>
          <w:lang w:eastAsia="lt-LT"/>
          <w14:ligatures w14:val="none"/>
        </w:rPr>
        <w:t>], pagal Lietuvos Respublikos įstatymus įsteigtas ir veikiantis juridinis asmuo,</w:t>
      </w:r>
      <w:r w:rsidRPr="00E66772">
        <w:rPr>
          <w:rFonts w:ascii="Times New Roman" w:eastAsia="Times New Roman" w:hAnsi="Times New Roman" w:cs="Times New Roman"/>
          <w:color w:val="FFC000"/>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ir</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w:t>
      </w:r>
      <w:r w:rsidRPr="00E66772">
        <w:rPr>
          <w:rFonts w:eastAsia="Times New Roman" w:cs="Times New Roman"/>
          <w:bCs/>
          <w:szCs w:val="24"/>
          <w:lang w:eastAsia="lt-LT"/>
          <w14:ligatures w14:val="none"/>
        </w:rPr>
        <w:t xml:space="preserve"> </w:t>
      </w:r>
      <w:r w:rsidRPr="00E66772">
        <w:rPr>
          <w:rFonts w:ascii="Times New Roman" w:eastAsia="Times New Roman" w:hAnsi="Times New Roman" w:cs="Times New Roman"/>
          <w:bCs/>
          <w:sz w:val="24"/>
          <w:szCs w:val="24"/>
          <w:lang w:eastAsia="lt-LT"/>
          <w14:ligatures w14:val="none"/>
        </w:rPr>
        <w:t>/ gimimo data [</w:t>
      </w:r>
      <w:r w:rsidRPr="00E66772">
        <w:rPr>
          <w:rFonts w:ascii="Times New Roman" w:eastAsia="Times New Roman" w:hAnsi="Times New Roman" w:cs="Times New Roman"/>
          <w:bCs/>
          <w:i/>
          <w:sz w:val="24"/>
          <w:szCs w:val="24"/>
          <w:lang w:eastAsia="lt-LT"/>
          <w14:ligatures w14:val="none"/>
        </w:rPr>
        <w:t>gimimo data</w:t>
      </w:r>
      <w:r w:rsidRPr="00E66772">
        <w:rPr>
          <w:rFonts w:ascii="Times New Roman" w:eastAsia="Times New Roman" w:hAnsi="Times New Roman" w:cs="Times New Roman"/>
          <w:bCs/>
          <w:sz w:val="24"/>
          <w:szCs w:val="24"/>
          <w:lang w:eastAsia="lt-LT"/>
          <w14:ligatures w14:val="none"/>
        </w:rPr>
        <w:t>]</w:t>
      </w:r>
      <w:r w:rsidRPr="00E66772">
        <w:rPr>
          <w:rFonts w:ascii="Times New Roman" w:eastAsia="Times New Roman" w:hAnsi="Times New Roman" w:cs="Times New Roman"/>
          <w:iCs/>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Cs/>
          <w:kern w:val="0"/>
          <w:sz w:val="24"/>
          <w:szCs w:val="24"/>
          <w:lang w:eastAsia="lt-LT"/>
          <w14:ligatures w14:val="none"/>
        </w:rPr>
        <w:t xml:space="preserve"> toliau kartu vadinami Šalimis, o kiekvienas atskirai – Šalimi, remdamiesi [</w:t>
      </w:r>
      <w:r w:rsidRPr="00E66772">
        <w:rPr>
          <w:rFonts w:ascii="Times New Roman" w:eastAsia="Times New Roman" w:hAnsi="Times New Roman" w:cs="Times New Roman"/>
          <w:bCs/>
          <w:i/>
          <w:sz w:val="24"/>
          <w:szCs w:val="24"/>
          <w:lang w:eastAsia="lt-LT"/>
          <w14:ligatures w14:val="none"/>
        </w:rPr>
        <w:t>savivaldybės administracijos sprendimas išnuomoti savivaldybės būstą, sprendimo data ir numeris</w:t>
      </w:r>
      <w:r w:rsidRPr="00E66772">
        <w:rPr>
          <w:rFonts w:ascii="Times New Roman" w:eastAsia="Times New Roman" w:hAnsi="Times New Roman" w:cs="Times New Roman"/>
          <w:bCs/>
          <w:kern w:val="0"/>
          <w:sz w:val="24"/>
          <w:szCs w:val="24"/>
          <w:lang w:eastAsia="lt-LT"/>
          <w14:ligatures w14:val="none"/>
        </w:rPr>
        <w:t>], sudaro šią Savivaldybės būsto nuomos sutartį (toliau – Sutartis):</w:t>
      </w:r>
      <w:r w:rsidRPr="00E66772">
        <w:rPr>
          <w:rFonts w:ascii="Times New Roman" w:eastAsia="Times New Roman" w:hAnsi="Times New Roman" w:cs="Times New Roman"/>
          <w:bCs/>
          <w:kern w:val="0"/>
          <w:sz w:val="24"/>
          <w:szCs w:val="24"/>
          <w:u w:val="single"/>
          <w:lang w:eastAsia="lt-LT"/>
          <w14:ligatures w14:val="none"/>
        </w:rPr>
        <w:t xml:space="preserve"> </w:t>
      </w:r>
    </w:p>
    <w:p w14:paraId="1413FE8E" w14:textId="77777777" w:rsidR="009054C3" w:rsidRPr="00E66772" w:rsidRDefault="009054C3" w:rsidP="009054C3">
      <w:pPr>
        <w:spacing w:after="0" w:line="340" w:lineRule="atLeast"/>
        <w:ind w:firstLine="720"/>
        <w:jc w:val="both"/>
        <w:rPr>
          <w:rFonts w:ascii="Times New Roman" w:eastAsia="Times New Roman" w:hAnsi="Times New Roman" w:cs="Times New Roman"/>
          <w:b/>
          <w:bCs/>
          <w:kern w:val="0"/>
          <w:sz w:val="24"/>
          <w:szCs w:val="24"/>
          <w:lang w:eastAsia="lt-LT"/>
          <w14:ligatures w14:val="none"/>
        </w:rPr>
      </w:pPr>
    </w:p>
    <w:p w14:paraId="5E195C7C"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0DFDFC28"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 SKYRIUS</w:t>
      </w:r>
    </w:p>
    <w:p w14:paraId="63BF4EB7"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DALYKAS</w:t>
      </w:r>
    </w:p>
    <w:p w14:paraId="3D3BA78F" w14:textId="77777777" w:rsidR="009054C3" w:rsidRPr="00E66772" w:rsidRDefault="009054C3" w:rsidP="009054C3">
      <w:pPr>
        <w:spacing w:after="0" w:line="240" w:lineRule="auto"/>
        <w:ind w:left="1080"/>
        <w:rPr>
          <w:rFonts w:ascii="Times New Roman" w:eastAsia="Times New Roman" w:hAnsi="Times New Roman" w:cs="Times New Roman"/>
          <w:b/>
          <w:bCs/>
          <w:kern w:val="0"/>
          <w:sz w:val="24"/>
          <w:szCs w:val="24"/>
          <w:lang w:eastAsia="lt-LT"/>
          <w14:ligatures w14:val="none"/>
        </w:rPr>
      </w:pPr>
    </w:p>
    <w:p w14:paraId="3497F41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 Sutartimi Nuomotojas už mokestį įsipareigoja suteikti Nuomininkui Sutartyje nustatyta tvarka ir sąlygomis valdyti ir naudoti savivaldybės būstą, kurį apibūdinantys duomenys nurodyti Sutarties 2 punkte (toliau – savivaldybės būstas), o Nuomininkas įsipareigoja naudotis savivaldybės būstu pagal paskirtį, nurodytą Sutarties 3 punkte, ir mokėti nuomos mokestį. </w:t>
      </w:r>
    </w:p>
    <w:p w14:paraId="447ADED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 Savivaldybės būstą apibūdinantys duomenys:</w:t>
      </w:r>
    </w:p>
    <w:p w14:paraId="38C4579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adresas: [</w:t>
      </w:r>
      <w:r w:rsidRPr="00E66772">
        <w:rPr>
          <w:rFonts w:ascii="Times New Roman" w:eastAsia="Times New Roman" w:hAnsi="Times New Roman" w:cs="Times New Roman"/>
          <w:i/>
          <w:kern w:val="0"/>
          <w:sz w:val="24"/>
          <w:szCs w:val="24"/>
          <w:lang w:eastAsia="lt-LT"/>
          <w14:ligatures w14:val="none"/>
        </w:rPr>
        <w:t>savivaldybė, seniūnija, gyvenamoji vietovė ir kodas, gatvė, pastato Nr., korpuso Nr., buto Nr.</w:t>
      </w:r>
      <w:r w:rsidRPr="00E66772">
        <w:rPr>
          <w:rFonts w:ascii="Times New Roman" w:eastAsia="Times New Roman" w:hAnsi="Times New Roman" w:cs="Times New Roman"/>
          <w:kern w:val="0"/>
          <w:sz w:val="24"/>
          <w:szCs w:val="24"/>
          <w:lang w:eastAsia="lt-LT"/>
          <w14:ligatures w14:val="none"/>
        </w:rPr>
        <w:t>];</w:t>
      </w:r>
    </w:p>
    <w:p w14:paraId="5F621CF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unikalus Nr.: [</w:t>
      </w:r>
      <w:r w:rsidRPr="00E66772">
        <w:rPr>
          <w:rFonts w:ascii="Times New Roman" w:eastAsia="Times New Roman" w:hAnsi="Times New Roman" w:cs="Times New Roman"/>
          <w:i/>
          <w:kern w:val="0"/>
          <w:sz w:val="24"/>
          <w:szCs w:val="24"/>
          <w:lang w:eastAsia="lt-LT"/>
          <w14:ligatures w14:val="none"/>
        </w:rPr>
        <w:t>numeris</w:t>
      </w:r>
      <w:r w:rsidRPr="00E66772">
        <w:rPr>
          <w:rFonts w:ascii="Times New Roman" w:eastAsia="Times New Roman" w:hAnsi="Times New Roman" w:cs="Times New Roman"/>
          <w:kern w:val="0"/>
          <w:sz w:val="24"/>
          <w:szCs w:val="24"/>
          <w:lang w:eastAsia="lt-LT"/>
          <w14:ligatures w14:val="none"/>
        </w:rPr>
        <w:t>];</w:t>
      </w:r>
    </w:p>
    <w:p w14:paraId="51FF18E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2.3. bendrasis ir naudingasis plotas, išreikštas kvadratiniais metrais: [</w:t>
      </w:r>
      <w:r w:rsidRPr="00E66772">
        <w:rPr>
          <w:rFonts w:ascii="Times New Roman" w:eastAsia="Times New Roman" w:hAnsi="Times New Roman" w:cs="Times New Roman"/>
          <w:i/>
          <w:kern w:val="0"/>
          <w:sz w:val="24"/>
          <w:szCs w:val="24"/>
          <w:lang w:eastAsia="lt-LT"/>
          <w14:ligatures w14:val="none"/>
        </w:rPr>
        <w:t>plotas skaičiais ir žodžiais</w:t>
      </w:r>
      <w:r w:rsidRPr="00E66772">
        <w:rPr>
          <w:rFonts w:ascii="Times New Roman" w:eastAsia="Times New Roman" w:hAnsi="Times New Roman" w:cs="Times New Roman"/>
          <w:kern w:val="0"/>
          <w:sz w:val="24"/>
          <w:szCs w:val="24"/>
          <w:lang w:eastAsia="lt-LT"/>
          <w14:ligatures w14:val="none"/>
        </w:rPr>
        <w:t>];</w:t>
      </w:r>
    </w:p>
    <w:p w14:paraId="426A836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kambarių skaičius: [</w:t>
      </w:r>
      <w:r w:rsidRPr="00E66772">
        <w:rPr>
          <w:rFonts w:ascii="Times New Roman" w:eastAsia="Times New Roman" w:hAnsi="Times New Roman" w:cs="Times New Roman"/>
          <w:i/>
          <w:kern w:val="0"/>
          <w:sz w:val="24"/>
          <w:szCs w:val="24"/>
          <w:lang w:eastAsia="lt-LT"/>
          <w14:ligatures w14:val="none"/>
        </w:rPr>
        <w:t>skaičius skaitmenimis ir žodžiais</w:t>
      </w:r>
      <w:r w:rsidRPr="00E66772">
        <w:rPr>
          <w:rFonts w:ascii="Times New Roman" w:eastAsia="Times New Roman" w:hAnsi="Times New Roman" w:cs="Times New Roman"/>
          <w:kern w:val="0"/>
          <w:sz w:val="24"/>
          <w:szCs w:val="24"/>
          <w:lang w:eastAsia="lt-LT"/>
          <w14:ligatures w14:val="none"/>
        </w:rPr>
        <w:t>];</w:t>
      </w:r>
    </w:p>
    <w:p w14:paraId="0B40A09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savivaldybės būsto priklausiniai: [</w:t>
      </w:r>
      <w:r w:rsidRPr="00E66772">
        <w:rPr>
          <w:rFonts w:ascii="Times New Roman" w:eastAsia="Times New Roman" w:hAnsi="Times New Roman" w:cs="Times New Roman"/>
          <w:i/>
          <w:kern w:val="0"/>
          <w:sz w:val="24"/>
          <w:szCs w:val="24"/>
          <w:lang w:eastAsia="lt-LT"/>
          <w14:ligatures w14:val="none"/>
        </w:rPr>
        <w:t>išvardyti ir nurodyti jų skaičių bei paskirtį</w:t>
      </w:r>
      <w:r w:rsidRPr="00E66772">
        <w:rPr>
          <w:rFonts w:ascii="Times New Roman" w:eastAsia="Times New Roman" w:hAnsi="Times New Roman" w:cs="Times New Roman"/>
          <w:kern w:val="0"/>
          <w:sz w:val="24"/>
          <w:szCs w:val="24"/>
          <w:lang w:eastAsia="lt-LT"/>
          <w14:ligatures w14:val="none"/>
        </w:rPr>
        <w:t>].</w:t>
      </w:r>
    </w:p>
    <w:p w14:paraId="495DE9A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 Šalys susitaria, kad Nuomininkui nuomojamo savivaldybės būsto paskirtis yra jame gyventi Nuomininkui ir jo šeimos nariams: [</w:t>
      </w:r>
      <w:r w:rsidRPr="00E66772">
        <w:rPr>
          <w:rFonts w:ascii="Times New Roman" w:eastAsia="Times New Roman" w:hAnsi="Times New Roman" w:cs="Times New Roman"/>
          <w:i/>
          <w:kern w:val="0"/>
          <w:sz w:val="24"/>
          <w:szCs w:val="24"/>
          <w:lang w:eastAsia="lt-LT"/>
          <w14:ligatures w14:val="none"/>
        </w:rPr>
        <w:t>vardas (-ai), pavardė (-ės), gimimo data (-</w:t>
      </w:r>
      <w:proofErr w:type="spellStart"/>
      <w:r w:rsidRPr="00E66772">
        <w:rPr>
          <w:rFonts w:ascii="Times New Roman" w:eastAsia="Times New Roman" w:hAnsi="Times New Roman" w:cs="Times New Roman"/>
          <w:i/>
          <w:kern w:val="0"/>
          <w:sz w:val="24"/>
          <w:szCs w:val="24"/>
          <w:lang w:eastAsia="lt-LT"/>
          <w14:ligatures w14:val="none"/>
        </w:rPr>
        <w:t>os</w:t>
      </w:r>
      <w:proofErr w:type="spellEnd"/>
      <w:r w:rsidRPr="00E66772">
        <w:rPr>
          <w:rFonts w:ascii="Times New Roman" w:eastAsia="Times New Roman" w:hAnsi="Times New Roman" w:cs="Times New Roman"/>
          <w:i/>
          <w:kern w:val="0"/>
          <w:sz w:val="24"/>
          <w:szCs w:val="24"/>
          <w:lang w:eastAsia="lt-LT"/>
          <w14:ligatures w14:val="none"/>
        </w:rPr>
        <w:t>) arba asmens kodas (-ai), giminystės ryšys (-</w:t>
      </w:r>
      <w:proofErr w:type="spellStart"/>
      <w:r w:rsidRPr="00E66772">
        <w:rPr>
          <w:rFonts w:ascii="Times New Roman" w:eastAsia="Times New Roman" w:hAnsi="Times New Roman" w:cs="Times New Roman"/>
          <w:i/>
          <w:kern w:val="0"/>
          <w:sz w:val="24"/>
          <w:szCs w:val="24"/>
          <w:lang w:eastAsia="lt-LT"/>
          <w14:ligatures w14:val="none"/>
        </w:rPr>
        <w:t>iai</w:t>
      </w:r>
      <w:proofErr w:type="spellEnd"/>
      <w:r w:rsidRPr="00E66772">
        <w:rPr>
          <w:rFonts w:ascii="Times New Roman" w:eastAsia="Times New Roman" w:hAnsi="Times New Roman" w:cs="Times New Roman"/>
          <w:i/>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32DA2807"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763E6563" w14:textId="77777777" w:rsidR="009054C3" w:rsidRPr="00E66772" w:rsidRDefault="009054C3" w:rsidP="009054C3">
      <w:pPr>
        <w:keepNext/>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II SKYRIUS</w:t>
      </w:r>
    </w:p>
    <w:p w14:paraId="52C486CB" w14:textId="77777777" w:rsidR="009054C3" w:rsidRPr="00E66772" w:rsidRDefault="009054C3" w:rsidP="009054C3">
      <w:pPr>
        <w:keepNext/>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 xml:space="preserve">ŠALIŲ TEISĖS IR PAREIGOS </w:t>
      </w:r>
    </w:p>
    <w:p w14:paraId="5873EF17" w14:textId="77777777" w:rsidR="009054C3" w:rsidRPr="00E66772" w:rsidRDefault="009054C3" w:rsidP="009054C3">
      <w:pPr>
        <w:keepNext/>
        <w:spacing w:after="0" w:line="240" w:lineRule="auto"/>
        <w:jc w:val="both"/>
        <w:rPr>
          <w:rFonts w:ascii="Times New Roman" w:eastAsia="Times New Roman" w:hAnsi="Times New Roman" w:cs="Times New Roman"/>
          <w:b/>
          <w:kern w:val="0"/>
          <w:sz w:val="24"/>
          <w:szCs w:val="24"/>
          <w:lang w:eastAsia="lt-LT"/>
          <w14:ligatures w14:val="none"/>
        </w:rPr>
      </w:pPr>
    </w:p>
    <w:p w14:paraId="72A81AE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 Nuomininkas įsipareigoja:</w:t>
      </w:r>
    </w:p>
    <w:p w14:paraId="361DBA35" w14:textId="06D0E80E"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4.1. sudaryti paslaugų teikimo sutartis su geriamąjį ir karštą vandenį, elektros energiją, dujas, šiluminę energiją tiekiančiomis ir komunalines paslaugas (atliekų išvežimą, bendrojo naudojimo patalpų ir teritorijos valymą ir kitas) teikiančiomis įmonėmis ir (ar) organizacijomis ne vėliau kaip per 30 kalendorinių dienų nuo savivaldybės būsto perdavimo–priėmimo akto</w:t>
      </w:r>
      <w:r w:rsidR="004B16C4">
        <w:rPr>
          <w:rFonts w:ascii="Times New Roman" w:eastAsia="Times New Roman" w:hAnsi="Times New Roman" w:cs="Times New Roman"/>
          <w:kern w:val="0"/>
          <w:sz w:val="24"/>
          <w:szCs w:val="24"/>
          <w:lang w:eastAsia="lt-LT"/>
          <w14:ligatures w14:val="none"/>
        </w:rPr>
        <w:t xml:space="preserve"> </w:t>
      </w:r>
      <w:r w:rsidR="004B16C4" w:rsidRPr="00D455CD">
        <w:rPr>
          <w:rFonts w:ascii="Times New Roman" w:eastAsia="Times New Roman" w:hAnsi="Times New Roman" w:cs="Times New Roman"/>
          <w:bCs/>
          <w:kern w:val="0"/>
          <w:sz w:val="24"/>
          <w:szCs w:val="24"/>
          <w14:ligatures w14:val="none"/>
        </w:rPr>
        <w:t>(</w:t>
      </w:r>
      <w:r w:rsidR="004B16C4">
        <w:rPr>
          <w:rFonts w:ascii="Times New Roman" w:eastAsia="Times New Roman" w:hAnsi="Times New Roman" w:cs="Times New Roman"/>
          <w:kern w:val="0"/>
          <w:sz w:val="24"/>
          <w:szCs w:val="24"/>
          <w:lang w:eastAsia="lt-LT"/>
          <w14:ligatures w14:val="none"/>
        </w:rPr>
        <w:t>S</w:t>
      </w:r>
      <w:r w:rsidR="004B16C4" w:rsidRPr="00E66772">
        <w:rPr>
          <w:rFonts w:ascii="Times New Roman" w:eastAsia="Times New Roman" w:hAnsi="Times New Roman" w:cs="Times New Roman"/>
          <w:bCs/>
          <w:kern w:val="0"/>
          <w:sz w:val="24"/>
          <w:szCs w:val="24"/>
          <w:lang w:eastAsia="lt-LT"/>
          <w14:ligatures w14:val="none"/>
        </w:rPr>
        <w:t>utarties</w:t>
      </w:r>
      <w:r w:rsidR="004B16C4" w:rsidRPr="00D455CD">
        <w:rPr>
          <w:rFonts w:ascii="Times New Roman" w:eastAsia="Times New Roman" w:hAnsi="Times New Roman" w:cs="Times New Roman"/>
          <w:bCs/>
          <w:kern w:val="0"/>
          <w:sz w:val="24"/>
          <w:szCs w:val="24"/>
          <w14:ligatures w14:val="none"/>
        </w:rPr>
        <w:t xml:space="preserve"> priedas</w:t>
      </w:r>
      <w:r w:rsidR="004B16C4">
        <w:rPr>
          <w:rFonts w:ascii="Times New Roman" w:eastAsia="Times New Roman" w:hAnsi="Times New Roman" w:cs="Times New Roman"/>
          <w:bCs/>
          <w:kern w:val="0"/>
          <w:sz w:val="24"/>
          <w:szCs w:val="24"/>
          <w14:ligatures w14:val="none"/>
        </w:rPr>
        <w:t>)</w:t>
      </w:r>
      <w:r w:rsidRPr="00E66772">
        <w:rPr>
          <w:rFonts w:ascii="Times New Roman" w:eastAsia="Times New Roman" w:hAnsi="Times New Roman" w:cs="Times New Roman"/>
          <w:kern w:val="0"/>
          <w:sz w:val="24"/>
          <w:szCs w:val="24"/>
          <w:lang w:eastAsia="lt-LT"/>
          <w14:ligatures w14:val="none"/>
        </w:rPr>
        <w:t xml:space="preserve"> pasirašymo ir šių sutarčių kopijas pateikti Nuomotojui; </w:t>
      </w:r>
    </w:p>
    <w:p w14:paraId="2D7D617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4.2. naudoti savivaldybės būstą tik pagal paskirtį, numatytą Sutarties 3 punkte, jį prižiūrėti ir laikyti tvarkingą, laikytis teisės aktuose nustatytų taisyklių, susijusių su savivaldybės būsto ir (ar) pastato, kuriame yra savivaldybės būstas, eksploatavimu ir priešgaisrinės saugos reikalavimais, nustatytais pastatui ir savivaldybės būstui, neperleisti savivaldybės būsto nuomos teisės ir nesubnuomoti savivaldybės būsto;</w:t>
      </w:r>
    </w:p>
    <w:p w14:paraId="3E0FEBE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4.3. savivaldybės būstu naudotis nepažeidžiant kitų pastate, kuriame yra savivaldybės būstas, esančių butų ir bendrojo naudojimo patalpų savininkų ir (ar) naudotojų teisių bei teisėtų interesų;</w:t>
      </w:r>
    </w:p>
    <w:p w14:paraId="03D95A6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4.4. per 30 kalendorinių dienų nuo gyvenamosios vietos pakeitimo, būsto įsigijimo apie tai informuoti Nuomotoją;</w:t>
      </w:r>
    </w:p>
    <w:p w14:paraId="446CF8D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4.5. už savivaldybės būsto nuomą Sutartyje nustatyta tvarka Nuomotojui mokėti Sutarties 9 punkte nustatyto dydžio savivaldybės būsto nuomos mokestį (toliau – Nuomos mokestis); </w:t>
      </w:r>
    </w:p>
    <w:p w14:paraId="2392C2B2"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4.6. Nuomotojui paprašius, per 5 darbo dienas pateikti dokumentus, susijusius su mokesčių už savivaldybės būstui teikiamą geriamąjį ir karštą vandenį, elektros energiją, dujas, šiluminę energiją ir komunalines paslaugas (atliekų išvežimą, bendrojo naudojimo patalpų ir teritorijos valymą ir kitas) (toliau – mokesčiai už paslaugas) mokėjimu;</w:t>
      </w:r>
    </w:p>
    <w:p w14:paraId="5043ECC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4.7. sudaryti sąlygas Nuomotojui tikrinti nuomojamo savivaldybės būsto būklę, ar savivaldybės būstas naudojamas pagal paskirtį ir Sutartį;</w:t>
      </w:r>
    </w:p>
    <w:p w14:paraId="58E0288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4.8. savo lėšomis daryti einamąjį savivaldybės būsto remontą;</w:t>
      </w:r>
    </w:p>
    <w:p w14:paraId="2A8065E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4.9. norėdamas pagerinti savivaldybės būstą, turi gauti rašytinį Nuomotojo leidimą, kuriame gali būti aptariama pagerinimo apimtis, pagerinimo atlikimo terminas, pagerinimui panaudotų lėšų atlyginimo sąlygos;</w:t>
      </w:r>
    </w:p>
    <w:p w14:paraId="1AD2A0C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4.10. atlaisvinti savivaldybės būstą ir grąžinti jį Nuomotojui ne vėliau kaip per 30 kalendorinių dienų pasibaigus Sutarčiai. Nuomininkas savivaldybės būstą privalo grąžinti Nuomotojui tvarkingą ir atitinkantį savivaldybės būsto perdavimo–priėmimo akte perdavimo Nuomininkui metu nustatytą būklę, įvertinant Šalių patvirtintus pakeitimus. Nuomininkas savo sąskaita privalo išgabenti savo turtą iš savivaldybės būsto ne vėliau kaip per 14 dienų iki savivaldybės būsto grąžinimo. </w:t>
      </w:r>
    </w:p>
    <w:p w14:paraId="1D6F5CF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 Nuomininkas ir jo šeimos nariai privalo deklaruoti savo gyvenamąją vietą savivaldybės būste.</w:t>
      </w:r>
    </w:p>
    <w:p w14:paraId="544E6C09"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Nuomininko šeimos nariai, įrašyti nuomos sutartyje, turi tokias pat teises ir pareigas kaip ir Nuomininkas.</w:t>
      </w:r>
    </w:p>
    <w:p w14:paraId="5F937C38"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w:t>
      </w:r>
      <w:r w:rsidRPr="00E66772">
        <w:rPr>
          <w:rFonts w:ascii="Times New Roman" w:eastAsia="Times New Roman" w:hAnsi="Times New Roman" w:cs="Times New Roman"/>
          <w:b/>
          <w:bCs/>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 įsipareigoja:</w:t>
      </w:r>
    </w:p>
    <w:p w14:paraId="38116036"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7.1.</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per 5 darbo dienas nuo Sutarties pasirašymo įregistruoti Sutartį Lietuvos Respublikos nekilnojamojo turto registre, o pasibaigus Sutarties terminui ją išregistruoti;</w:t>
      </w:r>
    </w:p>
    <w:p w14:paraId="0DA4D8BA" w14:textId="7A5C184D"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lastRenderedPageBreak/>
        <w:t xml:space="preserve">7.2. ne rečiau, kaip kartą per metus </w:t>
      </w:r>
      <w:r w:rsidRPr="00E66772">
        <w:rPr>
          <w:rFonts w:ascii="Times New Roman" w:eastAsia="Times New Roman" w:hAnsi="Times New Roman" w:cs="Times New Roman"/>
          <w:kern w:val="0"/>
          <w:sz w:val="24"/>
          <w:szCs w:val="24"/>
          <w:lang w:eastAsia="lt-LT"/>
          <w14:ligatures w14:val="none"/>
        </w:rPr>
        <w:t xml:space="preserve">tikrinti nuomojamo savivaldybės būsto būklę, taip pat tikrinti, ar šis būstas naudojamas pagal paskirtį, ar laikomasi kitų Sutartyje nustatytų sąlygų, Nuomininkui apie tai pranešti prieš 3 darbo dienas; </w:t>
      </w:r>
    </w:p>
    <w:p w14:paraId="081B1AA3" w14:textId="3A1D342A" w:rsidR="009054C3" w:rsidRPr="00E66772" w:rsidRDefault="009054C3" w:rsidP="009054C3">
      <w:pPr>
        <w:spacing w:after="0" w:line="340" w:lineRule="atLeast"/>
        <w:ind w:firstLine="851"/>
        <w:jc w:val="both"/>
        <w:rPr>
          <w:rFonts w:ascii="Times New Roman" w:eastAsia="Times New Roman" w:hAnsi="Times New Roman" w:cs="Times New Roman"/>
          <w:color w:val="FF0000"/>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7.3. ne rečiau kaip kartą per pusmetį </w:t>
      </w:r>
      <w:r w:rsidRPr="00E66772">
        <w:rPr>
          <w:rFonts w:ascii="Times New Roman" w:eastAsia="Times New Roman" w:hAnsi="Times New Roman" w:cs="Times New Roman"/>
          <w:kern w:val="0"/>
          <w:sz w:val="24"/>
          <w:szCs w:val="24"/>
          <w:lang w:eastAsia="lt-LT"/>
          <w14:ligatures w14:val="none"/>
        </w:rPr>
        <w:t xml:space="preserve">tikrinti, kaip mokami mokesčiai už paslaugas; </w:t>
      </w:r>
    </w:p>
    <w:p w14:paraId="12D98222" w14:textId="0D670235"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 xml:space="preserve">7.4. savo lėšomis daryti savivaldybės būsto kapitalinį remontą, siekiant užtikrinti, kad savivaldybės būstas būtų tinkamas gyventi ir atitiktų </w:t>
      </w:r>
      <w:r w:rsidRPr="00E66772">
        <w:rPr>
          <w:rFonts w:ascii="Times New Roman" w:eastAsia="Times New Roman" w:hAnsi="Times New Roman" w:cs="Times New Roman"/>
          <w:kern w:val="0"/>
          <w:sz w:val="24"/>
          <w:szCs w:val="24"/>
          <w14:ligatures w14:val="none"/>
        </w:rPr>
        <w:t>specialiųjų normų reikalavimus</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14:ligatures w14:val="none"/>
        </w:rPr>
        <w:t xml:space="preserve"> </w:t>
      </w:r>
    </w:p>
    <w:p w14:paraId="3D621E8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7.5. prireikus kapitališkai remontuoti ar rekonstruoti savivaldybės būstą, kai jo negalima remontuoti ar rekonstruoti neiškėlus gyventojų, savivaldybės būsto kapitalinio remonto ar rekonstravimo metu Nuomininkui ir Sutarties 3 punkte nurodytiems Nuomininko šeimos nariams suteikti kitą gyvenamąją patalpą, atitinkančią specialiųjų normų reikalavimus, apmokant persikėlimo išlaidas; </w:t>
      </w:r>
    </w:p>
    <w:p w14:paraId="783AFD02" w14:textId="77777777" w:rsidR="009054C3" w:rsidRPr="00E66772" w:rsidRDefault="009054C3" w:rsidP="009054C3">
      <w:pPr>
        <w:spacing w:after="0" w:line="340" w:lineRule="atLeast"/>
        <w:ind w:firstLine="851"/>
        <w:jc w:val="both"/>
        <w:rPr>
          <w:rFonts w:ascii="Times New Roman" w:eastAsia="Times New Roman" w:hAnsi="Times New Roman" w:cs="Times New Roman"/>
          <w:bCs/>
          <w:kern w:val="0"/>
          <w:sz w:val="24"/>
          <w:szCs w:val="24"/>
          <w:lang w:eastAsia="lt-LT"/>
          <w14:ligatures w14:val="none"/>
        </w:rPr>
      </w:pPr>
      <w:r w:rsidRPr="00E66772">
        <w:rPr>
          <w:rFonts w:ascii="Times New Roman" w:eastAsia="Times New Roman" w:hAnsi="Times New Roman" w:cs="Times New Roman"/>
          <w:bCs/>
          <w:kern w:val="0"/>
          <w:sz w:val="24"/>
          <w:szCs w:val="24"/>
          <w:lang w:eastAsia="lt-LT"/>
          <w14:ligatures w14:val="none"/>
        </w:rPr>
        <w:t>7.6. apmokėti už daugiabučio namo, kuriame yra savivaldybės būstas, bendrojo naudojimo patalpų ir komunalinių paslaugų teikimo įrangos, esančios name, funkcionavimą, priežiūrą ir remontą;</w:t>
      </w:r>
    </w:p>
    <w:p w14:paraId="0A09244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8. Nuomotojas, gavęs Nuomininko pranešimą apie Sutarties nutraukimą, turi teisę patikrinti savivaldybės būsto būklę ir surašyti šio būsto perdavimo–priėmimo aktą pagal Sutarties priede nurodytą formą. Apie tikrinimo datą ir laiką Nuomotojas praneša Nuomininkui ne vėliau kaip prieš 3 dienas. Nuomininkui pažeidus Sutartį, įvykus avarijai ir (ar) gedimui,</w:t>
      </w:r>
      <w:r w:rsidRPr="00E66772">
        <w:rPr>
          <w:rFonts w:ascii="Times New Roman" w:eastAsia="Times New Roman" w:hAnsi="Times New Roman" w:cs="Times New Roman"/>
          <w:color w:val="000000"/>
          <w:kern w:val="0"/>
          <w:sz w:val="24"/>
          <w:szCs w:val="24"/>
          <w14:ligatures w14:val="none"/>
        </w:rPr>
        <w:t xml:space="preserve"> Nuomotojas turi teisę į </w:t>
      </w:r>
      <w:r w:rsidRPr="00E66772">
        <w:rPr>
          <w:rFonts w:ascii="Times New Roman" w:eastAsia="Times New Roman" w:hAnsi="Times New Roman" w:cs="Times New Roman"/>
          <w:kern w:val="0"/>
          <w:sz w:val="24"/>
          <w:szCs w:val="24"/>
          <w:lang w:eastAsia="lt-LT"/>
          <w14:ligatures w14:val="none"/>
        </w:rPr>
        <w:t xml:space="preserve">savivaldybės </w:t>
      </w:r>
      <w:r w:rsidRPr="00E66772">
        <w:rPr>
          <w:rFonts w:ascii="Times New Roman" w:eastAsia="Times New Roman" w:hAnsi="Times New Roman" w:cs="Times New Roman"/>
          <w:color w:val="000000"/>
          <w:kern w:val="0"/>
          <w:sz w:val="24"/>
          <w:szCs w:val="24"/>
          <w14:ligatures w14:val="none"/>
        </w:rPr>
        <w:t>būstą patekti nedelsdamas.</w:t>
      </w:r>
    </w:p>
    <w:p w14:paraId="1BC05BBB"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3D8BDC6A"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III SKYRIUS</w:t>
      </w:r>
    </w:p>
    <w:p w14:paraId="3993B349"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NUOMOS MOKESTIS IR ATSISKAITYMŲ TVARKA</w:t>
      </w:r>
    </w:p>
    <w:p w14:paraId="7251DD1F" w14:textId="77777777" w:rsidR="009054C3" w:rsidRPr="00E66772" w:rsidRDefault="009054C3" w:rsidP="009054C3">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499CD3C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9. Nuomos mokestis apskaičiuojamas, vadovaujantis </w:t>
      </w:r>
      <w:r w:rsidRPr="00E66772">
        <w:rPr>
          <w:rFonts w:ascii="Times New Roman" w:eastAsia="Times New Roman" w:hAnsi="Times New Roman" w:cs="Times New Roman"/>
          <w:kern w:val="0"/>
          <w:sz w:val="24"/>
          <w:szCs w:val="24"/>
          <w14:ligatures w14:val="none"/>
        </w:rPr>
        <w:t xml:space="preserve">Savivaldybės būsto, </w:t>
      </w:r>
      <w:r w:rsidRPr="00E66772">
        <w:rPr>
          <w:rFonts w:ascii="Times New Roman" w:eastAsia="Times New Roman" w:hAnsi="Times New Roman" w:cs="Times New Roman"/>
          <w:kern w:val="0"/>
          <w:sz w:val="24"/>
          <w:szCs w:val="24"/>
          <w:lang w:eastAsia="lt-LT"/>
          <w14:ligatures w14:val="none"/>
        </w:rPr>
        <w:t xml:space="preserve">savivaldybės </w:t>
      </w:r>
      <w:r w:rsidRPr="00E66772">
        <w:rPr>
          <w:rFonts w:ascii="Times New Roman" w:eastAsia="Times New Roman" w:hAnsi="Times New Roman" w:cs="Times New Roman"/>
          <w:kern w:val="0"/>
          <w:sz w:val="24"/>
          <w:szCs w:val="24"/>
          <w14:ligatures w14:val="none"/>
        </w:rPr>
        <w:t xml:space="preserve">būsto nuomos mokesčių ir būsto nuomos ar išperkamosios būsto nuomos </w:t>
      </w:r>
      <w:r w:rsidRPr="00E66772">
        <w:rPr>
          <w:rFonts w:ascii="Times New Roman" w:eastAsia="Times New Roman" w:hAnsi="Times New Roman" w:cs="Times New Roman"/>
          <w:color w:val="FF0000"/>
          <w:kern w:val="0"/>
          <w:sz w:val="24"/>
          <w:szCs w:val="24"/>
          <w14:ligatures w14:val="none"/>
        </w:rPr>
        <w:t xml:space="preserve"> </w:t>
      </w:r>
      <w:r w:rsidRPr="00E66772">
        <w:rPr>
          <w:rFonts w:ascii="Times New Roman" w:eastAsia="Times New Roman" w:hAnsi="Times New Roman" w:cs="Times New Roman"/>
          <w:color w:val="000000"/>
          <w:kern w:val="0"/>
          <w:sz w:val="24"/>
          <w:szCs w:val="24"/>
          <w14:ligatures w14:val="none"/>
        </w:rPr>
        <w:t>mokesčio</w:t>
      </w:r>
      <w:r w:rsidRPr="00E66772">
        <w:rPr>
          <w:rFonts w:ascii="Times New Roman" w:eastAsia="Times New Roman" w:hAnsi="Times New Roman" w:cs="Times New Roman"/>
          <w:kern w:val="0"/>
          <w:sz w:val="24"/>
          <w:szCs w:val="24"/>
          <w14:ligatures w14:val="none"/>
        </w:rPr>
        <w:t xml:space="preserve"> dalies kompensacijos dydžio apskaičiavimo metodika, patvirtinta Lietuvos Respublikos Vyriausybės </w:t>
      </w:r>
      <w:r w:rsidRPr="00E66772">
        <w:rPr>
          <w:rFonts w:ascii="Times New Roman" w:eastAsia="Times New Roman" w:hAnsi="Times New Roman" w:cs="Times New Roman"/>
          <w:color w:val="000000"/>
          <w:kern w:val="0"/>
          <w:sz w:val="24"/>
          <w:szCs w:val="24"/>
          <w:lang w:eastAsia="lt-LT"/>
          <w14:ligatures w14:val="none"/>
        </w:rPr>
        <w:t xml:space="preserve">2001 m. balandžio 25 d. </w:t>
      </w:r>
      <w:r w:rsidRPr="00E66772">
        <w:rPr>
          <w:rFonts w:ascii="Times New Roman" w:eastAsia="Times New Roman" w:hAnsi="Times New Roman" w:cs="Times New Roman"/>
          <w:kern w:val="0"/>
          <w:sz w:val="24"/>
          <w:szCs w:val="24"/>
          <w14:ligatures w14:val="none"/>
        </w:rPr>
        <w:t>nutarimu Nr. 472 „Dėl Savivaldybės būsto, socialinio būsto nuomos mokesčių ir būsto nuomos ar išperkamosios būsto nuomos  mokesčio dalies kompensacijos dydžio apskaičiavimo metodikos ir  minimalaus bazinio būsto nuomos ar išperkamosios būsto nuomos mokesčio dalies kompensacijos dydžio ir bazinio būsto nuomos ar išperkamosios būsto nuomos mokesčio dalies kompensacijos dydžio perskaičiavimo koeficiento patvirtinimo“</w:t>
      </w:r>
      <w:r w:rsidRPr="00E66772">
        <w:rPr>
          <w:rFonts w:ascii="Times New Roman" w:eastAsia="Times New Roman" w:hAnsi="Times New Roman" w:cs="Times New Roman"/>
          <w:kern w:val="0"/>
          <w:sz w:val="24"/>
          <w:szCs w:val="24"/>
          <w:lang w:eastAsia="lt-LT"/>
          <w14:ligatures w14:val="none"/>
        </w:rPr>
        <w:t>. Nuomos mokestį už vieną kvadratinį metrą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centų per mėnesį. Nuomos mokestį sudaro [</w:t>
      </w:r>
      <w:r w:rsidRPr="00E66772">
        <w:rPr>
          <w:rFonts w:ascii="Times New Roman" w:eastAsia="Times New Roman" w:hAnsi="Times New Roman" w:cs="Times New Roman"/>
          <w:i/>
          <w:kern w:val="0"/>
          <w:sz w:val="24"/>
          <w:szCs w:val="24"/>
          <w:lang w:eastAsia="lt-LT"/>
          <w14:ligatures w14:val="none"/>
        </w:rPr>
        <w:t>Nuomos mokestis skaitmenimis ir žodžiais</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eurų </w:t>
      </w:r>
      <w:r w:rsidRPr="00E66772">
        <w:rPr>
          <w:rFonts w:ascii="Times New Roman" w:eastAsia="Times New Roman" w:hAnsi="Times New Roman" w:cs="Times New Roman"/>
          <w:b/>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centų per mėnesį. </w:t>
      </w:r>
    </w:p>
    <w:p w14:paraId="2075CB05" w14:textId="77777777" w:rsidR="009054C3" w:rsidRPr="00E66772" w:rsidRDefault="009054C3" w:rsidP="009054C3">
      <w:pPr>
        <w:spacing w:after="0" w:line="340" w:lineRule="atLeast"/>
        <w:ind w:firstLine="868"/>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10. Nuomos mokestis mokamas už laikotarpį nuo savivaldybės būsto perdavimo–priėmimo akto pasirašymo dienos.</w:t>
      </w:r>
    </w:p>
    <w:p w14:paraId="61FA421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11. Nuomos mokestį Nuomininkas už pirmąjį mėnesį turi sumokėti ne vėliau kaip iki einamojo mėnesio paskutinės dienos. Visi vėlesni mokėjimai mokami kas mėnesį, ne vėliau kaip iki kito mėnesio 20 dienos.</w:t>
      </w:r>
    </w:p>
    <w:p w14:paraId="58C6BDA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12. Sutartyje nustatytas Nuomos mokesčio dydis gali būti keičiamas ne dažniau kaip vieną kartą per metus. Pirmą kartą Nuomos mokesčio dydis gali būti keičiamas praėjus dvylikai mėnesių po Sutarties sudarymo. </w:t>
      </w:r>
    </w:p>
    <w:p w14:paraId="5B65AFB0" w14:textId="77777777" w:rsidR="009054C3" w:rsidRPr="00E66772" w:rsidRDefault="009054C3" w:rsidP="009054C3">
      <w:pPr>
        <w:spacing w:after="0" w:line="340" w:lineRule="atLeast"/>
        <w:ind w:firstLine="851"/>
        <w:jc w:val="both"/>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13. Mokesčius už paslaugas Nuomininkas turi mokėti, vadovaudamasis Valstybės ir savivaldybių gyvenamųjų patalpų nuomininkų atsiskaitymo už šaltą ir karštą vandenį, elektros </w:t>
      </w:r>
      <w:r w:rsidRPr="00E66772">
        <w:rPr>
          <w:rFonts w:ascii="Times New Roman" w:eastAsia="Times New Roman" w:hAnsi="Times New Roman" w:cs="Times New Roman"/>
          <w:kern w:val="0"/>
          <w:sz w:val="24"/>
          <w:szCs w:val="24"/>
          <w:lang w:eastAsia="lt-LT"/>
          <w14:ligatures w14:val="none"/>
        </w:rPr>
        <w:lastRenderedPageBreak/>
        <w:t xml:space="preserve">energiją, dujas, šiluminę energiją ir komunalines paslaugas tvarkos aprašu, patvirtintu Lietuvos Respublikos Vyriausybės 2001 m. liepos 11 d. nutarimu Nr. 876 „Dėl Valstybės ir savivaldybių gyvenamųjų patalpų nuomininkų atsiskaitymo už šaltą ir karštą vandenį, elektros energiją, dujas, šiluminę energiją ir komunalines paslaugas tvarkos aprašo patvirtinimo“. </w:t>
      </w:r>
    </w:p>
    <w:p w14:paraId="6711E9D9"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35450DCA"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IV SKYRIUS</w:t>
      </w:r>
    </w:p>
    <w:p w14:paraId="352EBDB3"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SUTARTIES GALIOJIMAS, PAKEITIMAS IR PASIBAIGIMAS</w:t>
      </w:r>
    </w:p>
    <w:p w14:paraId="5D304229"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p>
    <w:p w14:paraId="1F66F95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14. Sutartis įsigalioja nuo jos pasirašymo dienos ir galioja iki Sutarties nutraukimo Sutarties 15 punkte numatytais atvejais.</w:t>
      </w:r>
    </w:p>
    <w:p w14:paraId="4C7814E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 Sutartis nutraukiama:</w:t>
      </w:r>
    </w:p>
    <w:p w14:paraId="35C7F39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15.1. Šalių susitarimu;</w:t>
      </w:r>
    </w:p>
    <w:p w14:paraId="52D978E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15.2. vienašališkai, jeigu:</w:t>
      </w:r>
    </w:p>
    <w:p w14:paraId="7BFFBF2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15.2.1. Nuomininkas </w:t>
      </w:r>
      <w:r w:rsidRPr="00E66772">
        <w:rPr>
          <w:rFonts w:ascii="Times New Roman" w:eastAsia="Times New Roman" w:hAnsi="Times New Roman" w:cs="Times New Roman"/>
          <w:sz w:val="24"/>
          <w:szCs w:val="24"/>
          <w:lang w:eastAsia="lt-LT"/>
          <w14:ligatures w14:val="none"/>
        </w:rPr>
        <w:t>ilgiau kaip tris mėnesius</w:t>
      </w:r>
      <w:r w:rsidRPr="00E66772">
        <w:rPr>
          <w:rFonts w:ascii="Times New Roman" w:eastAsia="Times New Roman" w:hAnsi="Times New Roman" w:cs="Times New Roman"/>
          <w:kern w:val="0"/>
          <w:sz w:val="24"/>
          <w:szCs w:val="24"/>
          <w:lang w:eastAsia="lt-LT"/>
          <w14:ligatures w14:val="none"/>
        </w:rPr>
        <w:t xml:space="preserve"> nemoka buto nuompinigių ar mokesčio už komunalines paslaugas;</w:t>
      </w:r>
    </w:p>
    <w:p w14:paraId="1D54624E" w14:textId="3DB8E5F8"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15.2.2. Nuomininkui pažeidus bent vieną iš Sutarties 4.1</w:t>
      </w:r>
      <w:r w:rsidR="00C81CE4"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4.4, 4.6</w:t>
      </w:r>
      <w:r w:rsidR="00C81CE4"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4.</w:t>
      </w:r>
      <w:r w:rsidR="00C81CE4" w:rsidRPr="00E66772">
        <w:rPr>
          <w:rFonts w:ascii="Times New Roman" w:eastAsia="Times New Roman" w:hAnsi="Times New Roman" w:cs="Times New Roman"/>
          <w:kern w:val="0"/>
          <w:sz w:val="24"/>
          <w:szCs w:val="24"/>
          <w:lang w:eastAsia="lt-LT"/>
          <w14:ligatures w14:val="none"/>
        </w:rPr>
        <w:t>7</w:t>
      </w:r>
      <w:r w:rsidRPr="00E66772">
        <w:rPr>
          <w:rFonts w:ascii="Times New Roman" w:eastAsia="Times New Roman" w:hAnsi="Times New Roman" w:cs="Times New Roman"/>
          <w:kern w:val="0"/>
          <w:sz w:val="24"/>
          <w:szCs w:val="24"/>
          <w:lang w:eastAsia="lt-LT"/>
          <w14:ligatures w14:val="none"/>
        </w:rPr>
        <w:t xml:space="preserve"> papunkčiuose nustatytų įsipareigojimų.</w:t>
      </w:r>
    </w:p>
    <w:p w14:paraId="494C13FD"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16. Sutartį nutraukiant vienašališkai, Sutartį nutraukianti Šalis praneša apie Sutarties nutraukimą kitai Šaliai ne vėliau kaip prieš 2 mėnesius iki Sutarties nutraukimo termino.</w:t>
      </w:r>
    </w:p>
    <w:p w14:paraId="06A7BFF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17. Pasibaigus Sutarčiai ar nutraukus sutartį, Nuomininkas ir jo šeimos nariai iškeldinami Civilinio kodekso nustatyta tvarka, nesuteikiant kitos gyvenamosios patalpos. </w:t>
      </w:r>
    </w:p>
    <w:p w14:paraId="6C7BD4D2"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65A06CAE"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V SKYRIUS</w:t>
      </w:r>
    </w:p>
    <w:p w14:paraId="56763ABB" w14:textId="77777777" w:rsidR="009054C3" w:rsidRPr="00E66772" w:rsidRDefault="009054C3" w:rsidP="009054C3">
      <w:pPr>
        <w:spacing w:after="0" w:line="240" w:lineRule="auto"/>
        <w:jc w:val="center"/>
        <w:rPr>
          <w:rFonts w:ascii="Times New Roman" w:eastAsia="Times New Roman" w:hAnsi="Times New Roman" w:cs="Times New Roman"/>
          <w:b/>
          <w:bCs/>
          <w:kern w:val="0"/>
          <w:sz w:val="24"/>
          <w:szCs w:val="24"/>
          <w:lang w:eastAsia="lt-LT"/>
          <w14:ligatures w14:val="none"/>
        </w:rPr>
      </w:pPr>
      <w:r w:rsidRPr="00E66772">
        <w:rPr>
          <w:rFonts w:ascii="Times New Roman" w:eastAsia="Times New Roman" w:hAnsi="Times New Roman" w:cs="Times New Roman"/>
          <w:b/>
          <w:bCs/>
          <w:kern w:val="0"/>
          <w:sz w:val="24"/>
          <w:szCs w:val="24"/>
          <w:lang w:eastAsia="lt-LT"/>
          <w14:ligatures w14:val="none"/>
        </w:rPr>
        <w:t>ATSAKOMYBĖ</w:t>
      </w:r>
    </w:p>
    <w:p w14:paraId="10B80AE0"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7F85FF46"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18. Jeigu Nuomininkas laiku nesumoka Nuomos mokesčio, jis privalo mokėti Nuomotojui 0,02 procento nuo nesumokėtos sumos dydžio delspinigius už kiekvieną uždelstą dieną. Delspinigių sumokėjimas neatleidžia Nuomininko nuo pagrindinės prievolės, t. y. Nuomos mokesčio sumokėjimo, įvykdymo.</w:t>
      </w:r>
    </w:p>
    <w:p w14:paraId="529F20B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19. Nuomininkas privalo atlyginti Nuomotojui visus nuostolius, kuriuos šis patiria dėl Sutartyje numatytų Nuomininko įsipareigojimų nevykdymo ar netinkamo vykdymo. Nuomininkas atsako už žalą, padarytą savivaldybės būstui ar savivaldybės būsto perdavimo–priėmimo akte nurodytiems daiktams dėl jo ar jo šeimos narių kaltės.</w:t>
      </w:r>
    </w:p>
    <w:p w14:paraId="3DB69865"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20. Nuomininkas privalo atlyginti žalą pastate, kuriame yra savivaldybės būstas, esančių butų ir bendrojo naudojimo patalpų savininkams ir (ar) naudotojams, jeigu ji buvo padaryta dėl Nuomininko kaltės ar aplaidumo. </w:t>
      </w:r>
    </w:p>
    <w:p w14:paraId="21012FF6" w14:textId="77777777" w:rsidR="009054C3" w:rsidRPr="00E66772" w:rsidRDefault="009054C3" w:rsidP="009054C3">
      <w:pPr>
        <w:spacing w:after="0" w:line="276" w:lineRule="auto"/>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21. Nuomotojas privalo atlyginti Nuomininkui nuostolius, kuriuos šis patiria dėl Sutartyje numatytų Nuomotojo įsipareigojimų nevykdymo ar netinkamo vykdymo.</w:t>
      </w:r>
    </w:p>
    <w:p w14:paraId="4599BEF8" w14:textId="77777777" w:rsidR="009054C3" w:rsidRPr="00E66772" w:rsidRDefault="009054C3" w:rsidP="009054C3">
      <w:pPr>
        <w:spacing w:after="0" w:line="276" w:lineRule="auto"/>
        <w:jc w:val="both"/>
        <w:rPr>
          <w:rFonts w:ascii="Times New Roman" w:eastAsia="Times New Roman" w:hAnsi="Times New Roman" w:cs="Times New Roman"/>
          <w:kern w:val="0"/>
          <w:sz w:val="24"/>
          <w:szCs w:val="24"/>
          <w:lang w:eastAsia="lt-LT"/>
          <w14:ligatures w14:val="none"/>
        </w:rPr>
      </w:pPr>
    </w:p>
    <w:p w14:paraId="363FF853"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VI SKYRIUS</w:t>
      </w:r>
    </w:p>
    <w:p w14:paraId="4F2665E3"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BAIGIAMOSIOS NUOSTATOS</w:t>
      </w:r>
    </w:p>
    <w:p w14:paraId="0F1F9839" w14:textId="77777777" w:rsidR="009054C3" w:rsidRPr="00E66772" w:rsidRDefault="009054C3" w:rsidP="009054C3">
      <w:pPr>
        <w:spacing w:after="0" w:line="240" w:lineRule="auto"/>
        <w:jc w:val="both"/>
        <w:rPr>
          <w:rFonts w:ascii="Times New Roman" w:eastAsia="Times New Roman" w:hAnsi="Times New Roman" w:cs="Times New Roman"/>
          <w:kern w:val="0"/>
          <w:sz w:val="24"/>
          <w:szCs w:val="24"/>
          <w:lang w:eastAsia="lt-LT"/>
          <w14:ligatures w14:val="none"/>
        </w:rPr>
      </w:pPr>
    </w:p>
    <w:p w14:paraId="4A1F859E"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22. Sutartyje vartojamos sąvokos apibrėžtos Civiliniame kodekse, Įstatyme ir Lietuvos Respublikos statybos įstatyme.</w:t>
      </w:r>
    </w:p>
    <w:p w14:paraId="3655E01B"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23. Šalys gali susitarti ir dėl kitokių Sutarties nuostatų, kurios neprieštarautų imperatyvioms teisės aktų normoms.</w:t>
      </w:r>
    </w:p>
    <w:p w14:paraId="17834041"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24. Ginčai dėl Sutarties, kurie per 14 darbo dienų nuo vienos Šalies pareikšto reikalavimo dėl Sutarties įsipareigojimų vykdymo neišsprendžiami derybų būdu, sprendžiami Lietuvos Respublikos civilinio proceso tvarka.</w:t>
      </w:r>
    </w:p>
    <w:p w14:paraId="2144CC4A"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25. Visa informacija, įspėjimai ar pranešimai, susiję su Sutartimi, Šalims privalo būti pateikiami raštu.</w:t>
      </w:r>
    </w:p>
    <w:p w14:paraId="675E0214"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26. Šalys privalo nedelsdamos viena kitą informuoti apie adreso, telefono ryšio numerių ir kitų rekvizitų pasikeitimą.</w:t>
      </w:r>
    </w:p>
    <w:p w14:paraId="1C82B93F"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27. Visi Sutarties pakeitimai, papildymai ir priedai galioja, jeigu yra sudaryti raštu ir pasirašyti abiejų Šalių.</w:t>
      </w:r>
    </w:p>
    <w:p w14:paraId="5E0962A7"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28. Sutartis sudaryta dviem egzemplioriais, po vieną kiekvienai Šaliai.</w:t>
      </w:r>
    </w:p>
    <w:p w14:paraId="291A866C"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 Sutarties priedai:</w:t>
      </w:r>
    </w:p>
    <w:p w14:paraId="79A3AA55" w14:textId="18D5120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29.1. savivaldybės būsto perdavimo–priėmimo aktas,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r w:rsidR="00AC0BE7" w:rsidRPr="00D455CD">
        <w:rPr>
          <w:rFonts w:ascii="Times New Roman" w:eastAsia="Times New Roman" w:hAnsi="Times New Roman" w:cs="Times New Roman"/>
          <w:bCs/>
          <w:kern w:val="0"/>
          <w:sz w:val="24"/>
          <w:szCs w:val="24"/>
          <w14:ligatures w14:val="none"/>
        </w:rPr>
        <w:t>)</w:t>
      </w:r>
      <w:r w:rsidRPr="00E66772">
        <w:rPr>
          <w:rFonts w:ascii="Times New Roman" w:eastAsia="Times New Roman" w:hAnsi="Times New Roman" w:cs="Times New Roman"/>
          <w:kern w:val="0"/>
          <w:sz w:val="24"/>
          <w:szCs w:val="24"/>
          <w:lang w:eastAsia="lt-LT"/>
          <w14:ligatures w14:val="none"/>
        </w:rPr>
        <w:t>;</w:t>
      </w:r>
    </w:p>
    <w:p w14:paraId="16CA7B9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29.2. gyvenamojo namo savininkų bendrijos įstatų arba kitokio dokumento, kuriame nustatytos bendrojo naudojimo patalpų priežiūros, naudojimo, išlaikymo ir kitos taisyklės, kopija, [</w:t>
      </w:r>
      <w:r w:rsidRPr="00E66772">
        <w:rPr>
          <w:rFonts w:ascii="Times New Roman" w:eastAsia="Times New Roman" w:hAnsi="Times New Roman" w:cs="Times New Roman"/>
          <w:i/>
          <w:kern w:val="0"/>
          <w:sz w:val="24"/>
          <w:szCs w:val="24"/>
          <w:lang w:eastAsia="lt-LT"/>
          <w14:ligatures w14:val="none"/>
        </w:rPr>
        <w:t>lapų skaičius</w:t>
      </w:r>
      <w:r w:rsidRPr="00E66772">
        <w:rPr>
          <w:rFonts w:ascii="Times New Roman" w:eastAsia="Times New Roman" w:hAnsi="Times New Roman" w:cs="Times New Roman"/>
          <w:kern w:val="0"/>
          <w:sz w:val="24"/>
          <w:szCs w:val="24"/>
          <w:lang w:eastAsia="lt-LT"/>
          <w14:ligatures w14:val="none"/>
        </w:rPr>
        <w:t>].</w:t>
      </w:r>
    </w:p>
    <w:p w14:paraId="70F3006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29.3. [</w:t>
      </w:r>
      <w:r w:rsidRPr="00E66772">
        <w:rPr>
          <w:rFonts w:ascii="Times New Roman" w:eastAsia="Times New Roman" w:hAnsi="Times New Roman" w:cs="Times New Roman"/>
          <w:i/>
          <w:kern w:val="0"/>
          <w:sz w:val="24"/>
          <w:szCs w:val="24"/>
          <w:lang w:eastAsia="lt-LT"/>
          <w14:ligatures w14:val="none"/>
        </w:rPr>
        <w:t>kiti priedai</w:t>
      </w:r>
      <w:r w:rsidRPr="00E66772">
        <w:rPr>
          <w:rFonts w:ascii="Times New Roman" w:eastAsia="Times New Roman" w:hAnsi="Times New Roman" w:cs="Times New Roman"/>
          <w:kern w:val="0"/>
          <w:sz w:val="24"/>
          <w:szCs w:val="24"/>
          <w:lang w:eastAsia="lt-LT"/>
          <w14:ligatures w14:val="none"/>
        </w:rPr>
        <w:t>].</w:t>
      </w:r>
    </w:p>
    <w:p w14:paraId="35626480"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tbl>
      <w:tblPr>
        <w:tblW w:w="8485" w:type="dxa"/>
        <w:tblLayout w:type="fixed"/>
        <w:tblLook w:val="0000" w:firstRow="0" w:lastRow="0" w:firstColumn="0" w:lastColumn="0" w:noHBand="0" w:noVBand="0"/>
      </w:tblPr>
      <w:tblGrid>
        <w:gridCol w:w="4253"/>
        <w:gridCol w:w="4232"/>
      </w:tblGrid>
      <w:tr w:rsidR="009054C3" w:rsidRPr="00E66772" w14:paraId="08E56DF2" w14:textId="77777777" w:rsidTr="00E26E35">
        <w:trPr>
          <w:trHeight w:val="1074"/>
        </w:trPr>
        <w:tc>
          <w:tcPr>
            <w:tcW w:w="4253" w:type="dxa"/>
          </w:tcPr>
          <w:p w14:paraId="1AB665A2"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Nuomotojas: </w:t>
            </w:r>
          </w:p>
          <w:p w14:paraId="6265B73D"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juridinio asmens pavadinimas, kodas, buveinės adresas, telefono ryšio Nr., atsiskaitomosios sąskaitos banke Nr., el. p.</w:t>
            </w:r>
            <w:r w:rsidRPr="00E66772">
              <w:rPr>
                <w:rFonts w:ascii="Times New Roman" w:eastAsia="Times New Roman" w:hAnsi="Times New Roman" w:cs="Times New Roman"/>
                <w:color w:val="000000"/>
                <w:kern w:val="0"/>
                <w:sz w:val="23"/>
                <w:szCs w:val="23"/>
                <w:lang w:eastAsia="lt-LT"/>
                <w14:ligatures w14:val="none"/>
              </w:rPr>
              <w:t xml:space="preserve">] </w:t>
            </w:r>
          </w:p>
          <w:p w14:paraId="7333929F"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1C8CDA72"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(pareigos, vardas ir pavardė, parašas) </w:t>
            </w:r>
          </w:p>
        </w:tc>
        <w:tc>
          <w:tcPr>
            <w:tcW w:w="4232" w:type="dxa"/>
          </w:tcPr>
          <w:p w14:paraId="62A5047B"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Nuomininkas: </w:t>
            </w:r>
          </w:p>
          <w:p w14:paraId="6FA9BDF2"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w:t>
            </w:r>
            <w:r w:rsidRPr="00E66772">
              <w:rPr>
                <w:rFonts w:ascii="Times New Roman" w:eastAsia="Times New Roman" w:hAnsi="Times New Roman" w:cs="Times New Roman"/>
                <w:i/>
                <w:iCs/>
                <w:color w:val="000000"/>
                <w:kern w:val="0"/>
                <w:sz w:val="23"/>
                <w:szCs w:val="23"/>
                <w:lang w:eastAsia="lt-LT"/>
                <w14:ligatures w14:val="none"/>
              </w:rPr>
              <w:t>vardas ir pavardė, asmens kodas, gyvenamosios vietos adresas, telefono ryšio Nr., el. p.</w:t>
            </w:r>
            <w:r w:rsidRPr="00E66772">
              <w:rPr>
                <w:rFonts w:ascii="Times New Roman" w:eastAsia="Times New Roman" w:hAnsi="Times New Roman" w:cs="Times New Roman"/>
                <w:color w:val="000000"/>
                <w:kern w:val="0"/>
                <w:sz w:val="23"/>
                <w:szCs w:val="23"/>
                <w:lang w:eastAsia="lt-LT"/>
                <w14:ligatures w14:val="none"/>
              </w:rPr>
              <w:t xml:space="preserve">] </w:t>
            </w:r>
          </w:p>
          <w:p w14:paraId="5DE8CFE5"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__________________________________ </w:t>
            </w:r>
          </w:p>
          <w:p w14:paraId="477C5C15" w14:textId="77777777" w:rsidR="009054C3" w:rsidRPr="00E66772" w:rsidRDefault="009054C3" w:rsidP="009054C3">
            <w:pPr>
              <w:spacing w:after="0" w:line="240" w:lineRule="auto"/>
              <w:rPr>
                <w:rFonts w:ascii="Times New Roman" w:eastAsia="Times New Roman" w:hAnsi="Times New Roman" w:cs="Times New Roman"/>
                <w:color w:val="000000"/>
                <w:kern w:val="0"/>
                <w:sz w:val="23"/>
                <w:szCs w:val="23"/>
                <w:lang w:eastAsia="lt-LT"/>
                <w14:ligatures w14:val="none"/>
              </w:rPr>
            </w:pPr>
            <w:r w:rsidRPr="00E66772">
              <w:rPr>
                <w:rFonts w:ascii="Times New Roman" w:eastAsia="Times New Roman" w:hAnsi="Times New Roman" w:cs="Times New Roman"/>
                <w:color w:val="000000"/>
                <w:kern w:val="0"/>
                <w:sz w:val="23"/>
                <w:szCs w:val="23"/>
                <w:lang w:eastAsia="lt-LT"/>
                <w14:ligatures w14:val="none"/>
              </w:rPr>
              <w:t xml:space="preserve">(vardas ir pavardė, parašas) </w:t>
            </w:r>
          </w:p>
        </w:tc>
      </w:tr>
    </w:tbl>
    <w:p w14:paraId="64B787FF"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6FE92C7B" w14:textId="01E1383E" w:rsidR="009054C3" w:rsidRPr="00E66772" w:rsidRDefault="009054C3" w:rsidP="009054C3">
      <w:pPr>
        <w:spacing w:after="0" w:line="240" w:lineRule="auto"/>
        <w:ind w:left="720" w:hanging="360"/>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A.</w:t>
      </w:r>
      <w:r w:rsidRPr="00E66772">
        <w:rPr>
          <w:rFonts w:ascii="Times New Roman" w:eastAsia="Times New Roman" w:hAnsi="Times New Roman" w:cs="Times New Roman"/>
          <w:kern w:val="0"/>
          <w:sz w:val="24"/>
          <w:szCs w:val="24"/>
          <w:lang w:eastAsia="lt-LT"/>
          <w14:ligatures w14:val="none"/>
        </w:rPr>
        <w:tab/>
        <w:t>V</w:t>
      </w:r>
      <w:r w:rsidR="000C6A3C">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 </w:t>
      </w:r>
    </w:p>
    <w:p w14:paraId="165BE224" w14:textId="77777777" w:rsidR="009054C3" w:rsidRPr="00E66772" w:rsidRDefault="009054C3" w:rsidP="00C20125">
      <w:pPr>
        <w:spacing w:after="0" w:line="240" w:lineRule="auto"/>
        <w:rPr>
          <w:rFonts w:ascii="Times New Roman" w:eastAsia="Times New Roman" w:hAnsi="Times New Roman" w:cs="Times New Roman"/>
          <w:kern w:val="0"/>
          <w:sz w:val="24"/>
          <w:szCs w:val="20"/>
          <w14:ligatures w14:val="none"/>
        </w:rPr>
        <w:sectPr w:rsidR="009054C3" w:rsidRPr="00E66772" w:rsidSect="009054C3">
          <w:pgSz w:w="11906" w:h="16838" w:code="9"/>
          <w:pgMar w:top="1134" w:right="567" w:bottom="1134" w:left="1701" w:header="567" w:footer="567" w:gutter="0"/>
          <w:pgNumType w:start="0"/>
          <w:cols w:space="1296"/>
          <w:titlePg/>
          <w:docGrid w:linePitch="360"/>
        </w:sectPr>
      </w:pPr>
    </w:p>
    <w:p w14:paraId="5DFF47AF" w14:textId="77777777" w:rsidR="009054C3" w:rsidRPr="00E66772" w:rsidRDefault="009054C3" w:rsidP="000C6A3C">
      <w:pPr>
        <w:spacing w:after="0" w:line="240" w:lineRule="auto"/>
        <w:ind w:firstLine="4820"/>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lastRenderedPageBreak/>
        <w:t xml:space="preserve">Savivaldybės būsto nuomos </w:t>
      </w:r>
      <w:r w:rsidRPr="00E66772">
        <w:rPr>
          <w:rFonts w:ascii="Times New Roman" w:eastAsia="Times New Roman" w:hAnsi="Times New Roman" w:cs="Times New Roman"/>
          <w:bCs/>
          <w:kern w:val="0"/>
          <w:sz w:val="24"/>
          <w:szCs w:val="24"/>
          <w:lang w:eastAsia="lt-LT"/>
          <w14:ligatures w14:val="none"/>
        </w:rPr>
        <w:t>sutarties [</w:t>
      </w:r>
      <w:r w:rsidRPr="00E66772">
        <w:rPr>
          <w:rFonts w:ascii="Times New Roman" w:eastAsia="Times New Roman" w:hAnsi="Times New Roman" w:cs="Times New Roman"/>
          <w:bCs/>
          <w:i/>
          <w:kern w:val="0"/>
          <w:sz w:val="24"/>
          <w:szCs w:val="24"/>
          <w:lang w:eastAsia="lt-LT"/>
          <w14:ligatures w14:val="none"/>
        </w:rPr>
        <w:t>numeris</w:t>
      </w:r>
      <w:r w:rsidRPr="00E66772">
        <w:rPr>
          <w:rFonts w:ascii="Times New Roman" w:eastAsia="Times New Roman" w:hAnsi="Times New Roman" w:cs="Times New Roman"/>
          <w:bCs/>
          <w:kern w:val="0"/>
          <w:sz w:val="24"/>
          <w:szCs w:val="24"/>
          <w:lang w:eastAsia="lt-LT"/>
          <w14:ligatures w14:val="none"/>
        </w:rPr>
        <w:t>]</w:t>
      </w:r>
    </w:p>
    <w:p w14:paraId="256DDECA" w14:textId="77777777" w:rsidR="009054C3" w:rsidRPr="00E66772" w:rsidRDefault="009054C3" w:rsidP="009054C3">
      <w:pPr>
        <w:spacing w:after="0" w:line="240" w:lineRule="auto"/>
        <w:ind w:left="4820"/>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priedas</w:t>
      </w:r>
    </w:p>
    <w:p w14:paraId="0308B989" w14:textId="77777777" w:rsidR="009054C3" w:rsidRPr="00E66772" w:rsidRDefault="009054C3" w:rsidP="009054C3">
      <w:pPr>
        <w:tabs>
          <w:tab w:val="left" w:pos="-386"/>
        </w:tabs>
        <w:spacing w:after="0" w:line="240" w:lineRule="auto"/>
        <w:rPr>
          <w:rFonts w:ascii="Times New Roman" w:eastAsia="Times New Roman" w:hAnsi="Times New Roman" w:cs="Times New Roman"/>
          <w:kern w:val="0"/>
          <w:sz w:val="24"/>
          <w:szCs w:val="24"/>
          <w:lang w:eastAsia="lt-LT"/>
          <w14:ligatures w14:val="none"/>
        </w:rPr>
      </w:pPr>
    </w:p>
    <w:p w14:paraId="00C2818F" w14:textId="77777777" w:rsidR="009054C3" w:rsidRPr="00E66772" w:rsidRDefault="009054C3" w:rsidP="009054C3">
      <w:pPr>
        <w:spacing w:after="0" w:line="240" w:lineRule="auto"/>
        <w:jc w:val="center"/>
        <w:rPr>
          <w:rFonts w:ascii="Times New Roman" w:eastAsia="Times New Roman" w:hAnsi="Times New Roman" w:cs="Times New Roman"/>
          <w:b/>
          <w:kern w:val="0"/>
          <w:sz w:val="24"/>
          <w:szCs w:val="24"/>
          <w:lang w:eastAsia="lt-LT"/>
          <w14:ligatures w14:val="none"/>
        </w:rPr>
      </w:pPr>
      <w:r w:rsidRPr="00E66772">
        <w:rPr>
          <w:rFonts w:ascii="Times New Roman" w:eastAsia="Times New Roman" w:hAnsi="Times New Roman" w:cs="Times New Roman"/>
          <w:b/>
          <w:kern w:val="0"/>
          <w:sz w:val="24"/>
          <w:szCs w:val="24"/>
          <w:lang w:eastAsia="lt-LT"/>
          <w14:ligatures w14:val="none"/>
        </w:rPr>
        <w:t>SAVIVALDYBĖS BŪSTO PERDAVIMO–PRIĖMIMO AKTAS</w:t>
      </w:r>
    </w:p>
    <w:p w14:paraId="40F0F4B0"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76E7D513"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36E6427F"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(data ir numeris)</w:t>
      </w:r>
    </w:p>
    <w:p w14:paraId="3A91E112"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w:t>
      </w:r>
    </w:p>
    <w:p w14:paraId="09744EB4"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(sudarymo vieta)</w:t>
      </w:r>
    </w:p>
    <w:p w14:paraId="4DFBF6BA"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p w14:paraId="56352545" w14:textId="77777777" w:rsidR="009054C3" w:rsidRPr="00E66772" w:rsidRDefault="009054C3" w:rsidP="009054C3">
      <w:pPr>
        <w:tabs>
          <w:tab w:val="left" w:pos="666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
          <w:kern w:val="0"/>
          <w:sz w:val="24"/>
          <w:szCs w:val="24"/>
          <w:lang w:eastAsia="lt-LT"/>
          <w14:ligatures w14:val="none"/>
        </w:rPr>
        <w:t>Juridinio asmens pavadinimas</w:t>
      </w:r>
      <w:r w:rsidRPr="00E66772">
        <w:rPr>
          <w:rFonts w:ascii="Times New Roman" w:eastAsia="Times New Roman" w:hAnsi="Times New Roman" w:cs="Times New Roman"/>
          <w:kern w:val="0"/>
          <w:sz w:val="24"/>
          <w:szCs w:val="24"/>
          <w:lang w:eastAsia="lt-LT"/>
          <w14:ligatures w14:val="none"/>
        </w:rPr>
        <w:t>], pagal Lietuvos Respublikos įstatymus įsteigtas ir veikiantis juridinis asmuo, kodas [</w:t>
      </w:r>
      <w:r w:rsidRPr="00E66772">
        <w:rPr>
          <w:rFonts w:ascii="Times New Roman" w:eastAsia="Times New Roman" w:hAnsi="Times New Roman" w:cs="Times New Roman"/>
          <w:i/>
          <w:kern w:val="0"/>
          <w:sz w:val="24"/>
          <w:szCs w:val="24"/>
          <w:lang w:eastAsia="lt-LT"/>
          <w14:ligatures w14:val="none"/>
        </w:rPr>
        <w:t>kodas</w:t>
      </w:r>
      <w:r w:rsidRPr="00E66772">
        <w:rPr>
          <w:rFonts w:ascii="Times New Roman" w:eastAsia="Times New Roman" w:hAnsi="Times New Roman" w:cs="Times New Roman"/>
          <w:kern w:val="0"/>
          <w:sz w:val="24"/>
          <w:szCs w:val="24"/>
          <w:lang w:eastAsia="lt-LT"/>
          <w14:ligatures w14:val="none"/>
        </w:rPr>
        <w:t>], kurio registruota buveinė yra [</w:t>
      </w:r>
      <w:r w:rsidRPr="00E66772">
        <w:rPr>
          <w:rFonts w:ascii="Times New Roman" w:eastAsia="Times New Roman" w:hAnsi="Times New Roman" w:cs="Times New Roman"/>
          <w:i/>
          <w:kern w:val="0"/>
          <w:sz w:val="24"/>
          <w:szCs w:val="24"/>
          <w:lang w:eastAsia="lt-LT"/>
          <w14:ligatures w14:val="none"/>
        </w:rPr>
        <w:t>buveinės adresas</w:t>
      </w:r>
      <w:r w:rsidRPr="00E66772">
        <w:rPr>
          <w:rFonts w:ascii="Times New Roman" w:eastAsia="Times New Roman" w:hAnsi="Times New Roman" w:cs="Times New Roman"/>
          <w:kern w:val="0"/>
          <w:sz w:val="24"/>
          <w:szCs w:val="24"/>
          <w:lang w:eastAsia="lt-LT"/>
          <w14:ligatures w14:val="none"/>
        </w:rPr>
        <w:t>], atstovaujamas [</w:t>
      </w:r>
      <w:r w:rsidRPr="00E66772">
        <w:rPr>
          <w:rFonts w:ascii="Times New Roman" w:eastAsia="Times New Roman" w:hAnsi="Times New Roman" w:cs="Times New Roman"/>
          <w:i/>
          <w:kern w:val="0"/>
          <w:sz w:val="24"/>
          <w:szCs w:val="24"/>
          <w:lang w:eastAsia="lt-LT"/>
          <w14:ligatures w14:val="none"/>
        </w:rPr>
        <w:t>atstovo</w:t>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i/>
          <w:kern w:val="0"/>
          <w:sz w:val="24"/>
          <w:szCs w:val="24"/>
          <w:lang w:eastAsia="lt-LT"/>
          <w14:ligatures w14:val="none"/>
        </w:rPr>
        <w:t>pareigos, vardas ir pavardė</w:t>
      </w:r>
      <w:r w:rsidRPr="00E66772">
        <w:rPr>
          <w:rFonts w:ascii="Times New Roman" w:eastAsia="Times New Roman" w:hAnsi="Times New Roman" w:cs="Times New Roman"/>
          <w:kern w:val="0"/>
          <w:sz w:val="24"/>
          <w:szCs w:val="24"/>
          <w:lang w:eastAsia="lt-LT"/>
          <w14:ligatures w14:val="none"/>
        </w:rPr>
        <w:t>], veikiančio (-</w:t>
      </w:r>
      <w:proofErr w:type="spellStart"/>
      <w:r w:rsidRPr="00E66772">
        <w:rPr>
          <w:rFonts w:ascii="Times New Roman" w:eastAsia="Times New Roman" w:hAnsi="Times New Roman" w:cs="Times New Roman"/>
          <w:kern w:val="0"/>
          <w:sz w:val="24"/>
          <w:szCs w:val="24"/>
          <w:lang w:eastAsia="lt-LT"/>
          <w14:ligatures w14:val="none"/>
        </w:rPr>
        <w:t>ios</w:t>
      </w:r>
      <w:proofErr w:type="spellEnd"/>
      <w:r w:rsidRPr="00E66772">
        <w:rPr>
          <w:rFonts w:ascii="Times New Roman" w:eastAsia="Times New Roman" w:hAnsi="Times New Roman" w:cs="Times New Roman"/>
          <w:kern w:val="0"/>
          <w:sz w:val="24"/>
          <w:szCs w:val="24"/>
          <w:lang w:eastAsia="lt-LT"/>
          <w14:ligatures w14:val="none"/>
        </w:rPr>
        <w:t>) pagal [</w:t>
      </w:r>
      <w:r w:rsidRPr="00E66772">
        <w:rPr>
          <w:rFonts w:ascii="Times New Roman" w:eastAsia="Times New Roman" w:hAnsi="Times New Roman" w:cs="Times New Roman"/>
          <w:i/>
          <w:kern w:val="0"/>
          <w:sz w:val="24"/>
          <w:szCs w:val="24"/>
          <w:lang w:eastAsia="lt-LT"/>
          <w14:ligatures w14:val="none"/>
        </w:rPr>
        <w:t>dokumentas, kurio pagrindu veikia asmuo</w:t>
      </w:r>
      <w:r w:rsidRPr="00E66772">
        <w:rPr>
          <w:rFonts w:ascii="Times New Roman" w:eastAsia="Times New Roman" w:hAnsi="Times New Roman" w:cs="Times New Roman"/>
          <w:kern w:val="0"/>
          <w:sz w:val="24"/>
          <w:szCs w:val="24"/>
          <w:lang w:eastAsia="lt-LT"/>
          <w14:ligatures w14:val="none"/>
        </w:rPr>
        <w:t>]</w:t>
      </w:r>
      <w:r w:rsidRPr="00E66772">
        <w:rPr>
          <w:rFonts w:ascii="Times New Roman" w:eastAsia="Times New Roman" w:hAnsi="Times New Roman" w:cs="Times New Roman"/>
          <w:iCs/>
          <w:kern w:val="0"/>
          <w:sz w:val="24"/>
          <w:szCs w:val="24"/>
          <w:lang w:eastAsia="lt-LT"/>
          <w14:ligatures w14:val="none"/>
        </w:rPr>
        <w:t xml:space="preserve"> (</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Nuomotojas)</w:t>
      </w:r>
      <w:r w:rsidRPr="00E66772">
        <w:rPr>
          <w:rFonts w:ascii="Times New Roman" w:eastAsia="Times New Roman" w:hAnsi="Times New Roman" w:cs="Times New Roman"/>
          <w:kern w:val="0"/>
          <w:sz w:val="24"/>
          <w:szCs w:val="24"/>
          <w:lang w:eastAsia="lt-LT"/>
          <w14:ligatures w14:val="none"/>
        </w:rPr>
        <w:t xml:space="preserve">, perduoda / priima, o </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bCs/>
          <w:i/>
          <w:kern w:val="0"/>
          <w:sz w:val="24"/>
          <w:szCs w:val="24"/>
          <w:lang w:eastAsia="lt-LT"/>
          <w14:ligatures w14:val="none"/>
        </w:rPr>
        <w:t>vardas ir pavardė</w:t>
      </w:r>
      <w:r w:rsidRPr="00E66772">
        <w:rPr>
          <w:rFonts w:ascii="Times New Roman" w:eastAsia="Times New Roman" w:hAnsi="Times New Roman" w:cs="Times New Roman"/>
          <w:bCs/>
          <w:kern w:val="0"/>
          <w:sz w:val="24"/>
          <w:szCs w:val="24"/>
          <w:lang w:eastAsia="lt-LT"/>
          <w14:ligatures w14:val="none"/>
        </w:rPr>
        <w:t>], asmens kodas [</w:t>
      </w:r>
      <w:r w:rsidRPr="00E66772">
        <w:rPr>
          <w:rFonts w:ascii="Times New Roman" w:eastAsia="Times New Roman" w:hAnsi="Times New Roman" w:cs="Times New Roman"/>
          <w:bCs/>
          <w:i/>
          <w:kern w:val="0"/>
          <w:sz w:val="24"/>
          <w:szCs w:val="24"/>
          <w:lang w:eastAsia="lt-LT"/>
          <w14:ligatures w14:val="none"/>
        </w:rPr>
        <w:t>asmens kodas</w:t>
      </w:r>
      <w:r w:rsidRPr="00E66772">
        <w:rPr>
          <w:rFonts w:ascii="Times New Roman" w:eastAsia="Times New Roman" w:hAnsi="Times New Roman" w:cs="Times New Roman"/>
          <w:bCs/>
          <w:kern w:val="0"/>
          <w:sz w:val="24"/>
          <w:szCs w:val="24"/>
          <w:lang w:eastAsia="lt-LT"/>
          <w14:ligatures w14:val="none"/>
        </w:rPr>
        <w:t xml:space="preserve">] </w:t>
      </w:r>
      <w:r w:rsidRPr="00E66772">
        <w:rPr>
          <w:rFonts w:ascii="Times New Roman" w:eastAsia="Times New Roman" w:hAnsi="Times New Roman" w:cs="Times New Roman"/>
          <w:i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 xml:space="preserve">toliau </w:t>
      </w:r>
      <w:r w:rsidRPr="00E66772">
        <w:rPr>
          <w:rFonts w:ascii="Times New Roman" w:eastAsia="Times New Roman" w:hAnsi="Times New Roman" w:cs="Times New Roman"/>
          <w:kern w:val="0"/>
          <w:sz w:val="24"/>
          <w:szCs w:val="24"/>
          <w:lang w:eastAsia="lt-LT"/>
          <w14:ligatures w14:val="none"/>
        </w:rPr>
        <w:sym w:font="Symbol" w:char="F02D"/>
      </w:r>
      <w:r w:rsidRPr="00E66772">
        <w:rPr>
          <w:rFonts w:ascii="Times New Roman" w:eastAsia="Times New Roman" w:hAnsi="Times New Roman" w:cs="Times New Roman"/>
          <w:kern w:val="0"/>
          <w:sz w:val="24"/>
          <w:szCs w:val="24"/>
          <w:lang w:eastAsia="lt-LT"/>
          <w14:ligatures w14:val="none"/>
        </w:rPr>
        <w:t xml:space="preserve"> </w:t>
      </w:r>
      <w:r w:rsidRPr="00E66772">
        <w:rPr>
          <w:rFonts w:ascii="Times New Roman" w:eastAsia="Times New Roman" w:hAnsi="Times New Roman" w:cs="Times New Roman"/>
          <w:bCs/>
          <w:kern w:val="0"/>
          <w:sz w:val="24"/>
          <w:szCs w:val="24"/>
          <w:lang w:eastAsia="lt-LT"/>
          <w14:ligatures w14:val="none"/>
        </w:rPr>
        <w:t>Nuomininkas</w:t>
      </w:r>
      <w:r w:rsidRPr="00E66772">
        <w:rPr>
          <w:rFonts w:ascii="Times New Roman" w:eastAsia="Times New Roman" w:hAnsi="Times New Roman" w:cs="Times New Roman"/>
          <w:kern w:val="0"/>
          <w:sz w:val="24"/>
          <w:szCs w:val="24"/>
          <w:lang w:eastAsia="lt-LT"/>
          <w14:ligatures w14:val="none"/>
        </w:rPr>
        <w:t>), priima / perduoda šį savivaldybės būstą:</w:t>
      </w:r>
    </w:p>
    <w:p w14:paraId="4FE3B0E4"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1.</w:t>
      </w:r>
      <w:r w:rsidRPr="00E66772">
        <w:rPr>
          <w:rFonts w:ascii="Times New Roman" w:eastAsia="Times New Roman" w:hAnsi="Times New Roman" w:cs="Times New Roman"/>
          <w:kern w:val="0"/>
          <w:sz w:val="24"/>
          <w:szCs w:val="24"/>
          <w:lang w:eastAsia="lt-LT"/>
          <w14:ligatures w14:val="none"/>
        </w:rPr>
        <w:tab/>
        <w:t>Savivaldybės būsto ir priklausinių apibūdinimas: [</w:t>
      </w:r>
      <w:r w:rsidRPr="00E66772">
        <w:rPr>
          <w:rFonts w:ascii="Times New Roman" w:eastAsia="Times New Roman" w:hAnsi="Times New Roman" w:cs="Times New Roman"/>
          <w:i/>
          <w:kern w:val="0"/>
          <w:sz w:val="24"/>
          <w:szCs w:val="24"/>
          <w:lang w:eastAsia="lt-LT"/>
          <w14:ligatures w14:val="none"/>
        </w:rPr>
        <w:t>adresas, inventorizacijos Nr., bendrasis plotas ir kt. duomenys</w:t>
      </w:r>
      <w:r w:rsidRPr="00E66772">
        <w:rPr>
          <w:rFonts w:ascii="Times New Roman" w:eastAsia="Times New Roman" w:hAnsi="Times New Roman" w:cs="Times New Roman"/>
          <w:kern w:val="0"/>
          <w:sz w:val="24"/>
          <w:szCs w:val="24"/>
          <w:lang w:eastAsia="lt-LT"/>
          <w14:ligatures w14:val="none"/>
        </w:rPr>
        <w:t>].</w:t>
      </w:r>
    </w:p>
    <w:p w14:paraId="6D05F916"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2.</w:t>
      </w:r>
      <w:r w:rsidRPr="00E66772">
        <w:rPr>
          <w:rFonts w:ascii="Times New Roman" w:eastAsia="Times New Roman" w:hAnsi="Times New Roman" w:cs="Times New Roman"/>
          <w:kern w:val="0"/>
          <w:sz w:val="24"/>
          <w:szCs w:val="24"/>
          <w:lang w:eastAsia="lt-LT"/>
          <w14:ligatures w14:val="none"/>
        </w:rPr>
        <w:tab/>
        <w:t>Savivaldybės būsto ir pagalbinių patalpų techninės būklės apibūdinimas: [</w:t>
      </w:r>
      <w:r w:rsidRPr="00E66772">
        <w:rPr>
          <w:rFonts w:ascii="Times New Roman" w:eastAsia="Times New Roman" w:hAnsi="Times New Roman" w:cs="Times New Roman"/>
          <w:i/>
          <w:kern w:val="0"/>
          <w:sz w:val="24"/>
          <w:szCs w:val="24"/>
          <w:lang w:eastAsia="lt-LT"/>
          <w14:ligatures w14:val="none"/>
        </w:rPr>
        <w:t>grindų, sienų, lubų, langų, durų, balkonų ir kt. konstrukcijų apibūdinimas</w:t>
      </w:r>
      <w:r w:rsidRPr="00E66772">
        <w:rPr>
          <w:rFonts w:ascii="Times New Roman" w:eastAsia="Times New Roman" w:hAnsi="Times New Roman" w:cs="Times New Roman"/>
          <w:kern w:val="0"/>
          <w:sz w:val="24"/>
          <w:szCs w:val="24"/>
          <w:lang w:eastAsia="lt-LT"/>
          <w14:ligatures w14:val="none"/>
        </w:rPr>
        <w:t>].</w:t>
      </w:r>
    </w:p>
    <w:p w14:paraId="1931AE2A"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3.</w:t>
      </w:r>
      <w:r w:rsidRPr="00E66772">
        <w:rPr>
          <w:rFonts w:ascii="Times New Roman" w:eastAsia="Times New Roman" w:hAnsi="Times New Roman" w:cs="Times New Roman"/>
          <w:kern w:val="0"/>
          <w:sz w:val="24"/>
          <w:szCs w:val="24"/>
          <w:lang w:eastAsia="lt-LT"/>
          <w14:ligatures w14:val="none"/>
        </w:rPr>
        <w:tab/>
        <w:t>Savivaldybės būsto įrenginių techninės būklės apibūdinimas: [</w:t>
      </w:r>
      <w:r w:rsidRPr="00E66772">
        <w:rPr>
          <w:rFonts w:ascii="Times New Roman" w:eastAsia="Times New Roman" w:hAnsi="Times New Roman" w:cs="Times New Roman"/>
          <w:i/>
          <w:kern w:val="0"/>
          <w:sz w:val="24"/>
          <w:szCs w:val="24"/>
          <w:lang w:eastAsia="lt-LT"/>
          <w14:ligatures w14:val="none"/>
        </w:rPr>
        <w:t>šildymo, geriamojo vandens tiekimo, apšvietimo, santechnikos ir kt. įrenginių apibūdinimas</w:t>
      </w:r>
      <w:r w:rsidRPr="00E66772">
        <w:rPr>
          <w:rFonts w:ascii="Times New Roman" w:eastAsia="Times New Roman" w:hAnsi="Times New Roman" w:cs="Times New Roman"/>
          <w:kern w:val="0"/>
          <w:sz w:val="24"/>
          <w:szCs w:val="24"/>
          <w:lang w:eastAsia="lt-LT"/>
          <w14:ligatures w14:val="none"/>
        </w:rPr>
        <w:t>].</w:t>
      </w:r>
    </w:p>
    <w:p w14:paraId="21F34DC3"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4.</w:t>
      </w:r>
      <w:r w:rsidRPr="00E66772">
        <w:rPr>
          <w:rFonts w:ascii="Times New Roman" w:eastAsia="Times New Roman" w:hAnsi="Times New Roman" w:cs="Times New Roman"/>
          <w:kern w:val="0"/>
          <w:sz w:val="24"/>
          <w:szCs w:val="24"/>
          <w:lang w:eastAsia="lt-LT"/>
          <w14:ligatures w14:val="none"/>
        </w:rPr>
        <w:tab/>
        <w:t>Savivaldybės būsto komunalinių ir susijusių paslaugų apskaitos prietaisų apibūdinimas: [</w:t>
      </w:r>
      <w:r w:rsidRPr="00E66772">
        <w:rPr>
          <w:rFonts w:ascii="Times New Roman" w:eastAsia="Times New Roman" w:hAnsi="Times New Roman" w:cs="Times New Roman"/>
          <w:i/>
          <w:kern w:val="0"/>
          <w:sz w:val="24"/>
          <w:szCs w:val="24"/>
          <w:lang w:eastAsia="lt-LT"/>
          <w14:ligatures w14:val="none"/>
        </w:rPr>
        <w:t>plombų patikra ir skaitiklių rodmenys savivaldybės būsto perdavimo–priėmimo metu</w:t>
      </w:r>
      <w:r w:rsidRPr="00E66772">
        <w:rPr>
          <w:rFonts w:ascii="Times New Roman" w:eastAsia="Times New Roman" w:hAnsi="Times New Roman" w:cs="Times New Roman"/>
          <w:kern w:val="0"/>
          <w:sz w:val="24"/>
          <w:szCs w:val="24"/>
          <w:lang w:eastAsia="lt-LT"/>
          <w14:ligatures w14:val="none"/>
        </w:rPr>
        <w:t>].</w:t>
      </w:r>
    </w:p>
    <w:p w14:paraId="0DFAF6C7"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5.</w:t>
      </w:r>
      <w:r w:rsidRPr="00E66772">
        <w:rPr>
          <w:rFonts w:ascii="Times New Roman" w:eastAsia="Times New Roman" w:hAnsi="Times New Roman" w:cs="Times New Roman"/>
          <w:kern w:val="0"/>
          <w:sz w:val="24"/>
          <w:szCs w:val="24"/>
          <w:lang w:eastAsia="lt-LT"/>
          <w14:ligatures w14:val="none"/>
        </w:rPr>
        <w:tab/>
        <w:t>Kito savivaldybės būste esančio turto apibūdinimas: [</w:t>
      </w:r>
      <w:r w:rsidRPr="00E66772">
        <w:rPr>
          <w:rFonts w:ascii="Times New Roman" w:eastAsia="Times New Roman" w:hAnsi="Times New Roman" w:cs="Times New Roman"/>
          <w:i/>
          <w:kern w:val="0"/>
          <w:sz w:val="24"/>
          <w:szCs w:val="24"/>
          <w:lang w:eastAsia="lt-LT"/>
          <w14:ligatures w14:val="none"/>
        </w:rPr>
        <w:t>išvardyti ir įvertinti būklę savivaldybės būsto perdavimo</w:t>
      </w:r>
      <w:r w:rsidRPr="00E66772">
        <w:rPr>
          <w:rFonts w:ascii="Times New Roman" w:eastAsia="Times New Roman" w:hAnsi="Times New Roman" w:cs="Times New Roman"/>
          <w:bCs/>
          <w:i/>
          <w:kern w:val="0"/>
          <w:sz w:val="24"/>
          <w:szCs w:val="24"/>
          <w:lang w:eastAsia="lt-LT"/>
          <w14:ligatures w14:val="none"/>
        </w:rPr>
        <w:t>–priėmimo metu</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6FD9E7F6" w14:textId="77777777" w:rsidR="009054C3" w:rsidRPr="00E66772" w:rsidRDefault="009054C3" w:rsidP="009054C3">
      <w:pPr>
        <w:tabs>
          <w:tab w:val="left" w:pos="993"/>
        </w:tabs>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6. Prie šio akto pridedamos šio akto 2, 3 ir 5 punktuose nurodytus objektus apibūdinančios nuotraukos [</w:t>
      </w:r>
      <w:r w:rsidRPr="00E66772">
        <w:rPr>
          <w:rFonts w:ascii="Times New Roman" w:eastAsia="Times New Roman" w:hAnsi="Times New Roman" w:cs="Times New Roman"/>
          <w:i/>
          <w:kern w:val="0"/>
          <w:sz w:val="24"/>
          <w:szCs w:val="24"/>
          <w:lang w:eastAsia="lt-LT"/>
          <w14:ligatures w14:val="none"/>
        </w:rPr>
        <w:t>vnt.</w:t>
      </w:r>
      <w:r w:rsidRPr="00E66772">
        <w:rPr>
          <w:rFonts w:ascii="Times New Roman" w:eastAsia="Times New Roman" w:hAnsi="Times New Roman" w:cs="Times New Roman"/>
          <w:bCs/>
          <w:kern w:val="0"/>
          <w:sz w:val="24"/>
          <w:szCs w:val="24"/>
          <w:lang w:eastAsia="lt-LT"/>
          <w14:ligatures w14:val="none"/>
        </w:rPr>
        <w:t>]</w:t>
      </w:r>
      <w:r w:rsidRPr="00E66772">
        <w:rPr>
          <w:rFonts w:ascii="Times New Roman" w:eastAsia="Times New Roman" w:hAnsi="Times New Roman" w:cs="Times New Roman"/>
          <w:kern w:val="0"/>
          <w:sz w:val="24"/>
          <w:szCs w:val="24"/>
          <w:lang w:eastAsia="lt-LT"/>
          <w14:ligatures w14:val="none"/>
        </w:rPr>
        <w:t>.</w:t>
      </w:r>
    </w:p>
    <w:p w14:paraId="15A4C700" w14:textId="77777777" w:rsidR="009054C3" w:rsidRPr="00E66772" w:rsidRDefault="009054C3" w:rsidP="009054C3">
      <w:pPr>
        <w:spacing w:after="0" w:line="340" w:lineRule="atLeast"/>
        <w:ind w:firstLine="851"/>
        <w:jc w:val="both"/>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Šis aktas surašytas dviem egzemplioriais, turinčiais vienodą teisinę galią, – po vieną Nuomotojui ir Nuomininkui.</w:t>
      </w:r>
    </w:p>
    <w:p w14:paraId="6D72FD93"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p w14:paraId="6F76E18B" w14:textId="77777777" w:rsidR="009054C3" w:rsidRPr="00E66772" w:rsidRDefault="009054C3" w:rsidP="009054C3">
      <w:pPr>
        <w:spacing w:after="0" w:line="340" w:lineRule="atLeast"/>
        <w:ind w:firstLine="720"/>
        <w:jc w:val="both"/>
        <w:rPr>
          <w:rFonts w:ascii="Times New Roman" w:eastAsia="Times New Roman" w:hAnsi="Times New Roman" w:cs="Times New Roman"/>
          <w:kern w:val="0"/>
          <w:sz w:val="24"/>
          <w:szCs w:val="24"/>
          <w:lang w:eastAsia="lt-LT"/>
          <w14:ligatures w14:val="none"/>
        </w:rPr>
      </w:pPr>
    </w:p>
    <w:tbl>
      <w:tblPr>
        <w:tblW w:w="9639" w:type="dxa"/>
        <w:tblInd w:w="108" w:type="dxa"/>
        <w:tblLook w:val="01E0" w:firstRow="1" w:lastRow="1" w:firstColumn="1" w:lastColumn="1" w:noHBand="0" w:noVBand="0"/>
      </w:tblPr>
      <w:tblGrid>
        <w:gridCol w:w="4819"/>
        <w:gridCol w:w="4820"/>
      </w:tblGrid>
      <w:tr w:rsidR="009054C3" w:rsidRPr="00E66772" w14:paraId="5C2CC552" w14:textId="77777777" w:rsidTr="00E26E35">
        <w:tc>
          <w:tcPr>
            <w:tcW w:w="4819" w:type="dxa"/>
          </w:tcPr>
          <w:p w14:paraId="3EB77620"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Perdavė Nuomotojas / Nuomininkas:</w:t>
            </w:r>
          </w:p>
          <w:p w14:paraId="1F3B815E"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 xml:space="preserve">[pareigos, vardas ir pavardė / vardas ir pavardė, parašas] </w:t>
            </w:r>
          </w:p>
          <w:p w14:paraId="48DEC186"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24B30B5F" w14:textId="77777777" w:rsidR="009054C3" w:rsidRPr="00E66772" w:rsidRDefault="009054C3" w:rsidP="009054C3">
            <w:pPr>
              <w:spacing w:after="0" w:line="240" w:lineRule="auto"/>
              <w:rPr>
                <w:rFonts w:ascii="Times New Roman" w:eastAsia="Times New Roman" w:hAnsi="Times New Roman" w:cs="Times New Roman"/>
                <w:kern w:val="0"/>
                <w:sz w:val="24"/>
                <w:szCs w:val="24"/>
                <w:lang w:eastAsia="lt-LT"/>
                <w14:ligatures w14:val="none"/>
              </w:rPr>
            </w:pPr>
          </w:p>
        </w:tc>
        <w:tc>
          <w:tcPr>
            <w:tcW w:w="4820" w:type="dxa"/>
          </w:tcPr>
          <w:p w14:paraId="03C7FF40"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Priėmė Nuomininkas / Nuomotojas:</w:t>
            </w:r>
          </w:p>
          <w:p w14:paraId="2A97F585"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[vardas ir pavardė / pareigos, vardas ir pavardė, parašas]</w:t>
            </w:r>
          </w:p>
          <w:p w14:paraId="22B2BCCB"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r w:rsidRPr="00E66772">
              <w:rPr>
                <w:rFonts w:ascii="Times New Roman" w:eastAsia="Times New Roman" w:hAnsi="Times New Roman" w:cs="Times New Roman"/>
                <w:kern w:val="0"/>
                <w:sz w:val="24"/>
                <w:szCs w:val="24"/>
                <w:lang w:eastAsia="lt-LT"/>
                <w14:ligatures w14:val="none"/>
              </w:rPr>
              <w:t>__________________________________</w:t>
            </w:r>
          </w:p>
          <w:p w14:paraId="3E018A8B" w14:textId="77777777" w:rsidR="009054C3" w:rsidRPr="00E66772" w:rsidRDefault="009054C3" w:rsidP="009054C3">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3C9AB7ED" w14:textId="77777777" w:rsidR="009054C3" w:rsidRPr="00E66772" w:rsidRDefault="009054C3" w:rsidP="009054C3">
      <w:pPr>
        <w:tabs>
          <w:tab w:val="left" w:pos="6237"/>
        </w:tabs>
        <w:spacing w:after="0" w:line="240" w:lineRule="auto"/>
        <w:rPr>
          <w:rFonts w:ascii="Times New Roman" w:eastAsia="Times New Roman" w:hAnsi="Times New Roman" w:cs="Times New Roman"/>
          <w:color w:val="000000"/>
          <w:kern w:val="0"/>
          <w:sz w:val="24"/>
          <w:szCs w:val="24"/>
          <w:lang w:eastAsia="lt-LT"/>
          <w14:ligatures w14:val="none"/>
        </w:rPr>
      </w:pPr>
    </w:p>
    <w:p w14:paraId="168ED079" w14:textId="77777777" w:rsidR="009054C3" w:rsidRPr="00E66772" w:rsidRDefault="009054C3" w:rsidP="009054C3">
      <w:pPr>
        <w:tabs>
          <w:tab w:val="left" w:pos="6237"/>
        </w:tabs>
        <w:spacing w:after="0" w:line="240" w:lineRule="auto"/>
        <w:ind w:firstLine="3658"/>
        <w:rPr>
          <w:rFonts w:ascii="Times New Roman" w:eastAsia="Times New Roman" w:hAnsi="Times New Roman" w:cs="Times New Roman"/>
          <w:kern w:val="0"/>
          <w:sz w:val="24"/>
          <w:szCs w:val="20"/>
          <w14:ligatures w14:val="none"/>
        </w:rPr>
      </w:pPr>
      <w:r w:rsidRPr="00E66772">
        <w:rPr>
          <w:rFonts w:ascii="Times New Roman" w:eastAsia="Times New Roman" w:hAnsi="Times New Roman" w:cs="Times New Roman"/>
          <w:color w:val="000000"/>
          <w:kern w:val="0"/>
          <w:sz w:val="24"/>
          <w:szCs w:val="24"/>
          <w:lang w:eastAsia="lt-LT"/>
          <w14:ligatures w14:val="none"/>
        </w:rPr>
        <w:t>––––––––––––––––––––</w:t>
      </w:r>
    </w:p>
    <w:p w14:paraId="7FE06F78" w14:textId="77777777" w:rsidR="009054C3" w:rsidRPr="00E66772" w:rsidRDefault="009054C3" w:rsidP="009054C3">
      <w:pPr>
        <w:spacing w:after="0" w:line="240" w:lineRule="auto"/>
        <w:jc w:val="both"/>
        <w:rPr>
          <w:rFonts w:ascii="Times New Roman" w:eastAsia="Times New Roman" w:hAnsi="Times New Roman" w:cs="Times New Roman"/>
          <w:b/>
          <w:kern w:val="0"/>
          <w:sz w:val="20"/>
          <w:szCs w:val="20"/>
          <w14:ligatures w14:val="none"/>
        </w:rPr>
      </w:pPr>
    </w:p>
    <w:p w14:paraId="602153AA" w14:textId="77777777" w:rsidR="009054C3" w:rsidRPr="00E66772" w:rsidRDefault="009054C3" w:rsidP="009054C3">
      <w:pPr>
        <w:spacing w:after="0" w:line="240" w:lineRule="auto"/>
        <w:jc w:val="both"/>
        <w:rPr>
          <w:rFonts w:ascii="Times New Roman" w:eastAsia="Times New Roman" w:hAnsi="Times New Roman" w:cs="Times New Roman"/>
          <w:b/>
          <w:kern w:val="0"/>
          <w:sz w:val="20"/>
          <w:szCs w:val="20"/>
          <w14:ligatures w14:val="none"/>
        </w:rPr>
      </w:pPr>
    </w:p>
    <w:p w14:paraId="7993915F" w14:textId="77777777" w:rsidR="009054C3" w:rsidRPr="00E66772" w:rsidRDefault="009054C3" w:rsidP="009054C3">
      <w:pPr>
        <w:spacing w:after="0" w:line="240" w:lineRule="auto"/>
        <w:jc w:val="both"/>
        <w:rPr>
          <w:rFonts w:ascii="Times New Roman" w:eastAsia="Times New Roman" w:hAnsi="Times New Roman" w:cs="Times New Roman"/>
          <w:kern w:val="0"/>
          <w:sz w:val="20"/>
          <w:szCs w:val="20"/>
          <w14:ligatures w14:val="none"/>
        </w:rPr>
      </w:pPr>
    </w:p>
    <w:p w14:paraId="2D3CE9F1" w14:textId="77777777" w:rsidR="009054C3" w:rsidRPr="00E66772" w:rsidRDefault="009054C3" w:rsidP="009054C3">
      <w:pPr>
        <w:spacing w:after="0" w:line="240" w:lineRule="auto"/>
        <w:rPr>
          <w:rFonts w:ascii="Times New Roman" w:eastAsia="Times New Roman" w:hAnsi="Times New Roman" w:cs="Times New Roman"/>
          <w:kern w:val="0"/>
          <w:sz w:val="24"/>
          <w:szCs w:val="20"/>
          <w14:ligatures w14:val="none"/>
        </w:rPr>
      </w:pPr>
    </w:p>
    <w:sectPr w:rsidR="009054C3" w:rsidRPr="00E66772" w:rsidSect="009054C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F58E" w14:textId="77777777" w:rsidR="00566F2B" w:rsidRDefault="00566F2B">
      <w:pPr>
        <w:spacing w:after="0" w:line="240" w:lineRule="auto"/>
      </w:pPr>
      <w:r>
        <w:separator/>
      </w:r>
    </w:p>
  </w:endnote>
  <w:endnote w:type="continuationSeparator" w:id="0">
    <w:p w14:paraId="4CE7F771" w14:textId="77777777" w:rsidR="00566F2B" w:rsidRDefault="0056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B4C0E" w14:textId="77777777" w:rsidR="00E26E35" w:rsidRPr="00327CB2" w:rsidRDefault="00E26E35">
    <w:pPr>
      <w:tabs>
        <w:tab w:val="center" w:pos="4986"/>
        <w:tab w:val="right" w:pos="9972"/>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25C4" w14:textId="77777777" w:rsidR="00E26E35" w:rsidRPr="00327CB2" w:rsidRDefault="00E26E35">
    <w:pPr>
      <w:tabs>
        <w:tab w:val="center" w:pos="4986"/>
        <w:tab w:val="right" w:pos="9972"/>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AA18" w14:textId="77777777" w:rsidR="00E26E35" w:rsidRPr="00327CB2" w:rsidRDefault="00E26E35">
    <w:pPr>
      <w:tabs>
        <w:tab w:val="center" w:pos="4986"/>
        <w:tab w:val="right" w:pos="9972"/>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B46A" w14:textId="77777777" w:rsidR="00E26E35" w:rsidRPr="00327CB2" w:rsidRDefault="00E26E35">
    <w:pPr>
      <w:tabs>
        <w:tab w:val="center" w:pos="4153"/>
        <w:tab w:val="right" w:pos="8306"/>
      </w:tabs>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3F6B" w14:textId="77777777" w:rsidR="00E26E35" w:rsidRPr="00327CB2" w:rsidRDefault="00E26E35">
    <w:pPr>
      <w:tabs>
        <w:tab w:val="center" w:pos="4153"/>
        <w:tab w:val="right" w:pos="8306"/>
      </w:tabs>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95DF" w14:textId="77777777" w:rsidR="00E26E35" w:rsidRPr="00327CB2" w:rsidRDefault="00E26E35">
    <w:pPr>
      <w:tabs>
        <w:tab w:val="center" w:pos="4153"/>
        <w:tab w:val="right" w:pos="8306"/>
      </w:tabs>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687E" w14:textId="77777777" w:rsidR="00566F2B" w:rsidRDefault="00566F2B">
      <w:pPr>
        <w:spacing w:after="0" w:line="240" w:lineRule="auto"/>
      </w:pPr>
      <w:r>
        <w:separator/>
      </w:r>
    </w:p>
  </w:footnote>
  <w:footnote w:type="continuationSeparator" w:id="0">
    <w:p w14:paraId="0BCA6D03" w14:textId="77777777" w:rsidR="00566F2B" w:rsidRDefault="00566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E49C" w14:textId="77777777" w:rsidR="00E26E35" w:rsidRPr="00327CB2" w:rsidRDefault="00E26E35">
    <w:pPr>
      <w:tabs>
        <w:tab w:val="center" w:pos="4153"/>
        <w:tab w:val="right" w:pos="8306"/>
      </w:tabs>
      <w:rPr>
        <w:rFonts w:ascii="TimesLT" w:hAnsi="Times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5164" w14:textId="77777777" w:rsidR="00E26E35" w:rsidRPr="00327CB2" w:rsidRDefault="00E26E35">
    <w:pPr>
      <w:pStyle w:val="Antrats1"/>
      <w:jc w:val="center"/>
      <w:rPr>
        <w:rFonts w:ascii="Times New Roman" w:hAnsi="Times New Roman"/>
        <w:sz w:val="24"/>
        <w:szCs w:val="24"/>
      </w:rPr>
    </w:pPr>
    <w:r w:rsidRPr="00327CB2">
      <w:rPr>
        <w:rFonts w:ascii="Times New Roman" w:hAnsi="Times New Roman"/>
        <w:sz w:val="24"/>
        <w:szCs w:val="24"/>
      </w:rPr>
      <w:fldChar w:fldCharType="begin"/>
    </w:r>
    <w:r w:rsidRPr="00327CB2">
      <w:rPr>
        <w:rFonts w:ascii="Times New Roman" w:hAnsi="Times New Roman"/>
        <w:sz w:val="24"/>
        <w:szCs w:val="24"/>
      </w:rPr>
      <w:instrText>PAGE   \* MERGEFORMAT</w:instrText>
    </w:r>
    <w:r w:rsidRPr="00327CB2">
      <w:rPr>
        <w:rFonts w:ascii="Times New Roman" w:hAnsi="Times New Roman"/>
        <w:sz w:val="24"/>
        <w:szCs w:val="24"/>
      </w:rPr>
      <w:fldChar w:fldCharType="separate"/>
    </w:r>
    <w:r w:rsidRPr="00327CB2">
      <w:rPr>
        <w:rFonts w:ascii="Times New Roman" w:hAnsi="Times New Roman"/>
        <w:sz w:val="24"/>
        <w:szCs w:val="24"/>
      </w:rPr>
      <w:t>4</w:t>
    </w:r>
    <w:r w:rsidRPr="00327CB2">
      <w:rPr>
        <w:rFonts w:ascii="Times New Roman" w:hAnsi="Times New Roman"/>
        <w:sz w:val="24"/>
        <w:szCs w:val="24"/>
      </w:rPr>
      <w:fldChar w:fldCharType="end"/>
    </w:r>
  </w:p>
  <w:p w14:paraId="5DE7597F" w14:textId="77777777" w:rsidR="00E26E35" w:rsidRPr="00327CB2" w:rsidRDefault="00E26E35">
    <w:pPr>
      <w:tabs>
        <w:tab w:val="center" w:pos="4153"/>
        <w:tab w:val="right" w:pos="8306"/>
      </w:tabs>
      <w:rPr>
        <w:rFonts w:ascii="TimesLT" w:hAnsi="Times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3579" w14:textId="77777777" w:rsidR="00E26E35" w:rsidRPr="00327CB2" w:rsidRDefault="00E26E35" w:rsidP="005444A1">
    <w:pPr>
      <w:tabs>
        <w:tab w:val="center" w:pos="4153"/>
        <w:tab w:val="right" w:pos="8306"/>
      </w:tabs>
      <w:jc w:val="center"/>
      <w:rPr>
        <w:rFonts w:ascii="TimesLT" w:hAnsi="Times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C3AC" w14:textId="77777777" w:rsidR="00E26E35" w:rsidRPr="00327CB2" w:rsidRDefault="00E26E35">
    <w:pPr>
      <w:framePr w:wrap="auto" w:vAnchor="text" w:hAnchor="margin" w:xAlign="center" w:y="1"/>
      <w:tabs>
        <w:tab w:val="center" w:pos="4153"/>
        <w:tab w:val="right" w:pos="8306"/>
      </w:tabs>
      <w:rPr>
        <w:szCs w:val="24"/>
      </w:rPr>
    </w:pPr>
    <w:r w:rsidRPr="00327CB2">
      <w:rPr>
        <w:szCs w:val="24"/>
      </w:rPr>
      <w:fldChar w:fldCharType="begin"/>
    </w:r>
    <w:r w:rsidRPr="00327CB2">
      <w:rPr>
        <w:szCs w:val="24"/>
      </w:rPr>
      <w:instrText xml:space="preserve">PAGE  </w:instrText>
    </w:r>
    <w:r w:rsidRPr="00327CB2">
      <w:rPr>
        <w:szCs w:val="24"/>
      </w:rPr>
      <w:fldChar w:fldCharType="separate"/>
    </w:r>
    <w:r w:rsidRPr="00327CB2">
      <w:rPr>
        <w:szCs w:val="24"/>
      </w:rPr>
      <w:t>1</w:t>
    </w:r>
    <w:r w:rsidRPr="00327CB2">
      <w:rPr>
        <w:szCs w:val="24"/>
      </w:rPr>
      <w:fldChar w:fldCharType="end"/>
    </w:r>
  </w:p>
  <w:p w14:paraId="66695C59" w14:textId="77777777" w:rsidR="00E26E35" w:rsidRPr="00327CB2" w:rsidRDefault="00E26E35">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206B"/>
    <w:multiLevelType w:val="hybridMultilevel"/>
    <w:tmpl w:val="FFFFFFFF"/>
    <w:lvl w:ilvl="0" w:tplc="66C8A59A">
      <w:start w:val="1"/>
      <w:numFmt w:val="decimal"/>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F324E15"/>
    <w:multiLevelType w:val="hybridMultilevel"/>
    <w:tmpl w:val="7B8ADE02"/>
    <w:lvl w:ilvl="0" w:tplc="B4665506">
      <w:start w:val="1"/>
      <w:numFmt w:val="decimal"/>
      <w:suff w:val="space"/>
      <w:lvlText w:val="%1."/>
      <w:lvlJc w:val="left"/>
      <w:pPr>
        <w:ind w:left="851" w:firstLine="851"/>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3CB10653"/>
    <w:multiLevelType w:val="hybridMultilevel"/>
    <w:tmpl w:val="89249E9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41C33CA"/>
    <w:multiLevelType w:val="hybridMultilevel"/>
    <w:tmpl w:val="F7982BF8"/>
    <w:lvl w:ilvl="0" w:tplc="B4665506">
      <w:start w:val="1"/>
      <w:numFmt w:val="decimal"/>
      <w:suff w:val="space"/>
      <w:lvlText w:val="%1."/>
      <w:lvlJc w:val="left"/>
      <w:pPr>
        <w:ind w:left="0" w:firstLine="851"/>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4EC4F55"/>
    <w:multiLevelType w:val="multilevel"/>
    <w:tmpl w:val="F6583BAA"/>
    <w:lvl w:ilvl="0">
      <w:start w:val="1"/>
      <w:numFmt w:val="decimal"/>
      <w:suff w:val="space"/>
      <w:lvlText w:val="%1."/>
      <w:lvlJc w:val="left"/>
      <w:pPr>
        <w:ind w:left="0" w:firstLine="851"/>
      </w:pPr>
      <w:rPr>
        <w:rFonts w:hint="default"/>
        <w:b w:val="0"/>
        <w:bCs w:val="0"/>
      </w:rPr>
    </w:lvl>
    <w:lvl w:ilvl="1">
      <w:start w:val="1"/>
      <w:numFmt w:val="decimal"/>
      <w:isLgl/>
      <w:suff w:val="space"/>
      <w:lvlText w:val="%1.%2."/>
      <w:lvlJc w:val="left"/>
      <w:pPr>
        <w:ind w:left="0" w:firstLine="851"/>
      </w:pPr>
      <w:rPr>
        <w:rFonts w:hint="default"/>
        <w:b w:val="0"/>
        <w:bCs w:val="0"/>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16cid:durableId="344869582">
    <w:abstractNumId w:val="0"/>
  </w:num>
  <w:num w:numId="2" w16cid:durableId="761951511">
    <w:abstractNumId w:val="2"/>
  </w:num>
  <w:num w:numId="3" w16cid:durableId="352656387">
    <w:abstractNumId w:val="3"/>
  </w:num>
  <w:num w:numId="4" w16cid:durableId="239366956">
    <w:abstractNumId w:val="1"/>
  </w:num>
  <w:num w:numId="5" w16cid:durableId="1774982656">
    <w:abstractNumId w:val="4"/>
  </w:num>
  <w:num w:numId="6" w16cid:durableId="824516592">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1161312835">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2079278043">
    <w:abstractNumId w:val="4"/>
    <w:lvlOverride w:ilvl="0">
      <w:lvl w:ilvl="0">
        <w:start w:val="1"/>
        <w:numFmt w:val="decimal"/>
        <w:suff w:val="space"/>
        <w:lvlText w:val="%1."/>
        <w:lvlJc w:val="left"/>
        <w:pPr>
          <w:ind w:left="0" w:firstLine="851"/>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D6"/>
    <w:rsid w:val="00071BD0"/>
    <w:rsid w:val="00091D97"/>
    <w:rsid w:val="000A4CB4"/>
    <w:rsid w:val="000C6A3C"/>
    <w:rsid w:val="000E12FE"/>
    <w:rsid w:val="000F5941"/>
    <w:rsid w:val="00135501"/>
    <w:rsid w:val="00137D79"/>
    <w:rsid w:val="00182446"/>
    <w:rsid w:val="001A25F2"/>
    <w:rsid w:val="001C3340"/>
    <w:rsid w:val="001C792C"/>
    <w:rsid w:val="00202267"/>
    <w:rsid w:val="00204CD3"/>
    <w:rsid w:val="00205B3B"/>
    <w:rsid w:val="00235B82"/>
    <w:rsid w:val="00244D77"/>
    <w:rsid w:val="00253421"/>
    <w:rsid w:val="0029489F"/>
    <w:rsid w:val="002F5EE2"/>
    <w:rsid w:val="00352021"/>
    <w:rsid w:val="00356A19"/>
    <w:rsid w:val="003772DD"/>
    <w:rsid w:val="0038665F"/>
    <w:rsid w:val="003A2C0F"/>
    <w:rsid w:val="003C00FB"/>
    <w:rsid w:val="00452A0A"/>
    <w:rsid w:val="004826E4"/>
    <w:rsid w:val="004A04A3"/>
    <w:rsid w:val="004A309D"/>
    <w:rsid w:val="004B16C4"/>
    <w:rsid w:val="00523A43"/>
    <w:rsid w:val="00536492"/>
    <w:rsid w:val="005444A1"/>
    <w:rsid w:val="00566F2B"/>
    <w:rsid w:val="00571F7C"/>
    <w:rsid w:val="005A55E5"/>
    <w:rsid w:val="005C7576"/>
    <w:rsid w:val="0060186E"/>
    <w:rsid w:val="00691D97"/>
    <w:rsid w:val="00693B3F"/>
    <w:rsid w:val="006E737E"/>
    <w:rsid w:val="006F7FA9"/>
    <w:rsid w:val="007220A3"/>
    <w:rsid w:val="007633CA"/>
    <w:rsid w:val="00782B56"/>
    <w:rsid w:val="00795B8A"/>
    <w:rsid w:val="007C1C05"/>
    <w:rsid w:val="007C214F"/>
    <w:rsid w:val="007C3376"/>
    <w:rsid w:val="007D6087"/>
    <w:rsid w:val="008050E8"/>
    <w:rsid w:val="00815A52"/>
    <w:rsid w:val="00822CDD"/>
    <w:rsid w:val="008515A7"/>
    <w:rsid w:val="00882AD0"/>
    <w:rsid w:val="008860A4"/>
    <w:rsid w:val="008939C3"/>
    <w:rsid w:val="008B5BD6"/>
    <w:rsid w:val="008C607B"/>
    <w:rsid w:val="008D5874"/>
    <w:rsid w:val="009054C3"/>
    <w:rsid w:val="00906748"/>
    <w:rsid w:val="00931587"/>
    <w:rsid w:val="009544E2"/>
    <w:rsid w:val="009D122A"/>
    <w:rsid w:val="00A25497"/>
    <w:rsid w:val="00A26D6E"/>
    <w:rsid w:val="00A26E7F"/>
    <w:rsid w:val="00A82B66"/>
    <w:rsid w:val="00A8317A"/>
    <w:rsid w:val="00AC0BE7"/>
    <w:rsid w:val="00AE5392"/>
    <w:rsid w:val="00B00604"/>
    <w:rsid w:val="00B0141B"/>
    <w:rsid w:val="00B22869"/>
    <w:rsid w:val="00B37212"/>
    <w:rsid w:val="00B653ED"/>
    <w:rsid w:val="00B769CC"/>
    <w:rsid w:val="00BB7074"/>
    <w:rsid w:val="00BC292C"/>
    <w:rsid w:val="00BC66A1"/>
    <w:rsid w:val="00BD7A20"/>
    <w:rsid w:val="00BE5092"/>
    <w:rsid w:val="00C20125"/>
    <w:rsid w:val="00C21F67"/>
    <w:rsid w:val="00C81CE4"/>
    <w:rsid w:val="00CB143B"/>
    <w:rsid w:val="00CC72E5"/>
    <w:rsid w:val="00CC778B"/>
    <w:rsid w:val="00D11C67"/>
    <w:rsid w:val="00D34701"/>
    <w:rsid w:val="00D455CD"/>
    <w:rsid w:val="00D7463A"/>
    <w:rsid w:val="00DD3EBD"/>
    <w:rsid w:val="00E000C6"/>
    <w:rsid w:val="00E1581B"/>
    <w:rsid w:val="00E21D3E"/>
    <w:rsid w:val="00E25D8E"/>
    <w:rsid w:val="00E26E35"/>
    <w:rsid w:val="00E66772"/>
    <w:rsid w:val="00E744DF"/>
    <w:rsid w:val="00E85EC0"/>
    <w:rsid w:val="00E936AA"/>
    <w:rsid w:val="00ED0D5C"/>
    <w:rsid w:val="00ED4ABE"/>
    <w:rsid w:val="00ED4E90"/>
    <w:rsid w:val="00EE5082"/>
    <w:rsid w:val="00EF34FD"/>
    <w:rsid w:val="00F04BEC"/>
    <w:rsid w:val="00F05A09"/>
    <w:rsid w:val="00F152EF"/>
    <w:rsid w:val="00F317FB"/>
    <w:rsid w:val="00F5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59C7"/>
  <w15:chartTrackingRefBased/>
  <w15:docId w15:val="{6C3CE659-2B40-47B5-A7D2-5EC1F509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8B5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B5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B5BD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B5BD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B5BD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B5B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B5B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B5B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B5B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5BD6"/>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B5BD6"/>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B5BD6"/>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B5BD6"/>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B5BD6"/>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B5BD6"/>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B5BD6"/>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B5BD6"/>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B5BD6"/>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B5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B5BD6"/>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B5B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B5BD6"/>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B5B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B5BD6"/>
    <w:rPr>
      <w:i/>
      <w:iCs/>
      <w:color w:val="404040" w:themeColor="text1" w:themeTint="BF"/>
      <w:lang w:val="lt-LT"/>
    </w:rPr>
  </w:style>
  <w:style w:type="paragraph" w:styleId="Sraopastraipa">
    <w:name w:val="List Paragraph"/>
    <w:basedOn w:val="prastasis"/>
    <w:uiPriority w:val="34"/>
    <w:qFormat/>
    <w:rsid w:val="008B5BD6"/>
    <w:pPr>
      <w:ind w:left="720"/>
      <w:contextualSpacing/>
    </w:pPr>
  </w:style>
  <w:style w:type="character" w:styleId="Rykuspabraukimas">
    <w:name w:val="Intense Emphasis"/>
    <w:basedOn w:val="Numatytasispastraiposriftas"/>
    <w:uiPriority w:val="21"/>
    <w:qFormat/>
    <w:rsid w:val="008B5BD6"/>
    <w:rPr>
      <w:i/>
      <w:iCs/>
      <w:color w:val="2F5496" w:themeColor="accent1" w:themeShade="BF"/>
    </w:rPr>
  </w:style>
  <w:style w:type="paragraph" w:styleId="Iskirtacitata">
    <w:name w:val="Intense Quote"/>
    <w:basedOn w:val="prastasis"/>
    <w:next w:val="prastasis"/>
    <w:link w:val="IskirtacitataDiagrama"/>
    <w:uiPriority w:val="30"/>
    <w:qFormat/>
    <w:rsid w:val="008B5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B5BD6"/>
    <w:rPr>
      <w:i/>
      <w:iCs/>
      <w:color w:val="2F5496" w:themeColor="accent1" w:themeShade="BF"/>
      <w:lang w:val="lt-LT"/>
    </w:rPr>
  </w:style>
  <w:style w:type="character" w:styleId="Rykinuoroda">
    <w:name w:val="Intense Reference"/>
    <w:basedOn w:val="Numatytasispastraiposriftas"/>
    <w:uiPriority w:val="32"/>
    <w:qFormat/>
    <w:rsid w:val="008B5BD6"/>
    <w:rPr>
      <w:b/>
      <w:bCs/>
      <w:smallCaps/>
      <w:color w:val="2F5496" w:themeColor="accent1" w:themeShade="BF"/>
      <w:spacing w:val="5"/>
    </w:rPr>
  </w:style>
  <w:style w:type="paragraph" w:customStyle="1" w:styleId="Antrats1">
    <w:name w:val="Antraštės1"/>
    <w:basedOn w:val="prastasis"/>
    <w:next w:val="Antrats"/>
    <w:link w:val="AntratsDiagrama"/>
    <w:uiPriority w:val="99"/>
    <w:unhideWhenUsed/>
    <w:rsid w:val="009054C3"/>
    <w:pPr>
      <w:tabs>
        <w:tab w:val="center" w:pos="4680"/>
        <w:tab w:val="right" w:pos="9360"/>
      </w:tabs>
      <w:spacing w:after="0" w:line="240" w:lineRule="auto"/>
    </w:pPr>
    <w:rPr>
      <w:rFonts w:ascii="Calibri" w:eastAsia="Times New Roman" w:hAnsi="Calibri" w:cs="Times New Roman"/>
      <w:lang w:eastAsia="lt-LT"/>
      <w14:ligatures w14:val="none"/>
    </w:rPr>
  </w:style>
  <w:style w:type="character" w:customStyle="1" w:styleId="AntratsDiagrama">
    <w:name w:val="Antraštės Diagrama"/>
    <w:basedOn w:val="Numatytasispastraiposriftas"/>
    <w:link w:val="Antrats1"/>
    <w:uiPriority w:val="99"/>
    <w:rsid w:val="009054C3"/>
    <w:rPr>
      <w:rFonts w:ascii="Calibri" w:eastAsia="Times New Roman" w:hAnsi="Calibri" w:cs="Times New Roman"/>
      <w:lang w:val="lt-LT" w:eastAsia="lt-LT"/>
      <w14:ligatures w14:val="none"/>
    </w:rPr>
  </w:style>
  <w:style w:type="character" w:styleId="Vietosrezervavimoenklotekstas">
    <w:name w:val="Placeholder Text"/>
    <w:basedOn w:val="Numatytasispastraiposriftas"/>
    <w:uiPriority w:val="99"/>
    <w:rsid w:val="009054C3"/>
    <w:rPr>
      <w:rFonts w:cs="Times New Roman"/>
      <w:color w:val="808080"/>
    </w:rPr>
  </w:style>
  <w:style w:type="character" w:styleId="Hipersaitas">
    <w:name w:val="Hyperlink"/>
    <w:basedOn w:val="Numatytasispastraiposriftas"/>
    <w:uiPriority w:val="99"/>
    <w:semiHidden/>
    <w:unhideWhenUsed/>
    <w:rsid w:val="009054C3"/>
    <w:rPr>
      <w:rFonts w:cs="Times New Roman"/>
      <w:color w:val="0000FF"/>
      <w:u w:val="single"/>
    </w:rPr>
  </w:style>
  <w:style w:type="paragraph" w:styleId="prastasiniatinklio">
    <w:name w:val="Normal (Web)"/>
    <w:basedOn w:val="prastasis"/>
    <w:uiPriority w:val="99"/>
    <w:unhideWhenUsed/>
    <w:rsid w:val="009054C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9054C3"/>
    <w:rPr>
      <w:rFonts w:cs="Times New Roman"/>
      <w:b/>
      <w:bCs/>
    </w:rPr>
  </w:style>
  <w:style w:type="character" w:styleId="Emfaz">
    <w:name w:val="Emphasis"/>
    <w:basedOn w:val="Numatytasispastraiposriftas"/>
    <w:uiPriority w:val="20"/>
    <w:qFormat/>
    <w:rsid w:val="009054C3"/>
    <w:rPr>
      <w:rFonts w:cs="Times New Roman"/>
      <w:i/>
      <w:iCs/>
    </w:rPr>
  </w:style>
  <w:style w:type="paragraph" w:styleId="Antrats">
    <w:name w:val="header"/>
    <w:basedOn w:val="prastasis"/>
    <w:link w:val="AntratsDiagrama1"/>
    <w:uiPriority w:val="99"/>
    <w:semiHidden/>
    <w:unhideWhenUsed/>
    <w:rsid w:val="009054C3"/>
    <w:pPr>
      <w:tabs>
        <w:tab w:val="center" w:pos="4986"/>
        <w:tab w:val="right" w:pos="9972"/>
      </w:tabs>
      <w:spacing w:after="0" w:line="240" w:lineRule="auto"/>
    </w:pPr>
    <w:rPr>
      <w:rFonts w:eastAsia="Times New Roman" w:cs="Times New Roman"/>
      <w14:ligatures w14:val="none"/>
    </w:rPr>
  </w:style>
  <w:style w:type="character" w:customStyle="1" w:styleId="AntratsDiagrama1">
    <w:name w:val="Antraštės Diagrama1"/>
    <w:basedOn w:val="Numatytasispastraiposriftas"/>
    <w:link w:val="Antrats"/>
    <w:uiPriority w:val="99"/>
    <w:semiHidden/>
    <w:rsid w:val="009054C3"/>
    <w:rPr>
      <w:rFonts w:eastAsia="Times New Roman" w:cs="Times New Roman"/>
      <w:lang w:val="lt-LT"/>
      <w14:ligatures w14:val="none"/>
    </w:rPr>
  </w:style>
  <w:style w:type="paragraph" w:customStyle="1" w:styleId="normal-p">
    <w:name w:val="normal-p"/>
    <w:basedOn w:val="prastasis"/>
    <w:rsid w:val="009054C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h">
    <w:name w:val="normal-h"/>
    <w:basedOn w:val="Numatytasispastraiposriftas"/>
    <w:rsid w:val="009054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eur-lex.europa.eu/legal-content/LIT/TXT/?uri=CELEX:31999L0093&amp;locale=lt"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eur-lex.europa.eu/legal-content/LIT/TXT/?uri=CELEX:32014R0910&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27</Pages>
  <Words>51329</Words>
  <Characters>29258</Characters>
  <Application>Microsoft Office Word</Application>
  <DocSecurity>0</DocSecurity>
  <Lines>243</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Vainauskienė</dc:creator>
  <cp:keywords/>
  <dc:description/>
  <cp:lastModifiedBy>Steponas Navajauskas</cp:lastModifiedBy>
  <cp:revision>7</cp:revision>
  <cp:lastPrinted>2026-04-14T05:42:00Z</cp:lastPrinted>
  <dcterms:created xsi:type="dcterms:W3CDTF">2026-04-24T10:55:00Z</dcterms:created>
  <dcterms:modified xsi:type="dcterms:W3CDTF">2026-04-29T09:51:00Z</dcterms:modified>
</cp:coreProperties>
</file>