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7004" w14:textId="77777777" w:rsidR="00AE0766" w:rsidRPr="00B168BE" w:rsidRDefault="00AE0766" w:rsidP="00AE0766">
      <w:pPr>
        <w:widowControl w:val="0"/>
        <w:suppressAutoHyphens/>
        <w:jc w:val="right"/>
        <w:rPr>
          <w:rFonts w:eastAsia="Calibri"/>
          <w:b/>
          <w:bCs/>
          <w:szCs w:val="24"/>
        </w:rPr>
      </w:pPr>
      <w:r w:rsidRPr="00B168BE">
        <w:rPr>
          <w:rFonts w:eastAsia="Calibri"/>
          <w:b/>
          <w:bCs/>
          <w:szCs w:val="24"/>
        </w:rPr>
        <w:t>Projektas</w:t>
      </w:r>
    </w:p>
    <w:p w14:paraId="47F6B49D" w14:textId="77777777" w:rsidR="00B168BE" w:rsidRPr="00B168BE" w:rsidRDefault="00B168BE" w:rsidP="00B168BE">
      <w:pPr>
        <w:contextualSpacing/>
        <w:jc w:val="center"/>
        <w:rPr>
          <w:szCs w:val="24"/>
          <w:lang w:eastAsia="ar-SA"/>
        </w:rPr>
      </w:pPr>
      <w:bookmarkStart w:id="0" w:name="_Hlk214264275"/>
      <w:r w:rsidRPr="00B168BE">
        <w:rPr>
          <w:noProof/>
          <w:szCs w:val="24"/>
          <w:lang w:eastAsia="lt-LT"/>
        </w:rPr>
        <w:drawing>
          <wp:inline distT="0" distB="0" distL="0" distR="0" wp14:anchorId="73AC15BD" wp14:editId="2BCAED0C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7BB67D" w14:textId="77777777" w:rsidR="00B168BE" w:rsidRPr="00B168BE" w:rsidRDefault="00B168BE" w:rsidP="00B168BE">
      <w:pPr>
        <w:contextualSpacing/>
        <w:jc w:val="center"/>
        <w:rPr>
          <w:szCs w:val="24"/>
          <w:lang w:eastAsia="ar-SA"/>
        </w:rPr>
      </w:pPr>
    </w:p>
    <w:p w14:paraId="28BEEA06" w14:textId="4B14AFE1" w:rsidR="00AE0766" w:rsidRPr="00B168BE" w:rsidRDefault="00B168BE" w:rsidP="00B168BE">
      <w:pPr>
        <w:keepNext/>
        <w:tabs>
          <w:tab w:val="left" w:pos="0"/>
        </w:tabs>
        <w:suppressAutoHyphens/>
        <w:jc w:val="center"/>
        <w:rPr>
          <w:b/>
          <w:bCs/>
          <w:caps/>
          <w:szCs w:val="24"/>
          <w:lang w:eastAsia="ar-SA"/>
        </w:rPr>
      </w:pPr>
      <w:r w:rsidRPr="00B168BE">
        <w:rPr>
          <w:b/>
          <w:bCs/>
          <w:caps/>
          <w:szCs w:val="24"/>
          <w:lang w:eastAsia="ar-SA"/>
        </w:rPr>
        <w:t>kėdainių rajono savivaldybėS TARYBA</w:t>
      </w:r>
      <w:bookmarkEnd w:id="0"/>
    </w:p>
    <w:p w14:paraId="07EFE73B" w14:textId="77777777" w:rsidR="00B168BE" w:rsidRPr="00B168BE" w:rsidRDefault="00B168BE" w:rsidP="00B168BE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</w:p>
    <w:p w14:paraId="3F24C325" w14:textId="77777777" w:rsidR="00AE0766" w:rsidRPr="00B168BE" w:rsidRDefault="00AE0766" w:rsidP="00AE076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  <w:r w:rsidRPr="00B168BE">
        <w:rPr>
          <w:b/>
          <w:bCs/>
          <w:szCs w:val="24"/>
          <w:lang w:eastAsia="ar-SA"/>
        </w:rPr>
        <w:t>SPRENDIMAS</w:t>
      </w:r>
    </w:p>
    <w:p w14:paraId="4189F281" w14:textId="41D7AE54" w:rsidR="007B1BE6" w:rsidRPr="00B168BE" w:rsidRDefault="00AE0766" w:rsidP="00AE076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  <w:r w:rsidRPr="00B168BE">
        <w:rPr>
          <w:b/>
          <w:bCs/>
          <w:szCs w:val="24"/>
          <w:lang w:eastAsia="ar-SA"/>
        </w:rPr>
        <w:t xml:space="preserve">DĖL </w:t>
      </w:r>
      <w:r w:rsidR="0061338E" w:rsidRPr="00B168BE">
        <w:rPr>
          <w:rFonts w:eastAsia="Lucida Sans Unicode"/>
          <w:b/>
          <w:bCs/>
          <w:szCs w:val="24"/>
          <w:lang w:eastAsia="lt-LT"/>
        </w:rPr>
        <w:t>LIETUVOS</w:t>
      </w:r>
      <w:r w:rsidR="00ED7969" w:rsidRPr="00B168BE">
        <w:rPr>
          <w:rFonts w:eastAsia="Lucida Sans Unicode"/>
          <w:b/>
          <w:bCs/>
          <w:szCs w:val="24"/>
          <w:lang w:eastAsia="lt-LT"/>
        </w:rPr>
        <w:t xml:space="preserve"> BOKSO FEDERACIJOS </w:t>
      </w:r>
      <w:r w:rsidRPr="00B168BE">
        <w:rPr>
          <w:b/>
          <w:bCs/>
          <w:szCs w:val="24"/>
          <w:lang w:eastAsia="ar-SA"/>
        </w:rPr>
        <w:t xml:space="preserve">ATLEIDIMO NUO </w:t>
      </w:r>
      <w:r w:rsidR="00ED7969" w:rsidRPr="00B168BE">
        <w:rPr>
          <w:b/>
          <w:bCs/>
          <w:szCs w:val="24"/>
          <w:lang w:eastAsia="ar-SA"/>
        </w:rPr>
        <w:t>NUOMOS</w:t>
      </w:r>
      <w:r w:rsidRPr="00B168BE">
        <w:rPr>
          <w:b/>
          <w:bCs/>
          <w:szCs w:val="24"/>
          <w:lang w:eastAsia="ar-SA"/>
        </w:rPr>
        <w:t xml:space="preserve"> MOKESČIO</w:t>
      </w:r>
      <w:r w:rsidR="0033713F" w:rsidRPr="00B168BE">
        <w:rPr>
          <w:b/>
          <w:bCs/>
          <w:szCs w:val="24"/>
          <w:lang w:eastAsia="ar-SA"/>
        </w:rPr>
        <w:t xml:space="preserve"> </w:t>
      </w:r>
    </w:p>
    <w:p w14:paraId="22A95E04" w14:textId="77777777" w:rsidR="00AE0766" w:rsidRPr="00B168BE" w:rsidRDefault="00AE0766" w:rsidP="00AE076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</w:p>
    <w:p w14:paraId="078CFA18" w14:textId="392456F6" w:rsidR="00B168BE" w:rsidRPr="00B168BE" w:rsidRDefault="00B168BE" w:rsidP="00B168BE">
      <w:pPr>
        <w:contextualSpacing/>
        <w:jc w:val="center"/>
        <w:rPr>
          <w:szCs w:val="24"/>
        </w:rPr>
      </w:pPr>
      <w:bookmarkStart w:id="1" w:name="_Hlk208906582"/>
      <w:bookmarkStart w:id="2" w:name="_Hlk214265144"/>
      <w:bookmarkStart w:id="3" w:name="_Hlk207786081"/>
      <w:r w:rsidRPr="00B168BE">
        <w:rPr>
          <w:szCs w:val="24"/>
        </w:rPr>
        <w:t>2025 m. lapkričio 1</w:t>
      </w:r>
      <w:r w:rsidRPr="00B168BE">
        <w:rPr>
          <w:szCs w:val="24"/>
        </w:rPr>
        <w:t>9</w:t>
      </w:r>
      <w:r w:rsidRPr="00B168BE">
        <w:rPr>
          <w:szCs w:val="24"/>
        </w:rPr>
        <w:t xml:space="preserve"> d. Nr. SP-</w:t>
      </w:r>
      <w:bookmarkEnd w:id="1"/>
      <w:r w:rsidRPr="00B168BE">
        <w:rPr>
          <w:szCs w:val="24"/>
        </w:rPr>
        <w:t>356</w:t>
      </w:r>
      <w:r w:rsidRPr="00B168BE">
        <w:rPr>
          <w:szCs w:val="24"/>
        </w:rPr>
        <w:t xml:space="preserve">  </w:t>
      </w:r>
      <w:bookmarkEnd w:id="2"/>
    </w:p>
    <w:bookmarkEnd w:id="3"/>
    <w:p w14:paraId="6373EA9D" w14:textId="66FA0EC0" w:rsidR="00AE0766" w:rsidRPr="00B168BE" w:rsidRDefault="00AE0766" w:rsidP="00AE0766">
      <w:pPr>
        <w:keepNext/>
        <w:tabs>
          <w:tab w:val="left" w:pos="0"/>
        </w:tabs>
        <w:suppressAutoHyphens/>
        <w:jc w:val="center"/>
        <w:rPr>
          <w:szCs w:val="24"/>
          <w:lang w:eastAsia="ar-SA"/>
        </w:rPr>
      </w:pPr>
      <w:r w:rsidRPr="00B168BE">
        <w:rPr>
          <w:szCs w:val="24"/>
          <w:lang w:eastAsia="ar-SA"/>
        </w:rPr>
        <w:t>Kėdainiai</w:t>
      </w:r>
    </w:p>
    <w:p w14:paraId="12B4AEEE" w14:textId="77777777" w:rsidR="00AE0766" w:rsidRPr="00B168BE" w:rsidRDefault="00AE0766" w:rsidP="00B168BE">
      <w:pPr>
        <w:keepNext/>
        <w:tabs>
          <w:tab w:val="left" w:pos="0"/>
        </w:tabs>
        <w:suppressAutoHyphens/>
        <w:ind w:firstLine="851"/>
        <w:jc w:val="center"/>
        <w:rPr>
          <w:szCs w:val="24"/>
          <w:lang w:eastAsia="ar-SA"/>
        </w:rPr>
      </w:pPr>
    </w:p>
    <w:p w14:paraId="6C90EC51" w14:textId="77777777" w:rsidR="00AE0766" w:rsidRPr="00B168BE" w:rsidRDefault="00AE0766" w:rsidP="00B168BE">
      <w:pPr>
        <w:tabs>
          <w:tab w:val="left" w:pos="0"/>
        </w:tabs>
        <w:ind w:firstLine="851"/>
        <w:contextualSpacing/>
        <w:jc w:val="both"/>
        <w:rPr>
          <w:spacing w:val="60"/>
          <w:szCs w:val="24"/>
          <w:lang w:eastAsia="lt-LT"/>
        </w:rPr>
      </w:pPr>
      <w:r w:rsidRPr="00B168BE">
        <w:rPr>
          <w:szCs w:val="24"/>
          <w:lang w:eastAsia="lt-LT"/>
        </w:rPr>
        <w:t xml:space="preserve">Vadovaudamasi Lietuvos Respublikos vietos savivaldos įstatymo 15 straipsnio 2 dalies 29 punktu ir Lietuvos Respublikos valstybės ir savivaldybių turto valdymo, naudojimo ir disponavimo juo įstatymo 12 straipsnio 1 dalimi, Kėdainių rajono savivaldybės taryba </w:t>
      </w:r>
      <w:r w:rsidRPr="00B168BE">
        <w:rPr>
          <w:spacing w:val="60"/>
          <w:szCs w:val="24"/>
          <w:lang w:eastAsia="lt-LT"/>
        </w:rPr>
        <w:t>nusprendžia:</w:t>
      </w:r>
    </w:p>
    <w:p w14:paraId="78B610FF" w14:textId="6457B118" w:rsidR="00AE0766" w:rsidRPr="00B168BE" w:rsidRDefault="00AE0766" w:rsidP="00B168BE">
      <w:pPr>
        <w:pStyle w:val="Sraopastraipa"/>
        <w:keepNext/>
        <w:numPr>
          <w:ilvl w:val="0"/>
          <w:numId w:val="2"/>
        </w:num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r w:rsidRPr="00B168BE">
        <w:rPr>
          <w:rFonts w:ascii="Times New Roman" w:hAnsi="Times New Roman" w:cs="Times New Roman"/>
          <w:lang w:eastAsia="lt-LT"/>
        </w:rPr>
        <w:t xml:space="preserve">Atleisti </w:t>
      </w:r>
      <w:r w:rsidR="0061338E" w:rsidRPr="00B168BE">
        <w:rPr>
          <w:rFonts w:ascii="Times New Roman" w:hAnsi="Times New Roman" w:cs="Times New Roman"/>
          <w:lang w:eastAsia="lt-LT"/>
        </w:rPr>
        <w:t xml:space="preserve">Lietuvos </w:t>
      </w:r>
      <w:r w:rsidR="00ED7969" w:rsidRPr="00B168BE">
        <w:rPr>
          <w:rFonts w:ascii="Times New Roman" w:hAnsi="Times New Roman" w:cs="Times New Roman"/>
          <w:lang w:eastAsia="lt-LT"/>
        </w:rPr>
        <w:t xml:space="preserve">bokso federaciją </w:t>
      </w:r>
      <w:r w:rsidRPr="00B168BE">
        <w:rPr>
          <w:rFonts w:ascii="Times New Roman" w:hAnsi="Times New Roman" w:cs="Times New Roman"/>
          <w:lang w:eastAsia="lt-LT"/>
        </w:rPr>
        <w:t xml:space="preserve">nuo Kėdainių rajono savivaldybei nuosavybės teise priklausančių Kėdainių sporto centro patikėjimo teise valdomų, naudojamų ir disponuojamų Sveikatingumo ir sporto centro </w:t>
      </w:r>
      <w:r w:rsidR="00F53DAE" w:rsidRPr="00B168BE">
        <w:rPr>
          <w:rFonts w:ascii="Times New Roman" w:hAnsi="Times New Roman" w:cs="Times New Roman"/>
          <w:lang w:eastAsia="lt-LT"/>
        </w:rPr>
        <w:t>patalpų</w:t>
      </w:r>
      <w:r w:rsidRPr="00B168BE">
        <w:rPr>
          <w:rFonts w:ascii="Times New Roman" w:hAnsi="Times New Roman" w:cs="Times New Roman"/>
          <w:lang w:eastAsia="lt-LT"/>
        </w:rPr>
        <w:t xml:space="preserve">, esančių adresu: J. Basanavičiaus g. 1A, Kėdainiai, </w:t>
      </w:r>
      <w:r w:rsidR="00A918C3" w:rsidRPr="00B168BE">
        <w:rPr>
          <w:rFonts w:ascii="Times New Roman" w:hAnsi="Times New Roman" w:cs="Times New Roman"/>
          <w:lang w:eastAsia="lt-LT"/>
        </w:rPr>
        <w:t xml:space="preserve"> </w:t>
      </w:r>
      <w:r w:rsidRPr="00B168BE">
        <w:rPr>
          <w:rFonts w:ascii="Times New Roman" w:hAnsi="Times New Roman" w:cs="Times New Roman"/>
          <w:lang w:eastAsia="lt-LT"/>
        </w:rPr>
        <w:t>nuomos mokesči</w:t>
      </w:r>
      <w:r w:rsidR="00A918C3" w:rsidRPr="00B168BE">
        <w:rPr>
          <w:rFonts w:ascii="Times New Roman" w:hAnsi="Times New Roman" w:cs="Times New Roman"/>
          <w:lang w:eastAsia="lt-LT"/>
        </w:rPr>
        <w:t>o</w:t>
      </w:r>
      <w:r w:rsidR="0033713F" w:rsidRPr="00B168BE">
        <w:rPr>
          <w:rFonts w:ascii="Times New Roman" w:hAnsi="Times New Roman" w:cs="Times New Roman"/>
          <w:lang w:eastAsia="lt-LT"/>
        </w:rPr>
        <w:t xml:space="preserve"> renginiui – Lietuvos bokso čempionat</w:t>
      </w:r>
      <w:r w:rsidR="00647C3A" w:rsidRPr="00B168BE">
        <w:rPr>
          <w:rFonts w:ascii="Times New Roman" w:hAnsi="Times New Roman" w:cs="Times New Roman"/>
          <w:lang w:eastAsia="lt-LT"/>
        </w:rPr>
        <w:t>ui</w:t>
      </w:r>
      <w:r w:rsidR="0033713F" w:rsidRPr="00B168BE">
        <w:rPr>
          <w:rFonts w:ascii="Times New Roman" w:hAnsi="Times New Roman" w:cs="Times New Roman"/>
          <w:lang w:eastAsia="lt-LT"/>
        </w:rPr>
        <w:t xml:space="preserve">, kuris vyks </w:t>
      </w:r>
      <w:r w:rsidRPr="00B168BE">
        <w:rPr>
          <w:rFonts w:ascii="Times New Roman" w:hAnsi="Times New Roman" w:cs="Times New Roman"/>
          <w:lang w:eastAsia="lt-LT"/>
        </w:rPr>
        <w:t xml:space="preserve">2025 m. </w:t>
      </w:r>
      <w:r w:rsidR="00ED7969" w:rsidRPr="00B168BE">
        <w:rPr>
          <w:rFonts w:ascii="Times New Roman" w:hAnsi="Times New Roman" w:cs="Times New Roman"/>
          <w:lang w:eastAsia="lt-LT"/>
        </w:rPr>
        <w:t>lapkričio 12</w:t>
      </w:r>
      <w:r w:rsidR="0033713F" w:rsidRPr="00B168BE">
        <w:rPr>
          <w:rFonts w:ascii="Times New Roman" w:hAnsi="Times New Roman" w:cs="Times New Roman"/>
          <w:lang w:eastAsia="lt-LT"/>
        </w:rPr>
        <w:t xml:space="preserve">–15 d. </w:t>
      </w:r>
    </w:p>
    <w:p w14:paraId="38A4404E" w14:textId="77777777" w:rsidR="00B168BE" w:rsidRPr="00B168BE" w:rsidRDefault="00B168BE" w:rsidP="00B168BE">
      <w:pPr>
        <w:pStyle w:val="Sraopastraipa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_Hlk208908407"/>
      <w:bookmarkStart w:id="5" w:name="_Hlk207783766"/>
      <w:r w:rsidRPr="00B168BE">
        <w:rPr>
          <w:rFonts w:ascii="Times New Roman" w:hAnsi="Times New Roman" w:cs="Times New Roman"/>
        </w:rPr>
        <w:t xml:space="preserve">Šis sprendimas per vieną mėnesį nuo jo įteikimo arba paskelbimo dienos gali būti skundžiamas Kėdainių rajono savivaldybės tarybai (J. Basanavičiaus g. 36, </w:t>
      </w:r>
      <w:bookmarkStart w:id="6" w:name="_Hlk192164198"/>
      <w:r w:rsidRPr="00B168BE">
        <w:rPr>
          <w:rFonts w:ascii="Times New Roman" w:hAnsi="Times New Roman" w:cs="Times New Roman"/>
        </w:rPr>
        <w:t>LT</w:t>
      </w:r>
      <w:bookmarkStart w:id="7" w:name="_Hlk202426898"/>
      <w:bookmarkEnd w:id="6"/>
      <w:r w:rsidRPr="00B168BE">
        <w:rPr>
          <w:rFonts w:ascii="Times New Roman" w:hAnsi="Times New Roman" w:cs="Times New Roman"/>
        </w:rPr>
        <w:noBreakHyphen/>
      </w:r>
      <w:bookmarkEnd w:id="7"/>
      <w:r w:rsidRPr="00B168BE">
        <w:rPr>
          <w:rFonts w:ascii="Times New Roman" w:hAnsi="Times New Roman" w:cs="Times New Roman"/>
        </w:rPr>
        <w:t xml:space="preserve">57288 Kėdainiai) Lietuvos Respublikos viešojo administravimo įstatymo nustatyta tvarka arba  </w:t>
      </w:r>
      <w:bookmarkStart w:id="8" w:name="_Hlk192162997"/>
      <w:r w:rsidRPr="00B168BE">
        <w:rPr>
          <w:rFonts w:ascii="Times New Roman" w:hAnsi="Times New Roman" w:cs="Times New Roman"/>
        </w:rPr>
        <w:t xml:space="preserve">Lietuvos administracinių ginčų komisijos </w:t>
      </w:r>
      <w:bookmarkEnd w:id="8"/>
      <w:r w:rsidRPr="00B168BE">
        <w:rPr>
          <w:rFonts w:ascii="Times New Roman" w:hAnsi="Times New Roman" w:cs="Times New Roman"/>
        </w:rPr>
        <w:t>Kauno apygardos skyriui (Laisvės al. 36, LT</w:t>
      </w:r>
      <w:r w:rsidRPr="00B168BE">
        <w:rPr>
          <w:rFonts w:ascii="Times New Roman" w:hAnsi="Times New Roman" w:cs="Times New Roman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B168BE">
          <w:rPr>
            <w:rStyle w:val="Hipersaitas"/>
            <w:rFonts w:ascii="Times New Roman" w:hAnsi="Times New Roman" w:cs="Times New Roman"/>
            <w:color w:val="auto"/>
            <w:u w:val="none"/>
          </w:rPr>
          <w:t>https://e.teismas.lt</w:t>
        </w:r>
      </w:hyperlink>
      <w:r w:rsidRPr="00B168BE">
        <w:rPr>
          <w:rFonts w:ascii="Times New Roman" w:hAnsi="Times New Roman" w:cs="Times New Roman"/>
        </w:rPr>
        <w:t xml:space="preserve"> arba adresu: Žygimantų g. 2, LT</w:t>
      </w:r>
      <w:r w:rsidRPr="00B168BE">
        <w:rPr>
          <w:rFonts w:ascii="Times New Roman" w:hAnsi="Times New Roman" w:cs="Times New Roman"/>
        </w:rPr>
        <w:noBreakHyphen/>
        <w:t>01102 Vilnius, arba A. Mickevičiaus g. 8A, LT</w:t>
      </w:r>
      <w:r w:rsidRPr="00B168BE">
        <w:rPr>
          <w:rFonts w:ascii="Times New Roman" w:hAnsi="Times New Roman" w:cs="Times New Roman"/>
        </w:rPr>
        <w:noBreakHyphen/>
        <w:t>44312 Kaunas, arba Galinio Pylimo g. 9, LT</w:t>
      </w:r>
      <w:r w:rsidRPr="00B168BE">
        <w:rPr>
          <w:rFonts w:ascii="Times New Roman" w:hAnsi="Times New Roman" w:cs="Times New Roman"/>
        </w:rPr>
        <w:noBreakHyphen/>
        <w:t>91230 Klaipėda, arba Dvaro g. 80, LT</w:t>
      </w:r>
      <w:r w:rsidRPr="00B168BE">
        <w:rPr>
          <w:rFonts w:ascii="Times New Roman" w:hAnsi="Times New Roman" w:cs="Times New Roman"/>
        </w:rPr>
        <w:noBreakHyphen/>
        <w:t>76298 Šiauliai, arba Respublikos g. 62, LT</w:t>
      </w:r>
      <w:r w:rsidRPr="00B168BE">
        <w:rPr>
          <w:rFonts w:ascii="Times New Roman" w:hAnsi="Times New Roman" w:cs="Times New Roman"/>
        </w:rPr>
        <w:noBreakHyphen/>
        <w:t>35158 Panevėžys) Lietuvos Respublikos administracinių bylų teisenos įstatymo nustatyta tvarka.</w:t>
      </w:r>
      <w:bookmarkEnd w:id="4"/>
    </w:p>
    <w:bookmarkEnd w:id="5"/>
    <w:p w14:paraId="7EF593AE" w14:textId="77777777" w:rsidR="00014873" w:rsidRPr="00B168BE" w:rsidRDefault="00014873" w:rsidP="00B168BE">
      <w:pPr>
        <w:keepNext/>
        <w:tabs>
          <w:tab w:val="left" w:pos="0"/>
        </w:tabs>
        <w:suppressAutoHyphens/>
        <w:contextualSpacing/>
      </w:pPr>
    </w:p>
    <w:p w14:paraId="6D3EB46C" w14:textId="77777777" w:rsidR="00014873" w:rsidRPr="00B168BE" w:rsidRDefault="00014873" w:rsidP="00B168BE">
      <w:pPr>
        <w:keepNext/>
        <w:tabs>
          <w:tab w:val="left" w:pos="0"/>
        </w:tabs>
        <w:suppressAutoHyphens/>
        <w:contextualSpacing/>
      </w:pPr>
    </w:p>
    <w:p w14:paraId="272A1D80" w14:textId="77777777" w:rsidR="00014873" w:rsidRPr="00B168BE" w:rsidRDefault="00014873" w:rsidP="00B168BE">
      <w:pPr>
        <w:keepNext/>
        <w:tabs>
          <w:tab w:val="left" w:pos="0"/>
        </w:tabs>
        <w:suppressAutoHyphens/>
        <w:contextualSpacing/>
      </w:pPr>
    </w:p>
    <w:p w14:paraId="65CE40E6" w14:textId="77777777" w:rsidR="00014873" w:rsidRPr="00B168BE" w:rsidRDefault="00014873" w:rsidP="00B168BE">
      <w:pPr>
        <w:keepNext/>
        <w:tabs>
          <w:tab w:val="left" w:pos="0"/>
        </w:tabs>
        <w:suppressAutoHyphens/>
        <w:contextualSpacing/>
      </w:pPr>
      <w:r w:rsidRPr="00B168BE">
        <w:t xml:space="preserve">Savivaldybės meras                                                                                        </w:t>
      </w:r>
    </w:p>
    <w:p w14:paraId="318626DB" w14:textId="77777777" w:rsidR="00014873" w:rsidRPr="00B168BE" w:rsidRDefault="00014873" w:rsidP="00B168BE">
      <w:pPr>
        <w:keepNext/>
        <w:tabs>
          <w:tab w:val="left" w:pos="0"/>
        </w:tabs>
        <w:suppressAutoHyphens/>
        <w:contextualSpacing/>
      </w:pPr>
    </w:p>
    <w:p w14:paraId="579C7EFA" w14:textId="29C02978" w:rsidR="00014873" w:rsidRPr="00B168BE" w:rsidRDefault="00014873" w:rsidP="00B168BE">
      <w:pPr>
        <w:spacing w:line="278" w:lineRule="auto"/>
        <w:contextualSpacing/>
      </w:pPr>
      <w:r w:rsidRPr="00B168BE">
        <w:br w:type="page"/>
      </w:r>
    </w:p>
    <w:p w14:paraId="3957D2E9" w14:textId="77777777" w:rsidR="00014873" w:rsidRPr="00B168BE" w:rsidRDefault="00014873" w:rsidP="00014873">
      <w:pPr>
        <w:keepNext/>
        <w:tabs>
          <w:tab w:val="left" w:pos="0"/>
        </w:tabs>
        <w:suppressAutoHyphens/>
      </w:pPr>
      <w:r w:rsidRPr="00B168BE">
        <w:lastRenderedPageBreak/>
        <w:t>Kėdainių rajono savivaldybės tarybai</w:t>
      </w:r>
    </w:p>
    <w:p w14:paraId="4C03A29B" w14:textId="77777777" w:rsidR="00014873" w:rsidRPr="00B168BE" w:rsidRDefault="00014873" w:rsidP="00014873">
      <w:pPr>
        <w:keepNext/>
        <w:tabs>
          <w:tab w:val="left" w:pos="0"/>
        </w:tabs>
        <w:suppressAutoHyphens/>
      </w:pPr>
    </w:p>
    <w:p w14:paraId="64D7FC6C" w14:textId="77777777" w:rsidR="00014873" w:rsidRPr="00B168BE" w:rsidRDefault="00014873" w:rsidP="00014873">
      <w:pPr>
        <w:keepNext/>
        <w:tabs>
          <w:tab w:val="left" w:pos="0"/>
        </w:tabs>
        <w:suppressAutoHyphens/>
      </w:pPr>
    </w:p>
    <w:p w14:paraId="0513010B" w14:textId="77777777" w:rsidR="00014873" w:rsidRPr="00B168BE" w:rsidRDefault="00014873" w:rsidP="00014873">
      <w:pPr>
        <w:keepNext/>
        <w:tabs>
          <w:tab w:val="left" w:pos="0"/>
        </w:tabs>
        <w:suppressAutoHyphens/>
        <w:jc w:val="center"/>
        <w:rPr>
          <w:b/>
        </w:rPr>
      </w:pPr>
      <w:r w:rsidRPr="00B168BE">
        <w:rPr>
          <w:b/>
        </w:rPr>
        <w:t>AIŠKINAMAS RAŠTAS</w:t>
      </w:r>
    </w:p>
    <w:p w14:paraId="6D5BAB80" w14:textId="69508C43" w:rsidR="00014873" w:rsidRPr="00B168BE" w:rsidRDefault="00ED7969" w:rsidP="00ED7969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  <w:r w:rsidRPr="00B168BE">
        <w:rPr>
          <w:b/>
          <w:bCs/>
          <w:szCs w:val="24"/>
          <w:lang w:eastAsia="ar-SA"/>
        </w:rPr>
        <w:t xml:space="preserve">DĖL </w:t>
      </w:r>
      <w:r w:rsidR="0061338E" w:rsidRPr="00B168BE">
        <w:rPr>
          <w:rFonts w:eastAsia="Lucida Sans Unicode"/>
          <w:b/>
          <w:bCs/>
          <w:szCs w:val="24"/>
          <w:lang w:eastAsia="lt-LT"/>
        </w:rPr>
        <w:t>LIETUVOS</w:t>
      </w:r>
      <w:r w:rsidRPr="00B168BE">
        <w:rPr>
          <w:rFonts w:eastAsia="Lucida Sans Unicode"/>
          <w:b/>
          <w:bCs/>
          <w:szCs w:val="24"/>
          <w:lang w:eastAsia="lt-LT"/>
        </w:rPr>
        <w:t xml:space="preserve"> BOKSO FEDERACIJOS </w:t>
      </w:r>
      <w:r w:rsidRPr="00B168BE">
        <w:rPr>
          <w:b/>
          <w:bCs/>
          <w:szCs w:val="24"/>
          <w:lang w:eastAsia="ar-SA"/>
        </w:rPr>
        <w:t>ATLEIDIMO NUO NUOMOS MOKESČIO</w:t>
      </w:r>
    </w:p>
    <w:p w14:paraId="5763489F" w14:textId="77777777" w:rsidR="00ED7969" w:rsidRPr="00B168BE" w:rsidRDefault="00ED7969" w:rsidP="00ED7969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</w:p>
    <w:p w14:paraId="5D3BDC7D" w14:textId="77777777" w:rsidR="00014873" w:rsidRPr="00B168BE" w:rsidRDefault="00014873" w:rsidP="00014873">
      <w:pPr>
        <w:keepNext/>
        <w:tabs>
          <w:tab w:val="left" w:pos="0"/>
        </w:tabs>
        <w:suppressAutoHyphens/>
        <w:jc w:val="center"/>
      </w:pPr>
      <w:r w:rsidRPr="00B168BE">
        <w:t>Nr.</w:t>
      </w:r>
    </w:p>
    <w:p w14:paraId="335C24E2" w14:textId="77777777" w:rsidR="00014873" w:rsidRPr="00B168BE" w:rsidRDefault="00014873" w:rsidP="00014873">
      <w:pPr>
        <w:keepNext/>
        <w:tabs>
          <w:tab w:val="left" w:pos="0"/>
        </w:tabs>
        <w:suppressAutoHyphens/>
        <w:jc w:val="center"/>
      </w:pPr>
    </w:p>
    <w:p w14:paraId="0032F0B8" w14:textId="0B9B64B6" w:rsidR="00014873" w:rsidRPr="00B168BE" w:rsidRDefault="00014873" w:rsidP="00014873">
      <w:pPr>
        <w:keepNext/>
        <w:tabs>
          <w:tab w:val="left" w:pos="0"/>
        </w:tabs>
        <w:suppressAutoHyphens/>
        <w:ind w:firstLine="567"/>
      </w:pPr>
      <w:r w:rsidRPr="00B168BE">
        <w:rPr>
          <w:b/>
        </w:rPr>
        <w:t>Parengto sprendimo projekto tikslai</w:t>
      </w:r>
      <w:r w:rsidR="00B5792C" w:rsidRPr="00B168BE">
        <w:rPr>
          <w:b/>
        </w:rPr>
        <w:t>:</w:t>
      </w:r>
    </w:p>
    <w:p w14:paraId="348BF6BF" w14:textId="4822CA44" w:rsidR="00014873" w:rsidRPr="00B168BE" w:rsidRDefault="00014873" w:rsidP="00C32FF5">
      <w:pPr>
        <w:keepNext/>
        <w:tabs>
          <w:tab w:val="left" w:pos="0"/>
        </w:tabs>
        <w:suppressAutoHyphens/>
        <w:ind w:firstLine="567"/>
        <w:jc w:val="both"/>
        <w:rPr>
          <w:lang w:eastAsia="lt-LT"/>
        </w:rPr>
      </w:pPr>
      <w:r w:rsidRPr="00B168BE">
        <w:t xml:space="preserve">Atleisti </w:t>
      </w:r>
      <w:r w:rsidR="0061338E" w:rsidRPr="00B168BE">
        <w:t>Lietuvos</w:t>
      </w:r>
      <w:r w:rsidR="00ED7969" w:rsidRPr="00B168BE">
        <w:t xml:space="preserve"> bokso federaciją</w:t>
      </w:r>
      <w:r w:rsidRPr="00B168BE">
        <w:t xml:space="preserve"> nuo Kėdainių rajono savivaldybei nuosavybės teise priklausančių Kėdainių sporto centro patikėjimo teise valdomų, naudojamų ir disponuojamų Sveikatingumo ir sporto centro patalpų, esančių adresu: J. Basanavičiaus g. 1A, Kėdainiai, nuomos mokesčio</w:t>
      </w:r>
      <w:r w:rsidR="00ED7969" w:rsidRPr="00B168BE">
        <w:rPr>
          <w:lang w:eastAsia="lt-LT"/>
        </w:rPr>
        <w:t xml:space="preserve"> </w:t>
      </w:r>
      <w:r w:rsidRPr="00B168BE">
        <w:rPr>
          <w:lang w:eastAsia="lt-LT"/>
        </w:rPr>
        <w:t xml:space="preserve">nuo 2025 m. </w:t>
      </w:r>
      <w:r w:rsidR="00ED7969" w:rsidRPr="00B168BE">
        <w:rPr>
          <w:lang w:eastAsia="lt-LT"/>
        </w:rPr>
        <w:t>lapkričio</w:t>
      </w:r>
      <w:r w:rsidRPr="00B168BE">
        <w:rPr>
          <w:lang w:eastAsia="lt-LT"/>
        </w:rPr>
        <w:t xml:space="preserve"> </w:t>
      </w:r>
      <w:r w:rsidR="00ED7969" w:rsidRPr="00B168BE">
        <w:rPr>
          <w:lang w:eastAsia="lt-LT"/>
        </w:rPr>
        <w:t>12</w:t>
      </w:r>
      <w:r w:rsidRPr="00B168BE">
        <w:rPr>
          <w:lang w:eastAsia="lt-LT"/>
        </w:rPr>
        <w:t xml:space="preserve"> d. iki 2025 m. </w:t>
      </w:r>
      <w:r w:rsidR="00ED7969" w:rsidRPr="00B168BE">
        <w:rPr>
          <w:lang w:eastAsia="lt-LT"/>
        </w:rPr>
        <w:t>lapkričio</w:t>
      </w:r>
      <w:r w:rsidRPr="00B168BE">
        <w:rPr>
          <w:lang w:eastAsia="lt-LT"/>
        </w:rPr>
        <w:t xml:space="preserve"> </w:t>
      </w:r>
      <w:r w:rsidR="00ED7969" w:rsidRPr="00B168BE">
        <w:rPr>
          <w:lang w:eastAsia="lt-LT"/>
        </w:rPr>
        <w:t>15</w:t>
      </w:r>
      <w:r w:rsidRPr="00B168BE">
        <w:rPr>
          <w:lang w:eastAsia="lt-LT"/>
        </w:rPr>
        <w:t xml:space="preserve"> d.</w:t>
      </w:r>
    </w:p>
    <w:p w14:paraId="73A051F0" w14:textId="77777777" w:rsidR="00014873" w:rsidRPr="00B168BE" w:rsidRDefault="00014873" w:rsidP="00014873">
      <w:pPr>
        <w:keepNext/>
        <w:tabs>
          <w:tab w:val="left" w:pos="0"/>
        </w:tabs>
        <w:suppressAutoHyphens/>
        <w:ind w:firstLine="567"/>
        <w:rPr>
          <w:b/>
        </w:rPr>
      </w:pPr>
      <w:r w:rsidRPr="00B168BE">
        <w:rPr>
          <w:b/>
        </w:rPr>
        <w:t>Sprendimo projekto esmė</w:t>
      </w:r>
      <w:r w:rsidRPr="00B168BE">
        <w:t xml:space="preserve">, </w:t>
      </w:r>
      <w:r w:rsidRPr="00B168BE">
        <w:rPr>
          <w:b/>
        </w:rPr>
        <w:t xml:space="preserve">rengimo priežastys ir motyvai: </w:t>
      </w:r>
    </w:p>
    <w:p w14:paraId="0626A955" w14:textId="407338A9" w:rsidR="0026332E" w:rsidRPr="00B168BE" w:rsidRDefault="0061338E" w:rsidP="008554C7">
      <w:pPr>
        <w:keepNext/>
        <w:tabs>
          <w:tab w:val="left" w:pos="0"/>
        </w:tabs>
        <w:suppressAutoHyphens/>
        <w:ind w:firstLine="567"/>
        <w:jc w:val="both"/>
        <w:rPr>
          <w:bCs/>
        </w:rPr>
      </w:pPr>
      <w:r w:rsidRPr="00B168BE">
        <w:rPr>
          <w:bCs/>
        </w:rPr>
        <w:t>Lietuvos</w:t>
      </w:r>
      <w:r w:rsidR="00ED7969" w:rsidRPr="00B168BE">
        <w:rPr>
          <w:bCs/>
        </w:rPr>
        <w:t xml:space="preserve"> bokso federacija</w:t>
      </w:r>
      <w:r w:rsidR="004005B6" w:rsidRPr="00B168BE">
        <w:rPr>
          <w:bCs/>
        </w:rPr>
        <w:t xml:space="preserve"> 2025 m. </w:t>
      </w:r>
      <w:r w:rsidR="00D311E1" w:rsidRPr="00B168BE">
        <w:rPr>
          <w:bCs/>
        </w:rPr>
        <w:t>lapkričio</w:t>
      </w:r>
      <w:r w:rsidR="004005B6" w:rsidRPr="00B168BE">
        <w:rPr>
          <w:bCs/>
        </w:rPr>
        <w:t xml:space="preserve"> </w:t>
      </w:r>
      <w:r w:rsidRPr="00B168BE">
        <w:rPr>
          <w:bCs/>
        </w:rPr>
        <w:t>3</w:t>
      </w:r>
      <w:r w:rsidR="004005B6" w:rsidRPr="00B168BE">
        <w:rPr>
          <w:bCs/>
        </w:rPr>
        <w:t xml:space="preserve"> d. pateikė prašymą</w:t>
      </w:r>
      <w:r w:rsidRPr="00B168BE">
        <w:rPr>
          <w:bCs/>
        </w:rPr>
        <w:t xml:space="preserve"> Nr. S-116</w:t>
      </w:r>
      <w:r w:rsidR="004005B6" w:rsidRPr="00B168BE">
        <w:rPr>
          <w:bCs/>
        </w:rPr>
        <w:t xml:space="preserve"> atleisti ją nuo</w:t>
      </w:r>
      <w:r w:rsidR="00D311E1" w:rsidRPr="00B168BE">
        <w:rPr>
          <w:bCs/>
        </w:rPr>
        <w:t xml:space="preserve"> </w:t>
      </w:r>
      <w:r w:rsidR="00ED7969" w:rsidRPr="00B168BE">
        <w:rPr>
          <w:bCs/>
        </w:rPr>
        <w:t>nuomos mokesčio</w:t>
      </w:r>
      <w:r w:rsidR="00D311E1" w:rsidRPr="00B168BE">
        <w:rPr>
          <w:bCs/>
        </w:rPr>
        <w:t xml:space="preserve"> </w:t>
      </w:r>
      <w:r w:rsidR="004005B6" w:rsidRPr="00B168BE">
        <w:rPr>
          <w:bCs/>
        </w:rPr>
        <w:t>Sveikatingumo ir sporto centro</w:t>
      </w:r>
      <w:r w:rsidR="00861BE1" w:rsidRPr="00B168BE">
        <w:rPr>
          <w:bCs/>
        </w:rPr>
        <w:t xml:space="preserve"> patalpų</w:t>
      </w:r>
      <w:r w:rsidR="004005B6" w:rsidRPr="00B168BE">
        <w:rPr>
          <w:bCs/>
        </w:rPr>
        <w:t>, esančių adresu: J. Basanavičiaus g. 1A, Kėdainiuose</w:t>
      </w:r>
      <w:r w:rsidR="00ED7969" w:rsidRPr="00B168BE">
        <w:rPr>
          <w:bCs/>
        </w:rPr>
        <w:t>.</w:t>
      </w:r>
    </w:p>
    <w:p w14:paraId="46D20CB7" w14:textId="66191265" w:rsidR="0026332E" w:rsidRPr="00B168BE" w:rsidRDefault="0026332E" w:rsidP="0061338E">
      <w:pPr>
        <w:keepNext/>
        <w:tabs>
          <w:tab w:val="left" w:pos="0"/>
        </w:tabs>
        <w:suppressAutoHyphens/>
        <w:ind w:firstLine="567"/>
        <w:jc w:val="both"/>
        <w:rPr>
          <w:bCs/>
        </w:rPr>
      </w:pPr>
      <w:r w:rsidRPr="00B168BE">
        <w:rPr>
          <w:bCs/>
        </w:rPr>
        <w:t>Vadovaudamasi Kėdainių sporto centro 202</w:t>
      </w:r>
      <w:r w:rsidR="00D311E1" w:rsidRPr="00B168BE">
        <w:rPr>
          <w:bCs/>
        </w:rPr>
        <w:t>5</w:t>
      </w:r>
      <w:r w:rsidRPr="00B168BE">
        <w:rPr>
          <w:bCs/>
        </w:rPr>
        <w:t xml:space="preserve"> m. </w:t>
      </w:r>
      <w:r w:rsidR="00D311E1" w:rsidRPr="00B168BE">
        <w:rPr>
          <w:bCs/>
        </w:rPr>
        <w:t>spalio</w:t>
      </w:r>
      <w:r w:rsidRPr="00B168BE">
        <w:rPr>
          <w:bCs/>
        </w:rPr>
        <w:t xml:space="preserve"> </w:t>
      </w:r>
      <w:r w:rsidR="00ED7969" w:rsidRPr="00B168BE">
        <w:rPr>
          <w:bCs/>
        </w:rPr>
        <w:t>31</w:t>
      </w:r>
      <w:r w:rsidRPr="00B168BE">
        <w:rPr>
          <w:bCs/>
        </w:rPr>
        <w:t xml:space="preserve"> d.</w:t>
      </w:r>
      <w:r w:rsidR="0061338E" w:rsidRPr="00B168BE">
        <w:rPr>
          <w:bCs/>
        </w:rPr>
        <w:t xml:space="preserve"> Sveikatingumo ir sporto centro ir jo patalpų nuomos </w:t>
      </w:r>
      <w:r w:rsidR="00ED7969" w:rsidRPr="00B168BE">
        <w:rPr>
          <w:bCs/>
        </w:rPr>
        <w:t>sutartim</w:t>
      </w:r>
      <w:r w:rsidR="0061338E" w:rsidRPr="00B168BE">
        <w:rPr>
          <w:bCs/>
        </w:rPr>
        <w:t>i Nr. AN25-54</w:t>
      </w:r>
      <w:r w:rsidR="00816D1C" w:rsidRPr="00B168BE">
        <w:rPr>
          <w:bCs/>
        </w:rPr>
        <w:t>,</w:t>
      </w:r>
      <w:r w:rsidR="00A918C3" w:rsidRPr="00B168BE">
        <w:rPr>
          <w:bCs/>
        </w:rPr>
        <w:t xml:space="preserve"> </w:t>
      </w:r>
      <w:r w:rsidR="0061338E" w:rsidRPr="00B168BE">
        <w:rPr>
          <w:bCs/>
        </w:rPr>
        <w:t>Lietuvos</w:t>
      </w:r>
      <w:r w:rsidR="00ED7969" w:rsidRPr="00B168BE">
        <w:rPr>
          <w:bCs/>
        </w:rPr>
        <w:t xml:space="preserve"> bokso federacija iš</w:t>
      </w:r>
      <w:r w:rsidR="0061338E" w:rsidRPr="00B168BE">
        <w:rPr>
          <w:bCs/>
        </w:rPr>
        <w:t>sinuomojo</w:t>
      </w:r>
      <w:r w:rsidR="00ED7969" w:rsidRPr="00B168BE">
        <w:rPr>
          <w:bCs/>
        </w:rPr>
        <w:t xml:space="preserve"> </w:t>
      </w:r>
      <w:r w:rsidR="0061338E" w:rsidRPr="00B168BE">
        <w:rPr>
          <w:bCs/>
        </w:rPr>
        <w:t xml:space="preserve">Sveikatingumo ir sporto centro patalpas </w:t>
      </w:r>
      <w:r w:rsidR="00ED7969" w:rsidRPr="00B168BE">
        <w:rPr>
          <w:bCs/>
        </w:rPr>
        <w:t>2025 lapkričio 12</w:t>
      </w:r>
      <w:r w:rsidR="00397BAE" w:rsidRPr="00B168BE">
        <w:rPr>
          <w:bCs/>
        </w:rPr>
        <w:t>–</w:t>
      </w:r>
      <w:r w:rsidR="00ED7969" w:rsidRPr="00B168BE">
        <w:rPr>
          <w:bCs/>
        </w:rPr>
        <w:t>15 d.</w:t>
      </w:r>
      <w:r w:rsidR="0061338E" w:rsidRPr="00B168BE">
        <w:rPr>
          <w:bCs/>
        </w:rPr>
        <w:t xml:space="preserve"> ir</w:t>
      </w:r>
      <w:r w:rsidRPr="00B168BE">
        <w:rPr>
          <w:lang w:eastAsia="lt-LT"/>
        </w:rPr>
        <w:t xml:space="preserve"> įsipareigoj</w:t>
      </w:r>
      <w:r w:rsidR="00397BAE" w:rsidRPr="00B168BE">
        <w:rPr>
          <w:lang w:eastAsia="lt-LT"/>
        </w:rPr>
        <w:t>o</w:t>
      </w:r>
      <w:r w:rsidRPr="00B168BE">
        <w:rPr>
          <w:lang w:eastAsia="lt-LT"/>
        </w:rPr>
        <w:t xml:space="preserve"> </w:t>
      </w:r>
      <w:r w:rsidR="00A918C3" w:rsidRPr="00B168BE">
        <w:rPr>
          <w:lang w:eastAsia="lt-LT"/>
        </w:rPr>
        <w:t xml:space="preserve">sumokėti – </w:t>
      </w:r>
      <w:r w:rsidR="0033713F" w:rsidRPr="00B168BE">
        <w:rPr>
          <w:lang w:eastAsia="lt-LT"/>
        </w:rPr>
        <w:t>3</w:t>
      </w:r>
      <w:r w:rsidR="0061338E" w:rsidRPr="00B168BE">
        <w:rPr>
          <w:lang w:eastAsia="lt-LT"/>
        </w:rPr>
        <w:t xml:space="preserve"> </w:t>
      </w:r>
      <w:r w:rsidR="0033713F" w:rsidRPr="00B168BE">
        <w:rPr>
          <w:lang w:eastAsia="lt-LT"/>
        </w:rPr>
        <w:t>200 Eur (tris tūkstančius du šimtus eurų).</w:t>
      </w:r>
    </w:p>
    <w:p w14:paraId="2525A398" w14:textId="77777777" w:rsidR="00F53DAE" w:rsidRPr="00B168BE" w:rsidRDefault="00F53DAE" w:rsidP="00F53DAE">
      <w:pPr>
        <w:widowControl w:val="0"/>
        <w:suppressAutoHyphens/>
        <w:ind w:firstLine="720"/>
        <w:jc w:val="both"/>
        <w:rPr>
          <w:rFonts w:eastAsia="Calibri"/>
          <w:b/>
          <w:sz w:val="22"/>
          <w:szCs w:val="22"/>
        </w:rPr>
      </w:pPr>
      <w:r w:rsidRPr="00B168BE">
        <w:rPr>
          <w:rFonts w:eastAsia="Calibri"/>
          <w:b/>
          <w:sz w:val="22"/>
          <w:szCs w:val="22"/>
        </w:rPr>
        <w:t xml:space="preserve">Lėšų poreikis (jeigu sprendimui įgyvendinti reikalingos lėšos): </w:t>
      </w:r>
      <w:r w:rsidRPr="00B168BE">
        <w:rPr>
          <w:rFonts w:eastAsia="Calibri"/>
          <w:bCs/>
          <w:sz w:val="22"/>
          <w:szCs w:val="22"/>
        </w:rPr>
        <w:t>nėra</w:t>
      </w:r>
    </w:p>
    <w:p w14:paraId="3001D5A9" w14:textId="720E4AEF" w:rsidR="00F53DAE" w:rsidRPr="00B168BE" w:rsidRDefault="00F53DAE" w:rsidP="00F53DAE">
      <w:pPr>
        <w:ind w:firstLine="720"/>
        <w:jc w:val="both"/>
        <w:rPr>
          <w:rFonts w:eastAsia="Calibri"/>
          <w:b/>
          <w:sz w:val="22"/>
          <w:szCs w:val="22"/>
        </w:rPr>
      </w:pPr>
      <w:r w:rsidRPr="00B168BE">
        <w:rPr>
          <w:rFonts w:eastAsia="Calibri"/>
          <w:b/>
          <w:sz w:val="22"/>
          <w:szCs w:val="22"/>
        </w:rPr>
        <w:t xml:space="preserve">Laukiami rezultatai: </w:t>
      </w:r>
      <w:r w:rsidR="00D311E1" w:rsidRPr="00B168BE">
        <w:rPr>
          <w:rFonts w:eastAsia="Calibri"/>
          <w:sz w:val="22"/>
          <w:szCs w:val="22"/>
        </w:rPr>
        <w:t>nėra</w:t>
      </w:r>
    </w:p>
    <w:p w14:paraId="516E8D42" w14:textId="77777777" w:rsidR="00F53DAE" w:rsidRPr="00B168BE" w:rsidRDefault="00F53DAE" w:rsidP="00F53DAE">
      <w:pPr>
        <w:ind w:firstLine="720"/>
        <w:rPr>
          <w:rFonts w:eastAsia="Calibri"/>
          <w:b/>
          <w:bCs/>
          <w:sz w:val="22"/>
          <w:szCs w:val="22"/>
        </w:rPr>
      </w:pPr>
      <w:r w:rsidRPr="00B168BE">
        <w:rPr>
          <w:rFonts w:eastAsia="Calibri"/>
          <w:b/>
          <w:bCs/>
          <w:sz w:val="22"/>
          <w:szCs w:val="22"/>
        </w:rPr>
        <w:t>Numatomo teisinio reguliavimo poveikio vertinimas*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118"/>
        <w:gridCol w:w="2835"/>
      </w:tblGrid>
      <w:tr w:rsidR="00F53DAE" w:rsidRPr="00B168BE" w14:paraId="1A56832F" w14:textId="77777777" w:rsidTr="008A6469">
        <w:trPr>
          <w:trHeight w:val="285"/>
          <w:jc w:val="center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8710B" w14:textId="77777777" w:rsidR="00F53DAE" w:rsidRPr="00B168BE" w:rsidRDefault="00F53DAE" w:rsidP="008A6469">
            <w:pPr>
              <w:rPr>
                <w:b/>
                <w:sz w:val="20"/>
                <w:lang w:bidi="lo-LA"/>
              </w:rPr>
            </w:pPr>
            <w:r w:rsidRPr="00B168BE">
              <w:rPr>
                <w:rFonts w:eastAsia="Calibri"/>
                <w:b/>
                <w:sz w:val="20"/>
              </w:rPr>
              <w:t>Sritys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456592" w14:textId="77777777" w:rsidR="00F53DAE" w:rsidRPr="00B168BE" w:rsidRDefault="00F53DAE" w:rsidP="008A6469">
            <w:pPr>
              <w:rPr>
                <w:b/>
                <w:bCs/>
                <w:sz w:val="20"/>
              </w:rPr>
            </w:pPr>
            <w:r w:rsidRPr="00B168BE">
              <w:rPr>
                <w:rFonts w:eastAsia="Calibri"/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F53DAE" w:rsidRPr="00B168BE" w14:paraId="7EE82C8D" w14:textId="77777777" w:rsidTr="008A6469">
        <w:trPr>
          <w:trHeight w:val="221"/>
          <w:jc w:val="center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36058" w14:textId="77777777" w:rsidR="00F53DAE" w:rsidRPr="00B168BE" w:rsidRDefault="00F53DAE" w:rsidP="008A6469">
            <w:pPr>
              <w:rPr>
                <w:b/>
                <w:sz w:val="20"/>
                <w:lang w:bidi="lo-L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3C146" w14:textId="77777777" w:rsidR="00F53DAE" w:rsidRPr="00B168BE" w:rsidRDefault="00F53DAE" w:rsidP="008A6469">
            <w:pPr>
              <w:rPr>
                <w:b/>
                <w:sz w:val="20"/>
              </w:rPr>
            </w:pPr>
            <w:r w:rsidRPr="00B168BE">
              <w:rPr>
                <w:rFonts w:eastAsia="Calibri"/>
                <w:b/>
                <w:sz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61D6" w14:textId="77777777" w:rsidR="00F53DAE" w:rsidRPr="00B168BE" w:rsidRDefault="00F53DAE" w:rsidP="008A6469">
            <w:pPr>
              <w:rPr>
                <w:rFonts w:eastAsia="Calibri"/>
                <w:b/>
                <w:sz w:val="20"/>
                <w:lang w:bidi="lo-LA"/>
              </w:rPr>
            </w:pPr>
            <w:r w:rsidRPr="00B168BE">
              <w:rPr>
                <w:rFonts w:eastAsia="Calibri"/>
                <w:b/>
                <w:sz w:val="20"/>
              </w:rPr>
              <w:t>Neigiamas poveikis</w:t>
            </w:r>
          </w:p>
        </w:tc>
      </w:tr>
      <w:tr w:rsidR="00F53DAE" w:rsidRPr="00B168BE" w14:paraId="46E463CA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206F3" w14:textId="77777777" w:rsidR="00F53DAE" w:rsidRPr="00B168BE" w:rsidRDefault="00F53DAE" w:rsidP="008A6469">
            <w:pPr>
              <w:rPr>
                <w:i/>
                <w:sz w:val="20"/>
                <w:lang w:bidi="lo-LA"/>
              </w:rPr>
            </w:pPr>
            <w:r w:rsidRPr="00B168BE">
              <w:rPr>
                <w:rFonts w:eastAsia="Calibri"/>
                <w:i/>
                <w:sz w:val="20"/>
              </w:rPr>
              <w:t>Ekonomikai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5724" w14:textId="77777777" w:rsidR="00F53DAE" w:rsidRPr="00B168BE" w:rsidRDefault="00F53DAE" w:rsidP="008A6469">
            <w:pPr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E921" w14:textId="77777777" w:rsidR="00F53DAE" w:rsidRPr="00B168BE" w:rsidRDefault="00F53DAE" w:rsidP="008A6469">
            <w:pPr>
              <w:rPr>
                <w:i/>
                <w:sz w:val="20"/>
                <w:lang w:bidi="lo-LA"/>
              </w:rPr>
            </w:pPr>
          </w:p>
        </w:tc>
      </w:tr>
      <w:tr w:rsidR="00F53DAE" w:rsidRPr="00B168BE" w14:paraId="4D675592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51D31" w14:textId="77777777" w:rsidR="00F53DAE" w:rsidRPr="00B168BE" w:rsidRDefault="00F53DAE" w:rsidP="008A6469">
            <w:pPr>
              <w:rPr>
                <w:i/>
                <w:sz w:val="20"/>
                <w:lang w:bidi="lo-LA"/>
              </w:rPr>
            </w:pPr>
            <w:r w:rsidRPr="00B168BE">
              <w:rPr>
                <w:rFonts w:eastAsia="Calibri"/>
                <w:i/>
                <w:sz w:val="20"/>
              </w:rPr>
              <w:t>Finansams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AE5B" w14:textId="77777777" w:rsidR="00F53DAE" w:rsidRPr="00B168BE" w:rsidRDefault="00F53DAE" w:rsidP="008A6469">
            <w:pPr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8C75" w14:textId="77777777" w:rsidR="00F53DAE" w:rsidRPr="00B168BE" w:rsidRDefault="00F53DAE" w:rsidP="008A6469">
            <w:pPr>
              <w:rPr>
                <w:i/>
                <w:sz w:val="20"/>
                <w:lang w:bidi="lo-LA"/>
              </w:rPr>
            </w:pPr>
          </w:p>
        </w:tc>
      </w:tr>
      <w:tr w:rsidR="00F53DAE" w:rsidRPr="00B168BE" w14:paraId="197868EF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A9F8E" w14:textId="77777777" w:rsidR="00F53DAE" w:rsidRPr="00B168BE" w:rsidRDefault="00F53DAE" w:rsidP="008A6469">
            <w:pPr>
              <w:rPr>
                <w:i/>
                <w:sz w:val="20"/>
                <w:lang w:bidi="lo-LA"/>
              </w:rPr>
            </w:pPr>
            <w:r w:rsidRPr="00B168BE">
              <w:rPr>
                <w:rFonts w:eastAsia="Calibri"/>
                <w:i/>
                <w:sz w:val="20"/>
              </w:rPr>
              <w:t>Socialinei aplinkai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B213" w14:textId="77777777" w:rsidR="00F53DAE" w:rsidRPr="00B168BE" w:rsidRDefault="00F53DAE" w:rsidP="008A6469">
            <w:pPr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522E" w14:textId="77777777" w:rsidR="00F53DAE" w:rsidRPr="00B168BE" w:rsidRDefault="00F53DAE" w:rsidP="008A6469">
            <w:pPr>
              <w:rPr>
                <w:i/>
                <w:sz w:val="20"/>
                <w:lang w:bidi="lo-LA"/>
              </w:rPr>
            </w:pPr>
          </w:p>
        </w:tc>
      </w:tr>
      <w:tr w:rsidR="00F53DAE" w:rsidRPr="00B168BE" w14:paraId="4C1A7B87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E5179" w14:textId="77777777" w:rsidR="00F53DAE" w:rsidRPr="00B168BE" w:rsidRDefault="00F53DAE" w:rsidP="008A6469">
            <w:pPr>
              <w:rPr>
                <w:i/>
                <w:sz w:val="20"/>
                <w:lang w:bidi="lo-LA"/>
              </w:rPr>
            </w:pPr>
            <w:r w:rsidRPr="00B168BE">
              <w:rPr>
                <w:rFonts w:eastAsia="Calibri"/>
                <w:i/>
                <w:sz w:val="20"/>
              </w:rPr>
              <w:t>Viešajam administravimui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65BA" w14:textId="77777777" w:rsidR="00F53DAE" w:rsidRPr="00B168BE" w:rsidRDefault="00F53DAE" w:rsidP="008A6469">
            <w:pPr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5116" w14:textId="77777777" w:rsidR="00F53DAE" w:rsidRPr="00B168BE" w:rsidRDefault="00F53DAE" w:rsidP="008A6469">
            <w:pPr>
              <w:rPr>
                <w:i/>
                <w:sz w:val="20"/>
                <w:lang w:bidi="lo-LA"/>
              </w:rPr>
            </w:pPr>
          </w:p>
        </w:tc>
      </w:tr>
      <w:tr w:rsidR="00F53DAE" w:rsidRPr="00B168BE" w14:paraId="22D43DE9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1CF46" w14:textId="77777777" w:rsidR="00F53DAE" w:rsidRPr="00B168BE" w:rsidRDefault="00F53DAE" w:rsidP="008A6469">
            <w:pPr>
              <w:rPr>
                <w:i/>
                <w:sz w:val="20"/>
                <w:lang w:bidi="lo-LA"/>
              </w:rPr>
            </w:pPr>
            <w:r w:rsidRPr="00B168BE">
              <w:rPr>
                <w:rFonts w:eastAsia="Calibri"/>
                <w:i/>
                <w:sz w:val="20"/>
              </w:rPr>
              <w:t>Teisinei sistemai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731D" w14:textId="77777777" w:rsidR="00F53DAE" w:rsidRPr="00B168BE" w:rsidRDefault="00F53DAE" w:rsidP="008A6469">
            <w:pPr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12B4" w14:textId="77777777" w:rsidR="00F53DAE" w:rsidRPr="00B168BE" w:rsidRDefault="00F53DAE" w:rsidP="008A6469">
            <w:pPr>
              <w:rPr>
                <w:i/>
                <w:sz w:val="20"/>
                <w:lang w:bidi="lo-LA"/>
              </w:rPr>
            </w:pPr>
          </w:p>
        </w:tc>
      </w:tr>
      <w:tr w:rsidR="00F53DAE" w:rsidRPr="00B168BE" w14:paraId="7B77809F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7E82A" w14:textId="77777777" w:rsidR="00F53DAE" w:rsidRPr="00B168BE" w:rsidRDefault="00F53DAE" w:rsidP="008A6469">
            <w:pPr>
              <w:rPr>
                <w:i/>
                <w:sz w:val="20"/>
                <w:lang w:bidi="lo-LA"/>
              </w:rPr>
            </w:pPr>
            <w:r w:rsidRPr="00B168BE">
              <w:rPr>
                <w:rFonts w:eastAsia="Calibri"/>
                <w:i/>
                <w:sz w:val="20"/>
              </w:rPr>
              <w:t>Kriminogeninei situacijai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68E7" w14:textId="77777777" w:rsidR="00F53DAE" w:rsidRPr="00B168BE" w:rsidRDefault="00F53DAE" w:rsidP="008A6469">
            <w:pPr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30FF" w14:textId="77777777" w:rsidR="00F53DAE" w:rsidRPr="00B168BE" w:rsidRDefault="00F53DAE" w:rsidP="008A6469">
            <w:pPr>
              <w:rPr>
                <w:i/>
                <w:sz w:val="20"/>
                <w:lang w:bidi="lo-LA"/>
              </w:rPr>
            </w:pPr>
          </w:p>
        </w:tc>
      </w:tr>
      <w:tr w:rsidR="00F53DAE" w:rsidRPr="00B168BE" w14:paraId="4B16F709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E59BC" w14:textId="77777777" w:rsidR="00F53DAE" w:rsidRPr="00B168BE" w:rsidRDefault="00F53DAE" w:rsidP="008A6469">
            <w:pPr>
              <w:rPr>
                <w:i/>
                <w:sz w:val="20"/>
                <w:lang w:bidi="lo-LA"/>
              </w:rPr>
            </w:pPr>
            <w:r w:rsidRPr="00B168BE">
              <w:rPr>
                <w:rFonts w:eastAsia="Calibri"/>
                <w:i/>
                <w:sz w:val="20"/>
              </w:rPr>
              <w:t>Aplinkai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5272" w14:textId="77777777" w:rsidR="00F53DAE" w:rsidRPr="00B168BE" w:rsidRDefault="00F53DAE" w:rsidP="008A6469">
            <w:pPr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AE64" w14:textId="77777777" w:rsidR="00F53DAE" w:rsidRPr="00B168BE" w:rsidRDefault="00F53DAE" w:rsidP="008A6469">
            <w:pPr>
              <w:rPr>
                <w:i/>
                <w:sz w:val="20"/>
                <w:lang w:bidi="lo-LA"/>
              </w:rPr>
            </w:pPr>
          </w:p>
        </w:tc>
      </w:tr>
      <w:tr w:rsidR="00F53DAE" w:rsidRPr="00B168BE" w14:paraId="09BD4CC0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003C3" w14:textId="77777777" w:rsidR="00F53DAE" w:rsidRPr="00B168BE" w:rsidRDefault="00F53DAE" w:rsidP="008A6469">
            <w:pPr>
              <w:rPr>
                <w:i/>
                <w:sz w:val="20"/>
                <w:lang w:bidi="lo-LA"/>
              </w:rPr>
            </w:pPr>
            <w:r w:rsidRPr="00B168BE">
              <w:rPr>
                <w:rFonts w:eastAsia="Calibri"/>
                <w:i/>
                <w:sz w:val="20"/>
              </w:rPr>
              <w:t>Administracinei naštai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3478" w14:textId="77777777" w:rsidR="00F53DAE" w:rsidRPr="00B168BE" w:rsidRDefault="00F53DAE" w:rsidP="008A6469">
            <w:pPr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B743" w14:textId="77777777" w:rsidR="00F53DAE" w:rsidRPr="00B168BE" w:rsidRDefault="00F53DAE" w:rsidP="008A6469">
            <w:pPr>
              <w:rPr>
                <w:i/>
                <w:sz w:val="20"/>
                <w:lang w:bidi="lo-LA"/>
              </w:rPr>
            </w:pPr>
          </w:p>
        </w:tc>
      </w:tr>
      <w:tr w:rsidR="00F53DAE" w:rsidRPr="00B168BE" w14:paraId="336B907B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61933" w14:textId="77777777" w:rsidR="00F53DAE" w:rsidRPr="00B168BE" w:rsidRDefault="00F53DAE" w:rsidP="008A6469">
            <w:pPr>
              <w:rPr>
                <w:i/>
                <w:sz w:val="20"/>
                <w:lang w:bidi="lo-LA"/>
              </w:rPr>
            </w:pPr>
            <w:r w:rsidRPr="00B168BE">
              <w:rPr>
                <w:rFonts w:eastAsia="Calibri"/>
                <w:i/>
                <w:sz w:val="20"/>
              </w:rPr>
              <w:t>Regiono plėtrai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7CE3" w14:textId="77777777" w:rsidR="00F53DAE" w:rsidRPr="00B168BE" w:rsidRDefault="00F53DAE" w:rsidP="008A6469">
            <w:pPr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F59E" w14:textId="77777777" w:rsidR="00F53DAE" w:rsidRPr="00B168BE" w:rsidRDefault="00F53DAE" w:rsidP="008A6469">
            <w:pPr>
              <w:rPr>
                <w:i/>
                <w:sz w:val="20"/>
                <w:lang w:bidi="lo-LA"/>
              </w:rPr>
            </w:pPr>
          </w:p>
        </w:tc>
      </w:tr>
      <w:tr w:rsidR="00F53DAE" w:rsidRPr="00B168BE" w14:paraId="162B9E17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28F9B" w14:textId="77777777" w:rsidR="00F53DAE" w:rsidRPr="00B168BE" w:rsidRDefault="00F53DAE" w:rsidP="008A6469">
            <w:pPr>
              <w:rPr>
                <w:i/>
                <w:sz w:val="20"/>
                <w:lang w:bidi="lo-LA"/>
              </w:rPr>
            </w:pPr>
            <w:r w:rsidRPr="00B168BE">
              <w:rPr>
                <w:rFonts w:eastAsia="Calibri"/>
                <w:i/>
                <w:sz w:val="20"/>
              </w:rPr>
              <w:t>Kitoms sritims, asmenims ar jų grupėms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0DBE" w14:textId="77777777" w:rsidR="00F53DAE" w:rsidRPr="00B168BE" w:rsidRDefault="00F53DAE" w:rsidP="008A6469">
            <w:pPr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0318" w14:textId="77777777" w:rsidR="00F53DAE" w:rsidRPr="00B168BE" w:rsidRDefault="00F53DAE" w:rsidP="008A6469">
            <w:pPr>
              <w:rPr>
                <w:i/>
                <w:sz w:val="20"/>
                <w:lang w:bidi="lo-LA"/>
              </w:rPr>
            </w:pPr>
          </w:p>
        </w:tc>
      </w:tr>
    </w:tbl>
    <w:p w14:paraId="1ECED0A6" w14:textId="3360CBCA" w:rsidR="00F53DAE" w:rsidRPr="00B168BE" w:rsidRDefault="00F53DAE" w:rsidP="00F53DAE">
      <w:pPr>
        <w:ind w:left="284"/>
        <w:jc w:val="both"/>
        <w:rPr>
          <w:rFonts w:eastAsia="Calibri"/>
          <w:sz w:val="20"/>
          <w:lang w:bidi="lo-LA"/>
        </w:rPr>
      </w:pPr>
      <w:r w:rsidRPr="00B168BE">
        <w:rPr>
          <w:rFonts w:eastAsia="Calibri"/>
          <w:b/>
          <w:sz w:val="20"/>
          <w:lang w:bidi="lo-LA"/>
        </w:rPr>
        <w:t>*</w:t>
      </w:r>
      <w:r w:rsidRPr="00B168BE">
        <w:rPr>
          <w:rFonts w:eastAsia="Calibri"/>
          <w:bCs/>
          <w:sz w:val="20"/>
        </w:rPr>
        <w:t>Numatomo teisinio reguliavimo poveikio vertinimas atliekamas r</w:t>
      </w:r>
      <w:r w:rsidRPr="00B168BE">
        <w:rPr>
          <w:rFonts w:eastAsia="Calibri"/>
          <w:sz w:val="20"/>
        </w:rPr>
        <w:t>engiant teisės akto, kuriuo numatoma reglamentuoti iki tol nereglamentuotus santykius, taip pat kuriuo iš esmės keičiamas teisinis reguliavimas, projektą.</w:t>
      </w:r>
      <w:r w:rsidRPr="00B168BE">
        <w:rPr>
          <w:rFonts w:eastAsia="Calibri"/>
          <w:sz w:val="20"/>
          <w:lang w:bidi="lo-LA"/>
        </w:rPr>
        <w:t xml:space="preserve"> </w:t>
      </w:r>
      <w:r w:rsidRPr="00B168BE">
        <w:rPr>
          <w:rFonts w:eastAsia="Calibri"/>
          <w:sz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5C40929E" w14:textId="6D2F13D4" w:rsidR="0026332E" w:rsidRPr="00B168BE" w:rsidRDefault="0026332E" w:rsidP="004005B6">
      <w:pPr>
        <w:keepNext/>
        <w:tabs>
          <w:tab w:val="left" w:pos="0"/>
        </w:tabs>
        <w:suppressAutoHyphens/>
        <w:ind w:firstLine="567"/>
        <w:rPr>
          <w:bCs/>
        </w:rPr>
      </w:pPr>
    </w:p>
    <w:p w14:paraId="2B1428C0" w14:textId="77777777" w:rsidR="00F53DAE" w:rsidRPr="00B168BE" w:rsidRDefault="00F53DAE" w:rsidP="00F53DAE">
      <w:pPr>
        <w:widowControl w:val="0"/>
        <w:suppressAutoHyphens/>
        <w:jc w:val="both"/>
        <w:rPr>
          <w:rFonts w:eastAsia="Calibri"/>
          <w:sz w:val="22"/>
          <w:szCs w:val="22"/>
        </w:rPr>
      </w:pPr>
    </w:p>
    <w:p w14:paraId="2DFEF9AA" w14:textId="77777777" w:rsidR="00F53DAE" w:rsidRPr="00B168BE" w:rsidRDefault="00F53DAE" w:rsidP="00F53DAE">
      <w:pPr>
        <w:widowControl w:val="0"/>
        <w:suppressAutoHyphens/>
        <w:jc w:val="both"/>
        <w:rPr>
          <w:rFonts w:eastAsia="Calibri"/>
          <w:sz w:val="22"/>
          <w:szCs w:val="22"/>
        </w:rPr>
      </w:pPr>
    </w:p>
    <w:p w14:paraId="4E9E45BE" w14:textId="3F6C04BF" w:rsidR="00F53DAE" w:rsidRPr="00B168BE" w:rsidRDefault="00F53DAE" w:rsidP="00F53DAE">
      <w:pPr>
        <w:widowControl w:val="0"/>
        <w:suppressAutoHyphens/>
        <w:jc w:val="both"/>
        <w:rPr>
          <w:rFonts w:eastAsia="Calibri"/>
          <w:sz w:val="22"/>
          <w:szCs w:val="22"/>
        </w:rPr>
      </w:pPr>
      <w:r w:rsidRPr="00B168BE">
        <w:rPr>
          <w:rFonts w:eastAsia="Calibri"/>
          <w:sz w:val="22"/>
          <w:szCs w:val="22"/>
        </w:rPr>
        <w:t>Švietimo, kultūros ir sporto skyriaus vedėja</w:t>
      </w:r>
      <w:r w:rsidRPr="00B168BE">
        <w:rPr>
          <w:rFonts w:eastAsia="Calibri"/>
          <w:sz w:val="22"/>
          <w:szCs w:val="22"/>
        </w:rPr>
        <w:tab/>
      </w:r>
      <w:r w:rsidRPr="00B168BE">
        <w:rPr>
          <w:rFonts w:eastAsia="Calibri"/>
          <w:sz w:val="22"/>
          <w:szCs w:val="22"/>
        </w:rPr>
        <w:tab/>
      </w:r>
      <w:r w:rsidRPr="00B168BE">
        <w:rPr>
          <w:rFonts w:eastAsia="Calibri"/>
          <w:sz w:val="22"/>
          <w:szCs w:val="22"/>
        </w:rPr>
        <w:tab/>
        <w:t xml:space="preserve">                   Vilma Dobrovolskienė</w:t>
      </w:r>
    </w:p>
    <w:p w14:paraId="6E2CFACC" w14:textId="77777777" w:rsidR="00F53DAE" w:rsidRPr="00B168BE" w:rsidRDefault="00F53DAE" w:rsidP="004005B6">
      <w:pPr>
        <w:keepNext/>
        <w:tabs>
          <w:tab w:val="left" w:pos="0"/>
        </w:tabs>
        <w:suppressAutoHyphens/>
        <w:ind w:firstLine="567"/>
        <w:rPr>
          <w:bCs/>
        </w:rPr>
      </w:pPr>
    </w:p>
    <w:p w14:paraId="74397894" w14:textId="1D66A723" w:rsidR="004005B6" w:rsidRPr="00B168BE" w:rsidRDefault="004005B6" w:rsidP="004005B6">
      <w:pPr>
        <w:keepNext/>
        <w:tabs>
          <w:tab w:val="left" w:pos="0"/>
        </w:tabs>
        <w:suppressAutoHyphens/>
        <w:ind w:firstLine="567"/>
        <w:rPr>
          <w:bCs/>
        </w:rPr>
      </w:pPr>
      <w:r w:rsidRPr="00B168BE">
        <w:rPr>
          <w:bCs/>
        </w:rPr>
        <w:t xml:space="preserve"> </w:t>
      </w:r>
    </w:p>
    <w:p w14:paraId="4A9B10AC" w14:textId="77777777" w:rsidR="004005B6" w:rsidRPr="00B168BE" w:rsidRDefault="004005B6" w:rsidP="00014873">
      <w:pPr>
        <w:keepNext/>
        <w:tabs>
          <w:tab w:val="left" w:pos="0"/>
        </w:tabs>
        <w:suppressAutoHyphens/>
        <w:ind w:firstLine="567"/>
        <w:rPr>
          <w:b/>
        </w:rPr>
      </w:pPr>
    </w:p>
    <w:p w14:paraId="07986B57" w14:textId="77777777" w:rsidR="00014873" w:rsidRPr="00B168BE" w:rsidRDefault="00014873" w:rsidP="00014873">
      <w:pPr>
        <w:keepNext/>
        <w:tabs>
          <w:tab w:val="left" w:pos="0"/>
        </w:tabs>
        <w:suppressAutoHyphens/>
      </w:pPr>
    </w:p>
    <w:sectPr w:rsidR="00014873" w:rsidRPr="00B168BE" w:rsidSect="00B168B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C8034" w14:textId="77777777" w:rsidR="00C26B21" w:rsidRDefault="00C26B21" w:rsidP="00AE0766">
      <w:r>
        <w:separator/>
      </w:r>
    </w:p>
  </w:endnote>
  <w:endnote w:type="continuationSeparator" w:id="0">
    <w:p w14:paraId="61A7FB1F" w14:textId="77777777" w:rsidR="00C26B21" w:rsidRDefault="00C26B21" w:rsidP="00AE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F3680" w14:textId="77777777" w:rsidR="00C26B21" w:rsidRDefault="00C26B21" w:rsidP="00AE0766">
      <w:r>
        <w:separator/>
      </w:r>
    </w:p>
  </w:footnote>
  <w:footnote w:type="continuationSeparator" w:id="0">
    <w:p w14:paraId="0E97C9DF" w14:textId="77777777" w:rsidR="00C26B21" w:rsidRDefault="00C26B21" w:rsidP="00AE0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921FB"/>
    <w:multiLevelType w:val="hybridMultilevel"/>
    <w:tmpl w:val="E2DA4B3A"/>
    <w:lvl w:ilvl="0" w:tplc="1E04E1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42863"/>
    <w:multiLevelType w:val="hybridMultilevel"/>
    <w:tmpl w:val="CE367B1C"/>
    <w:lvl w:ilvl="0" w:tplc="46BE782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7A1291"/>
    <w:multiLevelType w:val="multilevel"/>
    <w:tmpl w:val="FAEE4522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num w:numId="1" w16cid:durableId="680208344">
    <w:abstractNumId w:val="1"/>
  </w:num>
  <w:num w:numId="2" w16cid:durableId="613514137">
    <w:abstractNumId w:val="2"/>
  </w:num>
  <w:num w:numId="3" w16cid:durableId="1318919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66"/>
    <w:rsid w:val="0001408D"/>
    <w:rsid w:val="00014873"/>
    <w:rsid w:val="000A2FFE"/>
    <w:rsid w:val="000C7179"/>
    <w:rsid w:val="00181E85"/>
    <w:rsid w:val="00187C9E"/>
    <w:rsid w:val="001A1D9C"/>
    <w:rsid w:val="001E31BA"/>
    <w:rsid w:val="001E6C2B"/>
    <w:rsid w:val="001F3435"/>
    <w:rsid w:val="00252B48"/>
    <w:rsid w:val="00254534"/>
    <w:rsid w:val="0026332E"/>
    <w:rsid w:val="002B31A9"/>
    <w:rsid w:val="0033713F"/>
    <w:rsid w:val="00344DA3"/>
    <w:rsid w:val="00397BAE"/>
    <w:rsid w:val="004005B6"/>
    <w:rsid w:val="005B13FC"/>
    <w:rsid w:val="005D32FA"/>
    <w:rsid w:val="0061338E"/>
    <w:rsid w:val="00645577"/>
    <w:rsid w:val="00647C3A"/>
    <w:rsid w:val="006B2847"/>
    <w:rsid w:val="00720047"/>
    <w:rsid w:val="007B1BE6"/>
    <w:rsid w:val="008127D6"/>
    <w:rsid w:val="00816D1C"/>
    <w:rsid w:val="0085211C"/>
    <w:rsid w:val="008554C7"/>
    <w:rsid w:val="00861BE1"/>
    <w:rsid w:val="00905AEA"/>
    <w:rsid w:val="009102C1"/>
    <w:rsid w:val="009C4402"/>
    <w:rsid w:val="009D7AB5"/>
    <w:rsid w:val="009F0721"/>
    <w:rsid w:val="00A0164D"/>
    <w:rsid w:val="00A344A6"/>
    <w:rsid w:val="00A47931"/>
    <w:rsid w:val="00A918C3"/>
    <w:rsid w:val="00AC58B7"/>
    <w:rsid w:val="00AE0766"/>
    <w:rsid w:val="00B168BE"/>
    <w:rsid w:val="00B5792C"/>
    <w:rsid w:val="00B72E65"/>
    <w:rsid w:val="00BC71FB"/>
    <w:rsid w:val="00C26B21"/>
    <w:rsid w:val="00C32FF5"/>
    <w:rsid w:val="00C573B9"/>
    <w:rsid w:val="00CD119F"/>
    <w:rsid w:val="00D311E1"/>
    <w:rsid w:val="00D60D74"/>
    <w:rsid w:val="00D63536"/>
    <w:rsid w:val="00D76969"/>
    <w:rsid w:val="00DB789A"/>
    <w:rsid w:val="00E140D6"/>
    <w:rsid w:val="00E277D9"/>
    <w:rsid w:val="00E33297"/>
    <w:rsid w:val="00E84C4F"/>
    <w:rsid w:val="00E93F6D"/>
    <w:rsid w:val="00ED7969"/>
    <w:rsid w:val="00F53DAE"/>
    <w:rsid w:val="00F726E9"/>
    <w:rsid w:val="00F90A1C"/>
    <w:rsid w:val="00FD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F509"/>
  <w15:chartTrackingRefBased/>
  <w15:docId w15:val="{61FBDDAB-5D7D-4FE4-88F3-077F655A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076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E07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07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E07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E07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E07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E07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E07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E07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E07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E0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0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0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E076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E076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E07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E07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E07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E07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07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0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E07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E0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E07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E07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E07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E076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E0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E076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E0766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E076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E0766"/>
  </w:style>
  <w:style w:type="paragraph" w:styleId="Porat">
    <w:name w:val="footer"/>
    <w:basedOn w:val="prastasis"/>
    <w:link w:val="PoratDiagrama"/>
    <w:uiPriority w:val="99"/>
    <w:unhideWhenUsed/>
    <w:rsid w:val="00AE076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E0766"/>
  </w:style>
  <w:style w:type="character" w:styleId="Hipersaitas">
    <w:name w:val="Hyperlink"/>
    <w:basedOn w:val="Numatytasispastraiposriftas"/>
    <w:uiPriority w:val="99"/>
    <w:unhideWhenUsed/>
    <w:rsid w:val="00B168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A0F63-5C8A-4267-81C7-9A9A8E80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2473</Words>
  <Characters>1410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Einoras Stankus</dc:creator>
  <cp:lastModifiedBy>Steponas Navajauskas</cp:lastModifiedBy>
  <cp:revision>12</cp:revision>
  <cp:lastPrinted>2025-09-04T05:40:00Z</cp:lastPrinted>
  <dcterms:created xsi:type="dcterms:W3CDTF">2025-11-10T07:42:00Z</dcterms:created>
  <dcterms:modified xsi:type="dcterms:W3CDTF">2025-11-19T14:57:00Z</dcterms:modified>
</cp:coreProperties>
</file>