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ABAF" w14:textId="3AD33DE1" w:rsidR="00A05D11" w:rsidRPr="00240F59" w:rsidRDefault="00A05D11" w:rsidP="00EC43E9">
      <w:pPr>
        <w:pStyle w:val="Antrats"/>
        <w:jc w:val="right"/>
        <w:rPr>
          <w:rFonts w:ascii="Times New Roman" w:hAnsi="Times New Roman"/>
          <w:b/>
          <w:sz w:val="24"/>
          <w:szCs w:val="24"/>
        </w:rPr>
      </w:pPr>
      <w:r w:rsidRPr="00240F59">
        <w:t xml:space="preserve">                                                                                                                                                          </w:t>
      </w:r>
      <w:r w:rsidRPr="00240F59">
        <w:rPr>
          <w:rFonts w:ascii="Times New Roman" w:hAnsi="Times New Roman"/>
          <w:sz w:val="24"/>
          <w:szCs w:val="24"/>
        </w:rPr>
        <w:t xml:space="preserve"> </w:t>
      </w:r>
      <w:r w:rsidRPr="00240F59">
        <w:rPr>
          <w:rFonts w:ascii="Times New Roman" w:hAnsi="Times New Roman"/>
          <w:b/>
          <w:sz w:val="24"/>
          <w:szCs w:val="24"/>
        </w:rPr>
        <w:t>Projektas</w:t>
      </w:r>
    </w:p>
    <w:p w14:paraId="38EBCBE1" w14:textId="77777777" w:rsidR="00BF2741" w:rsidRPr="00240F59" w:rsidRDefault="00BF2741" w:rsidP="00EA37C1">
      <w:pPr>
        <w:spacing w:after="0" w:line="240" w:lineRule="auto"/>
        <w:ind w:right="-2"/>
        <w:jc w:val="right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48F93E85" w14:textId="0AC4003B" w:rsidR="00EA37C1" w:rsidRDefault="00EE091E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2FB5ECEF" wp14:editId="714F502F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6214A" w14:textId="77777777" w:rsidR="000C7465" w:rsidRPr="00240F59" w:rsidRDefault="000C7465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CE04E9C" w14:textId="77777777" w:rsidR="00EA37C1" w:rsidRDefault="00EA37C1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69A4DF8A" w14:textId="77777777" w:rsidR="00EC43E9" w:rsidRPr="00240F59" w:rsidRDefault="00EC43E9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434656D" w14:textId="77777777" w:rsidR="00932BFE" w:rsidRPr="00240F59" w:rsidRDefault="00020E2E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025FE39A" w14:textId="5C894590" w:rsidR="00020E2E" w:rsidRPr="00240F59" w:rsidRDefault="00020E2E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BŪSTO FONDO IR SOCIALINIO BŪSTO FONDO SĄRAŠŲ </w:t>
      </w:r>
      <w:r w:rsidR="001C12E1">
        <w:rPr>
          <w:rFonts w:ascii="Times New Roman" w:eastAsia="Times New Roman" w:hAnsi="Times New Roman"/>
          <w:b/>
          <w:sz w:val="24"/>
          <w:szCs w:val="24"/>
          <w:lang w:eastAsia="lt-LT"/>
        </w:rPr>
        <w:t>PA</w:t>
      </w:r>
      <w:r w:rsidR="000C7465">
        <w:rPr>
          <w:rFonts w:ascii="Times New Roman" w:eastAsia="Times New Roman" w:hAnsi="Times New Roman"/>
          <w:b/>
          <w:sz w:val="24"/>
          <w:szCs w:val="24"/>
          <w:lang w:eastAsia="lt-LT"/>
        </w:rPr>
        <w:t>TVIRTINI</w:t>
      </w: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MO</w:t>
      </w:r>
    </w:p>
    <w:p w14:paraId="33AB4192" w14:textId="77777777" w:rsidR="006D7158" w:rsidRPr="00240F59" w:rsidRDefault="006D7158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5C83C8" w14:textId="6386D984" w:rsidR="00EC43E9" w:rsidRDefault="00EC43E9" w:rsidP="00EC43E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08906582"/>
      <w:bookmarkStart w:id="1" w:name="_Hlk207786081"/>
      <w:bookmarkStart w:id="2" w:name="_Hlk214265144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lapkričio 17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SP</w:t>
      </w:r>
      <w:r w:rsidRPr="005844BB">
        <w:rPr>
          <w:rFonts w:ascii="Times New Roman" w:hAnsi="Times New Roman"/>
          <w:sz w:val="24"/>
          <w:szCs w:val="24"/>
        </w:rPr>
        <w:t>-</w:t>
      </w:r>
      <w:bookmarkEnd w:id="0"/>
      <w:r>
        <w:rPr>
          <w:rFonts w:ascii="Times New Roman" w:hAnsi="Times New Roman"/>
          <w:sz w:val="24"/>
          <w:szCs w:val="24"/>
        </w:rPr>
        <w:t>336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2"/>
    </w:p>
    <w:bookmarkEnd w:id="1"/>
    <w:p w14:paraId="5BB060EA" w14:textId="4F67A7E6" w:rsidR="00782EA4" w:rsidRPr="00240F59" w:rsidRDefault="00020E2E" w:rsidP="00EC43E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32457486" w14:textId="77777777" w:rsidR="00BF2741" w:rsidRPr="00240F59" w:rsidRDefault="00BF2741" w:rsidP="00EC43E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7F279F09" w14:textId="77777777" w:rsidR="00EC43E9" w:rsidRDefault="00EF3DF6" w:rsidP="00EC43E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496C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paramos būstui įsigyti ar išsinuomoti įstatymo</w:t>
      </w:r>
      <w:r w:rsidR="001419D4" w:rsidRPr="009F496C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554F99" w:rsidRPr="009F496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1419D4" w:rsidRPr="009F496C">
        <w:rPr>
          <w:rFonts w:ascii="Times New Roman" w:eastAsia="Times New Roman" w:hAnsi="Times New Roman"/>
          <w:sz w:val="24"/>
          <w:szCs w:val="24"/>
          <w:lang w:eastAsia="lt-LT"/>
        </w:rPr>
        <w:t>straipsnio 8 ir 10 dalimis,</w:t>
      </w:r>
      <w:r w:rsidR="00087A57" w:rsidRPr="009F496C">
        <w:rPr>
          <w:rFonts w:ascii="Times New Roman" w:eastAsia="Lucida Sans Unicode" w:hAnsi="Times New Roman"/>
          <w:color w:val="000000"/>
          <w:sz w:val="24"/>
          <w:szCs w:val="24"/>
        </w:rPr>
        <w:t xml:space="preserve"> Lietuvos Respublikos vietos savivaldos įstatymo </w:t>
      </w:r>
      <w:r w:rsidR="00087A57" w:rsidRPr="009F496C">
        <w:rPr>
          <w:rFonts w:ascii="Times New Roman" w:hAnsi="Times New Roman"/>
          <w:sz w:val="24"/>
          <w:szCs w:val="24"/>
        </w:rPr>
        <w:t>6 straipsnio 3</w:t>
      </w:r>
      <w:r w:rsidR="002C786B" w:rsidRPr="009F496C">
        <w:rPr>
          <w:rFonts w:ascii="Times New Roman" w:hAnsi="Times New Roman"/>
          <w:sz w:val="24"/>
          <w:szCs w:val="24"/>
        </w:rPr>
        <w:t xml:space="preserve"> </w:t>
      </w:r>
      <w:r w:rsidR="00087A57" w:rsidRPr="009F496C">
        <w:rPr>
          <w:rFonts w:ascii="Times New Roman" w:hAnsi="Times New Roman"/>
          <w:sz w:val="24"/>
          <w:szCs w:val="24"/>
        </w:rPr>
        <w:t>ir</w:t>
      </w:r>
      <w:r w:rsidR="00A02F62" w:rsidRPr="009F496C">
        <w:rPr>
          <w:rFonts w:ascii="Times New Roman" w:hAnsi="Times New Roman"/>
          <w:sz w:val="24"/>
          <w:szCs w:val="24"/>
        </w:rPr>
        <w:t xml:space="preserve"> </w:t>
      </w:r>
      <w:r w:rsidR="00087A57" w:rsidRPr="009F496C">
        <w:rPr>
          <w:rFonts w:ascii="Times New Roman" w:hAnsi="Times New Roman"/>
          <w:color w:val="000000"/>
          <w:sz w:val="24"/>
          <w:szCs w:val="24"/>
        </w:rPr>
        <w:t>15</w:t>
      </w:r>
      <w:r w:rsidR="00554F99" w:rsidRPr="009F496C">
        <w:rPr>
          <w:rFonts w:ascii="Times New Roman" w:hAnsi="Times New Roman"/>
          <w:color w:val="000000"/>
          <w:sz w:val="24"/>
          <w:szCs w:val="24"/>
        </w:rPr>
        <w:t> </w:t>
      </w:r>
      <w:r w:rsidR="00087A57" w:rsidRPr="009F496C">
        <w:rPr>
          <w:rFonts w:ascii="Times New Roman" w:hAnsi="Times New Roman"/>
          <w:sz w:val="24"/>
          <w:szCs w:val="24"/>
        </w:rPr>
        <w:t xml:space="preserve">punktais, </w:t>
      </w:r>
      <w:r w:rsidR="00DB5C28" w:rsidRPr="009F496C">
        <w:rPr>
          <w:rFonts w:ascii="Times New Roman" w:hAnsi="Times New Roman"/>
          <w:sz w:val="24"/>
          <w:szCs w:val="24"/>
        </w:rPr>
        <w:t xml:space="preserve">15 straipsnio 23 punktu, </w:t>
      </w:r>
      <w:r w:rsidR="00C071DD" w:rsidRPr="009F496C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r w:rsidR="00EC43E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Start w:id="3" w:name="_Hlk208906614"/>
      <w:bookmarkStart w:id="4" w:name="_Hlk207783678"/>
      <w:r w:rsidR="00EC43E9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EC43E9">
        <w:rPr>
          <w:rFonts w:ascii="Times New Roman" w:hAnsi="Times New Roman"/>
          <w:sz w:val="24"/>
          <w:szCs w:val="24"/>
        </w:rPr>
        <w:t>a:</w:t>
      </w:r>
      <w:bookmarkEnd w:id="3"/>
    </w:p>
    <w:bookmarkEnd w:id="4"/>
    <w:p w14:paraId="361D625B" w14:textId="665F2465" w:rsidR="00BE65D5" w:rsidRPr="00EC43E9" w:rsidRDefault="00B71527" w:rsidP="00EC43E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>Pat</w:t>
      </w:r>
      <w:r w:rsidR="000C7465" w:rsidRPr="00EC43E9">
        <w:rPr>
          <w:rFonts w:asciiTheme="majorBidi" w:hAnsiTheme="majorBidi" w:cstheme="majorBidi"/>
          <w:sz w:val="24"/>
          <w:szCs w:val="24"/>
        </w:rPr>
        <w:t>virtin</w:t>
      </w:r>
      <w:r w:rsidR="00284FE3" w:rsidRPr="00EC43E9">
        <w:rPr>
          <w:rFonts w:asciiTheme="majorBidi" w:hAnsiTheme="majorBidi" w:cstheme="majorBidi"/>
          <w:sz w:val="24"/>
          <w:szCs w:val="24"/>
        </w:rPr>
        <w:t>ti</w:t>
      </w:r>
      <w:r w:rsidR="000C7465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 xml:space="preserve"> </w:t>
      </w:r>
      <w:r w:rsidR="00BE65D5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>Kėdainių rajono savivaldybės būsto fondo sąrašą</w:t>
      </w:r>
      <w:r w:rsidR="00801211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 xml:space="preserve"> (pridedama)</w:t>
      </w:r>
      <w:r w:rsidR="006A6682" w:rsidRPr="00EC43E9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.</w:t>
      </w:r>
    </w:p>
    <w:p w14:paraId="46328DED" w14:textId="6A3E7E2C" w:rsidR="00284FE3" w:rsidRPr="00EC43E9" w:rsidRDefault="00B71527" w:rsidP="00EC43E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</w:pPr>
      <w:r w:rsidRPr="00EC43E9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Pat</w:t>
      </w:r>
      <w:r w:rsidR="00A45007" w:rsidRPr="00EC43E9">
        <w:rPr>
          <w:rFonts w:asciiTheme="majorBidi" w:hAnsiTheme="majorBidi" w:cstheme="majorBidi"/>
          <w:sz w:val="24"/>
          <w:szCs w:val="24"/>
        </w:rPr>
        <w:t>virtinti</w:t>
      </w:r>
      <w:r w:rsidR="00A45007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 xml:space="preserve"> Kėdainių rajono savivaldybės </w:t>
      </w:r>
      <w:r w:rsidR="00EF3DF6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 xml:space="preserve">socialinio </w:t>
      </w:r>
      <w:r w:rsidR="00A45007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>būsto fondo sąrašą</w:t>
      </w:r>
      <w:r w:rsidR="00801211" w:rsidRPr="00EC43E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  <w:t xml:space="preserve"> (pridedama)</w:t>
      </w:r>
      <w:r w:rsidR="006D55B0" w:rsidRPr="00EC43E9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.</w:t>
      </w:r>
    </w:p>
    <w:p w14:paraId="78DA4644" w14:textId="7CB2F16C" w:rsidR="000C7465" w:rsidRPr="00EC43E9" w:rsidRDefault="00D31670" w:rsidP="00EC43E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t-LT"/>
        </w:rPr>
      </w:pPr>
      <w:r w:rsidRPr="00EC43E9">
        <w:rPr>
          <w:rFonts w:ascii="Times New Roman" w:eastAsia="Times New Roman" w:hAnsi="Times New Roman"/>
          <w:sz w:val="24"/>
          <w:szCs w:val="24"/>
          <w:lang w:eastAsia="lt-LT"/>
        </w:rPr>
        <w:t xml:space="preserve">Pripažinti </w:t>
      </w:r>
      <w:r w:rsidR="000C7465" w:rsidRPr="00EC43E9">
        <w:rPr>
          <w:rFonts w:asciiTheme="majorBidi" w:hAnsiTheme="majorBidi" w:cstheme="majorBidi"/>
          <w:spacing w:val="-1"/>
          <w:sz w:val="24"/>
          <w:szCs w:val="24"/>
        </w:rPr>
        <w:t xml:space="preserve">netekusiu galios Kėdainių rajono savivaldybės tarybos 2015 m. kovo 27 d. sprendimą Nr. </w:t>
      </w:r>
      <w:r w:rsidR="000C7465" w:rsidRPr="00EC43E9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TS-71 „Dėl Kėdainių rajono savivaldybės būsto fondo ir socialinio būsto fondo sąrašų patvirtinimo“</w:t>
      </w:r>
      <w:r w:rsidR="000C7465" w:rsidRPr="00EC43E9">
        <w:rPr>
          <w:rFonts w:asciiTheme="majorBidi" w:hAnsiTheme="majorBidi" w:cstheme="majorBidi"/>
          <w:sz w:val="24"/>
          <w:szCs w:val="24"/>
        </w:rPr>
        <w:t xml:space="preserve"> su visais pakeitimais ir papildymais</w:t>
      </w:r>
      <w:r w:rsidR="00D733AD" w:rsidRPr="00EC43E9">
        <w:rPr>
          <w:rFonts w:asciiTheme="majorBidi" w:hAnsiTheme="majorBidi" w:cstheme="majorBidi"/>
          <w:sz w:val="24"/>
          <w:szCs w:val="24"/>
        </w:rPr>
        <w:t>.</w:t>
      </w:r>
    </w:p>
    <w:p w14:paraId="51A3B4B8" w14:textId="57D7B5F0" w:rsidR="00EC43E9" w:rsidRPr="00EC43E9" w:rsidRDefault="00EC43E9" w:rsidP="00EC43E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208908407"/>
      <w:bookmarkStart w:id="6" w:name="_Hlk207783766"/>
      <w:r w:rsidRPr="00EC43E9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Pr="00EC43E9">
        <w:rPr>
          <w:rFonts w:ascii="Times New Roman" w:hAnsi="Times New Roman"/>
          <w:sz w:val="24"/>
          <w:szCs w:val="24"/>
        </w:rPr>
        <w:t>LT</w:t>
      </w:r>
      <w:bookmarkStart w:id="8" w:name="_Hlk202426898"/>
      <w:bookmarkEnd w:id="7"/>
      <w:r w:rsidRPr="00EC43E9">
        <w:rPr>
          <w:rFonts w:ascii="Times New Roman" w:hAnsi="Times New Roman"/>
          <w:sz w:val="24"/>
          <w:szCs w:val="24"/>
        </w:rPr>
        <w:noBreakHyphen/>
      </w:r>
      <w:bookmarkEnd w:id="8"/>
      <w:r w:rsidRPr="00EC43E9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9" w:name="_Hlk192162997"/>
      <w:r w:rsidRPr="00EC43E9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9"/>
      <w:r w:rsidRPr="00EC43E9">
        <w:rPr>
          <w:rFonts w:ascii="Times New Roman" w:hAnsi="Times New Roman"/>
          <w:sz w:val="24"/>
          <w:szCs w:val="24"/>
        </w:rPr>
        <w:t>Kauno apygardos skyriui (Laisvės al. 36, LT</w:t>
      </w:r>
      <w:r w:rsidRPr="00EC43E9">
        <w:rPr>
          <w:rFonts w:ascii="Times New Roman" w:hAnsi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EC43E9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EC43E9">
        <w:rPr>
          <w:rFonts w:ascii="Times New Roman" w:hAnsi="Times New Roman"/>
          <w:sz w:val="24"/>
          <w:szCs w:val="24"/>
        </w:rPr>
        <w:t xml:space="preserve"> arba adresu: Žygimantų g. 2, LT</w:t>
      </w:r>
      <w:r w:rsidRPr="00EC43E9">
        <w:rPr>
          <w:rFonts w:ascii="Times New Roman" w:hAnsi="Times New Roman"/>
          <w:sz w:val="24"/>
          <w:szCs w:val="24"/>
        </w:rPr>
        <w:noBreakHyphen/>
        <w:t>01102 Vilnius, arba A. Mickevičiaus g. 8A, LT</w:t>
      </w:r>
      <w:r w:rsidRPr="00EC43E9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Pr="00EC43E9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Pr="00EC43E9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Pr="00EC43E9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5"/>
    </w:p>
    <w:bookmarkEnd w:id="6"/>
    <w:p w14:paraId="0F5B3D3A" w14:textId="1058C6B9" w:rsidR="00C224AB" w:rsidRDefault="00C224AB" w:rsidP="00EC43E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99D3EFC" w14:textId="77777777" w:rsidR="00EC43E9" w:rsidRPr="00240F59" w:rsidRDefault="00EC43E9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1FEA34" w14:textId="77777777" w:rsidR="00BA749F" w:rsidRDefault="00053ACB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5261FB59" w14:textId="77777777" w:rsidR="00BA42A3" w:rsidRDefault="00BA42A3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C95F8C" w14:textId="77777777" w:rsidR="00BA749F" w:rsidRDefault="00BA749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881B3D" w14:textId="77777777" w:rsidR="007F4F58" w:rsidRDefault="007F4F58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CA7CA4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54D5A4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A8DD17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A257E4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FC9858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8CDDE8D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6F6D9BC" w14:textId="77777777" w:rsidR="00CE50AF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7A965C3" w14:textId="77777777" w:rsidR="003C5660" w:rsidRDefault="003C5660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A1B60B9" w14:textId="77777777" w:rsidR="00284FE3" w:rsidRDefault="00284FE3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B405BD" w14:textId="77777777" w:rsidR="00284FE3" w:rsidRDefault="00284FE3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5DAABE7" w14:textId="77777777" w:rsidR="00284FE3" w:rsidRDefault="00284FE3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68868D" w14:textId="54139C29" w:rsidR="00284FE3" w:rsidRDefault="00284FE3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97E75C" w14:textId="38B1F4AF" w:rsidR="00D24D4B" w:rsidRPr="00240F59" w:rsidRDefault="00F77F72" w:rsidP="00EC6189">
      <w:pPr>
        <w:shd w:val="clear" w:color="auto" w:fill="FFFFFF"/>
        <w:spacing w:after="0" w:line="240" w:lineRule="auto"/>
        <w:rPr>
          <w:szCs w:val="24"/>
          <w:lang w:eastAsia="lt-LT"/>
        </w:rPr>
      </w:pPr>
      <w:r w:rsidRPr="0014093F">
        <w:rPr>
          <w:rFonts w:ascii="Times New Roman" w:hAnsi="Times New Roman"/>
          <w:sz w:val="24"/>
          <w:szCs w:val="24"/>
          <w:lang w:eastAsia="lt-LT"/>
        </w:rPr>
        <w:lastRenderedPageBreak/>
        <w:t>Kė</w:t>
      </w:r>
      <w:r w:rsidR="000B144E" w:rsidRPr="0014093F">
        <w:rPr>
          <w:rFonts w:ascii="Times New Roman" w:hAnsi="Times New Roman"/>
          <w:sz w:val="24"/>
          <w:szCs w:val="24"/>
          <w:lang w:eastAsia="lt-LT"/>
        </w:rPr>
        <w:t>dainių rajono savivaldybės tarybai</w:t>
      </w:r>
    </w:p>
    <w:p w14:paraId="2AFD7618" w14:textId="77777777" w:rsidR="000B144E" w:rsidRPr="00240F59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A838CE" w14:textId="77777777" w:rsidR="000B144E" w:rsidRPr="00240F59" w:rsidRDefault="000B144E" w:rsidP="000B144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4898189E" w14:textId="1B2D059E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BŪSTO FONDO IR SOCIALINIO BŪSTO FONDO SĄRAŠŲ </w:t>
      </w:r>
      <w:r w:rsidR="00B71527">
        <w:rPr>
          <w:rFonts w:ascii="Times New Roman" w:eastAsia="Times New Roman" w:hAnsi="Times New Roman"/>
          <w:b/>
          <w:sz w:val="24"/>
          <w:szCs w:val="24"/>
          <w:lang w:eastAsia="lt-LT"/>
        </w:rPr>
        <w:t>PA</w:t>
      </w:r>
      <w:r w:rsidR="000A4DF0">
        <w:rPr>
          <w:rFonts w:ascii="Times New Roman" w:eastAsia="Times New Roman" w:hAnsi="Times New Roman"/>
          <w:b/>
          <w:sz w:val="24"/>
          <w:szCs w:val="24"/>
          <w:lang w:eastAsia="lt-LT"/>
        </w:rPr>
        <w:t>TVIRTIN</w:t>
      </w: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IMO</w:t>
      </w:r>
    </w:p>
    <w:p w14:paraId="0DF540D0" w14:textId="77777777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lt-LT"/>
        </w:rPr>
      </w:pPr>
    </w:p>
    <w:p w14:paraId="14C4361E" w14:textId="1DE88CC5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459F9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A22E2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66142">
        <w:rPr>
          <w:rFonts w:ascii="Times New Roman" w:eastAsia="Times New Roman" w:hAnsi="Times New Roman"/>
          <w:sz w:val="24"/>
          <w:szCs w:val="24"/>
          <w:lang w:eastAsia="lt-LT"/>
        </w:rPr>
        <w:t>lapkričio</w:t>
      </w:r>
      <w:r w:rsidR="002403F4">
        <w:rPr>
          <w:rFonts w:ascii="Times New Roman" w:eastAsia="Times New Roman" w:hAnsi="Times New Roman"/>
          <w:sz w:val="24"/>
          <w:szCs w:val="24"/>
          <w:lang w:eastAsia="lt-LT"/>
        </w:rPr>
        <w:t xml:space="preserve"> 12 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465CEC79" w14:textId="77777777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75E8B40C" w14:textId="77777777" w:rsidR="000B144E" w:rsidRPr="00240F59" w:rsidRDefault="000B144E" w:rsidP="000B144E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7B50253F" w14:textId="77777777" w:rsidR="000B144E" w:rsidRPr="00240F59" w:rsidRDefault="000B144E" w:rsidP="000B14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65747EF0" w14:textId="3F71D692" w:rsidR="00CD7EFC" w:rsidRDefault="000B144E" w:rsidP="00F77F72">
      <w:pPr>
        <w:spacing w:after="0" w:line="240" w:lineRule="auto"/>
        <w:ind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 w:rsidRPr="00240F59">
        <w:rPr>
          <w:rFonts w:ascii="Times New Roman" w:hAnsi="Times New Roman"/>
          <w:sz w:val="24"/>
          <w:szCs w:val="24"/>
        </w:rPr>
        <w:t>Pa</w:t>
      </w:r>
      <w:r w:rsidR="000A4DF0">
        <w:rPr>
          <w:rFonts w:ascii="Times New Roman" w:hAnsi="Times New Roman"/>
          <w:sz w:val="24"/>
          <w:szCs w:val="24"/>
        </w:rPr>
        <w:t>tvirtinti</w:t>
      </w:r>
      <w:r w:rsidRPr="00240F59">
        <w:rPr>
          <w:rFonts w:ascii="Times New Roman" w:hAnsi="Times New Roman"/>
          <w:sz w:val="24"/>
          <w:szCs w:val="24"/>
        </w:rPr>
        <w:t xml:space="preserve"> 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savivaldybės būsto fondo ir socialinio būsto fondo sąrašus</w:t>
      </w:r>
      <w:r w:rsidR="00F77F7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5B8C8885" w14:textId="2523B21B" w:rsidR="000B144E" w:rsidRPr="00240F59" w:rsidRDefault="000B144E" w:rsidP="00CD7E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40F59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2C5C7F56" w14:textId="624D7E1B" w:rsidR="002403F4" w:rsidRDefault="00A05D11" w:rsidP="00E50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F59">
        <w:rPr>
          <w:rFonts w:ascii="Times New Roman" w:hAnsi="Times New Roman"/>
          <w:sz w:val="24"/>
          <w:szCs w:val="24"/>
        </w:rPr>
        <w:t xml:space="preserve">    </w:t>
      </w:r>
      <w:r w:rsidR="000554F6">
        <w:rPr>
          <w:rFonts w:ascii="Times New Roman" w:hAnsi="Times New Roman"/>
          <w:sz w:val="24"/>
          <w:szCs w:val="24"/>
        </w:rPr>
        <w:t xml:space="preserve"> </w:t>
      </w:r>
      <w:r w:rsidR="00CB1E16">
        <w:rPr>
          <w:rFonts w:ascii="Times New Roman" w:hAnsi="Times New Roman"/>
          <w:sz w:val="24"/>
          <w:szCs w:val="24"/>
        </w:rPr>
        <w:t xml:space="preserve">         </w:t>
      </w:r>
      <w:r w:rsidR="002403F4">
        <w:rPr>
          <w:rFonts w:ascii="Times New Roman" w:hAnsi="Times New Roman"/>
          <w:sz w:val="24"/>
          <w:szCs w:val="24"/>
        </w:rPr>
        <w:t>Vadovaujantis tuo metu įsigaliojusių teisės aktų reikalavimais, pirmieji savivaldybės ir socialinio būsto fondo sąrašai buvo patvirtinti 2015 m. ir iki šiol jie, atsižvelgiant į nuolat besikeičiančią situaciją, buvo daug kartų tikslinami.</w:t>
      </w:r>
    </w:p>
    <w:p w14:paraId="06641171" w14:textId="64F9CD18" w:rsidR="008C1742" w:rsidRDefault="002403F4" w:rsidP="002403F4">
      <w:pPr>
        <w:spacing w:after="0" w:line="240" w:lineRule="auto"/>
        <w:jc w:val="both"/>
        <w:rPr>
          <w:rFonts w:ascii="Times New Roman" w:eastAsia="Courier New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B144E" w:rsidRPr="00240F59">
        <w:rPr>
          <w:rFonts w:ascii="Times New Roman" w:hAnsi="Times New Roman"/>
          <w:sz w:val="24"/>
          <w:szCs w:val="24"/>
        </w:rPr>
        <w:t xml:space="preserve">Šiuo sprendimo projektu </w:t>
      </w:r>
      <w:r>
        <w:rPr>
          <w:rFonts w:ascii="Times New Roman" w:hAnsi="Times New Roman"/>
          <w:sz w:val="24"/>
          <w:szCs w:val="24"/>
        </w:rPr>
        <w:t xml:space="preserve">siūlome </w:t>
      </w:r>
      <w:r w:rsidR="005C12EA">
        <w:rPr>
          <w:rFonts w:ascii="Times New Roman" w:hAnsi="Times New Roman"/>
          <w:sz w:val="24"/>
          <w:szCs w:val="24"/>
        </w:rPr>
        <w:t>tvirti</w:t>
      </w:r>
      <w:r>
        <w:rPr>
          <w:rFonts w:ascii="Times New Roman" w:hAnsi="Times New Roman"/>
          <w:sz w:val="24"/>
          <w:szCs w:val="24"/>
        </w:rPr>
        <w:t>nti</w:t>
      </w:r>
      <w:r w:rsidR="005C1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naujus būsto fondo sąrašus, siekiant, kad </w:t>
      </w:r>
      <w:r w:rsidR="00D301BB">
        <w:rPr>
          <w:rFonts w:ascii="Times New Roman" w:hAnsi="Times New Roman"/>
          <w:sz w:val="24"/>
          <w:szCs w:val="24"/>
        </w:rPr>
        <w:t>dokumentas būtų kuo aiškesnis</w:t>
      </w:r>
      <w:r w:rsidR="00827B3A">
        <w:rPr>
          <w:rFonts w:ascii="Times New Roman" w:hAnsi="Times New Roman"/>
          <w:sz w:val="24"/>
          <w:szCs w:val="24"/>
        </w:rPr>
        <w:t xml:space="preserve"> ir</w:t>
      </w:r>
      <w:r w:rsidR="00D301BB">
        <w:rPr>
          <w:rFonts w:ascii="Times New Roman" w:hAnsi="Times New Roman"/>
          <w:sz w:val="24"/>
          <w:szCs w:val="24"/>
        </w:rPr>
        <w:t xml:space="preserve"> informatyvesnis</w:t>
      </w:r>
      <w:r w:rsidR="002F3544">
        <w:rPr>
          <w:rFonts w:ascii="Times New Roman" w:hAnsi="Times New Roman"/>
          <w:sz w:val="24"/>
          <w:szCs w:val="24"/>
        </w:rPr>
        <w:t>, tiksliai atspindėtų esamą situaciją.</w:t>
      </w:r>
    </w:p>
    <w:p w14:paraId="6FBD456E" w14:textId="23A1847A" w:rsidR="000B144E" w:rsidRPr="00240F59" w:rsidRDefault="00F26445" w:rsidP="008C17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0F59">
        <w:rPr>
          <w:rFonts w:ascii="Times New Roman" w:hAnsi="Times New Roman"/>
          <w:sz w:val="24"/>
          <w:szCs w:val="24"/>
        </w:rPr>
        <w:t xml:space="preserve">             </w:t>
      </w:r>
      <w:r w:rsidR="000554F6">
        <w:rPr>
          <w:rFonts w:ascii="Times New Roman" w:hAnsi="Times New Roman"/>
          <w:sz w:val="24"/>
          <w:szCs w:val="24"/>
        </w:rPr>
        <w:t xml:space="preserve"> </w:t>
      </w:r>
      <w:r w:rsidR="000B144E" w:rsidRPr="00240F59">
        <w:rPr>
          <w:rFonts w:ascii="Times New Roman" w:hAnsi="Times New Roman"/>
          <w:b/>
          <w:sz w:val="24"/>
          <w:szCs w:val="24"/>
        </w:rPr>
        <w:t xml:space="preserve">Lėšų poreikis (jeigu sprendimui įgyvendinti reikalingos lėšos): </w:t>
      </w:r>
    </w:p>
    <w:p w14:paraId="4B1D83A6" w14:textId="77777777" w:rsidR="000B144E" w:rsidRPr="00240F59" w:rsidRDefault="000B144E" w:rsidP="008C1742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</w:rPr>
      </w:pPr>
      <w:r w:rsidRPr="00240F59">
        <w:rPr>
          <w:rFonts w:ascii="Times New Roman" w:hAnsi="Times New Roman"/>
          <w:bCs/>
          <w:sz w:val="24"/>
          <w:szCs w:val="24"/>
        </w:rPr>
        <w:t>Nėra.</w:t>
      </w:r>
    </w:p>
    <w:p w14:paraId="4650465B" w14:textId="5E3E0B70" w:rsidR="000B144E" w:rsidRDefault="000B144E" w:rsidP="008C1742">
      <w:pPr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240F59">
        <w:rPr>
          <w:rFonts w:ascii="Times New Roman" w:hAnsi="Times New Roman"/>
          <w:b/>
          <w:bCs/>
          <w:sz w:val="24"/>
          <w:szCs w:val="24"/>
        </w:rPr>
        <w:t>Laukiami rezultatai:</w:t>
      </w:r>
    </w:p>
    <w:p w14:paraId="0D49B7A2" w14:textId="64B0C4DE" w:rsidR="002F3544" w:rsidRPr="002F3544" w:rsidRDefault="002F3544" w:rsidP="008C1742">
      <w:pPr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2F3544">
        <w:rPr>
          <w:rFonts w:ascii="Times New Roman" w:hAnsi="Times New Roman"/>
          <w:bCs/>
          <w:sz w:val="24"/>
          <w:szCs w:val="24"/>
        </w:rPr>
        <w:t xml:space="preserve">Socialinio </w:t>
      </w:r>
      <w:r>
        <w:rPr>
          <w:rFonts w:ascii="Times New Roman" w:hAnsi="Times New Roman"/>
          <w:bCs/>
          <w:sz w:val="24"/>
          <w:szCs w:val="24"/>
        </w:rPr>
        <w:t xml:space="preserve">ir savivaldybės </w:t>
      </w:r>
      <w:r w:rsidRPr="002F3544">
        <w:rPr>
          <w:rFonts w:ascii="Times New Roman" w:hAnsi="Times New Roman"/>
          <w:bCs/>
          <w:sz w:val="24"/>
          <w:szCs w:val="24"/>
        </w:rPr>
        <w:t>būs</w:t>
      </w:r>
      <w:r>
        <w:rPr>
          <w:rFonts w:ascii="Times New Roman" w:hAnsi="Times New Roman"/>
          <w:bCs/>
          <w:sz w:val="24"/>
          <w:szCs w:val="24"/>
        </w:rPr>
        <w:t>to fondo naudojimas teisės aktų nustatyta tvarka.</w:t>
      </w:r>
    </w:p>
    <w:p w14:paraId="12CC03AC" w14:textId="77777777" w:rsidR="000B144E" w:rsidRPr="00240F59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14:paraId="37B59C20" w14:textId="77777777" w:rsidR="000B144E" w:rsidRPr="00240F59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10"/>
          <w:szCs w:val="10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144E" w:rsidRPr="00240F59" w14:paraId="3425EE9E" w14:textId="77777777" w:rsidTr="00010AB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4BC5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E9DBB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40F59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0B144E" w:rsidRPr="00240F59" w14:paraId="07223F04" w14:textId="77777777" w:rsidTr="00010AB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FB8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C1CE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749" w14:textId="77777777" w:rsidR="000B144E" w:rsidRPr="00240F59" w:rsidRDefault="000B144E" w:rsidP="00010ABC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04B0A122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0B144E" w:rsidRPr="00240F59" w14:paraId="3ED0DA7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2FA1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FA6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D2F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5E3D99FA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D486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0B8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160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35BA2B71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F5D7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3A2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C19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5CE938E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584E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8267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9A2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0F064ED9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DF16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68B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4D88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2A6DA52B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98CD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C4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498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03D189B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3677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6E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C4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4215833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D78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DBC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C36A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240F59" w14:paraId="20C58907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8ACF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44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8BE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240F59" w14:paraId="3CDB88D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898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ABB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803D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4D1E64EB" w14:textId="77777777" w:rsidR="000B144E" w:rsidRPr="00240F59" w:rsidRDefault="000B144E" w:rsidP="000B14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lo-LA"/>
        </w:rPr>
      </w:pPr>
      <w:r w:rsidRPr="00240F59">
        <w:rPr>
          <w:rFonts w:ascii="Times New Roman" w:eastAsia="Times New Roman" w:hAnsi="Times New Roman"/>
          <w:b/>
          <w:sz w:val="16"/>
          <w:szCs w:val="16"/>
          <w:lang w:bidi="lo-LA"/>
        </w:rPr>
        <w:t>*</w:t>
      </w:r>
      <w:r w:rsidRPr="00240F59">
        <w:rPr>
          <w:rFonts w:ascii="Times New Roman" w:eastAsia="Times New Roman" w:hAnsi="Times New Roman"/>
          <w:bCs/>
          <w:sz w:val="16"/>
          <w:szCs w:val="16"/>
          <w:lang w:eastAsia="lt-LT"/>
        </w:rPr>
        <w:t xml:space="preserve"> Numatomo teisinio reguliavimo poveikio vertinimas atliekamas r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240F59">
        <w:rPr>
          <w:rFonts w:ascii="Times New Roman" w:eastAsia="Times New Roman" w:hAnsi="Times New Roman"/>
          <w:sz w:val="16"/>
          <w:szCs w:val="16"/>
          <w:lang w:bidi="lo-LA"/>
        </w:rPr>
        <w:t xml:space="preserve"> 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0522934" w14:textId="77777777" w:rsidR="000B144E" w:rsidRPr="00240F59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038071" w14:textId="77777777" w:rsidR="000B144E" w:rsidRPr="00240F59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632CA5" w14:textId="09C3871F" w:rsidR="000B144E" w:rsidRPr="00240F59" w:rsidRDefault="00726575" w:rsidP="000B144E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urto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valdymo 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>skyriaus vedėja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>Audronė Naujalienė</w:t>
      </w:r>
    </w:p>
    <w:p w14:paraId="79B274C7" w14:textId="77777777" w:rsidR="000B144E" w:rsidRPr="00240F59" w:rsidRDefault="000B144E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00839D" w14:textId="77777777" w:rsidR="003B5EA0" w:rsidRPr="00240F59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C5F9D2" w14:textId="77777777" w:rsidR="003B5EA0" w:rsidRPr="00240F59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B5EA0" w:rsidRPr="00240F59" w:rsidSect="00D55C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2005" w14:textId="77777777" w:rsidR="006F004D" w:rsidRDefault="006F004D" w:rsidP="0044572F">
      <w:pPr>
        <w:spacing w:after="0" w:line="240" w:lineRule="auto"/>
      </w:pPr>
      <w:r>
        <w:separator/>
      </w:r>
    </w:p>
  </w:endnote>
  <w:endnote w:type="continuationSeparator" w:id="0">
    <w:p w14:paraId="5E66B4A0" w14:textId="77777777" w:rsidR="006F004D" w:rsidRDefault="006F004D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C1B1" w14:textId="77777777" w:rsidR="006F004D" w:rsidRDefault="006F004D" w:rsidP="0044572F">
      <w:pPr>
        <w:spacing w:after="0" w:line="240" w:lineRule="auto"/>
      </w:pPr>
      <w:r>
        <w:separator/>
      </w:r>
    </w:p>
  </w:footnote>
  <w:footnote w:type="continuationSeparator" w:id="0">
    <w:p w14:paraId="1553E93A" w14:textId="77777777" w:rsidR="006F004D" w:rsidRDefault="006F004D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5EB5721"/>
    <w:multiLevelType w:val="hybridMultilevel"/>
    <w:tmpl w:val="151C584E"/>
    <w:lvl w:ilvl="0" w:tplc="E1D439E2">
      <w:start w:val="1"/>
      <w:numFmt w:val="decimal"/>
      <w:suff w:val="space"/>
      <w:lvlText w:val="%1."/>
      <w:lvlJc w:val="left"/>
      <w:pPr>
        <w:ind w:left="0" w:firstLine="851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 w15:restartNumberingAfterBreak="0">
    <w:nsid w:val="5C4346E2"/>
    <w:multiLevelType w:val="hybridMultilevel"/>
    <w:tmpl w:val="315E5AC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7271038">
    <w:abstractNumId w:val="6"/>
  </w:num>
  <w:num w:numId="2" w16cid:durableId="1913539690">
    <w:abstractNumId w:val="2"/>
  </w:num>
  <w:num w:numId="3" w16cid:durableId="1067992712">
    <w:abstractNumId w:val="1"/>
  </w:num>
  <w:num w:numId="4" w16cid:durableId="285429046">
    <w:abstractNumId w:val="0"/>
  </w:num>
  <w:num w:numId="5" w16cid:durableId="728308139">
    <w:abstractNumId w:val="7"/>
  </w:num>
  <w:num w:numId="6" w16cid:durableId="247271524">
    <w:abstractNumId w:val="8"/>
  </w:num>
  <w:num w:numId="7" w16cid:durableId="371224840">
    <w:abstractNumId w:val="4"/>
  </w:num>
  <w:num w:numId="8" w16cid:durableId="1737781874">
    <w:abstractNumId w:val="5"/>
  </w:num>
  <w:num w:numId="9" w16cid:durableId="193929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C06"/>
    <w:rsid w:val="0000459C"/>
    <w:rsid w:val="00004DE5"/>
    <w:rsid w:val="00012B5D"/>
    <w:rsid w:val="000141ED"/>
    <w:rsid w:val="00020442"/>
    <w:rsid w:val="00020E2E"/>
    <w:rsid w:val="0002171A"/>
    <w:rsid w:val="00021B97"/>
    <w:rsid w:val="00023E3D"/>
    <w:rsid w:val="00024063"/>
    <w:rsid w:val="00033805"/>
    <w:rsid w:val="000348DD"/>
    <w:rsid w:val="000352E5"/>
    <w:rsid w:val="0003707B"/>
    <w:rsid w:val="00037EA0"/>
    <w:rsid w:val="000466D9"/>
    <w:rsid w:val="000527F1"/>
    <w:rsid w:val="00053ACB"/>
    <w:rsid w:val="00054752"/>
    <w:rsid w:val="00054999"/>
    <w:rsid w:val="00054A82"/>
    <w:rsid w:val="00054BBC"/>
    <w:rsid w:val="000554F6"/>
    <w:rsid w:val="00056432"/>
    <w:rsid w:val="00057F5C"/>
    <w:rsid w:val="000621C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87A57"/>
    <w:rsid w:val="000908DE"/>
    <w:rsid w:val="00092EBD"/>
    <w:rsid w:val="000A056C"/>
    <w:rsid w:val="000A14CB"/>
    <w:rsid w:val="000A1535"/>
    <w:rsid w:val="000A25D1"/>
    <w:rsid w:val="000A4590"/>
    <w:rsid w:val="000A4DF0"/>
    <w:rsid w:val="000A5112"/>
    <w:rsid w:val="000A6204"/>
    <w:rsid w:val="000A711A"/>
    <w:rsid w:val="000B144E"/>
    <w:rsid w:val="000B5716"/>
    <w:rsid w:val="000B6C13"/>
    <w:rsid w:val="000C0094"/>
    <w:rsid w:val="000C25A9"/>
    <w:rsid w:val="000C398E"/>
    <w:rsid w:val="000C7465"/>
    <w:rsid w:val="000C7DD9"/>
    <w:rsid w:val="000D107B"/>
    <w:rsid w:val="000D2E68"/>
    <w:rsid w:val="000D3604"/>
    <w:rsid w:val="000D6F83"/>
    <w:rsid w:val="000D764C"/>
    <w:rsid w:val="000E13CE"/>
    <w:rsid w:val="000E2625"/>
    <w:rsid w:val="000E2C46"/>
    <w:rsid w:val="000E438C"/>
    <w:rsid w:val="000E5229"/>
    <w:rsid w:val="000E5480"/>
    <w:rsid w:val="000E59FD"/>
    <w:rsid w:val="000E5C5E"/>
    <w:rsid w:val="000F09A6"/>
    <w:rsid w:val="000F257C"/>
    <w:rsid w:val="000F2645"/>
    <w:rsid w:val="000F26BD"/>
    <w:rsid w:val="000F426A"/>
    <w:rsid w:val="000F4752"/>
    <w:rsid w:val="000F4A13"/>
    <w:rsid w:val="000F6415"/>
    <w:rsid w:val="001007AC"/>
    <w:rsid w:val="001024A8"/>
    <w:rsid w:val="00103832"/>
    <w:rsid w:val="00103F52"/>
    <w:rsid w:val="0010507C"/>
    <w:rsid w:val="001050AD"/>
    <w:rsid w:val="0010567F"/>
    <w:rsid w:val="00114FC1"/>
    <w:rsid w:val="00120ED8"/>
    <w:rsid w:val="00123258"/>
    <w:rsid w:val="00123531"/>
    <w:rsid w:val="0013036E"/>
    <w:rsid w:val="00130A01"/>
    <w:rsid w:val="0013136B"/>
    <w:rsid w:val="00136CB2"/>
    <w:rsid w:val="00137D1A"/>
    <w:rsid w:val="0014093F"/>
    <w:rsid w:val="00140F90"/>
    <w:rsid w:val="001419D4"/>
    <w:rsid w:val="001432FA"/>
    <w:rsid w:val="00146F72"/>
    <w:rsid w:val="00147942"/>
    <w:rsid w:val="00151AEF"/>
    <w:rsid w:val="00153925"/>
    <w:rsid w:val="00154FC5"/>
    <w:rsid w:val="00156BBE"/>
    <w:rsid w:val="001629EC"/>
    <w:rsid w:val="001715E9"/>
    <w:rsid w:val="00173EF0"/>
    <w:rsid w:val="00176AD7"/>
    <w:rsid w:val="00183075"/>
    <w:rsid w:val="00193552"/>
    <w:rsid w:val="0019392D"/>
    <w:rsid w:val="001942ED"/>
    <w:rsid w:val="001943A5"/>
    <w:rsid w:val="00194E21"/>
    <w:rsid w:val="001A2D3A"/>
    <w:rsid w:val="001A3312"/>
    <w:rsid w:val="001B2E84"/>
    <w:rsid w:val="001B35FA"/>
    <w:rsid w:val="001B6DFF"/>
    <w:rsid w:val="001C12E1"/>
    <w:rsid w:val="001C3757"/>
    <w:rsid w:val="001C3EFC"/>
    <w:rsid w:val="001C48AB"/>
    <w:rsid w:val="001C4F38"/>
    <w:rsid w:val="001C516E"/>
    <w:rsid w:val="001D0105"/>
    <w:rsid w:val="001D09B2"/>
    <w:rsid w:val="001D773A"/>
    <w:rsid w:val="001D7D2C"/>
    <w:rsid w:val="001D7E2D"/>
    <w:rsid w:val="001E5080"/>
    <w:rsid w:val="001E5E2A"/>
    <w:rsid w:val="001E6E35"/>
    <w:rsid w:val="001E731A"/>
    <w:rsid w:val="001E7C41"/>
    <w:rsid w:val="001F16F4"/>
    <w:rsid w:val="001F397A"/>
    <w:rsid w:val="001F3DF9"/>
    <w:rsid w:val="00202337"/>
    <w:rsid w:val="00203465"/>
    <w:rsid w:val="00205AC5"/>
    <w:rsid w:val="002109DF"/>
    <w:rsid w:val="002135AC"/>
    <w:rsid w:val="00222BE5"/>
    <w:rsid w:val="00223FDC"/>
    <w:rsid w:val="0022421E"/>
    <w:rsid w:val="002250B6"/>
    <w:rsid w:val="0022581B"/>
    <w:rsid w:val="0023164F"/>
    <w:rsid w:val="0023191B"/>
    <w:rsid w:val="002335A0"/>
    <w:rsid w:val="00234473"/>
    <w:rsid w:val="00234864"/>
    <w:rsid w:val="002355B1"/>
    <w:rsid w:val="00235EFD"/>
    <w:rsid w:val="00236D47"/>
    <w:rsid w:val="002403F4"/>
    <w:rsid w:val="00240F59"/>
    <w:rsid w:val="00243371"/>
    <w:rsid w:val="0024410D"/>
    <w:rsid w:val="0024562D"/>
    <w:rsid w:val="002504AF"/>
    <w:rsid w:val="00251D06"/>
    <w:rsid w:val="00253D1D"/>
    <w:rsid w:val="0025499C"/>
    <w:rsid w:val="0026133F"/>
    <w:rsid w:val="002636D2"/>
    <w:rsid w:val="00265F9C"/>
    <w:rsid w:val="0026676A"/>
    <w:rsid w:val="00267B0B"/>
    <w:rsid w:val="0027067B"/>
    <w:rsid w:val="002712EF"/>
    <w:rsid w:val="00275A65"/>
    <w:rsid w:val="0028262B"/>
    <w:rsid w:val="00284FE3"/>
    <w:rsid w:val="00285D5A"/>
    <w:rsid w:val="002908F4"/>
    <w:rsid w:val="002915D8"/>
    <w:rsid w:val="00293B39"/>
    <w:rsid w:val="0029479E"/>
    <w:rsid w:val="00295EC8"/>
    <w:rsid w:val="00296526"/>
    <w:rsid w:val="002965B0"/>
    <w:rsid w:val="002A0302"/>
    <w:rsid w:val="002A52AC"/>
    <w:rsid w:val="002A5911"/>
    <w:rsid w:val="002B7D56"/>
    <w:rsid w:val="002C0345"/>
    <w:rsid w:val="002C2430"/>
    <w:rsid w:val="002C66DA"/>
    <w:rsid w:val="002C786B"/>
    <w:rsid w:val="002D0366"/>
    <w:rsid w:val="002D0925"/>
    <w:rsid w:val="002D19FC"/>
    <w:rsid w:val="002D3138"/>
    <w:rsid w:val="002D543F"/>
    <w:rsid w:val="002D5E0D"/>
    <w:rsid w:val="002D6538"/>
    <w:rsid w:val="002E0492"/>
    <w:rsid w:val="002E1144"/>
    <w:rsid w:val="002E5507"/>
    <w:rsid w:val="002E5BC6"/>
    <w:rsid w:val="002F2726"/>
    <w:rsid w:val="002F2C3F"/>
    <w:rsid w:val="002F3544"/>
    <w:rsid w:val="00300C0C"/>
    <w:rsid w:val="00300E18"/>
    <w:rsid w:val="00300EB3"/>
    <w:rsid w:val="003023B0"/>
    <w:rsid w:val="00304DA7"/>
    <w:rsid w:val="003050B7"/>
    <w:rsid w:val="00305766"/>
    <w:rsid w:val="00310276"/>
    <w:rsid w:val="00310AB5"/>
    <w:rsid w:val="003153AD"/>
    <w:rsid w:val="0031546D"/>
    <w:rsid w:val="00317AE0"/>
    <w:rsid w:val="00320A7B"/>
    <w:rsid w:val="003220CF"/>
    <w:rsid w:val="00323348"/>
    <w:rsid w:val="003247F6"/>
    <w:rsid w:val="003260C1"/>
    <w:rsid w:val="00330324"/>
    <w:rsid w:val="00333570"/>
    <w:rsid w:val="00333637"/>
    <w:rsid w:val="00337098"/>
    <w:rsid w:val="003371EE"/>
    <w:rsid w:val="003444B6"/>
    <w:rsid w:val="003445CA"/>
    <w:rsid w:val="003459F9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1330"/>
    <w:rsid w:val="003A32F9"/>
    <w:rsid w:val="003A4DB7"/>
    <w:rsid w:val="003A5B53"/>
    <w:rsid w:val="003A5F19"/>
    <w:rsid w:val="003A6867"/>
    <w:rsid w:val="003B03FA"/>
    <w:rsid w:val="003B1C3B"/>
    <w:rsid w:val="003B3B6E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660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0B32"/>
    <w:rsid w:val="003E0F87"/>
    <w:rsid w:val="003E29E4"/>
    <w:rsid w:val="003E672A"/>
    <w:rsid w:val="003E79F1"/>
    <w:rsid w:val="003F092E"/>
    <w:rsid w:val="003F2E1A"/>
    <w:rsid w:val="003F3496"/>
    <w:rsid w:val="003F4F8F"/>
    <w:rsid w:val="003F4F92"/>
    <w:rsid w:val="003F7DF4"/>
    <w:rsid w:val="00411E38"/>
    <w:rsid w:val="00412087"/>
    <w:rsid w:val="0041463F"/>
    <w:rsid w:val="00416043"/>
    <w:rsid w:val="004160AD"/>
    <w:rsid w:val="0042090D"/>
    <w:rsid w:val="00420E0B"/>
    <w:rsid w:val="0042103C"/>
    <w:rsid w:val="0042282F"/>
    <w:rsid w:val="00423F08"/>
    <w:rsid w:val="0042526D"/>
    <w:rsid w:val="00426363"/>
    <w:rsid w:val="00426E0E"/>
    <w:rsid w:val="004273BF"/>
    <w:rsid w:val="004312D5"/>
    <w:rsid w:val="00431D96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2C46"/>
    <w:rsid w:val="004A4F95"/>
    <w:rsid w:val="004A6735"/>
    <w:rsid w:val="004B237B"/>
    <w:rsid w:val="004B4926"/>
    <w:rsid w:val="004B6465"/>
    <w:rsid w:val="004B69EF"/>
    <w:rsid w:val="004B7772"/>
    <w:rsid w:val="004C18BD"/>
    <w:rsid w:val="004C2B98"/>
    <w:rsid w:val="004C2D8B"/>
    <w:rsid w:val="004C694F"/>
    <w:rsid w:val="004D0489"/>
    <w:rsid w:val="004D2D0A"/>
    <w:rsid w:val="004E0EE8"/>
    <w:rsid w:val="004E3693"/>
    <w:rsid w:val="004E6061"/>
    <w:rsid w:val="004E6223"/>
    <w:rsid w:val="004F0A99"/>
    <w:rsid w:val="004F4726"/>
    <w:rsid w:val="004F5588"/>
    <w:rsid w:val="004F777F"/>
    <w:rsid w:val="005056EA"/>
    <w:rsid w:val="0050667B"/>
    <w:rsid w:val="0050790F"/>
    <w:rsid w:val="00510B14"/>
    <w:rsid w:val="00511D66"/>
    <w:rsid w:val="00515D47"/>
    <w:rsid w:val="005168C2"/>
    <w:rsid w:val="005216C2"/>
    <w:rsid w:val="005309D0"/>
    <w:rsid w:val="0053114B"/>
    <w:rsid w:val="005318DC"/>
    <w:rsid w:val="00531D5E"/>
    <w:rsid w:val="00534652"/>
    <w:rsid w:val="0054090C"/>
    <w:rsid w:val="00540D64"/>
    <w:rsid w:val="005410D5"/>
    <w:rsid w:val="00541D41"/>
    <w:rsid w:val="00541FA6"/>
    <w:rsid w:val="0054333A"/>
    <w:rsid w:val="00544592"/>
    <w:rsid w:val="00544E05"/>
    <w:rsid w:val="00545683"/>
    <w:rsid w:val="00547A7E"/>
    <w:rsid w:val="005506D1"/>
    <w:rsid w:val="0055089C"/>
    <w:rsid w:val="00554F99"/>
    <w:rsid w:val="00555CAB"/>
    <w:rsid w:val="00556E9C"/>
    <w:rsid w:val="00563140"/>
    <w:rsid w:val="00563A94"/>
    <w:rsid w:val="00565634"/>
    <w:rsid w:val="00565EE3"/>
    <w:rsid w:val="00566721"/>
    <w:rsid w:val="005704B3"/>
    <w:rsid w:val="005705F9"/>
    <w:rsid w:val="00572A65"/>
    <w:rsid w:val="00576EBE"/>
    <w:rsid w:val="005779D9"/>
    <w:rsid w:val="00577E5A"/>
    <w:rsid w:val="00581EC5"/>
    <w:rsid w:val="00584DBB"/>
    <w:rsid w:val="005864F1"/>
    <w:rsid w:val="00587FA7"/>
    <w:rsid w:val="00590C42"/>
    <w:rsid w:val="00591840"/>
    <w:rsid w:val="0059184E"/>
    <w:rsid w:val="005921CC"/>
    <w:rsid w:val="005922E7"/>
    <w:rsid w:val="0059351B"/>
    <w:rsid w:val="00593704"/>
    <w:rsid w:val="00596D50"/>
    <w:rsid w:val="00597A15"/>
    <w:rsid w:val="005A3566"/>
    <w:rsid w:val="005A4D23"/>
    <w:rsid w:val="005A5F4A"/>
    <w:rsid w:val="005B25B7"/>
    <w:rsid w:val="005B6BD6"/>
    <w:rsid w:val="005C093C"/>
    <w:rsid w:val="005C12EA"/>
    <w:rsid w:val="005C37EA"/>
    <w:rsid w:val="005C3F2B"/>
    <w:rsid w:val="005C6723"/>
    <w:rsid w:val="005C6863"/>
    <w:rsid w:val="005C6F85"/>
    <w:rsid w:val="005C7F50"/>
    <w:rsid w:val="005E155E"/>
    <w:rsid w:val="005E2629"/>
    <w:rsid w:val="005E48EC"/>
    <w:rsid w:val="005E5AE4"/>
    <w:rsid w:val="005E5B90"/>
    <w:rsid w:val="005E7712"/>
    <w:rsid w:val="005F0CB1"/>
    <w:rsid w:val="005F1586"/>
    <w:rsid w:val="005F3725"/>
    <w:rsid w:val="005F6054"/>
    <w:rsid w:val="0060178F"/>
    <w:rsid w:val="00602073"/>
    <w:rsid w:val="00602285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04A9"/>
    <w:rsid w:val="00633A29"/>
    <w:rsid w:val="006405D0"/>
    <w:rsid w:val="006442E5"/>
    <w:rsid w:val="00644439"/>
    <w:rsid w:val="006455A1"/>
    <w:rsid w:val="0064644A"/>
    <w:rsid w:val="006512AD"/>
    <w:rsid w:val="00652548"/>
    <w:rsid w:val="00653D7D"/>
    <w:rsid w:val="006546C2"/>
    <w:rsid w:val="00654761"/>
    <w:rsid w:val="006569BB"/>
    <w:rsid w:val="00657D63"/>
    <w:rsid w:val="006625C3"/>
    <w:rsid w:val="00662869"/>
    <w:rsid w:val="00662C13"/>
    <w:rsid w:val="0066728E"/>
    <w:rsid w:val="00667C19"/>
    <w:rsid w:val="00670D17"/>
    <w:rsid w:val="00671522"/>
    <w:rsid w:val="00674B92"/>
    <w:rsid w:val="00675938"/>
    <w:rsid w:val="00675E72"/>
    <w:rsid w:val="00682B8C"/>
    <w:rsid w:val="00682E20"/>
    <w:rsid w:val="00684DA9"/>
    <w:rsid w:val="00686940"/>
    <w:rsid w:val="00687A32"/>
    <w:rsid w:val="00687DE7"/>
    <w:rsid w:val="0069370E"/>
    <w:rsid w:val="00693EAA"/>
    <w:rsid w:val="006A0452"/>
    <w:rsid w:val="006A1EBF"/>
    <w:rsid w:val="006A2C3F"/>
    <w:rsid w:val="006A5C37"/>
    <w:rsid w:val="006A6682"/>
    <w:rsid w:val="006B2FB5"/>
    <w:rsid w:val="006B3E58"/>
    <w:rsid w:val="006B543C"/>
    <w:rsid w:val="006B731F"/>
    <w:rsid w:val="006B76A2"/>
    <w:rsid w:val="006B7F85"/>
    <w:rsid w:val="006C3B32"/>
    <w:rsid w:val="006C595C"/>
    <w:rsid w:val="006C6DAB"/>
    <w:rsid w:val="006C735F"/>
    <w:rsid w:val="006D1790"/>
    <w:rsid w:val="006D55B0"/>
    <w:rsid w:val="006D7158"/>
    <w:rsid w:val="006D7CF3"/>
    <w:rsid w:val="006E3237"/>
    <w:rsid w:val="006E4CDB"/>
    <w:rsid w:val="006E6239"/>
    <w:rsid w:val="006E7FD1"/>
    <w:rsid w:val="006F004D"/>
    <w:rsid w:val="006F0594"/>
    <w:rsid w:val="006F2F73"/>
    <w:rsid w:val="006F741D"/>
    <w:rsid w:val="0070424E"/>
    <w:rsid w:val="00704425"/>
    <w:rsid w:val="00705642"/>
    <w:rsid w:val="00706BA8"/>
    <w:rsid w:val="00711149"/>
    <w:rsid w:val="007118F3"/>
    <w:rsid w:val="00713103"/>
    <w:rsid w:val="00716AAA"/>
    <w:rsid w:val="00721B58"/>
    <w:rsid w:val="0072419E"/>
    <w:rsid w:val="007255C3"/>
    <w:rsid w:val="0072566C"/>
    <w:rsid w:val="00725A1A"/>
    <w:rsid w:val="00725BB4"/>
    <w:rsid w:val="00726575"/>
    <w:rsid w:val="00726DE9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070"/>
    <w:rsid w:val="00781B51"/>
    <w:rsid w:val="00782EA4"/>
    <w:rsid w:val="00783D95"/>
    <w:rsid w:val="00787AA9"/>
    <w:rsid w:val="0079247E"/>
    <w:rsid w:val="0079321C"/>
    <w:rsid w:val="007933F7"/>
    <w:rsid w:val="007973D2"/>
    <w:rsid w:val="007A2739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5137"/>
    <w:rsid w:val="007F02AF"/>
    <w:rsid w:val="007F1A66"/>
    <w:rsid w:val="007F28ED"/>
    <w:rsid w:val="007F42FA"/>
    <w:rsid w:val="007F4F58"/>
    <w:rsid w:val="007F52EE"/>
    <w:rsid w:val="007F54B2"/>
    <w:rsid w:val="007F5714"/>
    <w:rsid w:val="007F5BB9"/>
    <w:rsid w:val="007F5C41"/>
    <w:rsid w:val="007F6762"/>
    <w:rsid w:val="00801211"/>
    <w:rsid w:val="00802007"/>
    <w:rsid w:val="00802D2D"/>
    <w:rsid w:val="00807DF1"/>
    <w:rsid w:val="00810806"/>
    <w:rsid w:val="008158EC"/>
    <w:rsid w:val="00824736"/>
    <w:rsid w:val="00824FBE"/>
    <w:rsid w:val="00827B3A"/>
    <w:rsid w:val="00834D23"/>
    <w:rsid w:val="00836C71"/>
    <w:rsid w:val="00845E73"/>
    <w:rsid w:val="00846B8B"/>
    <w:rsid w:val="0085540D"/>
    <w:rsid w:val="008559CB"/>
    <w:rsid w:val="00855F90"/>
    <w:rsid w:val="00857F9F"/>
    <w:rsid w:val="008733D0"/>
    <w:rsid w:val="00875C78"/>
    <w:rsid w:val="008778FD"/>
    <w:rsid w:val="00881170"/>
    <w:rsid w:val="00883658"/>
    <w:rsid w:val="0088578A"/>
    <w:rsid w:val="0088728A"/>
    <w:rsid w:val="008919A6"/>
    <w:rsid w:val="008A1EB7"/>
    <w:rsid w:val="008A1FE2"/>
    <w:rsid w:val="008A30FA"/>
    <w:rsid w:val="008A580C"/>
    <w:rsid w:val="008A58C7"/>
    <w:rsid w:val="008A6798"/>
    <w:rsid w:val="008B18D5"/>
    <w:rsid w:val="008B45A1"/>
    <w:rsid w:val="008B4F76"/>
    <w:rsid w:val="008B6455"/>
    <w:rsid w:val="008B687E"/>
    <w:rsid w:val="008C044C"/>
    <w:rsid w:val="008C0EAF"/>
    <w:rsid w:val="008C1024"/>
    <w:rsid w:val="008C1665"/>
    <w:rsid w:val="008C1742"/>
    <w:rsid w:val="008C3659"/>
    <w:rsid w:val="008C509A"/>
    <w:rsid w:val="008C56A6"/>
    <w:rsid w:val="008C6EB0"/>
    <w:rsid w:val="008D1FF3"/>
    <w:rsid w:val="008D30F9"/>
    <w:rsid w:val="008D551A"/>
    <w:rsid w:val="008D59BC"/>
    <w:rsid w:val="008E1B53"/>
    <w:rsid w:val="008E7E38"/>
    <w:rsid w:val="008E7F32"/>
    <w:rsid w:val="008F3618"/>
    <w:rsid w:val="008F441E"/>
    <w:rsid w:val="008F4E5D"/>
    <w:rsid w:val="008F62FD"/>
    <w:rsid w:val="008F6896"/>
    <w:rsid w:val="008F6EAF"/>
    <w:rsid w:val="00900C8A"/>
    <w:rsid w:val="009053F2"/>
    <w:rsid w:val="00910CB7"/>
    <w:rsid w:val="00911637"/>
    <w:rsid w:val="00911C92"/>
    <w:rsid w:val="0091208F"/>
    <w:rsid w:val="00913455"/>
    <w:rsid w:val="0091358E"/>
    <w:rsid w:val="0092392E"/>
    <w:rsid w:val="009239CA"/>
    <w:rsid w:val="00923ED4"/>
    <w:rsid w:val="009243C5"/>
    <w:rsid w:val="00931154"/>
    <w:rsid w:val="00932BFE"/>
    <w:rsid w:val="00933BA4"/>
    <w:rsid w:val="00940FC0"/>
    <w:rsid w:val="0094304C"/>
    <w:rsid w:val="009431F4"/>
    <w:rsid w:val="00945F1C"/>
    <w:rsid w:val="00946BBA"/>
    <w:rsid w:val="00952A11"/>
    <w:rsid w:val="009556C6"/>
    <w:rsid w:val="00964F50"/>
    <w:rsid w:val="0096571D"/>
    <w:rsid w:val="0097321E"/>
    <w:rsid w:val="00976D2F"/>
    <w:rsid w:val="009805FB"/>
    <w:rsid w:val="00985D1C"/>
    <w:rsid w:val="0099288F"/>
    <w:rsid w:val="0099374C"/>
    <w:rsid w:val="00993B3A"/>
    <w:rsid w:val="00993D3A"/>
    <w:rsid w:val="009A2DB7"/>
    <w:rsid w:val="009A3D2A"/>
    <w:rsid w:val="009A6544"/>
    <w:rsid w:val="009B204F"/>
    <w:rsid w:val="009B5F8E"/>
    <w:rsid w:val="009B6A6B"/>
    <w:rsid w:val="009B7169"/>
    <w:rsid w:val="009C04C4"/>
    <w:rsid w:val="009C22FB"/>
    <w:rsid w:val="009C3127"/>
    <w:rsid w:val="009C54BF"/>
    <w:rsid w:val="009C5D13"/>
    <w:rsid w:val="009C698F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0BE8"/>
    <w:rsid w:val="009E249A"/>
    <w:rsid w:val="009E3436"/>
    <w:rsid w:val="009E5918"/>
    <w:rsid w:val="009E6AE5"/>
    <w:rsid w:val="009F1592"/>
    <w:rsid w:val="009F16C9"/>
    <w:rsid w:val="009F496C"/>
    <w:rsid w:val="00A02F62"/>
    <w:rsid w:val="00A05D11"/>
    <w:rsid w:val="00A11C0D"/>
    <w:rsid w:val="00A1347B"/>
    <w:rsid w:val="00A1505F"/>
    <w:rsid w:val="00A1690D"/>
    <w:rsid w:val="00A16917"/>
    <w:rsid w:val="00A209F8"/>
    <w:rsid w:val="00A22E23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5007"/>
    <w:rsid w:val="00A47659"/>
    <w:rsid w:val="00A47A6B"/>
    <w:rsid w:val="00A51953"/>
    <w:rsid w:val="00A56743"/>
    <w:rsid w:val="00A60C3D"/>
    <w:rsid w:val="00A63C01"/>
    <w:rsid w:val="00A66CC6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96DD8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C7A98"/>
    <w:rsid w:val="00AD7731"/>
    <w:rsid w:val="00AE509E"/>
    <w:rsid w:val="00AE6721"/>
    <w:rsid w:val="00AE73A9"/>
    <w:rsid w:val="00AE781A"/>
    <w:rsid w:val="00AF0E2E"/>
    <w:rsid w:val="00AF1A13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73C"/>
    <w:rsid w:val="00B07CF2"/>
    <w:rsid w:val="00B1075C"/>
    <w:rsid w:val="00B158C5"/>
    <w:rsid w:val="00B15A1E"/>
    <w:rsid w:val="00B15B47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529"/>
    <w:rsid w:val="00B46D1B"/>
    <w:rsid w:val="00B53128"/>
    <w:rsid w:val="00B62BA7"/>
    <w:rsid w:val="00B634BE"/>
    <w:rsid w:val="00B67608"/>
    <w:rsid w:val="00B71527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482F"/>
    <w:rsid w:val="00B95CD5"/>
    <w:rsid w:val="00B95FCA"/>
    <w:rsid w:val="00B974B9"/>
    <w:rsid w:val="00BA24FD"/>
    <w:rsid w:val="00BA2F00"/>
    <w:rsid w:val="00BA30B4"/>
    <w:rsid w:val="00BA38A7"/>
    <w:rsid w:val="00BA3FE7"/>
    <w:rsid w:val="00BA42A3"/>
    <w:rsid w:val="00BA749F"/>
    <w:rsid w:val="00BC4517"/>
    <w:rsid w:val="00BD1787"/>
    <w:rsid w:val="00BD2616"/>
    <w:rsid w:val="00BD32C3"/>
    <w:rsid w:val="00BD3D79"/>
    <w:rsid w:val="00BD4529"/>
    <w:rsid w:val="00BD5CE3"/>
    <w:rsid w:val="00BD7758"/>
    <w:rsid w:val="00BD7FFA"/>
    <w:rsid w:val="00BE4BDB"/>
    <w:rsid w:val="00BE65D5"/>
    <w:rsid w:val="00BE6EB5"/>
    <w:rsid w:val="00BF01BC"/>
    <w:rsid w:val="00BF074E"/>
    <w:rsid w:val="00BF2741"/>
    <w:rsid w:val="00BF4B47"/>
    <w:rsid w:val="00BF593E"/>
    <w:rsid w:val="00BF63C0"/>
    <w:rsid w:val="00BF7E09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49B4"/>
    <w:rsid w:val="00C071DD"/>
    <w:rsid w:val="00C1094F"/>
    <w:rsid w:val="00C10F0A"/>
    <w:rsid w:val="00C15C44"/>
    <w:rsid w:val="00C16660"/>
    <w:rsid w:val="00C16EC7"/>
    <w:rsid w:val="00C2002B"/>
    <w:rsid w:val="00C224AB"/>
    <w:rsid w:val="00C23484"/>
    <w:rsid w:val="00C26866"/>
    <w:rsid w:val="00C26C2E"/>
    <w:rsid w:val="00C271FC"/>
    <w:rsid w:val="00C2755C"/>
    <w:rsid w:val="00C31F78"/>
    <w:rsid w:val="00C33E51"/>
    <w:rsid w:val="00C34386"/>
    <w:rsid w:val="00C40224"/>
    <w:rsid w:val="00C45622"/>
    <w:rsid w:val="00C46276"/>
    <w:rsid w:val="00C47D03"/>
    <w:rsid w:val="00C546A9"/>
    <w:rsid w:val="00C56F31"/>
    <w:rsid w:val="00C57467"/>
    <w:rsid w:val="00C57DFA"/>
    <w:rsid w:val="00C608D2"/>
    <w:rsid w:val="00C60C2C"/>
    <w:rsid w:val="00C625AF"/>
    <w:rsid w:val="00C63A3B"/>
    <w:rsid w:val="00C65BBE"/>
    <w:rsid w:val="00C66142"/>
    <w:rsid w:val="00C66510"/>
    <w:rsid w:val="00C718CA"/>
    <w:rsid w:val="00C72BFE"/>
    <w:rsid w:val="00C74B66"/>
    <w:rsid w:val="00C755F3"/>
    <w:rsid w:val="00C778C4"/>
    <w:rsid w:val="00C81EFA"/>
    <w:rsid w:val="00C8326D"/>
    <w:rsid w:val="00C83E1C"/>
    <w:rsid w:val="00C9121A"/>
    <w:rsid w:val="00C94642"/>
    <w:rsid w:val="00C95E59"/>
    <w:rsid w:val="00C96968"/>
    <w:rsid w:val="00C96BD7"/>
    <w:rsid w:val="00C97B85"/>
    <w:rsid w:val="00CA04DC"/>
    <w:rsid w:val="00CA1B32"/>
    <w:rsid w:val="00CA1E9F"/>
    <w:rsid w:val="00CA39A8"/>
    <w:rsid w:val="00CA4BF3"/>
    <w:rsid w:val="00CA5019"/>
    <w:rsid w:val="00CA5817"/>
    <w:rsid w:val="00CA7A5B"/>
    <w:rsid w:val="00CB1E16"/>
    <w:rsid w:val="00CB200D"/>
    <w:rsid w:val="00CB28EC"/>
    <w:rsid w:val="00CB2EF2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1C79"/>
    <w:rsid w:val="00CD5247"/>
    <w:rsid w:val="00CD6500"/>
    <w:rsid w:val="00CD7EFC"/>
    <w:rsid w:val="00CE0233"/>
    <w:rsid w:val="00CE1B2B"/>
    <w:rsid w:val="00CE2926"/>
    <w:rsid w:val="00CE3806"/>
    <w:rsid w:val="00CE4786"/>
    <w:rsid w:val="00CE50AF"/>
    <w:rsid w:val="00CE6509"/>
    <w:rsid w:val="00CE6E4F"/>
    <w:rsid w:val="00CE7119"/>
    <w:rsid w:val="00CF10A6"/>
    <w:rsid w:val="00CF4C52"/>
    <w:rsid w:val="00D01E8A"/>
    <w:rsid w:val="00D02AEC"/>
    <w:rsid w:val="00D04152"/>
    <w:rsid w:val="00D050DE"/>
    <w:rsid w:val="00D05421"/>
    <w:rsid w:val="00D058BA"/>
    <w:rsid w:val="00D07CDC"/>
    <w:rsid w:val="00D07EE0"/>
    <w:rsid w:val="00D161C8"/>
    <w:rsid w:val="00D178C0"/>
    <w:rsid w:val="00D23B6A"/>
    <w:rsid w:val="00D24D4B"/>
    <w:rsid w:val="00D25299"/>
    <w:rsid w:val="00D2711A"/>
    <w:rsid w:val="00D301BB"/>
    <w:rsid w:val="00D305AF"/>
    <w:rsid w:val="00D31670"/>
    <w:rsid w:val="00D3214C"/>
    <w:rsid w:val="00D32B90"/>
    <w:rsid w:val="00D35502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55C6A"/>
    <w:rsid w:val="00D56A86"/>
    <w:rsid w:val="00D605DF"/>
    <w:rsid w:val="00D6237E"/>
    <w:rsid w:val="00D63131"/>
    <w:rsid w:val="00D655E8"/>
    <w:rsid w:val="00D65839"/>
    <w:rsid w:val="00D67B14"/>
    <w:rsid w:val="00D70B04"/>
    <w:rsid w:val="00D733AD"/>
    <w:rsid w:val="00D73708"/>
    <w:rsid w:val="00D74544"/>
    <w:rsid w:val="00D75037"/>
    <w:rsid w:val="00D75D10"/>
    <w:rsid w:val="00D77061"/>
    <w:rsid w:val="00D801E0"/>
    <w:rsid w:val="00D8113E"/>
    <w:rsid w:val="00D85236"/>
    <w:rsid w:val="00D90540"/>
    <w:rsid w:val="00D913D6"/>
    <w:rsid w:val="00D93E62"/>
    <w:rsid w:val="00D94A33"/>
    <w:rsid w:val="00D953A2"/>
    <w:rsid w:val="00D9653A"/>
    <w:rsid w:val="00D973AF"/>
    <w:rsid w:val="00DA047F"/>
    <w:rsid w:val="00DA08B4"/>
    <w:rsid w:val="00DA1578"/>
    <w:rsid w:val="00DA21A9"/>
    <w:rsid w:val="00DA61A7"/>
    <w:rsid w:val="00DB129D"/>
    <w:rsid w:val="00DB5C28"/>
    <w:rsid w:val="00DB60A4"/>
    <w:rsid w:val="00DC04C6"/>
    <w:rsid w:val="00DC2C4B"/>
    <w:rsid w:val="00DC3132"/>
    <w:rsid w:val="00DC347F"/>
    <w:rsid w:val="00DC53A8"/>
    <w:rsid w:val="00DC5932"/>
    <w:rsid w:val="00DC76B0"/>
    <w:rsid w:val="00DD2F74"/>
    <w:rsid w:val="00DD33D8"/>
    <w:rsid w:val="00DD5020"/>
    <w:rsid w:val="00DE028E"/>
    <w:rsid w:val="00DE02B8"/>
    <w:rsid w:val="00DE2296"/>
    <w:rsid w:val="00DE46DE"/>
    <w:rsid w:val="00DE5A83"/>
    <w:rsid w:val="00DE73EE"/>
    <w:rsid w:val="00DE7D09"/>
    <w:rsid w:val="00DF0807"/>
    <w:rsid w:val="00DF568C"/>
    <w:rsid w:val="00DF7E3F"/>
    <w:rsid w:val="00E050C0"/>
    <w:rsid w:val="00E05852"/>
    <w:rsid w:val="00E05EA7"/>
    <w:rsid w:val="00E06B2C"/>
    <w:rsid w:val="00E0708E"/>
    <w:rsid w:val="00E20851"/>
    <w:rsid w:val="00E20A6B"/>
    <w:rsid w:val="00E20F73"/>
    <w:rsid w:val="00E230CA"/>
    <w:rsid w:val="00E3015F"/>
    <w:rsid w:val="00E31B8B"/>
    <w:rsid w:val="00E329C5"/>
    <w:rsid w:val="00E35E9D"/>
    <w:rsid w:val="00E41F0F"/>
    <w:rsid w:val="00E46D96"/>
    <w:rsid w:val="00E50FB5"/>
    <w:rsid w:val="00E55DBF"/>
    <w:rsid w:val="00E56B95"/>
    <w:rsid w:val="00E576E7"/>
    <w:rsid w:val="00E60206"/>
    <w:rsid w:val="00E604AC"/>
    <w:rsid w:val="00E61378"/>
    <w:rsid w:val="00E62A41"/>
    <w:rsid w:val="00E63512"/>
    <w:rsid w:val="00E64AFF"/>
    <w:rsid w:val="00E65CD3"/>
    <w:rsid w:val="00E66516"/>
    <w:rsid w:val="00E719C2"/>
    <w:rsid w:val="00E72518"/>
    <w:rsid w:val="00E74C8B"/>
    <w:rsid w:val="00E755F0"/>
    <w:rsid w:val="00E769E6"/>
    <w:rsid w:val="00E777E9"/>
    <w:rsid w:val="00E80D67"/>
    <w:rsid w:val="00E83E38"/>
    <w:rsid w:val="00E87732"/>
    <w:rsid w:val="00E92384"/>
    <w:rsid w:val="00E92B67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26A4"/>
    <w:rsid w:val="00EB353B"/>
    <w:rsid w:val="00EB6293"/>
    <w:rsid w:val="00EC0BEE"/>
    <w:rsid w:val="00EC3284"/>
    <w:rsid w:val="00EC43E9"/>
    <w:rsid w:val="00EC51DE"/>
    <w:rsid w:val="00EC5F5A"/>
    <w:rsid w:val="00EC60F4"/>
    <w:rsid w:val="00EC6189"/>
    <w:rsid w:val="00ED01E5"/>
    <w:rsid w:val="00ED0A0F"/>
    <w:rsid w:val="00ED269F"/>
    <w:rsid w:val="00EE06AA"/>
    <w:rsid w:val="00EE091E"/>
    <w:rsid w:val="00EE17CF"/>
    <w:rsid w:val="00EE58BB"/>
    <w:rsid w:val="00EE77A3"/>
    <w:rsid w:val="00EF22ED"/>
    <w:rsid w:val="00EF2E0B"/>
    <w:rsid w:val="00EF3DF6"/>
    <w:rsid w:val="00EF56ED"/>
    <w:rsid w:val="00EF6A79"/>
    <w:rsid w:val="00EF71F7"/>
    <w:rsid w:val="00EF7751"/>
    <w:rsid w:val="00F06BBA"/>
    <w:rsid w:val="00F120AC"/>
    <w:rsid w:val="00F122F5"/>
    <w:rsid w:val="00F124D0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2A6E"/>
    <w:rsid w:val="00F34221"/>
    <w:rsid w:val="00F35737"/>
    <w:rsid w:val="00F4026D"/>
    <w:rsid w:val="00F44D2B"/>
    <w:rsid w:val="00F46A66"/>
    <w:rsid w:val="00F46B99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77F72"/>
    <w:rsid w:val="00F80157"/>
    <w:rsid w:val="00F80214"/>
    <w:rsid w:val="00F8048F"/>
    <w:rsid w:val="00F81243"/>
    <w:rsid w:val="00F823E8"/>
    <w:rsid w:val="00F8248B"/>
    <w:rsid w:val="00F83A86"/>
    <w:rsid w:val="00F946C2"/>
    <w:rsid w:val="00F96B85"/>
    <w:rsid w:val="00F96D22"/>
    <w:rsid w:val="00FA23EF"/>
    <w:rsid w:val="00FA3452"/>
    <w:rsid w:val="00FA48FF"/>
    <w:rsid w:val="00FA513E"/>
    <w:rsid w:val="00FA737E"/>
    <w:rsid w:val="00FB23AD"/>
    <w:rsid w:val="00FB28CF"/>
    <w:rsid w:val="00FC1624"/>
    <w:rsid w:val="00FC2422"/>
    <w:rsid w:val="00FC4F5E"/>
    <w:rsid w:val="00FC69E9"/>
    <w:rsid w:val="00FD29D4"/>
    <w:rsid w:val="00FD2C11"/>
    <w:rsid w:val="00FD557F"/>
    <w:rsid w:val="00FD5DD3"/>
    <w:rsid w:val="00FE1464"/>
    <w:rsid w:val="00FE18FC"/>
    <w:rsid w:val="00FE2198"/>
    <w:rsid w:val="00FE2FBE"/>
    <w:rsid w:val="00FE4553"/>
    <w:rsid w:val="00FE618A"/>
    <w:rsid w:val="00FE7AC7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7944C39E-283F-4A77-94C8-FDE9048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26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7BE9-8BC9-4544-8F85-E8D9818B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114</cp:revision>
  <cp:lastPrinted>2025-11-12T09:01:00Z</cp:lastPrinted>
  <dcterms:created xsi:type="dcterms:W3CDTF">2024-04-11T05:36:00Z</dcterms:created>
  <dcterms:modified xsi:type="dcterms:W3CDTF">2025-11-17T12:00:00Z</dcterms:modified>
</cp:coreProperties>
</file>